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7AC18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Linux Environment Variable Assignment</w:t>
      </w:r>
    </w:p>
    <w:p w14:paraId="151E49D6" w14:textId="77777777" w:rsidR="00330C63" w:rsidRPr="00DA5779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1C0A1" w14:textId="21666E60" w:rsidR="00DA5779" w:rsidRDefault="000F6FA5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0F6FA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5779" w:rsidRPr="000F6FA5">
        <w:rPr>
          <w:rFonts w:ascii="Times New Roman" w:hAnsi="Times New Roman" w:cs="Times New Roman"/>
          <w:sz w:val="24"/>
          <w:szCs w:val="24"/>
        </w:rPr>
        <w:t>Create a script named “myscript” in current directory to do the following.</w:t>
      </w:r>
    </w:p>
    <w:p w14:paraId="03A2E496" w14:textId="1009BF6F" w:rsidR="000F6FA5" w:rsidRPr="000F6FA5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 w:rsidR="000F6FA5">
        <w:rPr>
          <w:rFonts w:ascii="Times New Roman" w:hAnsi="Times New Roman" w:cs="Times New Roman"/>
          <w:sz w:val="24"/>
          <w:szCs w:val="24"/>
        </w:rPr>
        <w:t>To create a script named “myscript” in current directory use “vim” command.</w:t>
      </w:r>
    </w:p>
    <w:p w14:paraId="07BC35E7" w14:textId="53763C71" w:rsidR="000F6FA5" w:rsidRPr="000F6FA5" w:rsidRDefault="000F6FA5" w:rsidP="00795440">
      <w:pPr>
        <w:jc w:val="both"/>
      </w:pPr>
      <w:r>
        <w:rPr>
          <w:noProof/>
        </w:rPr>
        <w:drawing>
          <wp:inline distT="0" distB="0" distL="0" distR="0" wp14:anchorId="79F9AEBD" wp14:editId="79A293B7">
            <wp:extent cx="4616450" cy="171144"/>
            <wp:effectExtent l="0" t="0" r="0" b="635"/>
            <wp:docPr id="97120092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00928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833"/>
                    <a:stretch/>
                  </pic:blipFill>
                  <pic:spPr bwMode="auto">
                    <a:xfrm>
                      <a:off x="0" y="0"/>
                      <a:ext cx="4616687" cy="17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A4E7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a) create a dir named “subd1” in current directory</w:t>
      </w:r>
    </w:p>
    <w:p w14:paraId="201C31DB" w14:textId="18978D6F" w:rsidR="004B351C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 w:rsidR="00E83927">
        <w:rPr>
          <w:rFonts w:ascii="Times New Roman" w:hAnsi="Times New Roman" w:cs="Times New Roman"/>
          <w:sz w:val="24"/>
          <w:szCs w:val="24"/>
        </w:rPr>
        <w:t>To create a directory named as subd1in current directory, the command “</w:t>
      </w:r>
      <w:r w:rsidR="00426D61">
        <w:rPr>
          <w:rFonts w:ascii="Times New Roman" w:hAnsi="Times New Roman" w:cs="Times New Roman"/>
          <w:sz w:val="24"/>
          <w:szCs w:val="24"/>
        </w:rPr>
        <w:t>mkdir subd1</w:t>
      </w:r>
      <w:r w:rsidR="00E83927">
        <w:rPr>
          <w:rFonts w:ascii="Times New Roman" w:hAnsi="Times New Roman" w:cs="Times New Roman"/>
          <w:sz w:val="24"/>
          <w:szCs w:val="24"/>
        </w:rPr>
        <w:t>” is used.</w:t>
      </w:r>
    </w:p>
    <w:p w14:paraId="33607634" w14:textId="16A366A3" w:rsidR="000F6FA5" w:rsidRPr="00DA5779" w:rsidRDefault="000F6FA5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52D9B" wp14:editId="380F7CF3">
            <wp:extent cx="4615451" cy="166255"/>
            <wp:effectExtent l="0" t="0" r="0" b="5715"/>
            <wp:docPr id="77140897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00928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1" b="82712"/>
                    <a:stretch/>
                  </pic:blipFill>
                  <pic:spPr bwMode="auto">
                    <a:xfrm>
                      <a:off x="0" y="0"/>
                      <a:ext cx="4616687" cy="16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DDF2D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b) create a file named “dircontent” with contents of the current directory</w:t>
      </w:r>
    </w:p>
    <w:p w14:paraId="55370BD1" w14:textId="31D4E6CD" w:rsidR="004B351C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 w:rsidR="000F6FA5">
        <w:rPr>
          <w:rFonts w:ascii="Times New Roman" w:hAnsi="Times New Roman" w:cs="Times New Roman"/>
          <w:sz w:val="24"/>
          <w:szCs w:val="24"/>
        </w:rPr>
        <w:t>To create a file named dircontent with contents of the current directory “</w:t>
      </w:r>
      <w:r w:rsidR="00426D61">
        <w:rPr>
          <w:rFonts w:ascii="Times New Roman" w:hAnsi="Times New Roman" w:cs="Times New Roman"/>
          <w:sz w:val="24"/>
          <w:szCs w:val="24"/>
        </w:rPr>
        <w:t>ls &gt; dircontent</w:t>
      </w:r>
      <w:r w:rsidR="000F6FA5">
        <w:rPr>
          <w:rFonts w:ascii="Times New Roman" w:hAnsi="Times New Roman" w:cs="Times New Roman"/>
          <w:sz w:val="24"/>
          <w:szCs w:val="24"/>
        </w:rPr>
        <w:t>”.</w:t>
      </w:r>
    </w:p>
    <w:p w14:paraId="10131839" w14:textId="47950DA3" w:rsidR="000F6FA5" w:rsidRPr="00DA5779" w:rsidRDefault="000F6FA5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8F245" wp14:editId="1A8197B6">
            <wp:extent cx="4615463" cy="176034"/>
            <wp:effectExtent l="0" t="0" r="0" b="0"/>
            <wp:docPr id="52725472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00928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21" b="60448"/>
                    <a:stretch/>
                  </pic:blipFill>
                  <pic:spPr bwMode="auto">
                    <a:xfrm>
                      <a:off x="0" y="0"/>
                      <a:ext cx="4616687" cy="17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7901A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c) display the contents of the file “dircontent”</w:t>
      </w:r>
    </w:p>
    <w:p w14:paraId="47F17E41" w14:textId="3ABC48B8" w:rsidR="004B351C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 w:rsidR="000F6FA5">
        <w:rPr>
          <w:rFonts w:ascii="Times New Roman" w:hAnsi="Times New Roman" w:cs="Times New Roman"/>
          <w:sz w:val="24"/>
          <w:szCs w:val="24"/>
        </w:rPr>
        <w:t>To display the contents of the file dircontent, the command “</w:t>
      </w:r>
      <w:r w:rsidR="00426D61">
        <w:rPr>
          <w:rFonts w:ascii="Times New Roman" w:hAnsi="Times New Roman" w:cs="Times New Roman"/>
          <w:sz w:val="24"/>
          <w:szCs w:val="24"/>
        </w:rPr>
        <w:t>cat dircontent</w:t>
      </w:r>
      <w:r w:rsidR="000F6FA5">
        <w:rPr>
          <w:rFonts w:ascii="Times New Roman" w:hAnsi="Times New Roman" w:cs="Times New Roman"/>
          <w:sz w:val="24"/>
          <w:szCs w:val="24"/>
        </w:rPr>
        <w:t>”.</w:t>
      </w:r>
    </w:p>
    <w:p w14:paraId="28BC47F9" w14:textId="5A21EEC7" w:rsidR="000F6FA5" w:rsidRPr="00DA5779" w:rsidRDefault="000F6FA5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22188" wp14:editId="3B633AC3">
            <wp:extent cx="4615379" cy="723696"/>
            <wp:effectExtent l="0" t="0" r="0" b="635"/>
            <wp:docPr id="187861450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00928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9" b="23247"/>
                    <a:stretch/>
                  </pic:blipFill>
                  <pic:spPr bwMode="auto">
                    <a:xfrm>
                      <a:off x="0" y="0"/>
                      <a:ext cx="4616687" cy="72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FE540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d) display the contents of a non existing file named “unknownfile”</w:t>
      </w:r>
    </w:p>
    <w:p w14:paraId="01712963" w14:textId="4ADF60A9" w:rsidR="00426D61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 w:rsidR="000F6FA5">
        <w:rPr>
          <w:rFonts w:ascii="Times New Roman" w:hAnsi="Times New Roman" w:cs="Times New Roman"/>
          <w:sz w:val="24"/>
          <w:szCs w:val="24"/>
        </w:rPr>
        <w:t>To display the contents of a non existing file named unknowfile, the command “</w:t>
      </w:r>
      <w:r w:rsidR="00426D61">
        <w:rPr>
          <w:rFonts w:ascii="Times New Roman" w:hAnsi="Times New Roman" w:cs="Times New Roman"/>
          <w:sz w:val="24"/>
          <w:szCs w:val="24"/>
        </w:rPr>
        <w:t>cat unknownfile</w:t>
      </w:r>
      <w:r w:rsidR="000F6FA5">
        <w:rPr>
          <w:rFonts w:ascii="Times New Roman" w:hAnsi="Times New Roman" w:cs="Times New Roman"/>
          <w:sz w:val="24"/>
          <w:szCs w:val="24"/>
        </w:rPr>
        <w:t>”.</w:t>
      </w:r>
    </w:p>
    <w:p w14:paraId="2A50D4DD" w14:textId="19E9BD6D" w:rsidR="001E3ACA" w:rsidRPr="00DA5779" w:rsidRDefault="000F6FA5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4CB8D" wp14:editId="5F26CC48">
            <wp:extent cx="4616450" cy="439066"/>
            <wp:effectExtent l="0" t="0" r="0" b="0"/>
            <wp:docPr id="60134642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00928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82"/>
                    <a:stretch/>
                  </pic:blipFill>
                  <pic:spPr bwMode="auto">
                    <a:xfrm>
                      <a:off x="0" y="0"/>
                      <a:ext cx="4616687" cy="43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A9DBE" w14:textId="77777777" w:rsidR="00DA5779" w:rsidRP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2. Run the script and validate the output in following cases</w:t>
      </w:r>
    </w:p>
    <w:p w14:paraId="4E526587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a) Redirect only the stdout to an o/p file named stdout.txt</w:t>
      </w:r>
    </w:p>
    <w:p w14:paraId="772C757E" w14:textId="77777777" w:rsidR="00330C63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This command runs scripts.sh and redirects its standard output (stdout)</w:t>
      </w:r>
    </w:p>
    <w:p w14:paraId="61ADB96C" w14:textId="113D4929" w:rsidR="00426D61" w:rsidRPr="00DA5779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426D61">
        <w:rPr>
          <w:rFonts w:ascii="Times New Roman" w:hAnsi="Times New Roman" w:cs="Times New Roman"/>
          <w:sz w:val="24"/>
          <w:szCs w:val="24"/>
        </w:rPr>
        <w:t>./scripts.sh &gt; stdout.txt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A0DCE46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b) Redirect only the stderr to an o/p file named stderr.txt</w:t>
      </w:r>
    </w:p>
    <w:p w14:paraId="5ECF86F1" w14:textId="0005C14C" w:rsidR="00330C63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30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command runs scripts.sh and redirects its standard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(std</w:t>
      </w:r>
      <w:r>
        <w:rPr>
          <w:rFonts w:ascii="Times New Roman" w:hAnsi="Times New Roman" w:cs="Times New Roman"/>
          <w:sz w:val="24"/>
          <w:szCs w:val="24"/>
        </w:rPr>
        <w:t>err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04DBBC" w14:textId="0A09F16E" w:rsidR="00426D61" w:rsidRPr="00DA5779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426D61">
        <w:rPr>
          <w:rFonts w:ascii="Times New Roman" w:hAnsi="Times New Roman" w:cs="Times New Roman"/>
          <w:sz w:val="24"/>
          <w:szCs w:val="24"/>
        </w:rPr>
        <w:t>./scripts.sh2 &gt; stderr.txt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EAF324B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c) Redirect both stdout and stderr to an o/p file named stdall.txt</w:t>
      </w:r>
    </w:p>
    <w:p w14:paraId="4833B7CF" w14:textId="1E929D00" w:rsidR="00330C63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command runs scripts.sh and redirects </w:t>
      </w:r>
      <w:r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standard output (stdout)</w:t>
      </w:r>
      <w:r>
        <w:rPr>
          <w:rFonts w:ascii="Times New Roman" w:hAnsi="Times New Roman" w:cs="Times New Roman"/>
          <w:sz w:val="24"/>
          <w:szCs w:val="24"/>
        </w:rPr>
        <w:t xml:space="preserve"> and standard error (stderr)</w:t>
      </w:r>
    </w:p>
    <w:p w14:paraId="1A061B69" w14:textId="3986503C" w:rsidR="00426D61" w:rsidRPr="00DA5779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426D61">
        <w:rPr>
          <w:rFonts w:ascii="Times New Roman" w:hAnsi="Times New Roman" w:cs="Times New Roman"/>
          <w:sz w:val="24"/>
          <w:szCs w:val="24"/>
        </w:rPr>
        <w:t>./scripts.sh &gt; stdall.txt 2 &gt; &amp;1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2291912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d) Display all o/p and error and also redirect both stdout and stderr to an o/p file named stdall.txt</w:t>
      </w:r>
    </w:p>
    <w:p w14:paraId="1F2FCE80" w14:textId="55282D41" w:rsidR="00330C63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This command runs scripts.sh and the output (stdout) is piped to the tee command, tee display</w:t>
      </w:r>
      <w:r w:rsidR="00473B9A">
        <w:rPr>
          <w:rFonts w:ascii="Times New Roman" w:hAnsi="Times New Roman" w:cs="Times New Roman"/>
          <w:sz w:val="24"/>
          <w:szCs w:val="24"/>
        </w:rPr>
        <w:t>s the output in the terminal while simultaneously writing it to stdall.txt.</w:t>
      </w:r>
    </w:p>
    <w:p w14:paraId="63B9A182" w14:textId="4B1762D4" w:rsidR="00426D61" w:rsidRDefault="00426D61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./scripts.sh |&amp; tee stdall.txt</w:t>
      </w:r>
    </w:p>
    <w:p w14:paraId="38385FC0" w14:textId="5D697BDC" w:rsidR="00330C63" w:rsidRPr="00DA5779" w:rsidRDefault="00330C63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330C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19A8A" wp14:editId="1AEDE75F">
            <wp:extent cx="4064209" cy="1739989"/>
            <wp:effectExtent l="0" t="0" r="0" b="0"/>
            <wp:docPr id="15612043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0439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BFBA" w14:textId="77777777" w:rsidR="00DA5779" w:rsidRDefault="00DA5779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 w:rsidRPr="00DA5779">
        <w:rPr>
          <w:rFonts w:ascii="Times New Roman" w:hAnsi="Times New Roman" w:cs="Times New Roman"/>
          <w:sz w:val="24"/>
          <w:szCs w:val="24"/>
        </w:rPr>
        <w:t>3. Redirect the output of command below using pipe (|) to wc and get the output .</w:t>
      </w:r>
    </w:p>
    <w:p w14:paraId="27813F08" w14:textId="331D743C" w:rsidR="00FC4651" w:rsidRDefault="009A746B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redirect the output of command to wc using a pipe (|), typically the syntax &lt;command&gt; |wc &lt;option&gt; </w:t>
      </w:r>
    </w:p>
    <w:p w14:paraId="1D4987D0" w14:textId="48604556" w:rsidR="009A746B" w:rsidRDefault="009A746B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 for number of lines</w:t>
      </w:r>
    </w:p>
    <w:p w14:paraId="276EE842" w14:textId="53452997" w:rsidR="009A746B" w:rsidRDefault="009A746B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 for number of words</w:t>
      </w:r>
    </w:p>
    <w:p w14:paraId="4234C749" w14:textId="76099A9C" w:rsidR="009A746B" w:rsidRDefault="009A746B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 for number of characters</w:t>
      </w:r>
    </w:p>
    <w:p w14:paraId="20D5DBA7" w14:textId="184C5171" w:rsidR="009A746B" w:rsidRPr="004B351C" w:rsidRDefault="009A746B" w:rsidP="007954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D2D59" wp14:editId="7F287DBF">
            <wp:extent cx="3372023" cy="1663786"/>
            <wp:effectExtent l="0" t="0" r="0" b="0"/>
            <wp:docPr id="715653546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53546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6B" w:rsidRPr="004B3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61658"/>
    <w:multiLevelType w:val="hybridMultilevel"/>
    <w:tmpl w:val="DA64D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5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79"/>
    <w:rsid w:val="000F6FA5"/>
    <w:rsid w:val="001E3ACA"/>
    <w:rsid w:val="00322522"/>
    <w:rsid w:val="00330C63"/>
    <w:rsid w:val="00426D61"/>
    <w:rsid w:val="00473B9A"/>
    <w:rsid w:val="004B351C"/>
    <w:rsid w:val="005561AE"/>
    <w:rsid w:val="006B1A35"/>
    <w:rsid w:val="00795440"/>
    <w:rsid w:val="00925B68"/>
    <w:rsid w:val="009A746B"/>
    <w:rsid w:val="00A8726E"/>
    <w:rsid w:val="00C91F11"/>
    <w:rsid w:val="00DA5779"/>
    <w:rsid w:val="00E83927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EB2C"/>
  <w15:chartTrackingRefBased/>
  <w15:docId w15:val="{9665E75D-2F75-4348-8771-8D79ED1C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14</cp:revision>
  <dcterms:created xsi:type="dcterms:W3CDTF">2024-11-05T13:54:00Z</dcterms:created>
  <dcterms:modified xsi:type="dcterms:W3CDTF">2024-11-05T22:14:00Z</dcterms:modified>
</cp:coreProperties>
</file>