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YASHPREET RANA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Frontend Engineer | React.js · Next.js · JavaScript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Ludhiana, Punjab, India  |  +91 8288927607  |  yashpreet.rana.dev@gmail.com</w:t>
      </w:r>
    </w:p>
    <w:p>
      <w:pPr>
        <w:spacing w:after="100"/>
        <w:jc w:val="center"/>
      </w:pPr>
      <w:hyperlink w:history="1" r:id="rIda5p_mjyeriowr81hbc74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Portfolio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 |   </w:t>
      </w:r>
      <w:hyperlink w:history="1" r:id="rIdjp7et73cw_4np_whtoiry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999999" w:sz="6" w:space="1"/>
        </w:pBdr>
        <w:spacing w:after="120"/>
      </w:pP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Engineer with 3+ years of experience designing and building scalable, high-performance web applications using React.js, Next.js, and TypeScript. Skilled in component-based architecture, state management (Redux Toolkit / RTK Query), and REST API integration. Delivered 8+ production applications within Agile teams, with a strong focus on performance, accessibility, and cross-browser reliability.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Frontend Development: JavaScript (ES6+), TypeScript, React.js, Next.js (13/14), Redux Toolkit, RTK Query, Tailwind CSS, HTML5, CSS3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Architecture &amp; Practices: Component-Based Architecture, Responsive Design, State Management, Performance Optimization, Accessibility (A11y), Cross-Browser Compatibility, SEO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APIs &amp; Backend Integration: REST APIs, Next.js Server Actions, Async JavaScript, Authentication (Clerk), MongoDB, Mongoose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Tools &amp; Workflow: Git, GitHub, Figma, Agile/Scrum, SemVer, UI/UX Fundamentals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React Developer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 |  Digimantra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Sept 2024 - Present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On-site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8+ production-level web applications end-to-end within Agile sprint cycles, partnering with designers, backend engineers, and QA.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Engineered reusable, responsive UI components using React, Next.js 14, RTK Query, and TypeScript, improving consistency and maintainability across applications.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and maintained clean, modular, component-based frontend architecture to support scalable, long-term application growth.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Translated design specifications into pixel-accurate, accessible interfaces in close collaboration with cross-functional teams.</w:t>
      </w:r>
    </w:p>
    <w:p>
      <w:pPr>
        <w:tabs>
          <w:tab w:val="right" w:pos="9360"/>
        </w:tabs>
        <w:spacing w:after="20" w:before="16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Next.js Developer</w:t>
      </w: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  |  TWS (Tekki Web Solutions Pvt. Ltd.)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June 2023 - Sept 2024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On-site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static and dynamic websites using Next.js 13 with a focus on load-time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responsive, reusable UI components with Tailwind CSS, reducing duplicate styling effort across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Converted Figma design mockups into pixel-perfect, production-ready interfaces.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cross-functional teams to deliver scalable, maintainable applications on schedule.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spacing w:after="10" w:before="10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Best Vocabulary — AI-Powered Vocabulary Learning Platform</w:t>
      </w:r>
    </w:p>
    <w:p>
      <w:pPr>
        <w:spacing w:after="40"/>
      </w:pPr>
      <w:hyperlink w:history="1" r:id="rId1kufruziqqmutuvimilil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 |   </w:t>
      </w:r>
      <w:hyperlink w:history="1" r:id="rIdacvricczzg-lgbbj57rta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Source Code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 Stack: Next.js, JavaScript, Tailwind CSS,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responsive, modern frontend interfaces, improving visual hierarchy and UX consistency across cards, badges, and navigation.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Developed engagement features including saved words, XP/rank progression, an emblem-based unlock system, and calendar-based Word-of-the-Day browsing.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VeriHire — Interview Management &amp; HR Tracking Application</w:t>
      </w:r>
    </w:p>
    <w:p>
      <w:pPr>
        <w:spacing w:after="40"/>
      </w:pPr>
      <w:hyperlink w:history="1" r:id="rIdcwcx38gnclytulyvxpnte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 Stack: React, Material UI (MUI), Redux Toolkit, RTK Query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and built the application's foundational architecture from the ground 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Delivered features within Agile sprint cycles in collaboration with designers, backend developers, and QA.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Managed release versioning using SemVer with Semversioner.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DevOverflow — Full-Stack Stack Overflow Clone</w:t>
      </w:r>
    </w:p>
    <w:p>
      <w:pPr>
        <w:spacing w:after="40"/>
      </w:pPr>
      <w:hyperlink w:history="1" r:id="rIdzkpnbpfv0ijfzzlb_vaef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Live Demo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  |   </w:t>
      </w:r>
      <w:hyperlink w:history="1" r:id="rIdrmsbwpsp1_buakttiqdoq">
        <w:r>
          <w:rPr>
            <w:rFonts w:ascii="Calibri" w:cs="Calibri" w:eastAsia="Calibri" w:hAnsi="Calibri"/>
            <w:color w:val="1155CC"/>
            <w:sz w:val="20"/>
            <w:szCs w:val="20"/>
            <w:u w:val="single"/>
          </w:rPr>
          <w:t xml:space="preserve">Source Code</w:t>
        </w:r>
      </w:hyperlink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Tech Stack: Next.js 14, TypeScript, Tailwind CSS, Clerk, MongoDB, Mongoose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Built a full-stack application leveraging Next.js Server Actions, App Router, and caching strategies for efficient data handling and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Implemented secure authentication and user management using Clerk.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Designed backend logic with Server Actions and REST APIs, ensuring smooth client-server communication.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EarthLink — ISP Platform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Debugged and resolved critical UI and API-related issues on a large-scale ISP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Collaborated with cross-functional teams to maintain platform stability.</w:t>
      </w:r>
    </w:p>
    <w:p>
      <w:pPr>
        <w:spacing w:after="1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Cloudwick — Data &amp; Analytics Platform (Staffing Engineer)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Improved frontend performance, accessibility, and SEO — achieving Lighthouse scores of 90+ across ~90% of platform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Resolved accessibility (A11y) issues to meet usability standards and contributed to translation/localization features for multi-language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Identified and fixed frontend bugs, improving overall application reliability.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Bachelor of Computer Applications (BCA)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2020 - 2023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CT University — CGPA: 7.0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JavaScript (Advanced Concepts) — Credential ID: 2fd6a4132172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Next.js (Advanced) — App Router, Server Actions, Caching, and Modern Performance Patterns</w:t>
      </w:r>
    </w:p>
    <w:p>
      <w:pPr>
        <w:pBdr>
          <w:bottom w:val="single" w:color="1F3864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LANGUAGES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1"/>
          <w:szCs w:val="21"/>
        </w:rPr>
        <w:t xml:space="preserve">English, Hindi, Punjabi, German</w:t>
      </w:r>
    </w:p>
    <w:sectPr>
      <w:pgSz w:w="12240" w:h="15840" w:orient="portrait"/>
      <w:pgMar w:top="620" w:right="720" w:bottom="6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5p_mjyeriowr81hbc74q" Type="http://schemas.openxmlformats.org/officeDocument/2006/relationships/hyperlink" Target="https://portnotes.vercel.app" TargetMode="External"/><Relationship Id="rIdjp7et73cw_4np_whtoiry" Type="http://schemas.openxmlformats.org/officeDocument/2006/relationships/hyperlink" Target="https://www.linkedin.com/in/yashpreetrana/" TargetMode="External"/><Relationship Id="rId1kufruziqqmutuvimilil" Type="http://schemas.openxmlformats.org/officeDocument/2006/relationships/hyperlink" Target="https://www.bestvocabulary.com/" TargetMode="External"/><Relationship Id="rIdacvricczzg-lgbbj57rta" Type="http://schemas.openxmlformats.org/officeDocument/2006/relationships/hyperlink" Target="https://github.com/Yashpreetrana4790/Bestvocabulary_platform" TargetMode="External"/><Relationship Id="rIdcwcx38gnclytulyvxpnte" Type="http://schemas.openxmlformats.org/officeDocument/2006/relationships/hyperlink" Target="https://my.verihire.ai" TargetMode="External"/><Relationship Id="rIdzkpnbpfv0ijfzzlb_vaef" Type="http://schemas.openxmlformats.org/officeDocument/2006/relationships/hyperlink" Target="https://advancenextjs13.vercel.app/" TargetMode="External"/><Relationship Id="rIdrmsbwpsp1_buakttiqdoq" Type="http://schemas.openxmlformats.org/officeDocument/2006/relationships/hyperlink" Target="https://github.com/Yashpreetrana4790/advancenextjs13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2026-09-12T07:49:58.052Z</dcterms:created>
  <dcterms:modified xsi:type="dcterms:W3CDTF">2026-09-12T07:49:58.062Z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