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DA3DB" w14:textId="2B29DE30" w:rsidR="002F67D0" w:rsidRDefault="00871032" w:rsidP="002F67D0">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CHAPTER – 1</w:t>
      </w:r>
    </w:p>
    <w:p w14:paraId="7DDFCB20" w14:textId="77777777" w:rsidR="002F67D0" w:rsidRDefault="002F67D0" w:rsidP="002F67D0">
      <w:pPr>
        <w:spacing w:line="360" w:lineRule="auto"/>
        <w:jc w:val="center"/>
        <w:rPr>
          <w:rFonts w:ascii="Times New Roman" w:hAnsi="Times New Roman" w:cs="Times New Roman"/>
          <w:b/>
          <w:bCs/>
          <w:sz w:val="40"/>
          <w:szCs w:val="40"/>
        </w:rPr>
      </w:pPr>
    </w:p>
    <w:p w14:paraId="14FFCCFE" w14:textId="7151E3A3" w:rsidR="00871032" w:rsidRPr="00871032" w:rsidRDefault="00871032" w:rsidP="002F67D0">
      <w:pPr>
        <w:spacing w:line="360" w:lineRule="auto"/>
        <w:rPr>
          <w:rFonts w:ascii="Times New Roman" w:hAnsi="Times New Roman" w:cs="Times New Roman"/>
          <w:b/>
          <w:bCs/>
          <w:sz w:val="28"/>
          <w:szCs w:val="28"/>
        </w:rPr>
      </w:pPr>
      <w:r w:rsidRPr="00871032">
        <w:rPr>
          <w:rFonts w:ascii="Times New Roman" w:hAnsi="Times New Roman" w:cs="Times New Roman"/>
          <w:b/>
          <w:bCs/>
          <w:sz w:val="28"/>
          <w:szCs w:val="28"/>
        </w:rPr>
        <w:t>Domain:</w:t>
      </w:r>
      <w:r w:rsidR="00BE098C">
        <w:rPr>
          <w:rFonts w:ascii="Times New Roman" w:hAnsi="Times New Roman" w:cs="Times New Roman"/>
          <w:b/>
          <w:bCs/>
          <w:sz w:val="28"/>
          <w:szCs w:val="28"/>
        </w:rPr>
        <w:t xml:space="preserve"> </w:t>
      </w:r>
      <w:r w:rsidRPr="00BE098C">
        <w:rPr>
          <w:rFonts w:ascii="Times New Roman" w:hAnsi="Times New Roman" w:cs="Times New Roman"/>
          <w:sz w:val="28"/>
          <w:szCs w:val="28"/>
        </w:rPr>
        <w:t>Quantitative Finance</w:t>
      </w:r>
    </w:p>
    <w:p w14:paraId="138A1BC7" w14:textId="341F2DB9" w:rsidR="002F67D0" w:rsidRDefault="00871032" w:rsidP="002F67D0">
      <w:p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Title: </w:t>
      </w:r>
      <w:r w:rsidRPr="00871032">
        <w:rPr>
          <w:rFonts w:ascii="Times New Roman" w:hAnsi="Times New Roman" w:cs="Times New Roman"/>
          <w:sz w:val="28"/>
          <w:szCs w:val="28"/>
        </w:rPr>
        <w:t>Regime Switching Volatility Predictor</w:t>
      </w:r>
    </w:p>
    <w:p w14:paraId="1799F5EC" w14:textId="77777777" w:rsidR="002F67D0" w:rsidRDefault="002F67D0" w:rsidP="002F67D0">
      <w:pPr>
        <w:spacing w:line="360" w:lineRule="auto"/>
        <w:rPr>
          <w:rFonts w:ascii="Times New Roman" w:hAnsi="Times New Roman" w:cs="Times New Roman"/>
          <w:sz w:val="28"/>
          <w:szCs w:val="28"/>
        </w:rPr>
      </w:pPr>
    </w:p>
    <w:p w14:paraId="4626FFC8" w14:textId="099551A1" w:rsidR="00BE098C" w:rsidRDefault="00BE098C" w:rsidP="002F67D0">
      <w:pPr>
        <w:spacing w:line="360" w:lineRule="auto"/>
        <w:rPr>
          <w:rFonts w:ascii="Times New Roman" w:hAnsi="Times New Roman" w:cs="Times New Roman"/>
          <w:b/>
          <w:bCs/>
          <w:sz w:val="36"/>
          <w:szCs w:val="36"/>
        </w:rPr>
      </w:pPr>
      <w:r>
        <w:rPr>
          <w:rFonts w:ascii="Times New Roman" w:hAnsi="Times New Roman" w:cs="Times New Roman"/>
          <w:b/>
          <w:bCs/>
          <w:sz w:val="36"/>
          <w:szCs w:val="36"/>
        </w:rPr>
        <w:t>Problem Statement:</w:t>
      </w:r>
    </w:p>
    <w:p w14:paraId="1E7B7199" w14:textId="7C305F9C" w:rsidR="00BE098C" w:rsidRDefault="002F67D0" w:rsidP="002F67D0">
      <w:pPr>
        <w:spacing w:line="360" w:lineRule="auto"/>
        <w:rPr>
          <w:rFonts w:ascii="Times New Roman" w:hAnsi="Times New Roman" w:cs="Times New Roman"/>
          <w:sz w:val="28"/>
          <w:szCs w:val="28"/>
        </w:rPr>
      </w:pPr>
      <w:r w:rsidRPr="002F67D0">
        <w:rPr>
          <w:rFonts w:ascii="Times New Roman" w:hAnsi="Times New Roman" w:cs="Times New Roman"/>
          <w:sz w:val="28"/>
          <w:szCs w:val="28"/>
        </w:rPr>
        <w:t>This project aims to develop a machine learning model to predict day-wise stock trends using historical data and technical indicators.</w:t>
      </w:r>
    </w:p>
    <w:p w14:paraId="63710667" w14:textId="04A9A83D" w:rsidR="002F67D0" w:rsidRDefault="002F67D0" w:rsidP="002F67D0">
      <w:pPr>
        <w:spacing w:line="360" w:lineRule="auto"/>
        <w:rPr>
          <w:rFonts w:ascii="Times New Roman" w:hAnsi="Times New Roman" w:cs="Times New Roman"/>
          <w:b/>
          <w:bCs/>
          <w:sz w:val="36"/>
          <w:szCs w:val="36"/>
        </w:rPr>
      </w:pPr>
      <w:r>
        <w:rPr>
          <w:rFonts w:ascii="Times New Roman" w:hAnsi="Times New Roman" w:cs="Times New Roman"/>
          <w:b/>
          <w:bCs/>
          <w:sz w:val="36"/>
          <w:szCs w:val="36"/>
        </w:rPr>
        <w:t>Explanation:</w:t>
      </w:r>
    </w:p>
    <w:p w14:paraId="6B6CEFDB" w14:textId="77777777" w:rsidR="002F67D0" w:rsidRPr="002F67D0" w:rsidRDefault="002F67D0" w:rsidP="002F67D0">
      <w:pPr>
        <w:spacing w:line="360" w:lineRule="auto"/>
        <w:rPr>
          <w:rFonts w:ascii="Times New Roman" w:hAnsi="Times New Roman" w:cs="Times New Roman"/>
          <w:sz w:val="28"/>
          <w:szCs w:val="28"/>
        </w:rPr>
      </w:pPr>
      <w:r w:rsidRPr="002F67D0">
        <w:rPr>
          <w:rFonts w:ascii="Times New Roman" w:hAnsi="Times New Roman" w:cs="Times New Roman"/>
          <w:sz w:val="28"/>
          <w:szCs w:val="28"/>
        </w:rPr>
        <w:t xml:space="preserve">Stock market prediction is difficult because market prices change frequently due to many factors such as demand, supply, economic conditions, and investor </w:t>
      </w:r>
      <w:proofErr w:type="spellStart"/>
      <w:r w:rsidRPr="002F67D0">
        <w:rPr>
          <w:rFonts w:ascii="Times New Roman" w:hAnsi="Times New Roman" w:cs="Times New Roman"/>
          <w:sz w:val="28"/>
          <w:szCs w:val="28"/>
        </w:rPr>
        <w:t>behavior</w:t>
      </w:r>
      <w:proofErr w:type="spellEnd"/>
      <w:r w:rsidRPr="002F67D0">
        <w:rPr>
          <w:rFonts w:ascii="Times New Roman" w:hAnsi="Times New Roman" w:cs="Times New Roman"/>
          <w:sz w:val="28"/>
          <w:szCs w:val="28"/>
        </w:rPr>
        <w:t xml:space="preserve">. Traditional methods often cannot properly </w:t>
      </w:r>
      <w:proofErr w:type="spellStart"/>
      <w:r w:rsidRPr="002F67D0">
        <w:rPr>
          <w:rFonts w:ascii="Times New Roman" w:hAnsi="Times New Roman" w:cs="Times New Roman"/>
          <w:sz w:val="28"/>
          <w:szCs w:val="28"/>
        </w:rPr>
        <w:t>analyze</w:t>
      </w:r>
      <w:proofErr w:type="spellEnd"/>
      <w:r w:rsidRPr="002F67D0">
        <w:rPr>
          <w:rFonts w:ascii="Times New Roman" w:hAnsi="Times New Roman" w:cs="Times New Roman"/>
          <w:sz w:val="28"/>
          <w:szCs w:val="28"/>
        </w:rPr>
        <w:t xml:space="preserve"> large amounts of financial data or capture complex patterns in market movements. Because of this, investors may find it hard to make accurate decisions based only on basic analysis.</w:t>
      </w:r>
    </w:p>
    <w:p w14:paraId="4D3A891D" w14:textId="77777777" w:rsidR="002F67D0" w:rsidRPr="002F67D0" w:rsidRDefault="002F67D0" w:rsidP="002F67D0">
      <w:pPr>
        <w:spacing w:line="360" w:lineRule="auto"/>
        <w:rPr>
          <w:rFonts w:ascii="Times New Roman" w:hAnsi="Times New Roman" w:cs="Times New Roman"/>
          <w:sz w:val="28"/>
          <w:szCs w:val="28"/>
        </w:rPr>
      </w:pPr>
      <w:r w:rsidRPr="002F67D0">
        <w:rPr>
          <w:rFonts w:ascii="Times New Roman" w:hAnsi="Times New Roman" w:cs="Times New Roman"/>
          <w:sz w:val="28"/>
          <w:szCs w:val="28"/>
        </w:rPr>
        <w:t xml:space="preserve">The main problem addressed in this project is how to predict day-wise stock market trends using historical stock data and technical indicators. The dataset includes features like daily returns, volatility, RSI, moving averages, drawdown, VIX, and trend strength, which help represent market </w:t>
      </w:r>
      <w:proofErr w:type="spellStart"/>
      <w:r w:rsidRPr="002F67D0">
        <w:rPr>
          <w:rFonts w:ascii="Times New Roman" w:hAnsi="Times New Roman" w:cs="Times New Roman"/>
          <w:sz w:val="28"/>
          <w:szCs w:val="28"/>
        </w:rPr>
        <w:t>behavior</w:t>
      </w:r>
      <w:proofErr w:type="spellEnd"/>
      <w:r w:rsidRPr="002F67D0">
        <w:rPr>
          <w:rFonts w:ascii="Times New Roman" w:hAnsi="Times New Roman" w:cs="Times New Roman"/>
          <w:sz w:val="28"/>
          <w:szCs w:val="28"/>
        </w:rPr>
        <w:t xml:space="preserve"> more clearly.</w:t>
      </w:r>
    </w:p>
    <w:p w14:paraId="59AAEE62" w14:textId="255C9DA0" w:rsidR="002F67D0" w:rsidRDefault="002F67D0" w:rsidP="002F67D0">
      <w:pPr>
        <w:spacing w:line="360" w:lineRule="auto"/>
        <w:rPr>
          <w:rFonts w:ascii="Times New Roman" w:hAnsi="Times New Roman" w:cs="Times New Roman"/>
          <w:sz w:val="28"/>
          <w:szCs w:val="28"/>
        </w:rPr>
      </w:pPr>
      <w:r w:rsidRPr="002F67D0">
        <w:rPr>
          <w:rFonts w:ascii="Times New Roman" w:hAnsi="Times New Roman" w:cs="Times New Roman"/>
          <w:sz w:val="28"/>
          <w:szCs w:val="28"/>
        </w:rPr>
        <w:t>This project aims to develop a machine learning model that can learn from historical data and predict future stock trends more accurately. The system also focuses on handling noisy data and providing reliable predictions using real-time stock inputs</w:t>
      </w:r>
      <w:r>
        <w:rPr>
          <w:rFonts w:ascii="Times New Roman" w:hAnsi="Times New Roman" w:cs="Times New Roman"/>
          <w:sz w:val="28"/>
          <w:szCs w:val="28"/>
        </w:rPr>
        <w:t>.</w:t>
      </w:r>
    </w:p>
    <w:p w14:paraId="52156C7E" w14:textId="77777777" w:rsidR="00E81BF2" w:rsidRDefault="00E81BF2" w:rsidP="002F67D0">
      <w:pPr>
        <w:spacing w:line="360" w:lineRule="auto"/>
        <w:rPr>
          <w:rFonts w:ascii="Times New Roman" w:hAnsi="Times New Roman" w:cs="Times New Roman"/>
          <w:sz w:val="28"/>
          <w:szCs w:val="28"/>
        </w:rPr>
      </w:pPr>
    </w:p>
    <w:p w14:paraId="015486B9" w14:textId="6955F650" w:rsidR="00E81BF2" w:rsidRDefault="00E81BF2" w:rsidP="002F67D0">
      <w:pPr>
        <w:spacing w:line="360" w:lineRule="auto"/>
        <w:rPr>
          <w:rFonts w:ascii="Times New Roman" w:hAnsi="Times New Roman" w:cs="Times New Roman"/>
          <w:b/>
          <w:bCs/>
          <w:sz w:val="36"/>
          <w:szCs w:val="36"/>
        </w:rPr>
      </w:pPr>
      <w:r>
        <w:rPr>
          <w:rFonts w:ascii="Times New Roman" w:hAnsi="Times New Roman" w:cs="Times New Roman"/>
          <w:b/>
          <w:bCs/>
          <w:sz w:val="36"/>
          <w:szCs w:val="36"/>
        </w:rPr>
        <w:lastRenderedPageBreak/>
        <w:t>Dataset:</w:t>
      </w:r>
    </w:p>
    <w:p w14:paraId="5C1D4529" w14:textId="2F1F34E8" w:rsidR="00E81BF2" w:rsidRPr="002F67D0" w:rsidRDefault="00E81BF2" w:rsidP="002F67D0">
      <w:pPr>
        <w:spacing w:line="360" w:lineRule="auto"/>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5B3D75C1" wp14:editId="7B4C0E93">
            <wp:extent cx="5731510" cy="2040255"/>
            <wp:effectExtent l="0" t="0" r="2540" b="0"/>
            <wp:docPr id="1830668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68333" name="Picture 18306683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040255"/>
                    </a:xfrm>
                    <a:prstGeom prst="rect">
                      <a:avLst/>
                    </a:prstGeom>
                  </pic:spPr>
                </pic:pic>
              </a:graphicData>
            </a:graphic>
          </wp:inline>
        </w:drawing>
      </w:r>
    </w:p>
    <w:p w14:paraId="7451E9D4" w14:textId="7A56AED9" w:rsidR="002F67D0" w:rsidRDefault="002F67D0" w:rsidP="002F67D0">
      <w:pPr>
        <w:spacing w:line="360" w:lineRule="auto"/>
        <w:rPr>
          <w:rFonts w:ascii="Times New Roman" w:hAnsi="Times New Roman" w:cs="Times New Roman"/>
          <w:b/>
          <w:bCs/>
          <w:sz w:val="36"/>
          <w:szCs w:val="36"/>
        </w:rPr>
      </w:pPr>
      <w:r>
        <w:rPr>
          <w:rFonts w:ascii="Times New Roman" w:hAnsi="Times New Roman" w:cs="Times New Roman"/>
          <w:b/>
          <w:bCs/>
          <w:sz w:val="36"/>
          <w:szCs w:val="36"/>
        </w:rPr>
        <w:t>Approach:</w:t>
      </w:r>
    </w:p>
    <w:p w14:paraId="1BABF081" w14:textId="3101C787" w:rsidR="002F67D0" w:rsidRDefault="002F67D0" w:rsidP="002F67D0">
      <w:pPr>
        <w:spacing w:line="360" w:lineRule="auto"/>
        <w:rPr>
          <w:rFonts w:ascii="Times New Roman" w:hAnsi="Times New Roman" w:cs="Times New Roman"/>
          <w:sz w:val="28"/>
          <w:szCs w:val="28"/>
        </w:rPr>
      </w:pPr>
      <w:r w:rsidRPr="002F67D0">
        <w:rPr>
          <w:rFonts w:ascii="Times New Roman" w:hAnsi="Times New Roman" w:cs="Times New Roman"/>
          <w:sz w:val="28"/>
          <w:szCs w:val="28"/>
        </w:rPr>
        <w:t>We followed a systematic machine learning pipeline to develop the stock trend prediction system.</w:t>
      </w:r>
    </w:p>
    <w:p w14:paraId="627DAA99" w14:textId="430E238E" w:rsidR="00F11D76" w:rsidRPr="00F11D76" w:rsidRDefault="00F11D76" w:rsidP="002F67D0">
      <w:pPr>
        <w:pStyle w:val="ListParagraph"/>
        <w:numPr>
          <w:ilvl w:val="0"/>
          <w:numId w:val="2"/>
        </w:numPr>
        <w:spacing w:line="360" w:lineRule="auto"/>
        <w:rPr>
          <w:rFonts w:ascii="Times New Roman" w:hAnsi="Times New Roman" w:cs="Times New Roman"/>
          <w:sz w:val="28"/>
          <w:szCs w:val="28"/>
        </w:rPr>
      </w:pPr>
      <w:r w:rsidRPr="00F11D76">
        <w:rPr>
          <w:rFonts w:ascii="Times New Roman" w:hAnsi="Times New Roman" w:cs="Times New Roman"/>
          <w:b/>
          <w:bCs/>
          <w:sz w:val="28"/>
          <w:szCs w:val="28"/>
        </w:rPr>
        <w:t>Data Collection:</w:t>
      </w:r>
    </w:p>
    <w:p w14:paraId="19B6E018" w14:textId="01B39C3E" w:rsidR="002F67D0" w:rsidRDefault="002F67D0" w:rsidP="00F11D76">
      <w:pPr>
        <w:pStyle w:val="ListParagraph"/>
        <w:spacing w:line="360" w:lineRule="auto"/>
        <w:rPr>
          <w:rFonts w:ascii="Times New Roman" w:hAnsi="Times New Roman" w:cs="Times New Roman"/>
          <w:sz w:val="28"/>
          <w:szCs w:val="28"/>
        </w:rPr>
      </w:pPr>
      <w:r w:rsidRPr="002F67D0">
        <w:rPr>
          <w:rFonts w:ascii="Times New Roman" w:hAnsi="Times New Roman" w:cs="Times New Roman"/>
          <w:sz w:val="28"/>
          <w:szCs w:val="28"/>
        </w:rPr>
        <w:t xml:space="preserve">First, we collected and </w:t>
      </w:r>
      <w:proofErr w:type="spellStart"/>
      <w:r w:rsidRPr="002F67D0">
        <w:rPr>
          <w:rFonts w:ascii="Times New Roman" w:hAnsi="Times New Roman" w:cs="Times New Roman"/>
          <w:sz w:val="28"/>
          <w:szCs w:val="28"/>
        </w:rPr>
        <w:t>analyzed</w:t>
      </w:r>
      <w:proofErr w:type="spellEnd"/>
      <w:r w:rsidRPr="002F67D0">
        <w:rPr>
          <w:rFonts w:ascii="Times New Roman" w:hAnsi="Times New Roman" w:cs="Times New Roman"/>
          <w:sz w:val="28"/>
          <w:szCs w:val="28"/>
        </w:rPr>
        <w:t xml:space="preserve"> day-wise historical stock data for selected NSE</w:t>
      </w:r>
      <w:r w:rsidR="00F11D76">
        <w:rPr>
          <w:rFonts w:ascii="Times New Roman" w:hAnsi="Times New Roman" w:cs="Times New Roman"/>
          <w:sz w:val="28"/>
          <w:szCs w:val="28"/>
        </w:rPr>
        <w:t xml:space="preserve"> (</w:t>
      </w:r>
      <w:r w:rsidR="00F11D76" w:rsidRPr="00F11D76">
        <w:rPr>
          <w:rFonts w:ascii="Times New Roman" w:hAnsi="Times New Roman" w:cs="Times New Roman"/>
          <w:sz w:val="28"/>
          <w:szCs w:val="28"/>
        </w:rPr>
        <w:t>HDFC, ICICI Bank, INFY, Reliance, SBI, TCS, and Wipro</w:t>
      </w:r>
      <w:r w:rsidR="00F11D76">
        <w:rPr>
          <w:rFonts w:ascii="Times New Roman" w:hAnsi="Times New Roman" w:cs="Times New Roman"/>
          <w:sz w:val="28"/>
          <w:szCs w:val="28"/>
        </w:rPr>
        <w:t>)</w:t>
      </w:r>
      <w:r w:rsidRPr="002F67D0">
        <w:rPr>
          <w:rFonts w:ascii="Times New Roman" w:hAnsi="Times New Roman" w:cs="Times New Roman"/>
          <w:sz w:val="28"/>
          <w:szCs w:val="28"/>
        </w:rPr>
        <w:t xml:space="preserve"> companies along with important technical indicators such as returns, volatility, RSI, moving averages, drawdown, VIX, and trend strength.</w:t>
      </w:r>
    </w:p>
    <w:p w14:paraId="6CE754F8" w14:textId="08D462A5" w:rsidR="00F11D76" w:rsidRPr="00F11D76" w:rsidRDefault="00F11D76" w:rsidP="002F67D0">
      <w:pPr>
        <w:pStyle w:val="ListParagraph"/>
        <w:numPr>
          <w:ilvl w:val="0"/>
          <w:numId w:val="2"/>
        </w:numPr>
        <w:spacing w:line="360" w:lineRule="auto"/>
        <w:rPr>
          <w:rFonts w:ascii="Times New Roman" w:hAnsi="Times New Roman" w:cs="Times New Roman"/>
          <w:sz w:val="28"/>
          <w:szCs w:val="28"/>
        </w:rPr>
      </w:pPr>
      <w:r>
        <w:rPr>
          <w:rFonts w:ascii="Times New Roman" w:hAnsi="Times New Roman" w:cs="Times New Roman"/>
          <w:b/>
          <w:bCs/>
          <w:sz w:val="28"/>
          <w:szCs w:val="28"/>
        </w:rPr>
        <w:t>Pre-processing:</w:t>
      </w:r>
    </w:p>
    <w:p w14:paraId="686AAC7C" w14:textId="4BC55260" w:rsidR="00F11D76" w:rsidRDefault="00F11D76" w:rsidP="00F11D76">
      <w:pPr>
        <w:pStyle w:val="ListParagraph"/>
        <w:spacing w:line="360" w:lineRule="auto"/>
        <w:rPr>
          <w:rFonts w:ascii="Times New Roman" w:hAnsi="Times New Roman" w:cs="Times New Roman"/>
          <w:sz w:val="28"/>
          <w:szCs w:val="28"/>
        </w:rPr>
      </w:pPr>
      <w:r w:rsidRPr="00F11D76">
        <w:rPr>
          <w:rFonts w:ascii="Times New Roman" w:hAnsi="Times New Roman" w:cs="Times New Roman"/>
          <w:sz w:val="28"/>
          <w:szCs w:val="28"/>
        </w:rPr>
        <w:t>Next, the dataset was pre-processed by handling missing values, selecting useful features, and applying feature scaling to improve model performance.</w:t>
      </w:r>
    </w:p>
    <w:p w14:paraId="43402237" w14:textId="02311CBB" w:rsidR="00F11D76" w:rsidRPr="00F11D76" w:rsidRDefault="00F11D76" w:rsidP="00F11D76">
      <w:pPr>
        <w:pStyle w:val="ListParagraph"/>
        <w:numPr>
          <w:ilvl w:val="0"/>
          <w:numId w:val="2"/>
        </w:numPr>
        <w:spacing w:line="360" w:lineRule="auto"/>
        <w:rPr>
          <w:rFonts w:ascii="Times New Roman" w:hAnsi="Times New Roman" w:cs="Times New Roman"/>
          <w:sz w:val="28"/>
          <w:szCs w:val="28"/>
        </w:rPr>
      </w:pPr>
      <w:r>
        <w:rPr>
          <w:rFonts w:ascii="Times New Roman" w:hAnsi="Times New Roman" w:cs="Times New Roman"/>
          <w:b/>
          <w:bCs/>
          <w:sz w:val="28"/>
          <w:szCs w:val="28"/>
        </w:rPr>
        <w:t>Machine Learning Models:</w:t>
      </w:r>
    </w:p>
    <w:p w14:paraId="60908D39" w14:textId="172D8571" w:rsidR="00F11D76" w:rsidRDefault="00F11D76" w:rsidP="00F11D76">
      <w:pPr>
        <w:pStyle w:val="ListParagraph"/>
        <w:spacing w:line="360" w:lineRule="auto"/>
        <w:rPr>
          <w:rFonts w:ascii="Times New Roman" w:hAnsi="Times New Roman" w:cs="Times New Roman"/>
          <w:sz w:val="28"/>
          <w:szCs w:val="28"/>
        </w:rPr>
      </w:pPr>
      <w:r w:rsidRPr="00F11D76">
        <w:rPr>
          <w:rFonts w:ascii="Times New Roman" w:hAnsi="Times New Roman" w:cs="Times New Roman"/>
          <w:sz w:val="28"/>
          <w:szCs w:val="28"/>
        </w:rPr>
        <w:t xml:space="preserve">After preprocessing, </w:t>
      </w:r>
      <w:r>
        <w:rPr>
          <w:rFonts w:ascii="Times New Roman" w:hAnsi="Times New Roman" w:cs="Times New Roman"/>
          <w:sz w:val="28"/>
          <w:szCs w:val="28"/>
        </w:rPr>
        <w:t xml:space="preserve">we worked on </w:t>
      </w:r>
      <w:r w:rsidRPr="00F11D76">
        <w:rPr>
          <w:rFonts w:ascii="Times New Roman" w:hAnsi="Times New Roman" w:cs="Times New Roman"/>
          <w:sz w:val="28"/>
          <w:szCs w:val="28"/>
        </w:rPr>
        <w:t xml:space="preserve">multiple machine learning algorithms including Logistic Regression, KNN, SVM, Decision Tree, Random Forest, Naïve Bayes, and </w:t>
      </w:r>
      <w:proofErr w:type="spellStart"/>
      <w:r w:rsidRPr="00F11D76">
        <w:rPr>
          <w:rFonts w:ascii="Times New Roman" w:hAnsi="Times New Roman" w:cs="Times New Roman"/>
          <w:sz w:val="28"/>
          <w:szCs w:val="28"/>
        </w:rPr>
        <w:t>XGBoost</w:t>
      </w:r>
      <w:proofErr w:type="spellEnd"/>
      <w:r w:rsidRPr="00F11D76">
        <w:rPr>
          <w:rFonts w:ascii="Times New Roman" w:hAnsi="Times New Roman" w:cs="Times New Roman"/>
          <w:sz w:val="28"/>
          <w:szCs w:val="28"/>
        </w:rPr>
        <w:t xml:space="preserve"> were trained and compared to identify the best-performing model.</w:t>
      </w:r>
    </w:p>
    <w:p w14:paraId="768F7DAD" w14:textId="77777777" w:rsidR="00E81BF2" w:rsidRDefault="00E81BF2" w:rsidP="00F11D76">
      <w:pPr>
        <w:pStyle w:val="ListParagraph"/>
        <w:spacing w:line="360" w:lineRule="auto"/>
        <w:rPr>
          <w:rFonts w:ascii="Times New Roman" w:hAnsi="Times New Roman" w:cs="Times New Roman"/>
          <w:sz w:val="28"/>
          <w:szCs w:val="28"/>
        </w:rPr>
      </w:pPr>
    </w:p>
    <w:p w14:paraId="63161CC4" w14:textId="6D0E1781" w:rsidR="00F11D76" w:rsidRPr="00F11D76" w:rsidRDefault="00F11D76" w:rsidP="00F11D76">
      <w:pPr>
        <w:pStyle w:val="ListParagraph"/>
        <w:numPr>
          <w:ilvl w:val="0"/>
          <w:numId w:val="2"/>
        </w:numPr>
        <w:spacing w:line="360" w:lineRule="auto"/>
        <w:rPr>
          <w:rFonts w:ascii="Times New Roman" w:hAnsi="Times New Roman" w:cs="Times New Roman"/>
          <w:sz w:val="28"/>
          <w:szCs w:val="28"/>
        </w:rPr>
      </w:pPr>
      <w:r>
        <w:rPr>
          <w:rFonts w:ascii="Times New Roman" w:hAnsi="Times New Roman" w:cs="Times New Roman"/>
          <w:b/>
          <w:bCs/>
          <w:sz w:val="28"/>
          <w:szCs w:val="28"/>
        </w:rPr>
        <w:lastRenderedPageBreak/>
        <w:t>Model Evaluation:</w:t>
      </w:r>
    </w:p>
    <w:p w14:paraId="6341C421" w14:textId="0DCE75E4" w:rsidR="00F11D76" w:rsidRDefault="00F11D76" w:rsidP="00F11D76">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T</w:t>
      </w:r>
      <w:r w:rsidRPr="00F11D76">
        <w:rPr>
          <w:rFonts w:ascii="Times New Roman" w:hAnsi="Times New Roman" w:cs="Times New Roman"/>
          <w:sz w:val="28"/>
          <w:szCs w:val="28"/>
        </w:rPr>
        <w:t>he models were evaluated using accuracy, confusion matrix, ROC curve, and cross-validation methods.</w:t>
      </w:r>
    </w:p>
    <w:p w14:paraId="1714D20A" w14:textId="0DD17B00" w:rsidR="002F67D0" w:rsidRDefault="00F11D76" w:rsidP="00E81BF2">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Finally, t</w:t>
      </w:r>
      <w:r w:rsidRPr="00F11D76">
        <w:rPr>
          <w:rFonts w:ascii="Times New Roman" w:hAnsi="Times New Roman" w:cs="Times New Roman"/>
          <w:sz w:val="28"/>
          <w:szCs w:val="28"/>
        </w:rPr>
        <w:t>he best model was</w:t>
      </w:r>
      <w:r>
        <w:rPr>
          <w:rFonts w:ascii="Times New Roman" w:hAnsi="Times New Roman" w:cs="Times New Roman"/>
          <w:sz w:val="28"/>
          <w:szCs w:val="28"/>
        </w:rPr>
        <w:t xml:space="preserve"> Logistic Regression</w:t>
      </w:r>
      <w:r w:rsidRPr="00F11D76">
        <w:rPr>
          <w:rFonts w:ascii="Times New Roman" w:hAnsi="Times New Roman" w:cs="Times New Roman"/>
          <w:sz w:val="28"/>
          <w:szCs w:val="28"/>
        </w:rPr>
        <w:t xml:space="preserve"> saved and integrated with real-time stock data input to provide practical and reliable day-wise trend predictions.</w:t>
      </w:r>
    </w:p>
    <w:p w14:paraId="18D2E5C5" w14:textId="77777777" w:rsidR="00E81BF2" w:rsidRPr="002F67D0" w:rsidRDefault="00E81BF2" w:rsidP="00E81BF2">
      <w:pPr>
        <w:pStyle w:val="ListParagraph"/>
        <w:spacing w:line="360" w:lineRule="auto"/>
        <w:rPr>
          <w:rFonts w:ascii="Times New Roman" w:hAnsi="Times New Roman" w:cs="Times New Roman"/>
          <w:sz w:val="28"/>
          <w:szCs w:val="28"/>
        </w:rPr>
      </w:pPr>
    </w:p>
    <w:p w14:paraId="50D6EDD7" w14:textId="49FEF517" w:rsidR="00BE098C" w:rsidRDefault="00D411ED" w:rsidP="00E81BF2">
      <w:pPr>
        <w:spacing w:line="360" w:lineRule="auto"/>
        <w:rPr>
          <w:rFonts w:ascii="Times New Roman" w:hAnsi="Times New Roman" w:cs="Times New Roman"/>
          <w:b/>
          <w:bCs/>
          <w:sz w:val="36"/>
          <w:szCs w:val="36"/>
        </w:rPr>
      </w:pPr>
      <w:r>
        <w:rPr>
          <w:rFonts w:ascii="Times New Roman" w:hAnsi="Times New Roman" w:cs="Times New Roman"/>
          <w:b/>
          <w:bCs/>
          <w:sz w:val="36"/>
          <w:szCs w:val="36"/>
        </w:rPr>
        <w:t>Sample Input &amp; Sample Output:</w:t>
      </w:r>
    </w:p>
    <w:p w14:paraId="6F40A321" w14:textId="76552F63" w:rsidR="00E81BF2" w:rsidRPr="00E81BF2" w:rsidRDefault="00E81BF2" w:rsidP="00E81BF2">
      <w:pPr>
        <w:spacing w:line="360" w:lineRule="auto"/>
        <w:rPr>
          <w:rFonts w:ascii="Times New Roman" w:hAnsi="Times New Roman" w:cs="Times New Roman"/>
          <w:sz w:val="28"/>
          <w:szCs w:val="28"/>
        </w:rPr>
      </w:pPr>
      <w:r w:rsidRPr="00E81BF2">
        <w:rPr>
          <w:rFonts w:ascii="Times New Roman" w:hAnsi="Times New Roman" w:cs="Times New Roman"/>
          <w:sz w:val="28"/>
          <w:szCs w:val="28"/>
        </w:rPr>
        <w:t>The user enters a stock ticker symbol. The system fetches live stock data using an API, calculates technical indicators, and passes them to the trained ML model, which predicts the stock regime.</w:t>
      </w:r>
    </w:p>
    <w:p w14:paraId="34D11C87" w14:textId="15B140CD" w:rsidR="00E81BF2" w:rsidRPr="00E81BF2" w:rsidRDefault="00E81BF2" w:rsidP="00E81BF2">
      <w:pPr>
        <w:spacing w:line="360" w:lineRule="auto"/>
        <w:rPr>
          <w:rFonts w:ascii="Times New Roman" w:hAnsi="Times New Roman" w:cs="Times New Roman"/>
          <w:b/>
          <w:bCs/>
          <w:sz w:val="28"/>
          <w:szCs w:val="28"/>
        </w:rPr>
      </w:pPr>
      <w:r w:rsidRPr="00E81BF2">
        <w:rPr>
          <w:rFonts w:ascii="Times New Roman" w:hAnsi="Times New Roman" w:cs="Times New Roman"/>
          <w:b/>
          <w:bCs/>
          <w:sz w:val="28"/>
          <w:szCs w:val="28"/>
        </w:rPr>
        <w:t>Sample Input</w:t>
      </w:r>
      <w:r>
        <w:rPr>
          <w:rFonts w:ascii="Times New Roman" w:hAnsi="Times New Roman" w:cs="Times New Roman"/>
          <w:b/>
          <w:bCs/>
          <w:sz w:val="28"/>
          <w:szCs w:val="28"/>
        </w:rPr>
        <w:t>:</w:t>
      </w:r>
    </w:p>
    <w:p w14:paraId="554048A3" w14:textId="77777777" w:rsidR="00E81BF2" w:rsidRDefault="00E81BF2" w:rsidP="00E81BF2">
      <w:pPr>
        <w:spacing w:line="360" w:lineRule="auto"/>
        <w:rPr>
          <w:rFonts w:ascii="Times New Roman" w:hAnsi="Times New Roman" w:cs="Times New Roman"/>
          <w:sz w:val="28"/>
          <w:szCs w:val="28"/>
        </w:rPr>
      </w:pPr>
      <w:r w:rsidRPr="00E81BF2">
        <w:rPr>
          <w:rFonts w:ascii="Times New Roman" w:hAnsi="Times New Roman" w:cs="Times New Roman"/>
          <w:sz w:val="28"/>
          <w:szCs w:val="28"/>
        </w:rPr>
        <w:t>The system takes stock ticker symbols as input from the user through the command-line interface.</w:t>
      </w:r>
    </w:p>
    <w:p w14:paraId="1986589A" w14:textId="2C1215B7" w:rsidR="00E81BF2" w:rsidRPr="00E81BF2" w:rsidRDefault="00E81BF2" w:rsidP="00E81BF2">
      <w:pPr>
        <w:spacing w:line="360" w:lineRule="auto"/>
        <w:rPr>
          <w:rFonts w:ascii="Times New Roman" w:hAnsi="Times New Roman" w:cs="Times New Roman"/>
          <w:sz w:val="28"/>
          <w:szCs w:val="28"/>
        </w:rPr>
      </w:pPr>
      <w:r>
        <w:rPr>
          <w:rFonts w:ascii="Times New Roman" w:hAnsi="Times New Roman" w:cs="Times New Roman"/>
          <w:sz w:val="28"/>
          <w:szCs w:val="28"/>
        </w:rPr>
        <w:t>S</w:t>
      </w:r>
      <w:r w:rsidRPr="00E81BF2">
        <w:rPr>
          <w:rFonts w:ascii="Times New Roman" w:hAnsi="Times New Roman" w:cs="Times New Roman"/>
          <w:sz w:val="28"/>
          <w:szCs w:val="28"/>
        </w:rPr>
        <w:t>ample inputs</w:t>
      </w:r>
      <w:r>
        <w:rPr>
          <w:rFonts w:ascii="Times New Roman" w:hAnsi="Times New Roman" w:cs="Times New Roman"/>
          <w:sz w:val="28"/>
          <w:szCs w:val="28"/>
        </w:rPr>
        <w:t xml:space="preserve"> are</w:t>
      </w:r>
      <w:r w:rsidRPr="00E81BF2">
        <w:rPr>
          <w:rFonts w:ascii="Times New Roman" w:hAnsi="Times New Roman" w:cs="Times New Roman"/>
          <w:sz w:val="28"/>
          <w:szCs w:val="28"/>
        </w:rPr>
        <w:t>:</w:t>
      </w:r>
    </w:p>
    <w:p w14:paraId="5201BA8D" w14:textId="77777777" w:rsidR="00E81BF2" w:rsidRPr="00E81BF2" w:rsidRDefault="00E81BF2" w:rsidP="00E81BF2">
      <w:pPr>
        <w:numPr>
          <w:ilvl w:val="0"/>
          <w:numId w:val="3"/>
        </w:numPr>
        <w:spacing w:line="360" w:lineRule="auto"/>
        <w:rPr>
          <w:rFonts w:ascii="Times New Roman" w:hAnsi="Times New Roman" w:cs="Times New Roman"/>
          <w:sz w:val="28"/>
          <w:szCs w:val="28"/>
        </w:rPr>
      </w:pPr>
      <w:r w:rsidRPr="00E81BF2">
        <w:rPr>
          <w:rFonts w:ascii="Times New Roman" w:hAnsi="Times New Roman" w:cs="Times New Roman"/>
          <w:sz w:val="28"/>
          <w:szCs w:val="28"/>
        </w:rPr>
        <w:t>HDFC</w:t>
      </w:r>
    </w:p>
    <w:p w14:paraId="275E8C50" w14:textId="77777777" w:rsidR="00E81BF2" w:rsidRPr="00E81BF2" w:rsidRDefault="00E81BF2" w:rsidP="00E81BF2">
      <w:pPr>
        <w:numPr>
          <w:ilvl w:val="0"/>
          <w:numId w:val="3"/>
        </w:numPr>
        <w:spacing w:line="360" w:lineRule="auto"/>
        <w:rPr>
          <w:rFonts w:ascii="Times New Roman" w:hAnsi="Times New Roman" w:cs="Times New Roman"/>
          <w:sz w:val="28"/>
          <w:szCs w:val="28"/>
        </w:rPr>
      </w:pPr>
      <w:r w:rsidRPr="00E81BF2">
        <w:rPr>
          <w:rFonts w:ascii="Times New Roman" w:hAnsi="Times New Roman" w:cs="Times New Roman"/>
          <w:sz w:val="28"/>
          <w:szCs w:val="28"/>
        </w:rPr>
        <w:t>ICICI Bank</w:t>
      </w:r>
    </w:p>
    <w:p w14:paraId="7139B1C6" w14:textId="77777777" w:rsidR="00E81BF2" w:rsidRPr="00E81BF2" w:rsidRDefault="00E81BF2" w:rsidP="00E81BF2">
      <w:pPr>
        <w:numPr>
          <w:ilvl w:val="0"/>
          <w:numId w:val="3"/>
        </w:numPr>
        <w:spacing w:line="360" w:lineRule="auto"/>
        <w:rPr>
          <w:rFonts w:ascii="Times New Roman" w:hAnsi="Times New Roman" w:cs="Times New Roman"/>
          <w:sz w:val="28"/>
          <w:szCs w:val="28"/>
        </w:rPr>
      </w:pPr>
      <w:r w:rsidRPr="00E81BF2">
        <w:rPr>
          <w:rFonts w:ascii="Times New Roman" w:hAnsi="Times New Roman" w:cs="Times New Roman"/>
          <w:sz w:val="28"/>
          <w:szCs w:val="28"/>
        </w:rPr>
        <w:t>INFY</w:t>
      </w:r>
    </w:p>
    <w:p w14:paraId="4D65FB87" w14:textId="77777777" w:rsidR="00E81BF2" w:rsidRPr="00E81BF2" w:rsidRDefault="00E81BF2" w:rsidP="00E81BF2">
      <w:pPr>
        <w:numPr>
          <w:ilvl w:val="0"/>
          <w:numId w:val="3"/>
        </w:numPr>
        <w:spacing w:line="360" w:lineRule="auto"/>
        <w:rPr>
          <w:rFonts w:ascii="Times New Roman" w:hAnsi="Times New Roman" w:cs="Times New Roman"/>
          <w:sz w:val="28"/>
          <w:szCs w:val="28"/>
        </w:rPr>
      </w:pPr>
      <w:r w:rsidRPr="00E81BF2">
        <w:rPr>
          <w:rFonts w:ascii="Times New Roman" w:hAnsi="Times New Roman" w:cs="Times New Roman"/>
          <w:sz w:val="28"/>
          <w:szCs w:val="28"/>
        </w:rPr>
        <w:t>Reliance</w:t>
      </w:r>
    </w:p>
    <w:p w14:paraId="5C6F5AF5" w14:textId="77777777" w:rsidR="00E81BF2" w:rsidRPr="00E81BF2" w:rsidRDefault="00E81BF2" w:rsidP="00E81BF2">
      <w:pPr>
        <w:numPr>
          <w:ilvl w:val="0"/>
          <w:numId w:val="3"/>
        </w:numPr>
        <w:spacing w:line="360" w:lineRule="auto"/>
        <w:rPr>
          <w:rFonts w:ascii="Times New Roman" w:hAnsi="Times New Roman" w:cs="Times New Roman"/>
          <w:sz w:val="28"/>
          <w:szCs w:val="28"/>
        </w:rPr>
      </w:pPr>
      <w:r w:rsidRPr="00E81BF2">
        <w:rPr>
          <w:rFonts w:ascii="Times New Roman" w:hAnsi="Times New Roman" w:cs="Times New Roman"/>
          <w:sz w:val="28"/>
          <w:szCs w:val="28"/>
        </w:rPr>
        <w:t>SBI</w:t>
      </w:r>
    </w:p>
    <w:p w14:paraId="37015EF1" w14:textId="77777777" w:rsidR="00E81BF2" w:rsidRPr="00E81BF2" w:rsidRDefault="00E81BF2" w:rsidP="00E81BF2">
      <w:pPr>
        <w:numPr>
          <w:ilvl w:val="0"/>
          <w:numId w:val="3"/>
        </w:numPr>
        <w:spacing w:line="360" w:lineRule="auto"/>
        <w:rPr>
          <w:rFonts w:ascii="Times New Roman" w:hAnsi="Times New Roman" w:cs="Times New Roman"/>
          <w:sz w:val="28"/>
          <w:szCs w:val="28"/>
        </w:rPr>
      </w:pPr>
      <w:r w:rsidRPr="00E81BF2">
        <w:rPr>
          <w:rFonts w:ascii="Times New Roman" w:hAnsi="Times New Roman" w:cs="Times New Roman"/>
          <w:sz w:val="28"/>
          <w:szCs w:val="28"/>
        </w:rPr>
        <w:t>TCS</w:t>
      </w:r>
    </w:p>
    <w:p w14:paraId="57CA8382" w14:textId="5759C2FF" w:rsidR="00E81BF2" w:rsidRDefault="00E81BF2" w:rsidP="00E81BF2">
      <w:pPr>
        <w:numPr>
          <w:ilvl w:val="0"/>
          <w:numId w:val="3"/>
        </w:numPr>
        <w:spacing w:line="360" w:lineRule="auto"/>
        <w:rPr>
          <w:rFonts w:ascii="Times New Roman" w:hAnsi="Times New Roman" w:cs="Times New Roman"/>
          <w:sz w:val="28"/>
          <w:szCs w:val="28"/>
        </w:rPr>
      </w:pPr>
      <w:r w:rsidRPr="00E81BF2">
        <w:rPr>
          <w:rFonts w:ascii="Times New Roman" w:hAnsi="Times New Roman" w:cs="Times New Roman"/>
          <w:sz w:val="28"/>
          <w:szCs w:val="28"/>
        </w:rPr>
        <w:t>Wipro</w:t>
      </w:r>
    </w:p>
    <w:p w14:paraId="1EE12AF0" w14:textId="77777777" w:rsidR="00E81BF2" w:rsidRDefault="00E81BF2" w:rsidP="00E81BF2">
      <w:pPr>
        <w:spacing w:line="360" w:lineRule="auto"/>
        <w:rPr>
          <w:rFonts w:ascii="Times New Roman" w:hAnsi="Times New Roman" w:cs="Times New Roman"/>
          <w:sz w:val="28"/>
          <w:szCs w:val="28"/>
        </w:rPr>
      </w:pPr>
    </w:p>
    <w:p w14:paraId="05D087F3" w14:textId="77777777" w:rsidR="00E81BF2" w:rsidRPr="00E81BF2" w:rsidRDefault="00E81BF2" w:rsidP="00E81BF2">
      <w:pPr>
        <w:spacing w:line="360" w:lineRule="auto"/>
        <w:rPr>
          <w:rFonts w:ascii="Times New Roman" w:hAnsi="Times New Roman" w:cs="Times New Roman"/>
          <w:sz w:val="28"/>
          <w:szCs w:val="28"/>
        </w:rPr>
      </w:pPr>
    </w:p>
    <w:p w14:paraId="0288550B" w14:textId="77777777" w:rsidR="00E81BF2" w:rsidRPr="00E81BF2" w:rsidRDefault="00E81BF2" w:rsidP="00E81BF2">
      <w:pPr>
        <w:spacing w:line="360" w:lineRule="auto"/>
        <w:rPr>
          <w:rFonts w:ascii="Times New Roman" w:hAnsi="Times New Roman" w:cs="Times New Roman"/>
          <w:b/>
          <w:bCs/>
          <w:sz w:val="28"/>
          <w:szCs w:val="28"/>
        </w:rPr>
      </w:pPr>
      <w:r w:rsidRPr="00E81BF2">
        <w:rPr>
          <w:rFonts w:ascii="Times New Roman" w:hAnsi="Times New Roman" w:cs="Times New Roman"/>
          <w:b/>
          <w:bCs/>
          <w:sz w:val="28"/>
          <w:szCs w:val="28"/>
        </w:rPr>
        <w:lastRenderedPageBreak/>
        <w:t>Example Input:</w:t>
      </w:r>
    </w:p>
    <w:p w14:paraId="061B6A1D" w14:textId="77777777" w:rsidR="00E81BF2" w:rsidRPr="001C03B6" w:rsidRDefault="00E81BF2" w:rsidP="00E81BF2">
      <w:pPr>
        <w:spacing w:line="360" w:lineRule="auto"/>
        <w:rPr>
          <w:rFonts w:ascii="Times New Roman" w:hAnsi="Times New Roman" w:cs="Times New Roman"/>
          <w:sz w:val="28"/>
          <w:szCs w:val="28"/>
        </w:rPr>
      </w:pPr>
      <w:r w:rsidRPr="001C03B6">
        <w:rPr>
          <w:rFonts w:ascii="Times New Roman" w:hAnsi="Times New Roman" w:cs="Times New Roman"/>
          <w:sz w:val="28"/>
          <w:szCs w:val="28"/>
        </w:rPr>
        <w:t>Enter Ticker (</w:t>
      </w:r>
      <w:proofErr w:type="spellStart"/>
      <w:r w:rsidRPr="001C03B6">
        <w:rPr>
          <w:rFonts w:ascii="Times New Roman" w:hAnsi="Times New Roman" w:cs="Times New Roman"/>
          <w:sz w:val="28"/>
          <w:szCs w:val="28"/>
        </w:rPr>
        <w:t>hdfc</w:t>
      </w:r>
      <w:proofErr w:type="spellEnd"/>
      <w:r w:rsidRPr="001C03B6">
        <w:rPr>
          <w:rFonts w:ascii="Times New Roman" w:hAnsi="Times New Roman" w:cs="Times New Roman"/>
          <w:sz w:val="28"/>
          <w:szCs w:val="28"/>
        </w:rPr>
        <w:t>/</w:t>
      </w:r>
      <w:proofErr w:type="spellStart"/>
      <w:r w:rsidRPr="001C03B6">
        <w:rPr>
          <w:rFonts w:ascii="Times New Roman" w:hAnsi="Times New Roman" w:cs="Times New Roman"/>
          <w:sz w:val="28"/>
          <w:szCs w:val="28"/>
        </w:rPr>
        <w:t>icici</w:t>
      </w:r>
      <w:proofErr w:type="spellEnd"/>
      <w:r w:rsidRPr="001C03B6">
        <w:rPr>
          <w:rFonts w:ascii="Times New Roman" w:hAnsi="Times New Roman" w:cs="Times New Roman"/>
          <w:sz w:val="28"/>
          <w:szCs w:val="28"/>
        </w:rPr>
        <w:t>/</w:t>
      </w:r>
      <w:proofErr w:type="spellStart"/>
      <w:r w:rsidRPr="001C03B6">
        <w:rPr>
          <w:rFonts w:ascii="Times New Roman" w:hAnsi="Times New Roman" w:cs="Times New Roman"/>
          <w:sz w:val="28"/>
          <w:szCs w:val="28"/>
        </w:rPr>
        <w:t>infy</w:t>
      </w:r>
      <w:proofErr w:type="spellEnd"/>
      <w:r w:rsidRPr="001C03B6">
        <w:rPr>
          <w:rFonts w:ascii="Times New Roman" w:hAnsi="Times New Roman" w:cs="Times New Roman"/>
          <w:sz w:val="28"/>
          <w:szCs w:val="28"/>
        </w:rPr>
        <w:t>/reliance/</w:t>
      </w:r>
      <w:proofErr w:type="spellStart"/>
      <w:r w:rsidRPr="001C03B6">
        <w:rPr>
          <w:rFonts w:ascii="Times New Roman" w:hAnsi="Times New Roman" w:cs="Times New Roman"/>
          <w:sz w:val="28"/>
          <w:szCs w:val="28"/>
        </w:rPr>
        <w:t>sbi</w:t>
      </w:r>
      <w:proofErr w:type="spellEnd"/>
      <w:r w:rsidRPr="001C03B6">
        <w:rPr>
          <w:rFonts w:ascii="Times New Roman" w:hAnsi="Times New Roman" w:cs="Times New Roman"/>
          <w:sz w:val="28"/>
          <w:szCs w:val="28"/>
        </w:rPr>
        <w:t>/</w:t>
      </w:r>
      <w:proofErr w:type="spellStart"/>
      <w:r w:rsidRPr="001C03B6">
        <w:rPr>
          <w:rFonts w:ascii="Times New Roman" w:hAnsi="Times New Roman" w:cs="Times New Roman"/>
          <w:sz w:val="28"/>
          <w:szCs w:val="28"/>
        </w:rPr>
        <w:t>tcs</w:t>
      </w:r>
      <w:proofErr w:type="spellEnd"/>
      <w:r w:rsidRPr="001C03B6">
        <w:rPr>
          <w:rFonts w:ascii="Times New Roman" w:hAnsi="Times New Roman" w:cs="Times New Roman"/>
          <w:sz w:val="28"/>
          <w:szCs w:val="28"/>
        </w:rPr>
        <w:t>/</w:t>
      </w:r>
      <w:proofErr w:type="spellStart"/>
      <w:r w:rsidRPr="001C03B6">
        <w:rPr>
          <w:rFonts w:ascii="Times New Roman" w:hAnsi="Times New Roman" w:cs="Times New Roman"/>
          <w:sz w:val="28"/>
          <w:szCs w:val="28"/>
        </w:rPr>
        <w:t>wipro</w:t>
      </w:r>
      <w:proofErr w:type="spellEnd"/>
      <w:r w:rsidRPr="001C03B6">
        <w:rPr>
          <w:rFonts w:ascii="Times New Roman" w:hAnsi="Times New Roman" w:cs="Times New Roman"/>
          <w:sz w:val="28"/>
          <w:szCs w:val="28"/>
        </w:rPr>
        <w:t xml:space="preserve">): </w:t>
      </w:r>
      <w:proofErr w:type="spellStart"/>
      <w:r w:rsidRPr="001C03B6">
        <w:rPr>
          <w:rFonts w:ascii="Times New Roman" w:hAnsi="Times New Roman" w:cs="Times New Roman"/>
          <w:sz w:val="28"/>
          <w:szCs w:val="28"/>
        </w:rPr>
        <w:t>hdfc</w:t>
      </w:r>
      <w:proofErr w:type="spellEnd"/>
    </w:p>
    <w:p w14:paraId="3D13D9E9" w14:textId="2BFC38CA" w:rsidR="00E81BF2" w:rsidRPr="00E81BF2" w:rsidRDefault="00E81BF2" w:rsidP="00E81BF2">
      <w:pPr>
        <w:spacing w:line="360" w:lineRule="auto"/>
        <w:rPr>
          <w:rFonts w:ascii="Times New Roman" w:hAnsi="Times New Roman" w:cs="Times New Roman"/>
          <w:sz w:val="28"/>
          <w:szCs w:val="28"/>
        </w:rPr>
      </w:pPr>
      <w:r>
        <w:rPr>
          <w:rFonts w:ascii="Times New Roman" w:hAnsi="Times New Roman" w:cs="Times New Roman"/>
          <w:sz w:val="28"/>
          <w:szCs w:val="28"/>
        </w:rPr>
        <w:br/>
      </w:r>
      <w:r w:rsidRPr="00E81BF2">
        <w:rPr>
          <w:rFonts w:ascii="Times New Roman" w:hAnsi="Times New Roman" w:cs="Times New Roman"/>
          <w:b/>
          <w:bCs/>
          <w:sz w:val="28"/>
          <w:szCs w:val="28"/>
        </w:rPr>
        <w:t>Sample Output:</w:t>
      </w:r>
    </w:p>
    <w:p w14:paraId="266A0CE7" w14:textId="16CEDAC4" w:rsidR="00E81BF2" w:rsidRDefault="00E81BF2" w:rsidP="00E81BF2">
      <w:pPr>
        <w:spacing w:line="360" w:lineRule="auto"/>
        <w:rPr>
          <w:rFonts w:ascii="Times New Roman" w:hAnsi="Times New Roman" w:cs="Times New Roman"/>
          <w:sz w:val="28"/>
          <w:szCs w:val="28"/>
        </w:rPr>
      </w:pPr>
      <w:r w:rsidRPr="00E81BF2">
        <w:rPr>
          <w:rFonts w:ascii="Times New Roman" w:hAnsi="Times New Roman" w:cs="Times New Roman"/>
          <w:sz w:val="28"/>
          <w:szCs w:val="28"/>
        </w:rPr>
        <w:t>After entering the ticker, the system fetches real-time stock data, processes technical indicators, and predicts the stock regime using the trained machine learning model.</w:t>
      </w:r>
    </w:p>
    <w:p w14:paraId="22665EEC" w14:textId="77777777" w:rsidR="00D252D4" w:rsidRDefault="00E81BF2" w:rsidP="009712C6">
      <w:pPr>
        <w:spacing w:line="360" w:lineRule="auto"/>
        <w:rPr>
          <w:rFonts w:ascii="Times New Roman" w:hAnsi="Times New Roman" w:cs="Times New Roman"/>
          <w:b/>
          <w:bCs/>
          <w:sz w:val="28"/>
          <w:szCs w:val="28"/>
        </w:rPr>
      </w:pPr>
      <w:r w:rsidRPr="00E81BF2">
        <w:rPr>
          <w:rFonts w:ascii="Times New Roman" w:hAnsi="Times New Roman" w:cs="Times New Roman"/>
          <w:b/>
          <w:bCs/>
          <w:sz w:val="28"/>
          <w:szCs w:val="28"/>
        </w:rPr>
        <w:t>Example Output:</w:t>
      </w:r>
    </w:p>
    <w:p w14:paraId="0393AC73" w14:textId="5549A6AF" w:rsidR="00D252D4" w:rsidRDefault="00D252D4" w:rsidP="009712C6">
      <w:pPr>
        <w:spacing w:line="360" w:lineRule="auto"/>
        <w:rPr>
          <w:rFonts w:ascii="Times New Roman" w:hAnsi="Times New Roman" w:cs="Times New Roman"/>
          <w:b/>
          <w:bCs/>
          <w:sz w:val="28"/>
          <w:szCs w:val="28"/>
        </w:rPr>
      </w:pPr>
      <w:r>
        <w:rPr>
          <w:rFonts w:ascii="Times New Roman" w:hAnsi="Times New Roman" w:cs="Times New Roman"/>
          <w:noProof/>
          <w:sz w:val="28"/>
          <w:szCs w:val="28"/>
        </w:rPr>
        <w:drawing>
          <wp:anchor distT="0" distB="0" distL="114300" distR="114300" simplePos="0" relativeHeight="251660288" behindDoc="1" locked="0" layoutInCell="1" allowOverlap="1" wp14:anchorId="41EDDB02" wp14:editId="5B34EBA9">
            <wp:simplePos x="0" y="0"/>
            <wp:positionH relativeFrom="margin">
              <wp:align>left</wp:align>
            </wp:positionH>
            <wp:positionV relativeFrom="paragraph">
              <wp:posOffset>346710</wp:posOffset>
            </wp:positionV>
            <wp:extent cx="5440680" cy="2393950"/>
            <wp:effectExtent l="0" t="0" r="7620" b="6350"/>
            <wp:wrapTight wrapText="bothSides">
              <wp:wrapPolygon edited="0">
                <wp:start x="0" y="0"/>
                <wp:lineTo x="0" y="21485"/>
                <wp:lineTo x="21555" y="21485"/>
                <wp:lineTo x="21555" y="0"/>
                <wp:lineTo x="0" y="0"/>
              </wp:wrapPolygon>
            </wp:wrapTight>
            <wp:docPr id="1685147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3972" t="19104" r="1023" b="14283"/>
                    <a:stretch>
                      <a:fillRect/>
                    </a:stretch>
                  </pic:blipFill>
                  <pic:spPr bwMode="auto">
                    <a:xfrm>
                      <a:off x="0" y="0"/>
                      <a:ext cx="5456228" cy="24006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 xml:space="preserve">Sample Output for </w:t>
      </w:r>
      <w:r w:rsidR="00A0411B">
        <w:rPr>
          <w:rFonts w:ascii="Times New Roman" w:hAnsi="Times New Roman" w:cs="Times New Roman"/>
          <w:b/>
          <w:bCs/>
          <w:sz w:val="28"/>
          <w:szCs w:val="28"/>
        </w:rPr>
        <w:t>Predicting High:</w:t>
      </w:r>
    </w:p>
    <w:p w14:paraId="289629FA" w14:textId="0F9CAF7F" w:rsidR="00A0411B" w:rsidRPr="00D252D4" w:rsidRDefault="00A0411B" w:rsidP="009712C6">
      <w:pPr>
        <w:spacing w:line="360" w:lineRule="auto"/>
        <w:rPr>
          <w:rFonts w:ascii="Times New Roman" w:hAnsi="Times New Roman" w:cs="Times New Roman"/>
          <w:b/>
          <w:bCs/>
          <w:sz w:val="28"/>
          <w:szCs w:val="28"/>
        </w:rPr>
      </w:pPr>
      <w:r>
        <w:rPr>
          <w:rFonts w:ascii="Times New Roman" w:hAnsi="Times New Roman" w:cs="Times New Roman"/>
          <w:noProof/>
          <w:sz w:val="28"/>
          <w:szCs w:val="28"/>
        </w:rPr>
        <w:drawing>
          <wp:anchor distT="0" distB="0" distL="114300" distR="114300" simplePos="0" relativeHeight="251661312" behindDoc="1" locked="0" layoutInCell="1" allowOverlap="1" wp14:anchorId="6D71F622" wp14:editId="09055BF4">
            <wp:simplePos x="0" y="0"/>
            <wp:positionH relativeFrom="margin">
              <wp:align>left</wp:align>
            </wp:positionH>
            <wp:positionV relativeFrom="paragraph">
              <wp:posOffset>2823210</wp:posOffset>
            </wp:positionV>
            <wp:extent cx="5565140" cy="2546350"/>
            <wp:effectExtent l="0" t="0" r="0" b="6350"/>
            <wp:wrapTight wrapText="bothSides">
              <wp:wrapPolygon edited="0">
                <wp:start x="0" y="0"/>
                <wp:lineTo x="0" y="21492"/>
                <wp:lineTo x="21516" y="21492"/>
                <wp:lineTo x="21516" y="0"/>
                <wp:lineTo x="0" y="0"/>
              </wp:wrapPolygon>
            </wp:wrapTight>
            <wp:docPr id="1721559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262" t="22550" r="9020" b="20970"/>
                    <a:stretch>
                      <a:fillRect/>
                    </a:stretch>
                  </pic:blipFill>
                  <pic:spPr bwMode="auto">
                    <a:xfrm>
                      <a:off x="0" y="0"/>
                      <a:ext cx="5565140" cy="2546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Sample Output for Predicting Low:</w:t>
      </w:r>
    </w:p>
    <w:p w14:paraId="6AEAEE6E" w14:textId="52AC7C71" w:rsidR="00E76F03" w:rsidRDefault="00155E4E" w:rsidP="00F2780E">
      <w:pPr>
        <w:spacing w:line="360" w:lineRule="auto"/>
        <w:rPr>
          <w:rFonts w:ascii="Times New Roman" w:hAnsi="Times New Roman" w:cs="Times New Roman"/>
          <w:b/>
          <w:bCs/>
          <w:sz w:val="36"/>
          <w:szCs w:val="36"/>
        </w:rPr>
      </w:pPr>
      <w:r>
        <w:rPr>
          <w:rFonts w:ascii="Times New Roman" w:hAnsi="Times New Roman" w:cs="Times New Roman"/>
          <w:b/>
          <w:bCs/>
          <w:sz w:val="36"/>
          <w:szCs w:val="36"/>
        </w:rPr>
        <w:lastRenderedPageBreak/>
        <w:t xml:space="preserve">Finalized </w:t>
      </w:r>
      <w:r w:rsidR="00E76F03">
        <w:rPr>
          <w:rFonts w:ascii="Times New Roman" w:hAnsi="Times New Roman" w:cs="Times New Roman"/>
          <w:b/>
          <w:bCs/>
          <w:sz w:val="36"/>
          <w:szCs w:val="36"/>
        </w:rPr>
        <w:t>Model</w:t>
      </w:r>
      <w:r>
        <w:rPr>
          <w:rFonts w:ascii="Times New Roman" w:hAnsi="Times New Roman" w:cs="Times New Roman"/>
          <w:b/>
          <w:bCs/>
          <w:sz w:val="36"/>
          <w:szCs w:val="36"/>
        </w:rPr>
        <w:t xml:space="preserve"> for Prediction</w:t>
      </w:r>
      <w:r w:rsidR="00E76F03">
        <w:rPr>
          <w:rFonts w:ascii="Times New Roman" w:hAnsi="Times New Roman" w:cs="Times New Roman"/>
          <w:b/>
          <w:bCs/>
          <w:sz w:val="36"/>
          <w:szCs w:val="36"/>
        </w:rPr>
        <w:t>:</w:t>
      </w:r>
    </w:p>
    <w:p w14:paraId="73691AF2" w14:textId="703E4BB7" w:rsidR="00155E4E" w:rsidRPr="00155E4E" w:rsidRDefault="00155E4E" w:rsidP="00F2780E">
      <w:pPr>
        <w:spacing w:line="360" w:lineRule="auto"/>
        <w:rPr>
          <w:rFonts w:ascii="Times New Roman" w:hAnsi="Times New Roman" w:cs="Times New Roman"/>
          <w:sz w:val="28"/>
          <w:szCs w:val="28"/>
        </w:rPr>
      </w:pPr>
      <w:r w:rsidRPr="00155E4E">
        <w:rPr>
          <w:rFonts w:ascii="Times New Roman" w:hAnsi="Times New Roman" w:cs="Times New Roman"/>
          <w:sz w:val="28"/>
          <w:szCs w:val="28"/>
        </w:rPr>
        <w:t xml:space="preserve">We used </w:t>
      </w:r>
      <w:r w:rsidRPr="00E8169C">
        <w:rPr>
          <w:rFonts w:ascii="Times New Roman" w:hAnsi="Times New Roman" w:cs="Times New Roman"/>
          <w:b/>
          <w:bCs/>
          <w:sz w:val="28"/>
          <w:szCs w:val="28"/>
        </w:rPr>
        <w:t>Logistic Regression</w:t>
      </w:r>
      <w:r w:rsidRPr="00155E4E">
        <w:rPr>
          <w:rFonts w:ascii="Times New Roman" w:hAnsi="Times New Roman" w:cs="Times New Roman"/>
          <w:sz w:val="28"/>
          <w:szCs w:val="28"/>
        </w:rPr>
        <w:t xml:space="preserve"> as the final model for prediction.</w:t>
      </w:r>
    </w:p>
    <w:p w14:paraId="2FC0F385" w14:textId="77777777" w:rsidR="00F2780E" w:rsidRPr="00F2780E" w:rsidRDefault="00F2780E" w:rsidP="00090404">
      <w:pPr>
        <w:spacing w:line="360" w:lineRule="auto"/>
        <w:jc w:val="both"/>
        <w:rPr>
          <w:rFonts w:ascii="Times New Roman" w:hAnsi="Times New Roman" w:cs="Times New Roman"/>
          <w:sz w:val="28"/>
          <w:szCs w:val="28"/>
        </w:rPr>
      </w:pPr>
      <w:r w:rsidRPr="00F2780E">
        <w:rPr>
          <w:rFonts w:ascii="Times New Roman" w:hAnsi="Times New Roman" w:cs="Times New Roman"/>
          <w:sz w:val="28"/>
          <w:szCs w:val="28"/>
        </w:rPr>
        <w:t>Logistic Regression is a supervised machine learning algorithm used for classification problems. In this project, it is used to classify stock trends into categories like:</w:t>
      </w:r>
    </w:p>
    <w:p w14:paraId="5AAB126F" w14:textId="77777777" w:rsidR="00090404" w:rsidRDefault="00F2780E" w:rsidP="00090404">
      <w:pPr>
        <w:numPr>
          <w:ilvl w:val="0"/>
          <w:numId w:val="4"/>
        </w:numPr>
        <w:spacing w:line="360" w:lineRule="auto"/>
        <w:jc w:val="both"/>
        <w:rPr>
          <w:rFonts w:ascii="Times New Roman" w:hAnsi="Times New Roman" w:cs="Times New Roman"/>
          <w:sz w:val="28"/>
          <w:szCs w:val="28"/>
        </w:rPr>
      </w:pPr>
      <w:r w:rsidRPr="00F2780E">
        <w:rPr>
          <w:rFonts w:ascii="Times New Roman" w:hAnsi="Times New Roman" w:cs="Times New Roman"/>
          <w:sz w:val="28"/>
          <w:szCs w:val="28"/>
        </w:rPr>
        <w:t>High</w:t>
      </w:r>
    </w:p>
    <w:p w14:paraId="11BC8CC7" w14:textId="55EC05E5" w:rsidR="00F2780E" w:rsidRPr="00F2780E" w:rsidRDefault="00F2780E" w:rsidP="00090404">
      <w:pPr>
        <w:numPr>
          <w:ilvl w:val="0"/>
          <w:numId w:val="4"/>
        </w:numPr>
        <w:spacing w:line="360" w:lineRule="auto"/>
        <w:jc w:val="both"/>
        <w:rPr>
          <w:rFonts w:ascii="Times New Roman" w:hAnsi="Times New Roman" w:cs="Times New Roman"/>
          <w:sz w:val="28"/>
          <w:szCs w:val="28"/>
        </w:rPr>
      </w:pPr>
      <w:r w:rsidRPr="00F2780E">
        <w:rPr>
          <w:rFonts w:ascii="Times New Roman" w:hAnsi="Times New Roman" w:cs="Times New Roman"/>
          <w:sz w:val="28"/>
          <w:szCs w:val="28"/>
        </w:rPr>
        <w:t>Low</w:t>
      </w:r>
    </w:p>
    <w:p w14:paraId="569AE8CE" w14:textId="51163F7F" w:rsidR="00E76F03" w:rsidRDefault="00091FD0" w:rsidP="00871032">
      <w:pPr>
        <w:rPr>
          <w:rFonts w:ascii="Times New Roman" w:hAnsi="Times New Roman" w:cs="Times New Roman"/>
          <w:b/>
          <w:bCs/>
          <w:sz w:val="36"/>
          <w:szCs w:val="36"/>
        </w:rPr>
      </w:pPr>
      <w:r>
        <w:rPr>
          <w:rFonts w:ascii="Times New Roman" w:hAnsi="Times New Roman" w:cs="Times New Roman"/>
          <w:b/>
          <w:bCs/>
          <w:sz w:val="36"/>
          <w:szCs w:val="36"/>
        </w:rPr>
        <w:t>Pic</w:t>
      </w:r>
      <w:r w:rsidR="000B32A2">
        <w:rPr>
          <w:rFonts w:ascii="Times New Roman" w:hAnsi="Times New Roman" w:cs="Times New Roman"/>
          <w:b/>
          <w:bCs/>
          <w:sz w:val="36"/>
          <w:szCs w:val="36"/>
        </w:rPr>
        <w:t>kle Files We Used:</w:t>
      </w:r>
    </w:p>
    <w:p w14:paraId="4BA87FA7" w14:textId="7AA05D73" w:rsidR="000B32A2" w:rsidRDefault="000B32A2" w:rsidP="00871032">
      <w:pPr>
        <w:rPr>
          <w:rFonts w:ascii="Times New Roman" w:hAnsi="Times New Roman" w:cs="Times New Roman"/>
          <w:sz w:val="28"/>
          <w:szCs w:val="28"/>
        </w:rPr>
      </w:pPr>
      <w:r w:rsidRPr="000B32A2">
        <w:rPr>
          <w:rFonts w:ascii="Times New Roman" w:hAnsi="Times New Roman" w:cs="Times New Roman"/>
          <w:sz w:val="28"/>
          <w:szCs w:val="28"/>
        </w:rPr>
        <w:t>In our project, we used pickle (.</w:t>
      </w:r>
      <w:proofErr w:type="spellStart"/>
      <w:r w:rsidRPr="000B32A2">
        <w:rPr>
          <w:rFonts w:ascii="Times New Roman" w:hAnsi="Times New Roman" w:cs="Times New Roman"/>
          <w:sz w:val="28"/>
          <w:szCs w:val="28"/>
        </w:rPr>
        <w:t>pkl</w:t>
      </w:r>
      <w:proofErr w:type="spellEnd"/>
      <w:r w:rsidRPr="000B32A2">
        <w:rPr>
          <w:rFonts w:ascii="Times New Roman" w:hAnsi="Times New Roman" w:cs="Times New Roman"/>
          <w:sz w:val="28"/>
          <w:szCs w:val="28"/>
        </w:rPr>
        <w:t>) files to save and load the trained machine learning model.</w:t>
      </w:r>
    </w:p>
    <w:p w14:paraId="3AA3229D" w14:textId="77777777" w:rsidR="00345EDF" w:rsidRPr="00345EDF" w:rsidRDefault="00345EDF" w:rsidP="00345EDF">
      <w:pPr>
        <w:numPr>
          <w:ilvl w:val="0"/>
          <w:numId w:val="5"/>
        </w:numPr>
        <w:rPr>
          <w:rFonts w:ascii="Times New Roman" w:hAnsi="Times New Roman" w:cs="Times New Roman"/>
          <w:sz w:val="28"/>
          <w:szCs w:val="28"/>
        </w:rPr>
      </w:pPr>
      <w:r w:rsidRPr="00345EDF">
        <w:rPr>
          <w:rFonts w:ascii="Times New Roman" w:hAnsi="Times New Roman" w:cs="Times New Roman"/>
          <w:sz w:val="28"/>
          <w:szCs w:val="28"/>
        </w:rPr>
        <w:t>After training the Logistic Regression model, we saved it as a .</w:t>
      </w:r>
      <w:proofErr w:type="spellStart"/>
      <w:r w:rsidRPr="00345EDF">
        <w:rPr>
          <w:rFonts w:ascii="Times New Roman" w:hAnsi="Times New Roman" w:cs="Times New Roman"/>
          <w:sz w:val="28"/>
          <w:szCs w:val="28"/>
        </w:rPr>
        <w:t>pkl</w:t>
      </w:r>
      <w:proofErr w:type="spellEnd"/>
      <w:r w:rsidRPr="00345EDF">
        <w:rPr>
          <w:rFonts w:ascii="Times New Roman" w:hAnsi="Times New Roman" w:cs="Times New Roman"/>
          <w:sz w:val="28"/>
          <w:szCs w:val="28"/>
        </w:rPr>
        <w:t xml:space="preserve"> file</w:t>
      </w:r>
    </w:p>
    <w:p w14:paraId="1F73C07F" w14:textId="77777777" w:rsidR="00345EDF" w:rsidRPr="00345EDF" w:rsidRDefault="00345EDF" w:rsidP="00345EDF">
      <w:pPr>
        <w:numPr>
          <w:ilvl w:val="0"/>
          <w:numId w:val="5"/>
        </w:numPr>
        <w:rPr>
          <w:rFonts w:ascii="Times New Roman" w:hAnsi="Times New Roman" w:cs="Times New Roman"/>
          <w:sz w:val="28"/>
          <w:szCs w:val="28"/>
        </w:rPr>
      </w:pPr>
      <w:r w:rsidRPr="00345EDF">
        <w:rPr>
          <w:rFonts w:ascii="Times New Roman" w:hAnsi="Times New Roman" w:cs="Times New Roman"/>
          <w:sz w:val="28"/>
          <w:szCs w:val="28"/>
        </w:rPr>
        <w:t>Later, during prediction, we loaded the model directly from the pickle file</w:t>
      </w:r>
    </w:p>
    <w:p w14:paraId="0B2BDF27" w14:textId="08E08745" w:rsidR="00E8169C" w:rsidRDefault="00345EDF" w:rsidP="00E8169C">
      <w:pPr>
        <w:numPr>
          <w:ilvl w:val="0"/>
          <w:numId w:val="5"/>
        </w:numPr>
        <w:rPr>
          <w:rFonts w:ascii="Times New Roman" w:hAnsi="Times New Roman" w:cs="Times New Roman"/>
          <w:sz w:val="28"/>
          <w:szCs w:val="28"/>
        </w:rPr>
      </w:pPr>
      <w:r w:rsidRPr="00345EDF">
        <w:rPr>
          <w:rFonts w:ascii="Times New Roman" w:hAnsi="Times New Roman" w:cs="Times New Roman"/>
          <w:sz w:val="28"/>
          <w:szCs w:val="28"/>
        </w:rPr>
        <w:t>This helps in making fast and real-time predictions</w:t>
      </w:r>
    </w:p>
    <w:p w14:paraId="49DDB848" w14:textId="53812C8B" w:rsidR="00E76F03" w:rsidRPr="00E8169C" w:rsidRDefault="00CA1219" w:rsidP="00871032">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061A229" wp14:editId="6277ABE3">
            <wp:extent cx="5915465" cy="4122420"/>
            <wp:effectExtent l="0" t="0" r="9525" b="0"/>
            <wp:docPr id="59625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55839" name="Picture 596255839"/>
                    <pic:cNvPicPr/>
                  </pic:nvPicPr>
                  <pic:blipFill>
                    <a:blip r:embed="rId10">
                      <a:extLst>
                        <a:ext uri="{28A0092B-C50C-407E-A947-70E740481C1C}">
                          <a14:useLocalDpi xmlns:a14="http://schemas.microsoft.com/office/drawing/2010/main" val="0"/>
                        </a:ext>
                      </a:extLst>
                    </a:blip>
                    <a:stretch>
                      <a:fillRect/>
                    </a:stretch>
                  </pic:blipFill>
                  <pic:spPr>
                    <a:xfrm>
                      <a:off x="0" y="0"/>
                      <a:ext cx="5943925" cy="4142254"/>
                    </a:xfrm>
                    <a:prstGeom prst="rect">
                      <a:avLst/>
                    </a:prstGeom>
                  </pic:spPr>
                </pic:pic>
              </a:graphicData>
            </a:graphic>
          </wp:inline>
        </w:drawing>
      </w:r>
    </w:p>
    <w:p w14:paraId="76182EA5" w14:textId="0FF29BF9" w:rsidR="00E8169C" w:rsidRDefault="00E8169C" w:rsidP="00871032">
      <w:pPr>
        <w:rPr>
          <w:rFonts w:ascii="Times New Roman" w:hAnsi="Times New Roman" w:cs="Times New Roman"/>
          <w:b/>
          <w:bCs/>
          <w:sz w:val="36"/>
          <w:szCs w:val="36"/>
        </w:rPr>
      </w:pPr>
      <w:r>
        <w:rPr>
          <w:rFonts w:ascii="Times New Roman" w:hAnsi="Times New Roman" w:cs="Times New Roman"/>
          <w:b/>
          <w:bCs/>
          <w:noProof/>
          <w:sz w:val="36"/>
          <w:szCs w:val="36"/>
        </w:rPr>
        <w:lastRenderedPageBreak/>
        <w:drawing>
          <wp:anchor distT="0" distB="0" distL="114300" distR="114300" simplePos="0" relativeHeight="251659264" behindDoc="1" locked="0" layoutInCell="1" allowOverlap="1" wp14:anchorId="180858D0" wp14:editId="6956575A">
            <wp:simplePos x="0" y="0"/>
            <wp:positionH relativeFrom="margin">
              <wp:align>center</wp:align>
            </wp:positionH>
            <wp:positionV relativeFrom="paragraph">
              <wp:posOffset>379046</wp:posOffset>
            </wp:positionV>
            <wp:extent cx="3615055" cy="1985010"/>
            <wp:effectExtent l="0" t="0" r="4445" b="0"/>
            <wp:wrapTight wrapText="bothSides">
              <wp:wrapPolygon edited="0">
                <wp:start x="0" y="0"/>
                <wp:lineTo x="0" y="21351"/>
                <wp:lineTo x="21513" y="21351"/>
                <wp:lineTo x="21513" y="0"/>
                <wp:lineTo x="0" y="0"/>
              </wp:wrapPolygon>
            </wp:wrapTight>
            <wp:docPr id="1566841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41377" name="Picture 1566841377"/>
                    <pic:cNvPicPr/>
                  </pic:nvPicPr>
                  <pic:blipFill>
                    <a:blip r:embed="rId11">
                      <a:extLst>
                        <a:ext uri="{28A0092B-C50C-407E-A947-70E740481C1C}">
                          <a14:useLocalDpi xmlns:a14="http://schemas.microsoft.com/office/drawing/2010/main" val="0"/>
                        </a:ext>
                      </a:extLst>
                    </a:blip>
                    <a:stretch>
                      <a:fillRect/>
                    </a:stretch>
                  </pic:blipFill>
                  <pic:spPr>
                    <a:xfrm>
                      <a:off x="0" y="0"/>
                      <a:ext cx="3615055" cy="1985010"/>
                    </a:xfrm>
                    <a:prstGeom prst="rect">
                      <a:avLst/>
                    </a:prstGeom>
                  </pic:spPr>
                </pic:pic>
              </a:graphicData>
            </a:graphic>
          </wp:anchor>
        </w:drawing>
      </w:r>
      <w:r>
        <w:rPr>
          <w:rFonts w:ascii="Times New Roman" w:hAnsi="Times New Roman" w:cs="Times New Roman"/>
          <w:b/>
          <w:bCs/>
          <w:sz w:val="36"/>
          <w:szCs w:val="36"/>
        </w:rPr>
        <w:t>Pickle Files:</w:t>
      </w:r>
    </w:p>
    <w:p w14:paraId="6AD4EF3B" w14:textId="1E00636A" w:rsidR="00E76F03" w:rsidRDefault="00E8169C" w:rsidP="00871032">
      <w:pPr>
        <w:rPr>
          <w:rFonts w:ascii="Times New Roman" w:hAnsi="Times New Roman" w:cs="Times New Roman"/>
          <w:b/>
          <w:bCs/>
          <w:sz w:val="36"/>
          <w:szCs w:val="36"/>
        </w:rPr>
      </w:pPr>
      <w:r w:rsidRPr="00E8169C">
        <w:rPr>
          <w:rFonts w:ascii="Times New Roman" w:hAnsi="Times New Roman" w:cs="Times New Roman"/>
          <w:b/>
          <w:bCs/>
          <w:noProof/>
          <w:sz w:val="36"/>
          <w:szCs w:val="36"/>
        </w:rPr>
        <w:t xml:space="preserve"> </w:t>
      </w:r>
    </w:p>
    <w:p w14:paraId="4C63562E" w14:textId="50561BB3" w:rsidR="00E8169C" w:rsidRDefault="00E8169C" w:rsidP="00871032">
      <w:pPr>
        <w:rPr>
          <w:rFonts w:ascii="Times New Roman" w:hAnsi="Times New Roman" w:cs="Times New Roman"/>
          <w:b/>
          <w:bCs/>
          <w:sz w:val="36"/>
          <w:szCs w:val="36"/>
        </w:rPr>
      </w:pPr>
    </w:p>
    <w:p w14:paraId="63D54A8D" w14:textId="77777777" w:rsidR="00E8169C" w:rsidRDefault="00E8169C" w:rsidP="00871032">
      <w:pPr>
        <w:rPr>
          <w:rFonts w:ascii="Times New Roman" w:hAnsi="Times New Roman" w:cs="Times New Roman"/>
          <w:b/>
          <w:bCs/>
          <w:sz w:val="36"/>
          <w:szCs w:val="36"/>
        </w:rPr>
      </w:pPr>
    </w:p>
    <w:p w14:paraId="1582954B" w14:textId="77777777" w:rsidR="00E8169C" w:rsidRDefault="00E8169C" w:rsidP="00871032">
      <w:pPr>
        <w:rPr>
          <w:rFonts w:ascii="Times New Roman" w:hAnsi="Times New Roman" w:cs="Times New Roman"/>
          <w:b/>
          <w:bCs/>
          <w:sz w:val="36"/>
          <w:szCs w:val="36"/>
        </w:rPr>
      </w:pPr>
    </w:p>
    <w:p w14:paraId="57D8D462" w14:textId="77777777" w:rsidR="00CB0413" w:rsidRDefault="00CB0413" w:rsidP="00871032">
      <w:pPr>
        <w:rPr>
          <w:rFonts w:ascii="Times New Roman" w:hAnsi="Times New Roman" w:cs="Times New Roman"/>
          <w:b/>
          <w:bCs/>
          <w:sz w:val="36"/>
          <w:szCs w:val="36"/>
        </w:rPr>
      </w:pPr>
    </w:p>
    <w:p w14:paraId="45C9679E" w14:textId="77777777" w:rsidR="00CB0413" w:rsidRDefault="00CB0413" w:rsidP="00871032">
      <w:pPr>
        <w:rPr>
          <w:rFonts w:ascii="Times New Roman" w:hAnsi="Times New Roman" w:cs="Times New Roman"/>
          <w:b/>
          <w:bCs/>
          <w:sz w:val="36"/>
          <w:szCs w:val="36"/>
        </w:rPr>
      </w:pPr>
    </w:p>
    <w:p w14:paraId="7A783860" w14:textId="0899F617" w:rsidR="00376F40" w:rsidRDefault="005850B7" w:rsidP="00871032">
      <w:pPr>
        <w:rPr>
          <w:rFonts w:ascii="Times New Roman" w:hAnsi="Times New Roman" w:cs="Times New Roman"/>
          <w:b/>
          <w:bCs/>
          <w:sz w:val="36"/>
          <w:szCs w:val="36"/>
        </w:rPr>
      </w:pPr>
      <w:r w:rsidRPr="005850B7">
        <w:rPr>
          <w:rFonts w:ascii="Times New Roman" w:hAnsi="Times New Roman" w:cs="Times New Roman"/>
          <w:b/>
          <w:bCs/>
          <w:sz w:val="36"/>
          <w:szCs w:val="36"/>
        </w:rPr>
        <w:t>B2C (Business to Consumer)</w:t>
      </w:r>
      <w:r>
        <w:rPr>
          <w:rFonts w:ascii="Times New Roman" w:hAnsi="Times New Roman" w:cs="Times New Roman"/>
          <w:b/>
          <w:bCs/>
          <w:sz w:val="36"/>
          <w:szCs w:val="36"/>
        </w:rPr>
        <w:t>:</w:t>
      </w:r>
    </w:p>
    <w:p w14:paraId="65F7C7BD" w14:textId="47B8B32A" w:rsidR="005850B7" w:rsidRDefault="005850B7" w:rsidP="00871032">
      <w:pPr>
        <w:rPr>
          <w:rFonts w:ascii="Times New Roman" w:hAnsi="Times New Roman" w:cs="Times New Roman"/>
          <w:sz w:val="28"/>
          <w:szCs w:val="28"/>
        </w:rPr>
      </w:pPr>
      <w:r w:rsidRPr="005850B7">
        <w:rPr>
          <w:rFonts w:ascii="Times New Roman" w:hAnsi="Times New Roman" w:cs="Times New Roman"/>
          <w:sz w:val="28"/>
          <w:szCs w:val="28"/>
        </w:rPr>
        <w:t>Our system follows a B2C approach because it provides stock trend predictions directly to individual users/investors for decision-making</w:t>
      </w:r>
      <w:r>
        <w:rPr>
          <w:rFonts w:ascii="Times New Roman" w:hAnsi="Times New Roman" w:cs="Times New Roman"/>
          <w:sz w:val="28"/>
          <w:szCs w:val="28"/>
        </w:rPr>
        <w:t>.</w:t>
      </w:r>
    </w:p>
    <w:p w14:paraId="098394ED" w14:textId="20CA70E6" w:rsidR="004E74A4" w:rsidRDefault="00FD3164" w:rsidP="00871032">
      <w:pPr>
        <w:rPr>
          <w:rFonts w:ascii="Times New Roman" w:hAnsi="Times New Roman" w:cs="Times New Roman"/>
          <w:b/>
          <w:bCs/>
          <w:sz w:val="28"/>
          <w:szCs w:val="28"/>
        </w:rPr>
      </w:pPr>
      <w:r>
        <w:rPr>
          <w:rFonts w:ascii="Times New Roman" w:hAnsi="Times New Roman" w:cs="Times New Roman"/>
          <w:b/>
          <w:bCs/>
          <w:sz w:val="28"/>
          <w:szCs w:val="28"/>
        </w:rPr>
        <w:t>Definition of B2C:</w:t>
      </w:r>
    </w:p>
    <w:p w14:paraId="405F8621" w14:textId="063437D7" w:rsidR="00FD3164" w:rsidRPr="00FD3164" w:rsidRDefault="00FD3164" w:rsidP="00871032">
      <w:pPr>
        <w:rPr>
          <w:rFonts w:ascii="Times New Roman" w:hAnsi="Times New Roman" w:cs="Times New Roman"/>
          <w:sz w:val="28"/>
          <w:szCs w:val="28"/>
        </w:rPr>
      </w:pPr>
      <w:r w:rsidRPr="00FD3164">
        <w:rPr>
          <w:rFonts w:ascii="Times New Roman" w:hAnsi="Times New Roman" w:cs="Times New Roman"/>
          <w:sz w:val="28"/>
          <w:szCs w:val="28"/>
        </w:rPr>
        <w:t>B2C means Business to Consumer. It is a type of business where a company sells its products or services directly to customers.</w:t>
      </w:r>
    </w:p>
    <w:sectPr w:rsidR="00FD3164" w:rsidRPr="00FD31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53970" w14:textId="77777777" w:rsidR="00142C40" w:rsidRDefault="00142C40" w:rsidP="00E81BF2">
      <w:pPr>
        <w:spacing w:after="0" w:line="240" w:lineRule="auto"/>
      </w:pPr>
      <w:r>
        <w:separator/>
      </w:r>
    </w:p>
  </w:endnote>
  <w:endnote w:type="continuationSeparator" w:id="0">
    <w:p w14:paraId="23A8AD01" w14:textId="77777777" w:rsidR="00142C40" w:rsidRDefault="00142C40" w:rsidP="00E81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D5F01" w14:textId="77777777" w:rsidR="00142C40" w:rsidRDefault="00142C40" w:rsidP="00E81BF2">
      <w:pPr>
        <w:spacing w:after="0" w:line="240" w:lineRule="auto"/>
      </w:pPr>
      <w:r>
        <w:separator/>
      </w:r>
    </w:p>
  </w:footnote>
  <w:footnote w:type="continuationSeparator" w:id="0">
    <w:p w14:paraId="1DF9D656" w14:textId="77777777" w:rsidR="00142C40" w:rsidRDefault="00142C40" w:rsidP="00E81B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320AC"/>
    <w:multiLevelType w:val="hybridMultilevel"/>
    <w:tmpl w:val="BF628DCE"/>
    <w:lvl w:ilvl="0" w:tplc="AF12BEB4">
      <w:start w:val="1"/>
      <w:numFmt w:val="lowerRoman"/>
      <w:lvlText w:val="%1."/>
      <w:lvlJc w:val="right"/>
      <w:pPr>
        <w:ind w:left="502" w:hanging="360"/>
      </w:pPr>
      <w:rPr>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 w15:restartNumberingAfterBreak="0">
    <w:nsid w:val="1DFE494A"/>
    <w:multiLevelType w:val="multilevel"/>
    <w:tmpl w:val="D4E8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15941"/>
    <w:multiLevelType w:val="hybridMultilevel"/>
    <w:tmpl w:val="BE68371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8183820"/>
    <w:multiLevelType w:val="multilevel"/>
    <w:tmpl w:val="CD90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12CB7"/>
    <w:multiLevelType w:val="multilevel"/>
    <w:tmpl w:val="5BE4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328896">
    <w:abstractNumId w:val="2"/>
  </w:num>
  <w:num w:numId="2" w16cid:durableId="317274095">
    <w:abstractNumId w:val="0"/>
  </w:num>
  <w:num w:numId="3" w16cid:durableId="1531214622">
    <w:abstractNumId w:val="4"/>
  </w:num>
  <w:num w:numId="4" w16cid:durableId="1005593018">
    <w:abstractNumId w:val="1"/>
  </w:num>
  <w:num w:numId="5" w16cid:durableId="7961451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032"/>
    <w:rsid w:val="00090404"/>
    <w:rsid w:val="00091FD0"/>
    <w:rsid w:val="000B32A2"/>
    <w:rsid w:val="00142C40"/>
    <w:rsid w:val="00155E4E"/>
    <w:rsid w:val="00156C57"/>
    <w:rsid w:val="001C03B6"/>
    <w:rsid w:val="00263910"/>
    <w:rsid w:val="00294099"/>
    <w:rsid w:val="002F67D0"/>
    <w:rsid w:val="00345EDF"/>
    <w:rsid w:val="003748FB"/>
    <w:rsid w:val="00376F40"/>
    <w:rsid w:val="004E74A4"/>
    <w:rsid w:val="005850B7"/>
    <w:rsid w:val="00615E04"/>
    <w:rsid w:val="00702FEC"/>
    <w:rsid w:val="00774B39"/>
    <w:rsid w:val="00871032"/>
    <w:rsid w:val="0087381C"/>
    <w:rsid w:val="00881FF0"/>
    <w:rsid w:val="00900D66"/>
    <w:rsid w:val="009712C6"/>
    <w:rsid w:val="009A439E"/>
    <w:rsid w:val="00A0411B"/>
    <w:rsid w:val="00B81D33"/>
    <w:rsid w:val="00BC7EBA"/>
    <w:rsid w:val="00BE098C"/>
    <w:rsid w:val="00C960C4"/>
    <w:rsid w:val="00CA1219"/>
    <w:rsid w:val="00CB0413"/>
    <w:rsid w:val="00D252D4"/>
    <w:rsid w:val="00D411ED"/>
    <w:rsid w:val="00E76F03"/>
    <w:rsid w:val="00E8169C"/>
    <w:rsid w:val="00E81BF2"/>
    <w:rsid w:val="00E96FAE"/>
    <w:rsid w:val="00F11D76"/>
    <w:rsid w:val="00F2780E"/>
    <w:rsid w:val="00F3797B"/>
    <w:rsid w:val="00F7155E"/>
    <w:rsid w:val="00F9043C"/>
    <w:rsid w:val="00FD31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1B9E7"/>
  <w15:chartTrackingRefBased/>
  <w15:docId w15:val="{779A35B7-1836-47D6-A3FA-9C9AA0300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0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10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10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10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10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1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0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10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10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10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10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1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032"/>
    <w:rPr>
      <w:rFonts w:eastAsiaTheme="majorEastAsia" w:cstheme="majorBidi"/>
      <w:color w:val="272727" w:themeColor="text1" w:themeTint="D8"/>
    </w:rPr>
  </w:style>
  <w:style w:type="paragraph" w:styleId="Title">
    <w:name w:val="Title"/>
    <w:basedOn w:val="Normal"/>
    <w:next w:val="Normal"/>
    <w:link w:val="TitleChar"/>
    <w:uiPriority w:val="10"/>
    <w:qFormat/>
    <w:rsid w:val="00871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032"/>
    <w:pPr>
      <w:spacing w:before="160"/>
      <w:jc w:val="center"/>
    </w:pPr>
    <w:rPr>
      <w:i/>
      <w:iCs/>
      <w:color w:val="404040" w:themeColor="text1" w:themeTint="BF"/>
    </w:rPr>
  </w:style>
  <w:style w:type="character" w:customStyle="1" w:styleId="QuoteChar">
    <w:name w:val="Quote Char"/>
    <w:basedOn w:val="DefaultParagraphFont"/>
    <w:link w:val="Quote"/>
    <w:uiPriority w:val="29"/>
    <w:rsid w:val="00871032"/>
    <w:rPr>
      <w:i/>
      <w:iCs/>
      <w:color w:val="404040" w:themeColor="text1" w:themeTint="BF"/>
    </w:rPr>
  </w:style>
  <w:style w:type="paragraph" w:styleId="ListParagraph">
    <w:name w:val="List Paragraph"/>
    <w:basedOn w:val="Normal"/>
    <w:uiPriority w:val="34"/>
    <w:qFormat/>
    <w:rsid w:val="00871032"/>
    <w:pPr>
      <w:ind w:left="720"/>
      <w:contextualSpacing/>
    </w:pPr>
  </w:style>
  <w:style w:type="character" w:styleId="IntenseEmphasis">
    <w:name w:val="Intense Emphasis"/>
    <w:basedOn w:val="DefaultParagraphFont"/>
    <w:uiPriority w:val="21"/>
    <w:qFormat/>
    <w:rsid w:val="00871032"/>
    <w:rPr>
      <w:i/>
      <w:iCs/>
      <w:color w:val="2F5496" w:themeColor="accent1" w:themeShade="BF"/>
    </w:rPr>
  </w:style>
  <w:style w:type="paragraph" w:styleId="IntenseQuote">
    <w:name w:val="Intense Quote"/>
    <w:basedOn w:val="Normal"/>
    <w:next w:val="Normal"/>
    <w:link w:val="IntenseQuoteChar"/>
    <w:uiPriority w:val="30"/>
    <w:qFormat/>
    <w:rsid w:val="008710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1032"/>
    <w:rPr>
      <w:i/>
      <w:iCs/>
      <w:color w:val="2F5496" w:themeColor="accent1" w:themeShade="BF"/>
    </w:rPr>
  </w:style>
  <w:style w:type="character" w:styleId="IntenseReference">
    <w:name w:val="Intense Reference"/>
    <w:basedOn w:val="DefaultParagraphFont"/>
    <w:uiPriority w:val="32"/>
    <w:qFormat/>
    <w:rsid w:val="00871032"/>
    <w:rPr>
      <w:b/>
      <w:bCs/>
      <w:smallCaps/>
      <w:color w:val="2F5496" w:themeColor="accent1" w:themeShade="BF"/>
      <w:spacing w:val="5"/>
    </w:rPr>
  </w:style>
  <w:style w:type="paragraph" w:styleId="Header">
    <w:name w:val="header"/>
    <w:basedOn w:val="Normal"/>
    <w:link w:val="HeaderChar"/>
    <w:uiPriority w:val="99"/>
    <w:unhideWhenUsed/>
    <w:rsid w:val="00E81B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1BF2"/>
  </w:style>
  <w:style w:type="paragraph" w:styleId="Footer">
    <w:name w:val="footer"/>
    <w:basedOn w:val="Normal"/>
    <w:link w:val="FooterChar"/>
    <w:uiPriority w:val="99"/>
    <w:unhideWhenUsed/>
    <w:rsid w:val="00E81B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1B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6</Pages>
  <Words>599</Words>
  <Characters>3419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Haricharan Reddy Yennam</dc:creator>
  <cp:keywords/>
  <dc:description/>
  <cp:lastModifiedBy>Haricharan Reddy Yennam</cp:lastModifiedBy>
  <cp:revision>29</cp:revision>
  <dcterms:created xsi:type="dcterms:W3CDTF">2026-03-18T11:05:00Z</dcterms:created>
  <dcterms:modified xsi:type="dcterms:W3CDTF">2026-03-20T10:43:00Z</dcterms:modified>
</cp:coreProperties>
</file>