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Y="4288"/>
        <w:tblW w:w="855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"/>
        <w:gridCol w:w="953"/>
        <w:gridCol w:w="941"/>
        <w:gridCol w:w="599"/>
        <w:gridCol w:w="886"/>
        <w:gridCol w:w="496"/>
        <w:gridCol w:w="533"/>
        <w:gridCol w:w="527"/>
        <w:gridCol w:w="527"/>
        <w:gridCol w:w="527"/>
        <w:gridCol w:w="525"/>
        <w:gridCol w:w="525"/>
        <w:gridCol w:w="531"/>
        <w:gridCol w:w="525"/>
      </w:tblGrid>
      <w:tr w:rsidR="00A701C6" w:rsidRPr="00191B05" w:rsidTr="00A701C6">
        <w:trPr>
          <w:trHeight w:val="7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vAlign w:val="bottom"/>
            <w:hideMark/>
          </w:tcPr>
          <w:p w:rsidR="00191B05" w:rsidRPr="00191B05" w:rsidRDefault="00191B05" w:rsidP="00A701C6">
            <w:pPr>
              <w:spacing w:after="0" w:line="240" w:lineRule="auto"/>
              <w:ind w:left="12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INPUTS 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ind w:left="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b/>
                <w:bCs/>
                <w:color w:val="17365D"/>
                <w:sz w:val="33"/>
                <w:szCs w:val="33"/>
              </w:rPr>
              <w:t> </w:t>
            </w:r>
          </w:p>
        </w:tc>
        <w:tc>
          <w:tcPr>
            <w:tcW w:w="0" w:type="auto"/>
            <w:vMerge w:val="restart"/>
            <w:tcBorders>
              <w:top w:val="single" w:sz="12" w:space="0" w:color="000000"/>
              <w:bottom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3"/>
            <w:vMerge w:val="restart"/>
            <w:tcBorders>
              <w:top w:val="single" w:sz="12" w:space="0" w:color="000000"/>
              <w:bottom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ind w:left="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OUTPUTS </w:t>
            </w:r>
          </w:p>
        </w:tc>
        <w:tc>
          <w:tcPr>
            <w:tcW w:w="0" w:type="auto"/>
            <w:vMerge w:val="restart"/>
            <w:tcBorders>
              <w:top w:val="single" w:sz="12" w:space="0" w:color="000000"/>
              <w:bottom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701C6" w:rsidRPr="00191B05" w:rsidTr="00A701C6">
        <w:trPr>
          <w:trHeight w:val="9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b/>
                <w:bCs/>
                <w:color w:val="17365D"/>
                <w:sz w:val="20"/>
                <w:szCs w:val="20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vAlign w:val="bottom"/>
            <w:hideMark/>
          </w:tcPr>
          <w:p w:rsidR="00191B05" w:rsidRPr="00191B05" w:rsidRDefault="00191B05" w:rsidP="00A701C6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Enable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vAlign w:val="bottom"/>
            <w:hideMark/>
          </w:tcPr>
          <w:p w:rsidR="00191B05" w:rsidRPr="00191B05" w:rsidRDefault="00191B05" w:rsidP="00A701C6">
            <w:pPr>
              <w:spacing w:after="0" w:line="240" w:lineRule="auto"/>
              <w:ind w:left="9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Select 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191B05" w:rsidRPr="00191B05" w:rsidRDefault="00191B05" w:rsidP="00A70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bottom w:val="single" w:sz="12" w:space="0" w:color="000000"/>
            </w:tcBorders>
            <w:vAlign w:val="center"/>
            <w:hideMark/>
          </w:tcPr>
          <w:p w:rsidR="00191B05" w:rsidRPr="00191B05" w:rsidRDefault="00191B05" w:rsidP="00A70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12" w:space="0" w:color="000000"/>
              <w:bottom w:val="single" w:sz="12" w:space="0" w:color="000000"/>
            </w:tcBorders>
            <w:vAlign w:val="center"/>
            <w:hideMark/>
          </w:tcPr>
          <w:p w:rsidR="00191B05" w:rsidRPr="00191B05" w:rsidRDefault="00191B05" w:rsidP="00A70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bottom w:val="single" w:sz="12" w:space="0" w:color="000000"/>
            </w:tcBorders>
            <w:vAlign w:val="center"/>
            <w:hideMark/>
          </w:tcPr>
          <w:p w:rsidR="00191B05" w:rsidRPr="00191B05" w:rsidRDefault="00191B05" w:rsidP="00A70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191B05" w:rsidRPr="00191B05" w:rsidRDefault="00191B05" w:rsidP="00A70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701C6" w:rsidRPr="00191B05" w:rsidTr="00A701C6">
        <w:trPr>
          <w:trHeight w:val="11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b/>
                <w:bCs/>
                <w:color w:val="000000"/>
                <w:sz w:val="25"/>
                <w:szCs w:val="25"/>
              </w:rPr>
              <w:t> </w:t>
            </w:r>
          </w:p>
          <w:p w:rsidR="00191B05" w:rsidRPr="00191B05" w:rsidRDefault="00191B05" w:rsidP="00A701C6">
            <w:pPr>
              <w:spacing w:after="0" w:line="240" w:lineRule="auto"/>
              <w:ind w:left="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G</w:t>
            </w:r>
            <w:r w:rsidRPr="00191B0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1 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8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b/>
                <w:bCs/>
                <w:color w:val="000000"/>
                <w:sz w:val="25"/>
                <w:szCs w:val="25"/>
              </w:rPr>
              <w:t> </w:t>
            </w:r>
          </w:p>
          <w:p w:rsidR="00191B05" w:rsidRPr="00191B05" w:rsidRDefault="00191B05" w:rsidP="00A701C6">
            <w:pPr>
              <w:spacing w:after="0" w:line="240" w:lineRule="auto"/>
              <w:ind w:left="14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G</w:t>
            </w:r>
            <w:r w:rsidRPr="00191B0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2A</w:t>
            </w:r>
            <w:r w:rsidRPr="00191B0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’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b/>
                <w:bCs/>
                <w:color w:val="000000"/>
                <w:sz w:val="25"/>
                <w:szCs w:val="25"/>
              </w:rPr>
              <w:t> </w:t>
            </w:r>
          </w:p>
          <w:p w:rsidR="00191B05" w:rsidRPr="00191B05" w:rsidRDefault="00191B05" w:rsidP="00A701C6">
            <w:pPr>
              <w:spacing w:after="0" w:line="240" w:lineRule="auto"/>
              <w:ind w:left="14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G</w:t>
            </w:r>
            <w:r w:rsidRPr="00191B0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2B</w:t>
            </w:r>
            <w:r w:rsidRPr="00191B0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’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b/>
                <w:bCs/>
                <w:color w:val="000000"/>
                <w:sz w:val="25"/>
                <w:szCs w:val="25"/>
              </w:rPr>
              <w:t> </w:t>
            </w:r>
          </w:p>
          <w:p w:rsidR="00191B05" w:rsidRPr="00191B05" w:rsidRDefault="00191B05" w:rsidP="00A701C6">
            <w:pPr>
              <w:spacing w:after="0" w:line="240" w:lineRule="auto"/>
              <w:ind w:left="7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</w:t>
            </w:r>
            <w:r w:rsidRPr="00191B0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2 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7" w:line="240" w:lineRule="auto"/>
              <w:ind w:left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b/>
                <w:bCs/>
                <w:color w:val="000000"/>
                <w:sz w:val="25"/>
                <w:szCs w:val="25"/>
              </w:rPr>
              <w:t> </w:t>
            </w:r>
          </w:p>
          <w:p w:rsidR="00191B05" w:rsidRPr="00191B05" w:rsidRDefault="00191B05" w:rsidP="00A701C6">
            <w:pPr>
              <w:spacing w:after="0" w:line="240" w:lineRule="auto"/>
              <w:ind w:left="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</w:t>
            </w:r>
            <w:r w:rsidRPr="00191B0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1 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7" w:line="240" w:lineRule="auto"/>
              <w:ind w:left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b/>
                <w:bCs/>
                <w:color w:val="000000"/>
                <w:sz w:val="25"/>
                <w:szCs w:val="25"/>
              </w:rPr>
              <w:t> </w:t>
            </w:r>
          </w:p>
          <w:p w:rsidR="00191B05" w:rsidRPr="00191B05" w:rsidRDefault="00191B05" w:rsidP="00A701C6">
            <w:pPr>
              <w:spacing w:after="0" w:line="240" w:lineRule="auto"/>
              <w:ind w:left="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</w:t>
            </w:r>
            <w:r w:rsidRPr="00191B0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0 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3" w:line="240" w:lineRule="auto"/>
              <w:ind w:left="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  <w:p w:rsidR="00191B05" w:rsidRPr="00191B05" w:rsidRDefault="00191B05" w:rsidP="00A701C6">
            <w:pPr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Y</w:t>
            </w:r>
            <w:r w:rsidRPr="00191B05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vertAlign w:val="subscript"/>
              </w:rPr>
              <w:t>0</w:t>
            </w:r>
            <w:r w:rsidRPr="00191B0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’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3" w:line="240" w:lineRule="auto"/>
              <w:ind w:left="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  <w:p w:rsidR="00191B05" w:rsidRPr="00191B05" w:rsidRDefault="00191B05" w:rsidP="00A701C6">
            <w:pPr>
              <w:spacing w:after="0" w:line="240" w:lineRule="auto"/>
              <w:ind w:left="10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Y</w:t>
            </w:r>
            <w:r w:rsidRPr="00191B05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vertAlign w:val="subscript"/>
              </w:rPr>
              <w:t>1</w:t>
            </w:r>
            <w:r w:rsidRPr="00191B0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’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3" w:line="240" w:lineRule="auto"/>
              <w:ind w:left="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  <w:p w:rsidR="00191B05" w:rsidRPr="00191B05" w:rsidRDefault="00191B05" w:rsidP="00A701C6">
            <w:pPr>
              <w:spacing w:after="0" w:line="240" w:lineRule="auto"/>
              <w:ind w:left="10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Y</w:t>
            </w:r>
            <w:r w:rsidRPr="00191B05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vertAlign w:val="subscript"/>
              </w:rPr>
              <w:t>2</w:t>
            </w:r>
            <w:r w:rsidRPr="00191B0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’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3" w:line="240" w:lineRule="auto"/>
              <w:ind w:left="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  <w:p w:rsidR="00191B05" w:rsidRPr="00191B05" w:rsidRDefault="00191B05" w:rsidP="00A701C6">
            <w:pPr>
              <w:spacing w:after="0" w:line="240" w:lineRule="auto"/>
              <w:ind w:left="10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Y</w:t>
            </w:r>
            <w:r w:rsidRPr="00191B05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vertAlign w:val="subscript"/>
              </w:rPr>
              <w:t>3</w:t>
            </w:r>
            <w:r w:rsidRPr="00191B0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’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3" w:line="240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  <w:p w:rsidR="00191B05" w:rsidRPr="00191B05" w:rsidRDefault="00191B05" w:rsidP="00A701C6">
            <w:pPr>
              <w:spacing w:after="0" w:line="240" w:lineRule="auto"/>
              <w:ind w:left="1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Y</w:t>
            </w:r>
            <w:r w:rsidRPr="00191B05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vertAlign w:val="subscript"/>
              </w:rPr>
              <w:t>4</w:t>
            </w:r>
            <w:r w:rsidRPr="00191B0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’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3" w:line="240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  <w:p w:rsidR="00191B05" w:rsidRPr="00191B05" w:rsidRDefault="00191B05" w:rsidP="00A701C6">
            <w:pPr>
              <w:spacing w:after="0" w:line="240" w:lineRule="auto"/>
              <w:ind w:left="1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Y</w:t>
            </w:r>
            <w:r w:rsidRPr="00191B05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vertAlign w:val="subscript"/>
              </w:rPr>
              <w:t>5</w:t>
            </w:r>
            <w:r w:rsidRPr="00191B0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’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3" w:line="240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  <w:p w:rsidR="00191B05" w:rsidRPr="00191B05" w:rsidRDefault="00191B05" w:rsidP="00A701C6">
            <w:pPr>
              <w:spacing w:after="0" w:line="240" w:lineRule="auto"/>
              <w:ind w:left="10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Y</w:t>
            </w:r>
            <w:r w:rsidRPr="00191B05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vertAlign w:val="subscript"/>
              </w:rPr>
              <w:t>6</w:t>
            </w:r>
            <w:r w:rsidRPr="00191B0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’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3" w:line="240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  <w:p w:rsidR="00191B05" w:rsidRPr="00191B05" w:rsidRDefault="00191B05" w:rsidP="00A701C6">
            <w:pPr>
              <w:spacing w:after="0" w:line="240" w:lineRule="auto"/>
              <w:ind w:left="1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Y</w:t>
            </w:r>
            <w:r w:rsidRPr="00191B05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vertAlign w:val="subscript"/>
              </w:rPr>
              <w:t>7</w:t>
            </w:r>
            <w:r w:rsidRPr="00191B0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’ </w:t>
            </w:r>
          </w:p>
        </w:tc>
      </w:tr>
      <w:tr w:rsidR="00A701C6" w:rsidRPr="00191B05" w:rsidTr="00A701C6">
        <w:trPr>
          <w:trHeight w:val="58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A701C6" w:rsidP="00A70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17365D"/>
              </w:rPr>
              <w:t>0</w:t>
            </w:r>
            <w:r w:rsidR="00191B05" w:rsidRPr="00191B05">
              <w:rPr>
                <w:rFonts w:ascii="Calibri" w:eastAsia="Times New Roman" w:hAnsi="Calibri" w:cs="Calibri"/>
                <w:color w:val="17365D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EB396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EB3966" w:rsidP="00A701C6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17365D"/>
              </w:rPr>
              <w:t>0</w:t>
            </w:r>
            <w:r w:rsidR="00191B05" w:rsidRPr="00191B05">
              <w:rPr>
                <w:rFonts w:ascii="Calibri" w:eastAsia="Times New Roman" w:hAnsi="Calibri" w:cs="Calibri"/>
                <w:color w:val="17365D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EB396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ind w:left="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ind w:left="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ind w:left="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ind w:left="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</w:tr>
      <w:tr w:rsidR="00A701C6" w:rsidRPr="00191B05" w:rsidTr="00A701C6">
        <w:trPr>
          <w:trHeight w:val="58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EB3966">
              <w:rPr>
                <w:rFonts w:ascii="Calibri" w:eastAsia="Times New Roman" w:hAnsi="Calibri" w:cs="Calibri"/>
                <w:color w:val="17365D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ind w:left="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A701C6" w:rsidP="00A701C6">
            <w:pPr>
              <w:spacing w:after="0" w:line="240" w:lineRule="auto"/>
              <w:ind w:left="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17365D"/>
              </w:rPr>
              <w:t>1</w:t>
            </w:r>
            <w:r w:rsidR="00191B05" w:rsidRPr="00191B05">
              <w:rPr>
                <w:rFonts w:ascii="Calibri" w:eastAsia="Times New Roman" w:hAnsi="Calibri" w:cs="Calibri"/>
                <w:color w:val="17365D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ind w:left="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ind w:left="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</w:tr>
      <w:tr w:rsidR="00A701C6" w:rsidRPr="00191B05" w:rsidTr="00A701C6">
        <w:trPr>
          <w:trHeight w:val="58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EB3966">
              <w:rPr>
                <w:rFonts w:ascii="Calibri" w:eastAsia="Times New Roman" w:hAnsi="Calibri" w:cs="Calibri"/>
                <w:color w:val="17365D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A701C6" w:rsidP="00A701C6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17365D"/>
              </w:rPr>
              <w:t>0</w:t>
            </w:r>
            <w:r w:rsidR="00191B05" w:rsidRPr="00191B05">
              <w:rPr>
                <w:rFonts w:ascii="Calibri" w:eastAsia="Times New Roman" w:hAnsi="Calibri" w:cs="Calibri"/>
                <w:color w:val="17365D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ind w:left="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ind w:left="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A701C6" w:rsidP="00A701C6">
            <w:pPr>
              <w:spacing w:after="0" w:line="240" w:lineRule="auto"/>
              <w:ind w:left="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17365D"/>
              </w:rPr>
              <w:t>1</w:t>
            </w:r>
            <w:r w:rsidR="00191B05" w:rsidRPr="00191B05">
              <w:rPr>
                <w:rFonts w:ascii="Calibri" w:eastAsia="Times New Roman" w:hAnsi="Calibri" w:cs="Calibri"/>
                <w:color w:val="17365D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ind w:left="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</w:tr>
      <w:tr w:rsidR="00A701C6" w:rsidRPr="00191B05" w:rsidTr="00A701C6">
        <w:trPr>
          <w:trHeight w:val="58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A701C6" w:rsidP="00A701C6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17365D"/>
              </w:rPr>
              <w:t>1</w:t>
            </w:r>
            <w:r w:rsidR="00191B05" w:rsidRPr="00191B05">
              <w:rPr>
                <w:rFonts w:ascii="Calibri" w:eastAsia="Times New Roman" w:hAnsi="Calibri" w:cs="Calibri"/>
                <w:color w:val="17365D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ind w:left="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ind w:left="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ind w:left="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ind w:left="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</w:tr>
      <w:tr w:rsidR="00A701C6" w:rsidRPr="00191B05" w:rsidTr="00A701C6">
        <w:trPr>
          <w:trHeight w:val="57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A701C6" w:rsidP="00A701C6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17365D"/>
              </w:rPr>
              <w:t>0</w:t>
            </w:r>
            <w:r w:rsidR="00191B05" w:rsidRPr="00191B05">
              <w:rPr>
                <w:rFonts w:ascii="Calibri" w:eastAsia="Times New Roman" w:hAnsi="Calibri" w:cs="Calibri"/>
                <w:color w:val="17365D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ind w:left="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ind w:left="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ind w:left="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ind w:left="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A701C6" w:rsidP="00A701C6">
            <w:pPr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17365D"/>
              </w:rPr>
              <w:t>1</w:t>
            </w:r>
            <w:r w:rsidR="00191B05" w:rsidRPr="00191B05">
              <w:rPr>
                <w:rFonts w:ascii="Calibri" w:eastAsia="Times New Roman" w:hAnsi="Calibri" w:cs="Calibri"/>
                <w:color w:val="17365D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</w:tr>
      <w:tr w:rsidR="00A701C6" w:rsidRPr="00191B05" w:rsidTr="00A701C6">
        <w:trPr>
          <w:trHeight w:val="58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A701C6" w:rsidP="00A701C6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17365D"/>
              </w:rPr>
              <w:t>1</w:t>
            </w:r>
            <w:r w:rsidR="00191B05" w:rsidRPr="00191B05">
              <w:rPr>
                <w:rFonts w:ascii="Calibri" w:eastAsia="Times New Roman" w:hAnsi="Calibri" w:cs="Calibri"/>
                <w:color w:val="17365D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ind w:left="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A701C6" w:rsidP="00A701C6">
            <w:pPr>
              <w:spacing w:after="0" w:line="240" w:lineRule="auto"/>
              <w:ind w:left="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17365D"/>
              </w:rPr>
              <w:t>0</w:t>
            </w:r>
            <w:r w:rsidR="00191B05" w:rsidRPr="00191B05">
              <w:rPr>
                <w:rFonts w:ascii="Calibri" w:eastAsia="Times New Roman" w:hAnsi="Calibri" w:cs="Calibri"/>
                <w:color w:val="17365D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ind w:left="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ind w:left="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A701C6" w:rsidP="00A701C6">
            <w:pPr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17365D"/>
              </w:rPr>
              <w:t>1</w:t>
            </w:r>
            <w:r w:rsidR="00191B05" w:rsidRPr="00191B05">
              <w:rPr>
                <w:rFonts w:ascii="Calibri" w:eastAsia="Times New Roman" w:hAnsi="Calibri" w:cs="Calibri"/>
                <w:color w:val="17365D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</w:tr>
      <w:tr w:rsidR="00A701C6" w:rsidRPr="00191B05" w:rsidTr="00A701C6">
        <w:trPr>
          <w:trHeight w:val="58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ind w:left="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A701C6" w:rsidP="00A701C6">
            <w:pPr>
              <w:spacing w:after="0" w:line="240" w:lineRule="auto"/>
              <w:ind w:left="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17365D"/>
              </w:rPr>
              <w:t>0</w:t>
            </w:r>
            <w:r w:rsidR="00191B05" w:rsidRPr="00191B05">
              <w:rPr>
                <w:rFonts w:ascii="Calibri" w:eastAsia="Times New Roman" w:hAnsi="Calibri" w:cs="Calibri"/>
                <w:color w:val="17365D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A701C6" w:rsidP="00A701C6">
            <w:pPr>
              <w:spacing w:after="0" w:line="240" w:lineRule="auto"/>
              <w:ind w:left="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17365D"/>
              </w:rPr>
              <w:t>0</w:t>
            </w:r>
            <w:r w:rsidR="00191B05" w:rsidRPr="00191B05">
              <w:rPr>
                <w:rFonts w:ascii="Calibri" w:eastAsia="Times New Roman" w:hAnsi="Calibri" w:cs="Calibri"/>
                <w:color w:val="17365D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A701C6" w:rsidP="00A701C6">
            <w:pPr>
              <w:spacing w:after="0" w:line="240" w:lineRule="auto"/>
              <w:ind w:left="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17365D"/>
              </w:rPr>
              <w:t>0</w:t>
            </w:r>
            <w:r w:rsidR="00191B05" w:rsidRPr="00191B05">
              <w:rPr>
                <w:rFonts w:ascii="Calibri" w:eastAsia="Times New Roman" w:hAnsi="Calibri" w:cs="Calibri"/>
                <w:color w:val="17365D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A701C6" w:rsidP="00A701C6">
            <w:pPr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17365D"/>
              </w:rPr>
              <w:t>0</w:t>
            </w:r>
            <w:r w:rsidR="00191B05" w:rsidRPr="00191B05">
              <w:rPr>
                <w:rFonts w:ascii="Calibri" w:eastAsia="Times New Roman" w:hAnsi="Calibri" w:cs="Calibri"/>
                <w:color w:val="17365D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A701C6" w:rsidP="00A701C6">
            <w:pPr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17365D"/>
              </w:rPr>
              <w:t>0</w:t>
            </w:r>
            <w:r w:rsidR="00191B05" w:rsidRPr="00191B05">
              <w:rPr>
                <w:rFonts w:ascii="Calibri" w:eastAsia="Times New Roman" w:hAnsi="Calibri" w:cs="Calibri"/>
                <w:color w:val="17365D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A701C6" w:rsidP="00A701C6">
            <w:pPr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17365D"/>
              </w:rPr>
              <w:t>1</w:t>
            </w:r>
            <w:r w:rsidR="00191B05" w:rsidRPr="00191B05">
              <w:rPr>
                <w:rFonts w:ascii="Calibri" w:eastAsia="Times New Roman" w:hAnsi="Calibri" w:cs="Calibri"/>
                <w:color w:val="17365D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</w:tr>
      <w:tr w:rsidR="00A701C6" w:rsidRPr="00191B05" w:rsidTr="00A701C6">
        <w:trPr>
          <w:trHeight w:val="6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A701C6" w:rsidP="00A701C6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17365D"/>
              </w:rPr>
              <w:t>1</w:t>
            </w:r>
            <w:r w:rsidR="00191B05" w:rsidRPr="00191B05">
              <w:rPr>
                <w:rFonts w:ascii="Calibri" w:eastAsia="Times New Roman" w:hAnsi="Calibri" w:cs="Calibri"/>
                <w:color w:val="17365D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ind w:left="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ind w:left="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ind w:left="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ind w:left="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191B05" w:rsidP="00A701C6">
            <w:pPr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B05">
              <w:rPr>
                <w:rFonts w:ascii="Calibri" w:eastAsia="Times New Roman" w:hAnsi="Calibri" w:cs="Calibri"/>
                <w:color w:val="17365D"/>
              </w:rPr>
              <w:t> </w:t>
            </w:r>
            <w:r w:rsidR="00A701C6">
              <w:rPr>
                <w:rFonts w:ascii="Calibri" w:eastAsia="Times New Roman" w:hAnsi="Calibri" w:cs="Calibri"/>
                <w:color w:val="17365D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53" w:type="dxa"/>
              <w:left w:w="5" w:type="dxa"/>
              <w:bottom w:w="108" w:type="dxa"/>
              <w:right w:w="83" w:type="dxa"/>
            </w:tcMar>
            <w:hideMark/>
          </w:tcPr>
          <w:p w:rsidR="00191B05" w:rsidRPr="00191B05" w:rsidRDefault="00A701C6" w:rsidP="00A701C6">
            <w:pPr>
              <w:spacing w:after="0" w:line="240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17365D"/>
              </w:rPr>
              <w:t>1</w:t>
            </w:r>
            <w:r w:rsidR="00191B05" w:rsidRPr="00191B05">
              <w:rPr>
                <w:rFonts w:ascii="Calibri" w:eastAsia="Times New Roman" w:hAnsi="Calibri" w:cs="Calibri"/>
                <w:color w:val="17365D"/>
              </w:rPr>
              <w:t> </w:t>
            </w:r>
          </w:p>
        </w:tc>
      </w:tr>
    </w:tbl>
    <w:p w:rsidR="00E677CC" w:rsidRDefault="00A701C6">
      <w:pPr>
        <w:rPr>
          <w:b/>
          <w:i/>
          <w:sz w:val="40"/>
          <w:szCs w:val="40"/>
        </w:rPr>
      </w:pPr>
      <w:r>
        <w:rPr>
          <w:b/>
          <w:i/>
          <w:sz w:val="40"/>
          <w:szCs w:val="40"/>
        </w:rPr>
        <w:t>DLD LAB 08 SUBMISSION</w:t>
      </w:r>
    </w:p>
    <w:p w:rsidR="00A701C6" w:rsidRDefault="00A701C6">
      <w:pPr>
        <w:rPr>
          <w:b/>
          <w:i/>
          <w:sz w:val="40"/>
          <w:szCs w:val="40"/>
        </w:rPr>
      </w:pPr>
      <w:r>
        <w:rPr>
          <w:b/>
          <w:i/>
          <w:sz w:val="40"/>
          <w:szCs w:val="40"/>
        </w:rPr>
        <w:t>NAME: YASH RAJ</w:t>
      </w:r>
    </w:p>
    <w:p w:rsidR="00A701C6" w:rsidRDefault="00A701C6">
      <w:pPr>
        <w:rPr>
          <w:b/>
          <w:i/>
          <w:sz w:val="40"/>
          <w:szCs w:val="40"/>
        </w:rPr>
      </w:pPr>
      <w:r>
        <w:rPr>
          <w:b/>
          <w:i/>
          <w:sz w:val="40"/>
          <w:szCs w:val="40"/>
        </w:rPr>
        <w:t>ROLL NUMBER: 24K-0737</w:t>
      </w:r>
    </w:p>
    <w:p w:rsidR="00A701C6" w:rsidRDefault="00A701C6">
      <w:pPr>
        <w:rPr>
          <w:b/>
          <w:i/>
          <w:sz w:val="40"/>
          <w:szCs w:val="40"/>
        </w:rPr>
      </w:pPr>
      <w:r>
        <w:rPr>
          <w:b/>
          <w:i/>
          <w:sz w:val="40"/>
          <w:szCs w:val="40"/>
        </w:rPr>
        <w:t>Task#1:</w:t>
      </w:r>
    </w:p>
    <w:p w:rsidR="00A701C6" w:rsidRDefault="00A701C6">
      <w:pPr>
        <w:rPr>
          <w:b/>
          <w:i/>
          <w:sz w:val="40"/>
          <w:szCs w:val="40"/>
        </w:rPr>
      </w:pPr>
    </w:p>
    <w:p w:rsidR="00A701C6" w:rsidRDefault="00A701C6">
      <w:pPr>
        <w:rPr>
          <w:b/>
          <w:i/>
          <w:sz w:val="40"/>
          <w:szCs w:val="40"/>
        </w:rPr>
      </w:pPr>
    </w:p>
    <w:p w:rsidR="00A701C6" w:rsidRDefault="00A701C6">
      <w:pPr>
        <w:rPr>
          <w:b/>
          <w:i/>
          <w:sz w:val="40"/>
          <w:szCs w:val="40"/>
        </w:rPr>
      </w:pPr>
      <w:r>
        <w:rPr>
          <w:b/>
          <w:i/>
          <w:sz w:val="40"/>
          <w:szCs w:val="40"/>
        </w:rPr>
        <w:br w:type="page"/>
      </w:r>
    </w:p>
    <w:p w:rsidR="00A701C6" w:rsidRDefault="00A701C6">
      <w:pPr>
        <w:rPr>
          <w:b/>
          <w:i/>
          <w:sz w:val="40"/>
          <w:szCs w:val="40"/>
        </w:rPr>
      </w:pPr>
      <w:r>
        <w:rPr>
          <w:b/>
          <w:i/>
          <w:sz w:val="40"/>
          <w:szCs w:val="40"/>
        </w:rPr>
        <w:lastRenderedPageBreak/>
        <w:t>Logisim implementation:</w:t>
      </w:r>
    </w:p>
    <w:p w:rsidR="00A701C6" w:rsidRDefault="00BE26A6">
      <w:pPr>
        <w:rPr>
          <w:b/>
          <w:i/>
          <w:sz w:val="40"/>
          <w:szCs w:val="40"/>
        </w:rPr>
      </w:pPr>
      <w:r w:rsidRPr="00BE26A6">
        <w:rPr>
          <w:b/>
          <w:i/>
          <w:noProof/>
          <w:sz w:val="40"/>
          <w:szCs w:val="40"/>
        </w:rPr>
        <w:drawing>
          <wp:inline distT="0" distB="0" distL="0" distR="0" wp14:anchorId="748DF07C" wp14:editId="0DF3382E">
            <wp:extent cx="6463665" cy="4597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4370" cy="460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6A6" w:rsidRDefault="00BE26A6">
      <w:pPr>
        <w:rPr>
          <w:b/>
          <w:i/>
          <w:sz w:val="40"/>
          <w:szCs w:val="40"/>
        </w:rPr>
      </w:pPr>
    </w:p>
    <w:p w:rsidR="00BE26A6" w:rsidRDefault="00BE26A6">
      <w:pPr>
        <w:rPr>
          <w:b/>
          <w:i/>
          <w:sz w:val="40"/>
          <w:szCs w:val="40"/>
        </w:rPr>
      </w:pPr>
    </w:p>
    <w:p w:rsidR="00BE26A6" w:rsidRDefault="00BE26A6">
      <w:pPr>
        <w:rPr>
          <w:b/>
          <w:i/>
          <w:sz w:val="40"/>
          <w:szCs w:val="40"/>
        </w:rPr>
      </w:pPr>
    </w:p>
    <w:p w:rsidR="00BE26A6" w:rsidRDefault="00BE26A6">
      <w:pPr>
        <w:rPr>
          <w:b/>
          <w:i/>
          <w:sz w:val="40"/>
          <w:szCs w:val="40"/>
        </w:rPr>
      </w:pPr>
    </w:p>
    <w:p w:rsidR="00BE26A6" w:rsidRDefault="00BE26A6">
      <w:pPr>
        <w:rPr>
          <w:b/>
          <w:i/>
          <w:sz w:val="40"/>
          <w:szCs w:val="40"/>
        </w:rPr>
      </w:pPr>
    </w:p>
    <w:p w:rsidR="00BE26A6" w:rsidRDefault="00BE26A6">
      <w:pPr>
        <w:rPr>
          <w:b/>
          <w:i/>
          <w:sz w:val="40"/>
          <w:szCs w:val="40"/>
        </w:rPr>
      </w:pPr>
    </w:p>
    <w:p w:rsidR="00BE26A6" w:rsidRDefault="00BE26A6">
      <w:pPr>
        <w:rPr>
          <w:b/>
          <w:i/>
          <w:sz w:val="40"/>
          <w:szCs w:val="40"/>
        </w:rPr>
      </w:pPr>
    </w:p>
    <w:p w:rsidR="00BE26A6" w:rsidRDefault="00BE26A6">
      <w:pPr>
        <w:rPr>
          <w:b/>
          <w:i/>
          <w:sz w:val="40"/>
          <w:szCs w:val="40"/>
        </w:rPr>
      </w:pPr>
    </w:p>
    <w:p w:rsidR="00BE26A6" w:rsidRDefault="00BE26A6">
      <w:pPr>
        <w:rPr>
          <w:b/>
          <w:i/>
          <w:sz w:val="40"/>
          <w:szCs w:val="40"/>
        </w:rPr>
      </w:pPr>
    </w:p>
    <w:p w:rsidR="00BE26A6" w:rsidRDefault="00BE26A6">
      <w:pPr>
        <w:rPr>
          <w:b/>
          <w:i/>
          <w:sz w:val="40"/>
          <w:szCs w:val="40"/>
        </w:rPr>
      </w:pPr>
    </w:p>
    <w:p w:rsidR="00BE26A6" w:rsidRDefault="00BE26A6">
      <w:pPr>
        <w:rPr>
          <w:b/>
          <w:i/>
          <w:sz w:val="40"/>
          <w:szCs w:val="40"/>
        </w:rPr>
      </w:pPr>
      <w:r>
        <w:rPr>
          <w:b/>
          <w:i/>
          <w:sz w:val="40"/>
          <w:szCs w:val="40"/>
        </w:rPr>
        <w:t>Task#2:</w:t>
      </w:r>
    </w:p>
    <w:tbl>
      <w:tblPr>
        <w:tblW w:w="1152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E53B71" w:rsidRPr="00E53B71" w:rsidTr="00E53B71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53B71">
              <w:rPr>
                <w:rFonts w:ascii="Calibri" w:eastAsia="Times New Roman" w:hAnsi="Calibri" w:cs="Calibri"/>
                <w:b/>
                <w:bCs/>
                <w:color w:val="000000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53B71">
              <w:rPr>
                <w:rFonts w:ascii="Calibri" w:eastAsia="Times New Roman" w:hAnsi="Calibri" w:cs="Calibri"/>
                <w:b/>
                <w:bCs/>
                <w:color w:val="000000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53B71">
              <w:rPr>
                <w:rFonts w:ascii="Calibri" w:eastAsia="Times New Roman" w:hAnsi="Calibri" w:cs="Calibri"/>
                <w:b/>
                <w:bCs/>
                <w:color w:val="000000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53B71">
              <w:rPr>
                <w:rFonts w:ascii="Calibri" w:eastAsia="Times New Roman" w:hAnsi="Calibri" w:cs="Calibri"/>
                <w:b/>
                <w:bCs/>
                <w:color w:val="000000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53B71">
              <w:rPr>
                <w:rFonts w:ascii="Calibri" w:eastAsia="Times New Roman" w:hAnsi="Calibri" w:cs="Calibri"/>
                <w:b/>
                <w:bCs/>
                <w:color w:val="000000"/>
              </w:rPr>
              <w:t>Display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53B71">
              <w:rPr>
                <w:rFonts w:ascii="Calibri" w:eastAsia="Times New Roman" w:hAnsi="Calibri" w:cs="Calibri"/>
                <w:b/>
                <w:bCs/>
                <w:color w:val="000000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53B71">
              <w:rPr>
                <w:rFonts w:ascii="Calibri" w:eastAsia="Times New Roman" w:hAnsi="Calibri" w:cs="Calibri"/>
                <w:b/>
                <w:bCs/>
                <w:color w:val="000000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53B71">
              <w:rPr>
                <w:rFonts w:ascii="Calibri" w:eastAsia="Times New Roman" w:hAnsi="Calibri" w:cs="Calibri"/>
                <w:b/>
                <w:bCs/>
                <w:color w:val="000000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53B71">
              <w:rPr>
                <w:rFonts w:ascii="Calibri" w:eastAsia="Times New Roman" w:hAnsi="Calibri" w:cs="Calibri"/>
                <w:b/>
                <w:bCs/>
                <w:color w:val="000000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53B71">
              <w:rPr>
                <w:rFonts w:ascii="Calibri" w:eastAsia="Times New Roman" w:hAnsi="Calibri" w:cs="Calibri"/>
                <w:b/>
                <w:bCs/>
                <w:color w:val="000000"/>
              </w:rPr>
              <w:t>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53B71">
              <w:rPr>
                <w:rFonts w:ascii="Calibri" w:eastAsia="Times New Roman" w:hAnsi="Calibri" w:cs="Calibri"/>
                <w:b/>
                <w:bCs/>
                <w:color w:val="000000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53B71">
              <w:rPr>
                <w:rFonts w:ascii="Calibri" w:eastAsia="Times New Roman" w:hAnsi="Calibri" w:cs="Calibri"/>
                <w:b/>
                <w:bCs/>
                <w:color w:val="000000"/>
              </w:rPr>
              <w:t>g</w:t>
            </w:r>
          </w:p>
        </w:tc>
      </w:tr>
      <w:tr w:rsidR="00E53B71" w:rsidRPr="00E53B71" w:rsidTr="00E53B71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E53B71" w:rsidRPr="00E53B71" w:rsidTr="00E53B71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E53B71" w:rsidRPr="00E53B71" w:rsidTr="00E53B71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E53B71" w:rsidRPr="00E53B71" w:rsidTr="00E53B71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E53B71" w:rsidRPr="00E53B71" w:rsidTr="00E53B71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E53B71" w:rsidRPr="00E53B71" w:rsidTr="00E53B71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E53B71" w:rsidRPr="00E53B71" w:rsidTr="00E53B71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E53B71" w:rsidRPr="00E53B71" w:rsidTr="00E53B71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E53B71" w:rsidRPr="00E53B71" w:rsidTr="00E53B71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E53B71" w:rsidRPr="00E53B71" w:rsidTr="00E53B71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3B71" w:rsidRPr="00E53B71" w:rsidRDefault="00E53B71" w:rsidP="00E53B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53B7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</w:tbl>
    <w:p w:rsidR="00BE26A6" w:rsidRDefault="00E53B71">
      <w:pPr>
        <w:rPr>
          <w:b/>
          <w:i/>
          <w:sz w:val="40"/>
          <w:szCs w:val="40"/>
        </w:rPr>
      </w:pPr>
      <w:r>
        <w:rPr>
          <w:b/>
          <w:i/>
          <w:sz w:val="40"/>
          <w:szCs w:val="40"/>
        </w:rPr>
        <w:t>Logisim implementation:</w:t>
      </w:r>
    </w:p>
    <w:p w:rsidR="00E53B71" w:rsidRDefault="00E53B71">
      <w:pPr>
        <w:rPr>
          <w:b/>
          <w:i/>
          <w:sz w:val="40"/>
          <w:szCs w:val="40"/>
        </w:rPr>
      </w:pPr>
      <w:r w:rsidRPr="00E53B71">
        <w:rPr>
          <w:b/>
          <w:i/>
          <w:noProof/>
          <w:sz w:val="40"/>
          <w:szCs w:val="40"/>
        </w:rPr>
        <w:drawing>
          <wp:inline distT="0" distB="0" distL="0" distR="0" wp14:anchorId="647C0FC0" wp14:editId="55F2702E">
            <wp:extent cx="5943600" cy="37465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B71" w:rsidRDefault="00E53B71">
      <w:pPr>
        <w:rPr>
          <w:b/>
          <w:i/>
          <w:sz w:val="40"/>
          <w:szCs w:val="40"/>
        </w:rPr>
      </w:pPr>
      <w:r>
        <w:rPr>
          <w:b/>
          <w:i/>
          <w:sz w:val="40"/>
          <w:szCs w:val="40"/>
        </w:rPr>
        <w:lastRenderedPageBreak/>
        <w:t>Task#3:</w:t>
      </w:r>
    </w:p>
    <w:p w:rsidR="00E53B71" w:rsidRDefault="00733A54">
      <w:pPr>
        <w:rPr>
          <w:b/>
          <w:i/>
          <w:sz w:val="40"/>
          <w:szCs w:val="40"/>
        </w:rPr>
      </w:pPr>
      <w:r>
        <w:rPr>
          <w:b/>
          <w:i/>
          <w:sz w:val="40"/>
          <w:szCs w:val="40"/>
        </w:rPr>
        <w:t>Logisim Implementation:</w:t>
      </w:r>
    </w:p>
    <w:p w:rsidR="00733A54" w:rsidRDefault="00733A54">
      <w:pPr>
        <w:rPr>
          <w:b/>
          <w:i/>
          <w:sz w:val="40"/>
          <w:szCs w:val="40"/>
        </w:rPr>
      </w:pPr>
      <w:r w:rsidRPr="00733A54">
        <w:rPr>
          <w:b/>
          <w:i/>
          <w:noProof/>
          <w:sz w:val="40"/>
          <w:szCs w:val="40"/>
        </w:rPr>
        <w:drawing>
          <wp:inline distT="0" distB="0" distL="0" distR="0" wp14:anchorId="7BA0D5AA" wp14:editId="5A9B648B">
            <wp:extent cx="5943600" cy="37484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B45" w:rsidRDefault="00164B45">
      <w:pPr>
        <w:rPr>
          <w:b/>
          <w:i/>
          <w:sz w:val="40"/>
          <w:szCs w:val="40"/>
        </w:rPr>
      </w:pPr>
      <w:r>
        <w:rPr>
          <w:b/>
          <w:i/>
          <w:sz w:val="40"/>
          <w:szCs w:val="40"/>
        </w:rPr>
        <w:t>Hardware Lab Task:</w:t>
      </w:r>
    </w:p>
    <w:p w:rsidR="00164B45" w:rsidRPr="00A701C6" w:rsidRDefault="00164B45">
      <w:pPr>
        <w:rPr>
          <w:b/>
          <w:i/>
          <w:sz w:val="40"/>
          <w:szCs w:val="40"/>
        </w:rPr>
      </w:pPr>
      <w:bookmarkStart w:id="0" w:name="_GoBack"/>
      <w:r>
        <w:rPr>
          <w:b/>
          <w:i/>
          <w:noProof/>
          <w:sz w:val="40"/>
          <w:szCs w:val="40"/>
        </w:rPr>
        <w:drawing>
          <wp:inline distT="0" distB="0" distL="0" distR="0">
            <wp:extent cx="2989580" cy="5302127"/>
            <wp:effectExtent l="6032" t="0" r="7303" b="7302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ncoder 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013973" cy="534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64B45" w:rsidRPr="00A701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7DBF" w:rsidRDefault="00A47DBF" w:rsidP="00A701C6">
      <w:pPr>
        <w:spacing w:after="0" w:line="240" w:lineRule="auto"/>
      </w:pPr>
      <w:r>
        <w:separator/>
      </w:r>
    </w:p>
  </w:endnote>
  <w:endnote w:type="continuationSeparator" w:id="0">
    <w:p w:rsidR="00A47DBF" w:rsidRDefault="00A47DBF" w:rsidP="00A701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7DBF" w:rsidRDefault="00A47DBF" w:rsidP="00A701C6">
      <w:pPr>
        <w:spacing w:after="0" w:line="240" w:lineRule="auto"/>
      </w:pPr>
      <w:r>
        <w:separator/>
      </w:r>
    </w:p>
  </w:footnote>
  <w:footnote w:type="continuationSeparator" w:id="0">
    <w:p w:rsidR="00A47DBF" w:rsidRDefault="00A47DBF" w:rsidP="00A701C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1B05"/>
    <w:rsid w:val="00002983"/>
    <w:rsid w:val="00164B45"/>
    <w:rsid w:val="00191B05"/>
    <w:rsid w:val="006C7271"/>
    <w:rsid w:val="007025E2"/>
    <w:rsid w:val="00733A54"/>
    <w:rsid w:val="00A47DBF"/>
    <w:rsid w:val="00A701C6"/>
    <w:rsid w:val="00BE26A6"/>
    <w:rsid w:val="00E53B71"/>
    <w:rsid w:val="00E677CC"/>
    <w:rsid w:val="00EB3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9CEF3"/>
  <w15:chartTrackingRefBased/>
  <w15:docId w15:val="{AD3D2625-24C9-46C0-B62F-C37CA66DD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91B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701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01C6"/>
  </w:style>
  <w:style w:type="paragraph" w:styleId="Footer">
    <w:name w:val="footer"/>
    <w:basedOn w:val="Normal"/>
    <w:link w:val="FooterChar"/>
    <w:uiPriority w:val="99"/>
    <w:unhideWhenUsed/>
    <w:rsid w:val="00A701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01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6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35809">
          <w:marLeft w:val="45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31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159748">
          <w:marLeft w:val="103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1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4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mandhan</dc:creator>
  <cp:keywords/>
  <dc:description/>
  <cp:lastModifiedBy>yash mandhan</cp:lastModifiedBy>
  <cp:revision>2</cp:revision>
  <dcterms:created xsi:type="dcterms:W3CDTF">2025-04-24T14:55:00Z</dcterms:created>
  <dcterms:modified xsi:type="dcterms:W3CDTF">2025-04-25T06:00:00Z</dcterms:modified>
</cp:coreProperties>
</file>