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17F34" w14:textId="79EE833A" w:rsidR="000C7BA5" w:rsidRPr="00BE3B42" w:rsidRDefault="00CC552A" w:rsidP="00B1792B">
      <w:pPr>
        <w:jc w:val="center"/>
        <w:rPr>
          <w:sz w:val="32"/>
          <w:szCs w:val="32"/>
        </w:rPr>
      </w:pPr>
      <w:r w:rsidRPr="00BE3B42">
        <w:rPr>
          <w:sz w:val="32"/>
          <w:szCs w:val="32"/>
          <w:lang w:val="en-US"/>
        </w:rPr>
        <w:t xml:space="preserve">AR/VR </w:t>
      </w:r>
      <w:r w:rsidR="00B1792B" w:rsidRPr="00BE3B42">
        <w:rPr>
          <w:sz w:val="32"/>
          <w:szCs w:val="32"/>
        </w:rPr>
        <w:t>IN TRAVEL APP</w:t>
      </w:r>
    </w:p>
    <w:p w14:paraId="4D35E48B" w14:textId="77777777" w:rsidR="00B1792B" w:rsidRPr="00B1792B" w:rsidRDefault="00B1792B" w:rsidP="00B1792B">
      <w:pPr>
        <w:rPr>
          <w:sz w:val="24"/>
          <w:szCs w:val="24"/>
        </w:rPr>
      </w:pPr>
      <w:r w:rsidRPr="00B1792B">
        <w:rPr>
          <w:sz w:val="24"/>
          <w:szCs w:val="24"/>
        </w:rPr>
        <w:t>Use of AR/VR in Travel Apps for Jharkhand</w:t>
      </w:r>
    </w:p>
    <w:p w14:paraId="278D9358" w14:textId="77777777" w:rsidR="00B1792B" w:rsidRPr="00B1792B" w:rsidRDefault="00B1792B" w:rsidP="00B1792B">
      <w:pPr>
        <w:rPr>
          <w:sz w:val="24"/>
          <w:szCs w:val="24"/>
        </w:rPr>
      </w:pPr>
      <w:r w:rsidRPr="00B1792B">
        <w:rPr>
          <w:sz w:val="24"/>
          <w:szCs w:val="24"/>
        </w:rPr>
        <w:t>1. Introduction</w:t>
      </w:r>
    </w:p>
    <w:p w14:paraId="7D5A718E" w14:textId="77777777" w:rsidR="00B1792B" w:rsidRPr="00B1792B" w:rsidRDefault="00B1792B" w:rsidP="00B1792B">
      <w:pPr>
        <w:rPr>
          <w:sz w:val="24"/>
          <w:szCs w:val="24"/>
        </w:rPr>
      </w:pPr>
      <w:r w:rsidRPr="00B1792B">
        <w:rPr>
          <w:sz w:val="24"/>
          <w:szCs w:val="24"/>
        </w:rPr>
        <w:t xml:space="preserve">Jharkhand is rich in natural beauty, tribal culture, and historical heritage, with sites such as </w:t>
      </w:r>
      <w:proofErr w:type="spellStart"/>
      <w:r w:rsidRPr="00B1792B">
        <w:rPr>
          <w:sz w:val="24"/>
          <w:szCs w:val="24"/>
        </w:rPr>
        <w:t>Netarhat</w:t>
      </w:r>
      <w:proofErr w:type="spellEnd"/>
      <w:r w:rsidRPr="00B1792B">
        <w:rPr>
          <w:sz w:val="24"/>
          <w:szCs w:val="24"/>
        </w:rPr>
        <w:t xml:space="preserve">, </w:t>
      </w:r>
      <w:proofErr w:type="spellStart"/>
      <w:r w:rsidRPr="00B1792B">
        <w:rPr>
          <w:sz w:val="24"/>
          <w:szCs w:val="24"/>
        </w:rPr>
        <w:t>Patratu</w:t>
      </w:r>
      <w:proofErr w:type="spellEnd"/>
      <w:r w:rsidRPr="00B1792B">
        <w:rPr>
          <w:sz w:val="24"/>
          <w:szCs w:val="24"/>
        </w:rPr>
        <w:t xml:space="preserve"> Valley, Betla National Park, </w:t>
      </w:r>
      <w:proofErr w:type="spellStart"/>
      <w:r w:rsidRPr="00B1792B">
        <w:rPr>
          <w:sz w:val="24"/>
          <w:szCs w:val="24"/>
        </w:rPr>
        <w:t>Hundru</w:t>
      </w:r>
      <w:proofErr w:type="spellEnd"/>
      <w:r w:rsidRPr="00B1792B">
        <w:rPr>
          <w:sz w:val="24"/>
          <w:szCs w:val="24"/>
        </w:rPr>
        <w:t xml:space="preserve"> Falls, and Baidyanath Dham in Deoghar. However, many </w:t>
      </w:r>
      <w:proofErr w:type="spellStart"/>
      <w:r w:rsidRPr="00B1792B">
        <w:rPr>
          <w:sz w:val="24"/>
          <w:szCs w:val="24"/>
        </w:rPr>
        <w:t>travelers</w:t>
      </w:r>
      <w:proofErr w:type="spellEnd"/>
      <w:r w:rsidRPr="00B1792B">
        <w:rPr>
          <w:sz w:val="24"/>
          <w:szCs w:val="24"/>
        </w:rPr>
        <w:t xml:space="preserve"> are unaware of the cultural depth and hidden attractions due to limited digital engagement. An app integrating Augmented Reality (AR) and Virtual Reality (VR) can enhance tourism by providing immersive experiences, interactive guidance, and cultural storytelling.</w:t>
      </w:r>
    </w:p>
    <w:p w14:paraId="11C34595" w14:textId="77777777" w:rsidR="00B1792B" w:rsidRPr="00B1792B" w:rsidRDefault="00B1792B" w:rsidP="00B1792B">
      <w:pPr>
        <w:rPr>
          <w:sz w:val="24"/>
          <w:szCs w:val="24"/>
        </w:rPr>
      </w:pPr>
      <w:r w:rsidRPr="00B1792B">
        <w:rPr>
          <w:sz w:val="24"/>
          <w:szCs w:val="24"/>
        </w:rPr>
        <w:pict w14:anchorId="14709864">
          <v:rect id="_x0000_i1068" style="width:0;height:1.5pt" o:hralign="center" o:hrstd="t" o:hr="t" fillcolor="#a0a0a0" stroked="f"/>
        </w:pict>
      </w:r>
    </w:p>
    <w:p w14:paraId="0B511550" w14:textId="7028AA21" w:rsidR="00B1792B" w:rsidRPr="00B1792B" w:rsidRDefault="00B1792B" w:rsidP="00B1792B">
      <w:pPr>
        <w:rPr>
          <w:sz w:val="24"/>
          <w:szCs w:val="24"/>
        </w:rPr>
      </w:pPr>
      <w:r w:rsidRPr="00B1792B">
        <w:rPr>
          <w:sz w:val="24"/>
          <w:szCs w:val="24"/>
        </w:rPr>
        <w:t>2. How AR/VR Works in the App (</w:t>
      </w:r>
      <w:proofErr w:type="spellStart"/>
      <w:r w:rsidRPr="00BE3B42">
        <w:rPr>
          <w:sz w:val="24"/>
          <w:szCs w:val="24"/>
        </w:rPr>
        <w:t>pravas</w:t>
      </w:r>
      <w:proofErr w:type="spellEnd"/>
      <w:r w:rsidRPr="00B1792B">
        <w:rPr>
          <w:sz w:val="24"/>
          <w:szCs w:val="24"/>
        </w:rPr>
        <w:t>)</w:t>
      </w:r>
    </w:p>
    <w:p w14:paraId="0842A2ED" w14:textId="77777777" w:rsidR="00B1792B" w:rsidRPr="00BE3B42" w:rsidRDefault="00B1792B" w:rsidP="00B1792B">
      <w:pPr>
        <w:tabs>
          <w:tab w:val="num" w:pos="720"/>
        </w:tabs>
        <w:rPr>
          <w:sz w:val="24"/>
          <w:szCs w:val="24"/>
        </w:rPr>
      </w:pPr>
      <w:r w:rsidRPr="00B1792B">
        <w:rPr>
          <w:sz w:val="24"/>
          <w:szCs w:val="24"/>
        </w:rPr>
        <w:t xml:space="preserve">2.1 AR-Based Monument </w:t>
      </w:r>
    </w:p>
    <w:p w14:paraId="06361A63" w14:textId="04A9FC59" w:rsidR="00B1792B" w:rsidRPr="00B1792B" w:rsidRDefault="00B1792B" w:rsidP="00B1792B">
      <w:pPr>
        <w:tabs>
          <w:tab w:val="num" w:pos="720"/>
        </w:tabs>
        <w:rPr>
          <w:sz w:val="24"/>
          <w:szCs w:val="24"/>
        </w:rPr>
      </w:pPr>
      <w:r w:rsidRPr="00B1792B">
        <w:rPr>
          <w:sz w:val="24"/>
          <w:szCs w:val="24"/>
        </w:rPr>
        <w:t>Problem: Travelers often miss contextual information about monuments and sites.</w:t>
      </w:r>
    </w:p>
    <w:p w14:paraId="649F05B4" w14:textId="065B33C6" w:rsidR="00B1792B" w:rsidRPr="00B1792B" w:rsidRDefault="00B1792B" w:rsidP="00B1792B">
      <w:pPr>
        <w:numPr>
          <w:ilvl w:val="0"/>
          <w:numId w:val="1"/>
        </w:numPr>
        <w:rPr>
          <w:sz w:val="24"/>
          <w:szCs w:val="24"/>
        </w:rPr>
      </w:pPr>
      <w:r w:rsidRPr="00B1792B">
        <w:rPr>
          <w:sz w:val="24"/>
          <w:szCs w:val="24"/>
        </w:rPr>
        <w:t xml:space="preserve">Solution: AR overlays provide 3D models, and historical facts when </w:t>
      </w:r>
      <w:r w:rsidRPr="00BE3B42">
        <w:rPr>
          <w:sz w:val="24"/>
          <w:szCs w:val="24"/>
        </w:rPr>
        <w:t>select that particular site</w:t>
      </w:r>
    </w:p>
    <w:p w14:paraId="590796D9" w14:textId="77777777" w:rsidR="00B1792B" w:rsidRPr="00BE3B42" w:rsidRDefault="00B1792B" w:rsidP="00B1792B">
      <w:pPr>
        <w:numPr>
          <w:ilvl w:val="0"/>
          <w:numId w:val="1"/>
        </w:numPr>
        <w:rPr>
          <w:sz w:val="24"/>
          <w:szCs w:val="24"/>
        </w:rPr>
      </w:pPr>
      <w:proofErr w:type="spellStart"/>
      <w:r w:rsidRPr="00BE3B42">
        <w:rPr>
          <w:sz w:val="24"/>
          <w:szCs w:val="24"/>
        </w:rPr>
        <w:t>pravas</w:t>
      </w:r>
      <w:proofErr w:type="spellEnd"/>
      <w:r w:rsidRPr="00B1792B">
        <w:rPr>
          <w:sz w:val="24"/>
          <w:szCs w:val="24"/>
        </w:rPr>
        <w:t xml:space="preserve">: At Betla </w:t>
      </w:r>
      <w:proofErr w:type="spellStart"/>
      <w:proofErr w:type="gramStart"/>
      <w:r w:rsidRPr="00B1792B">
        <w:rPr>
          <w:sz w:val="24"/>
          <w:szCs w:val="24"/>
        </w:rPr>
        <w:t>Fort</w:t>
      </w:r>
      <w:r w:rsidRPr="00BE3B42">
        <w:rPr>
          <w:sz w:val="24"/>
          <w:szCs w:val="24"/>
        </w:rPr>
        <w:t>,when</w:t>
      </w:r>
      <w:proofErr w:type="spellEnd"/>
      <w:proofErr w:type="gramEnd"/>
      <w:r w:rsidRPr="00BE3B42">
        <w:rPr>
          <w:sz w:val="24"/>
          <w:szCs w:val="24"/>
        </w:rPr>
        <w:t xml:space="preserve"> you select </w:t>
      </w:r>
      <w:proofErr w:type="gramStart"/>
      <w:r w:rsidRPr="00BE3B42">
        <w:rPr>
          <w:sz w:val="24"/>
          <w:szCs w:val="24"/>
        </w:rPr>
        <w:t>it</w:t>
      </w:r>
      <w:proofErr w:type="gramEnd"/>
      <w:r w:rsidRPr="00BE3B42">
        <w:rPr>
          <w:sz w:val="24"/>
          <w:szCs w:val="24"/>
        </w:rPr>
        <w:t xml:space="preserve"> the screen will show how it</w:t>
      </w:r>
      <w:r w:rsidRPr="00B1792B">
        <w:rPr>
          <w:sz w:val="24"/>
          <w:szCs w:val="24"/>
        </w:rPr>
        <w:t xml:space="preserve"> looked</w:t>
      </w:r>
      <w:r w:rsidRPr="00BE3B42">
        <w:rPr>
          <w:sz w:val="24"/>
          <w:szCs w:val="24"/>
        </w:rPr>
        <w:t xml:space="preserve"> </w:t>
      </w:r>
      <w:proofErr w:type="gramStart"/>
      <w:r w:rsidRPr="00BE3B42">
        <w:rPr>
          <w:sz w:val="24"/>
          <w:szCs w:val="24"/>
        </w:rPr>
        <w:t xml:space="preserve">currently </w:t>
      </w:r>
      <w:r w:rsidRPr="00B1792B">
        <w:rPr>
          <w:sz w:val="24"/>
          <w:szCs w:val="24"/>
        </w:rPr>
        <w:t>,</w:t>
      </w:r>
      <w:proofErr w:type="gramEnd"/>
      <w:r w:rsidRPr="00B1792B">
        <w:rPr>
          <w:sz w:val="24"/>
          <w:szCs w:val="24"/>
        </w:rPr>
        <w:t xml:space="preserve"> along with historical </w:t>
      </w:r>
      <w:r w:rsidRPr="00BE3B42">
        <w:rPr>
          <w:sz w:val="24"/>
          <w:szCs w:val="24"/>
        </w:rPr>
        <w:t>facts.</w:t>
      </w:r>
    </w:p>
    <w:p w14:paraId="0848109F" w14:textId="3390E756" w:rsidR="00B1792B" w:rsidRPr="00B1792B" w:rsidRDefault="00B1792B" w:rsidP="00B1792B">
      <w:pPr>
        <w:numPr>
          <w:ilvl w:val="0"/>
          <w:numId w:val="1"/>
        </w:numPr>
        <w:rPr>
          <w:sz w:val="24"/>
          <w:szCs w:val="24"/>
        </w:rPr>
      </w:pPr>
      <w:r w:rsidRPr="00B1792B">
        <w:rPr>
          <w:sz w:val="24"/>
          <w:szCs w:val="24"/>
        </w:rPr>
        <w:t>2.2 Virtual Reality Tours</w:t>
      </w:r>
    </w:p>
    <w:p w14:paraId="4FB25896" w14:textId="77777777" w:rsidR="00B1792B" w:rsidRPr="00B1792B" w:rsidRDefault="00B1792B" w:rsidP="00B1792B">
      <w:pPr>
        <w:numPr>
          <w:ilvl w:val="0"/>
          <w:numId w:val="2"/>
        </w:numPr>
        <w:rPr>
          <w:sz w:val="24"/>
          <w:szCs w:val="24"/>
        </w:rPr>
      </w:pPr>
      <w:r w:rsidRPr="00B1792B">
        <w:rPr>
          <w:sz w:val="24"/>
          <w:szCs w:val="24"/>
        </w:rPr>
        <w:t>Problem: Remote areas or seasonal conditions (monsoon floods, summer heat) limit access to sites.</w:t>
      </w:r>
    </w:p>
    <w:p w14:paraId="07FD4E82" w14:textId="77777777" w:rsidR="00B1792B" w:rsidRPr="00B1792B" w:rsidRDefault="00B1792B" w:rsidP="00B1792B">
      <w:pPr>
        <w:numPr>
          <w:ilvl w:val="0"/>
          <w:numId w:val="2"/>
        </w:numPr>
        <w:rPr>
          <w:sz w:val="24"/>
          <w:szCs w:val="24"/>
        </w:rPr>
      </w:pPr>
      <w:r w:rsidRPr="00B1792B">
        <w:rPr>
          <w:sz w:val="24"/>
          <w:szCs w:val="24"/>
        </w:rPr>
        <w:t>Solution: VR headsets or in-app VR mode provide immersive 360° tours of scenic spots.</w:t>
      </w:r>
    </w:p>
    <w:p w14:paraId="1BB986CE" w14:textId="7BDA15E3" w:rsidR="00B1792B" w:rsidRPr="00B1792B" w:rsidRDefault="00B1792B" w:rsidP="00B1792B">
      <w:pPr>
        <w:numPr>
          <w:ilvl w:val="0"/>
          <w:numId w:val="2"/>
        </w:numPr>
        <w:rPr>
          <w:sz w:val="24"/>
          <w:szCs w:val="24"/>
        </w:rPr>
      </w:pPr>
      <w:proofErr w:type="spellStart"/>
      <w:r w:rsidRPr="00BE3B42">
        <w:rPr>
          <w:sz w:val="24"/>
          <w:szCs w:val="24"/>
        </w:rPr>
        <w:t>pravas</w:t>
      </w:r>
      <w:proofErr w:type="spellEnd"/>
      <w:r w:rsidRPr="00B1792B">
        <w:rPr>
          <w:sz w:val="24"/>
          <w:szCs w:val="24"/>
        </w:rPr>
        <w:t xml:space="preserve">: A </w:t>
      </w:r>
      <w:proofErr w:type="spellStart"/>
      <w:r w:rsidRPr="00B1792B">
        <w:rPr>
          <w:sz w:val="24"/>
          <w:szCs w:val="24"/>
        </w:rPr>
        <w:t>traveler</w:t>
      </w:r>
      <w:proofErr w:type="spellEnd"/>
      <w:r w:rsidRPr="00B1792B">
        <w:rPr>
          <w:sz w:val="24"/>
          <w:szCs w:val="24"/>
        </w:rPr>
        <w:t xml:space="preserve"> in Ranchi can experience a 360° </w:t>
      </w:r>
      <w:proofErr w:type="spellStart"/>
      <w:r w:rsidRPr="00B1792B">
        <w:rPr>
          <w:sz w:val="24"/>
          <w:szCs w:val="24"/>
        </w:rPr>
        <w:t>Patratu</w:t>
      </w:r>
      <w:proofErr w:type="spellEnd"/>
      <w:r w:rsidRPr="00B1792B">
        <w:rPr>
          <w:sz w:val="24"/>
          <w:szCs w:val="24"/>
        </w:rPr>
        <w:t xml:space="preserve"> Valley sunset or forest safari in Betla National Park from home.</w:t>
      </w:r>
    </w:p>
    <w:p w14:paraId="37753B71" w14:textId="77777777" w:rsidR="00B1792B" w:rsidRPr="00B1792B" w:rsidRDefault="00B1792B" w:rsidP="00B1792B">
      <w:pPr>
        <w:rPr>
          <w:sz w:val="24"/>
          <w:szCs w:val="24"/>
        </w:rPr>
      </w:pPr>
      <w:r w:rsidRPr="00B1792B">
        <w:rPr>
          <w:sz w:val="24"/>
          <w:szCs w:val="24"/>
        </w:rPr>
        <w:t>2.3 AR Cultural Storytelling</w:t>
      </w:r>
    </w:p>
    <w:p w14:paraId="27763724" w14:textId="44887DE1" w:rsidR="00B1792B" w:rsidRPr="00B1792B" w:rsidRDefault="00B1792B" w:rsidP="00B1792B">
      <w:pPr>
        <w:numPr>
          <w:ilvl w:val="0"/>
          <w:numId w:val="3"/>
        </w:numPr>
        <w:rPr>
          <w:sz w:val="24"/>
          <w:szCs w:val="24"/>
        </w:rPr>
      </w:pPr>
      <w:r w:rsidRPr="00B1792B">
        <w:rPr>
          <w:sz w:val="24"/>
          <w:szCs w:val="24"/>
        </w:rPr>
        <w:t xml:space="preserve">Problem: Jharkhand’s tribal festivals, </w:t>
      </w:r>
      <w:proofErr w:type="gramStart"/>
      <w:r w:rsidRPr="00BE3B42">
        <w:rPr>
          <w:sz w:val="24"/>
          <w:szCs w:val="24"/>
        </w:rPr>
        <w:t>handicraft  materials</w:t>
      </w:r>
      <w:proofErr w:type="gramEnd"/>
      <w:r w:rsidRPr="00BE3B42">
        <w:rPr>
          <w:sz w:val="24"/>
          <w:szCs w:val="24"/>
        </w:rPr>
        <w:t xml:space="preserve"> and monuments </w:t>
      </w:r>
      <w:r w:rsidRPr="00B1792B">
        <w:rPr>
          <w:sz w:val="24"/>
          <w:szCs w:val="24"/>
        </w:rPr>
        <w:t>underrepresented.</w:t>
      </w:r>
    </w:p>
    <w:p w14:paraId="7D2E38CA" w14:textId="76E2F793" w:rsidR="00B1792B" w:rsidRPr="00B1792B" w:rsidRDefault="00B1792B" w:rsidP="00B1792B">
      <w:pPr>
        <w:numPr>
          <w:ilvl w:val="0"/>
          <w:numId w:val="3"/>
        </w:numPr>
        <w:rPr>
          <w:sz w:val="24"/>
          <w:szCs w:val="24"/>
        </w:rPr>
      </w:pPr>
      <w:r w:rsidRPr="00B1792B">
        <w:rPr>
          <w:sz w:val="24"/>
          <w:szCs w:val="24"/>
        </w:rPr>
        <w:t xml:space="preserve">Solution: AR brings cultural heritage alive with 3D animated characters, costumes, and </w:t>
      </w:r>
      <w:r w:rsidR="004240D0" w:rsidRPr="00BE3B42">
        <w:rPr>
          <w:sz w:val="24"/>
          <w:szCs w:val="24"/>
        </w:rPr>
        <w:t>products</w:t>
      </w:r>
      <w:r w:rsidRPr="00B1792B">
        <w:rPr>
          <w:sz w:val="24"/>
          <w:szCs w:val="24"/>
        </w:rPr>
        <w:t>.</w:t>
      </w:r>
    </w:p>
    <w:p w14:paraId="71459FFB" w14:textId="580CA6A0" w:rsidR="00B1792B" w:rsidRPr="00B1792B" w:rsidRDefault="004240D0" w:rsidP="00B1792B">
      <w:pPr>
        <w:numPr>
          <w:ilvl w:val="0"/>
          <w:numId w:val="3"/>
        </w:numPr>
        <w:rPr>
          <w:sz w:val="24"/>
          <w:szCs w:val="24"/>
        </w:rPr>
      </w:pPr>
      <w:proofErr w:type="spellStart"/>
      <w:proofErr w:type="gramStart"/>
      <w:r w:rsidRPr="00BE3B42">
        <w:rPr>
          <w:sz w:val="24"/>
          <w:szCs w:val="24"/>
        </w:rPr>
        <w:t>pravas</w:t>
      </w:r>
      <w:r w:rsidR="00B1792B" w:rsidRPr="00B1792B">
        <w:rPr>
          <w:sz w:val="24"/>
          <w:szCs w:val="24"/>
        </w:rPr>
        <w:t>:</w:t>
      </w:r>
      <w:r w:rsidRPr="00BE3B42">
        <w:rPr>
          <w:sz w:val="24"/>
          <w:szCs w:val="24"/>
        </w:rPr>
        <w:t>selecting</w:t>
      </w:r>
      <w:proofErr w:type="spellEnd"/>
      <w:proofErr w:type="gramEnd"/>
      <w:r w:rsidRPr="00BE3B42">
        <w:rPr>
          <w:sz w:val="24"/>
          <w:szCs w:val="24"/>
        </w:rPr>
        <w:t xml:space="preserve"> the sites can show you the famous and authenticate 3d models of products you can buy from local markets</w:t>
      </w:r>
      <w:r w:rsidR="00B1792B" w:rsidRPr="00B1792B">
        <w:rPr>
          <w:sz w:val="24"/>
          <w:szCs w:val="24"/>
        </w:rPr>
        <w:t>.</w:t>
      </w:r>
    </w:p>
    <w:p w14:paraId="23384531" w14:textId="77777777" w:rsidR="00B1792B" w:rsidRPr="00B1792B" w:rsidRDefault="00B1792B" w:rsidP="00B1792B">
      <w:pPr>
        <w:rPr>
          <w:sz w:val="24"/>
          <w:szCs w:val="24"/>
        </w:rPr>
      </w:pPr>
      <w:r w:rsidRPr="00B1792B">
        <w:rPr>
          <w:sz w:val="24"/>
          <w:szCs w:val="24"/>
        </w:rPr>
        <w:t>2.5 VR for Accessibility</w:t>
      </w:r>
    </w:p>
    <w:p w14:paraId="40C33F0B" w14:textId="77777777" w:rsidR="00B1792B" w:rsidRPr="00B1792B" w:rsidRDefault="00B1792B" w:rsidP="00B1792B">
      <w:pPr>
        <w:numPr>
          <w:ilvl w:val="0"/>
          <w:numId w:val="5"/>
        </w:numPr>
        <w:rPr>
          <w:sz w:val="24"/>
          <w:szCs w:val="24"/>
        </w:rPr>
      </w:pPr>
      <w:r w:rsidRPr="00B1792B">
        <w:rPr>
          <w:sz w:val="24"/>
          <w:szCs w:val="24"/>
        </w:rPr>
        <w:t>Problem: Elderly or differently-abled tourists cannot easily visit hilly terrains or remote caves.</w:t>
      </w:r>
    </w:p>
    <w:p w14:paraId="1D566576" w14:textId="77777777" w:rsidR="00B1792B" w:rsidRPr="00B1792B" w:rsidRDefault="00B1792B" w:rsidP="00B1792B">
      <w:pPr>
        <w:numPr>
          <w:ilvl w:val="0"/>
          <w:numId w:val="5"/>
        </w:numPr>
        <w:rPr>
          <w:sz w:val="24"/>
          <w:szCs w:val="24"/>
        </w:rPr>
      </w:pPr>
      <w:r w:rsidRPr="00B1792B">
        <w:rPr>
          <w:sz w:val="24"/>
          <w:szCs w:val="24"/>
        </w:rPr>
        <w:lastRenderedPageBreak/>
        <w:t>Solution: VR tours make inaccessible locations virtually available.</w:t>
      </w:r>
    </w:p>
    <w:p w14:paraId="167F18E4" w14:textId="77777777" w:rsidR="00B1792B" w:rsidRPr="00B1792B" w:rsidRDefault="00B1792B" w:rsidP="00B1792B">
      <w:pPr>
        <w:numPr>
          <w:ilvl w:val="0"/>
          <w:numId w:val="5"/>
        </w:numPr>
        <w:rPr>
          <w:sz w:val="24"/>
          <w:szCs w:val="24"/>
        </w:rPr>
      </w:pPr>
      <w:r w:rsidRPr="00B1792B">
        <w:rPr>
          <w:sz w:val="24"/>
          <w:szCs w:val="24"/>
        </w:rPr>
        <w:t>Jharkhand Example: A VR tour of Parasnath Hill (</w:t>
      </w:r>
      <w:proofErr w:type="spellStart"/>
      <w:r w:rsidRPr="00B1792B">
        <w:rPr>
          <w:sz w:val="24"/>
          <w:szCs w:val="24"/>
        </w:rPr>
        <w:t>Shikharji</w:t>
      </w:r>
      <w:proofErr w:type="spellEnd"/>
      <w:r w:rsidRPr="00B1792B">
        <w:rPr>
          <w:sz w:val="24"/>
          <w:szCs w:val="24"/>
        </w:rPr>
        <w:t>) helps those who cannot physically climb it.</w:t>
      </w:r>
    </w:p>
    <w:p w14:paraId="24EA9F13" w14:textId="77777777" w:rsidR="00B1792B" w:rsidRPr="00B1792B" w:rsidRDefault="00B1792B" w:rsidP="00B1792B">
      <w:pPr>
        <w:rPr>
          <w:sz w:val="24"/>
          <w:szCs w:val="24"/>
        </w:rPr>
      </w:pPr>
      <w:r w:rsidRPr="00B1792B">
        <w:rPr>
          <w:sz w:val="24"/>
          <w:szCs w:val="24"/>
        </w:rPr>
        <w:pict w14:anchorId="3E92F6CA">
          <v:rect id="_x0000_i1069" style="width:0;height:1.5pt" o:hralign="center" o:hrstd="t" o:hr="t" fillcolor="#a0a0a0" stroked="f"/>
        </w:pict>
      </w:r>
    </w:p>
    <w:p w14:paraId="57E550E0" w14:textId="77777777" w:rsidR="00B1792B" w:rsidRPr="00B1792B" w:rsidRDefault="00B1792B" w:rsidP="00B1792B">
      <w:pPr>
        <w:rPr>
          <w:sz w:val="24"/>
          <w:szCs w:val="24"/>
        </w:rPr>
      </w:pPr>
      <w:r w:rsidRPr="00B1792B">
        <w:rPr>
          <w:sz w:val="24"/>
          <w:szCs w:val="24"/>
        </w:rPr>
        <w:t>3. How Travelers Access the AR/VR Features in Jharkhand</w:t>
      </w:r>
    </w:p>
    <w:p w14:paraId="135C8B54" w14:textId="77777777" w:rsidR="00B1792B" w:rsidRPr="00B1792B" w:rsidRDefault="00B1792B" w:rsidP="00B1792B">
      <w:pPr>
        <w:numPr>
          <w:ilvl w:val="0"/>
          <w:numId w:val="6"/>
        </w:numPr>
        <w:rPr>
          <w:sz w:val="24"/>
          <w:szCs w:val="24"/>
        </w:rPr>
      </w:pPr>
      <w:r w:rsidRPr="00B1792B">
        <w:rPr>
          <w:sz w:val="24"/>
          <w:szCs w:val="24"/>
        </w:rPr>
        <w:t>Download &amp; Install: App available on Google Play Store/Apple App Store.</w:t>
      </w:r>
    </w:p>
    <w:p w14:paraId="6059C2D8" w14:textId="6D1F2817" w:rsidR="00B1792B" w:rsidRPr="00B1792B" w:rsidRDefault="00B1792B" w:rsidP="00B1792B">
      <w:pPr>
        <w:numPr>
          <w:ilvl w:val="0"/>
          <w:numId w:val="6"/>
        </w:numPr>
        <w:rPr>
          <w:sz w:val="24"/>
          <w:szCs w:val="24"/>
        </w:rPr>
      </w:pPr>
      <w:r w:rsidRPr="00B1792B">
        <w:rPr>
          <w:sz w:val="24"/>
          <w:szCs w:val="24"/>
        </w:rPr>
        <w:t xml:space="preserve">Enable Camera &amp; Sensors: Required for AR </w:t>
      </w:r>
      <w:r w:rsidR="004240D0" w:rsidRPr="00BE3B42">
        <w:rPr>
          <w:sz w:val="24"/>
          <w:szCs w:val="24"/>
        </w:rPr>
        <w:t>camera.</w:t>
      </w:r>
    </w:p>
    <w:p w14:paraId="6E94D48C" w14:textId="0BFEB7E1" w:rsidR="00B1792B" w:rsidRPr="00B1792B" w:rsidRDefault="004240D0" w:rsidP="00B1792B">
      <w:pPr>
        <w:numPr>
          <w:ilvl w:val="0"/>
          <w:numId w:val="6"/>
        </w:numPr>
        <w:rPr>
          <w:sz w:val="24"/>
          <w:szCs w:val="24"/>
        </w:rPr>
      </w:pPr>
      <w:r w:rsidRPr="00BE3B42">
        <w:rPr>
          <w:sz w:val="24"/>
          <w:szCs w:val="24"/>
        </w:rPr>
        <w:t xml:space="preserve">Site selection </w:t>
      </w:r>
      <w:r w:rsidR="00B1792B" w:rsidRPr="00B1792B">
        <w:rPr>
          <w:sz w:val="24"/>
          <w:szCs w:val="24"/>
        </w:rPr>
        <w:t xml:space="preserve">Mode: </w:t>
      </w:r>
      <w:r w:rsidRPr="00BE3B42">
        <w:rPr>
          <w:sz w:val="24"/>
          <w:szCs w:val="24"/>
        </w:rPr>
        <w:t>select the particular site you desire to visit and get virtual tour to it with its historical facts and information.</w:t>
      </w:r>
    </w:p>
    <w:p w14:paraId="5EAAF745" w14:textId="77777777" w:rsidR="00B1792B" w:rsidRPr="00B1792B" w:rsidRDefault="00B1792B" w:rsidP="00B1792B">
      <w:pPr>
        <w:numPr>
          <w:ilvl w:val="0"/>
          <w:numId w:val="6"/>
        </w:numPr>
        <w:rPr>
          <w:sz w:val="24"/>
          <w:szCs w:val="24"/>
        </w:rPr>
      </w:pPr>
      <w:r w:rsidRPr="00B1792B">
        <w:rPr>
          <w:sz w:val="24"/>
          <w:szCs w:val="24"/>
        </w:rPr>
        <w:t xml:space="preserve">VR Experience Mode: Switch to VR mode for 360° guided tours of </w:t>
      </w:r>
      <w:proofErr w:type="spellStart"/>
      <w:r w:rsidRPr="00B1792B">
        <w:rPr>
          <w:sz w:val="24"/>
          <w:szCs w:val="24"/>
        </w:rPr>
        <w:t>Netarhat</w:t>
      </w:r>
      <w:proofErr w:type="spellEnd"/>
      <w:r w:rsidRPr="00B1792B">
        <w:rPr>
          <w:sz w:val="24"/>
          <w:szCs w:val="24"/>
        </w:rPr>
        <w:t xml:space="preserve">, Betla, </w:t>
      </w:r>
      <w:proofErr w:type="spellStart"/>
      <w:r w:rsidRPr="00B1792B">
        <w:rPr>
          <w:sz w:val="24"/>
          <w:szCs w:val="24"/>
        </w:rPr>
        <w:t>Patratu</w:t>
      </w:r>
      <w:proofErr w:type="spellEnd"/>
      <w:r w:rsidRPr="00B1792B">
        <w:rPr>
          <w:sz w:val="24"/>
          <w:szCs w:val="24"/>
        </w:rPr>
        <w:t>, and tribal festivals.</w:t>
      </w:r>
    </w:p>
    <w:p w14:paraId="5FDCE802" w14:textId="77777777" w:rsidR="00B1792B" w:rsidRPr="00BE3B42" w:rsidRDefault="00B1792B" w:rsidP="00B1792B">
      <w:pPr>
        <w:numPr>
          <w:ilvl w:val="0"/>
          <w:numId w:val="6"/>
        </w:numPr>
        <w:rPr>
          <w:sz w:val="24"/>
          <w:szCs w:val="24"/>
        </w:rPr>
      </w:pPr>
      <w:r w:rsidRPr="00B1792B">
        <w:rPr>
          <w:sz w:val="24"/>
          <w:szCs w:val="24"/>
        </w:rPr>
        <w:t>Cultural Library: Access stored AR/VR content offline for regions with low connectivity.</w:t>
      </w:r>
    </w:p>
    <w:p w14:paraId="48972097" w14:textId="1407BFE5" w:rsidR="004240D0" w:rsidRPr="00B1792B" w:rsidRDefault="004240D0" w:rsidP="004240D0">
      <w:pPr>
        <w:numPr>
          <w:ilvl w:val="0"/>
          <w:numId w:val="6"/>
        </w:numPr>
        <w:rPr>
          <w:sz w:val="24"/>
          <w:szCs w:val="24"/>
        </w:rPr>
      </w:pPr>
      <w:r w:rsidRPr="00BE3B42">
        <w:rPr>
          <w:sz w:val="24"/>
          <w:szCs w:val="24"/>
        </w:rPr>
        <w:t>Local marketplace: get the access to 3d models of products and handicrafts materials to make your trip memorable.</w:t>
      </w:r>
    </w:p>
    <w:p w14:paraId="38BD7BAE" w14:textId="77777777" w:rsidR="00B1792B" w:rsidRPr="00B1792B" w:rsidRDefault="00B1792B" w:rsidP="00B1792B">
      <w:pPr>
        <w:rPr>
          <w:sz w:val="24"/>
          <w:szCs w:val="24"/>
        </w:rPr>
      </w:pPr>
      <w:r w:rsidRPr="00B1792B">
        <w:rPr>
          <w:sz w:val="24"/>
          <w:szCs w:val="24"/>
        </w:rPr>
        <w:pict w14:anchorId="271281A5">
          <v:rect id="_x0000_i1070" style="width:0;height:1.5pt" o:hralign="center" o:hrstd="t" o:hr="t" fillcolor="#a0a0a0" stroked="f"/>
        </w:pict>
      </w:r>
    </w:p>
    <w:p w14:paraId="583E8BB7" w14:textId="77777777" w:rsidR="00B1792B" w:rsidRPr="00B1792B" w:rsidRDefault="00B1792B" w:rsidP="00B1792B">
      <w:pPr>
        <w:rPr>
          <w:sz w:val="24"/>
          <w:szCs w:val="24"/>
        </w:rPr>
      </w:pPr>
      <w:r w:rsidRPr="00B1792B">
        <w:rPr>
          <w:sz w:val="24"/>
          <w:szCs w:val="24"/>
        </w:rPr>
        <w:t>4. Summary</w:t>
      </w:r>
    </w:p>
    <w:p w14:paraId="7282CC96" w14:textId="77777777" w:rsidR="00B1792B" w:rsidRPr="00B1792B" w:rsidRDefault="00B1792B" w:rsidP="00B1792B">
      <w:pPr>
        <w:numPr>
          <w:ilvl w:val="0"/>
          <w:numId w:val="7"/>
        </w:numPr>
        <w:rPr>
          <w:sz w:val="24"/>
          <w:szCs w:val="24"/>
        </w:rPr>
      </w:pPr>
      <w:r w:rsidRPr="00B1792B">
        <w:rPr>
          <w:sz w:val="24"/>
          <w:szCs w:val="24"/>
        </w:rPr>
        <w:t>AR/VR enhances tourism by making Jharkhand’s cultural and natural heritage interactive, immersive, and accessible.</w:t>
      </w:r>
    </w:p>
    <w:p w14:paraId="1EEF7FEB" w14:textId="2C4E7EF2" w:rsidR="00B1792B" w:rsidRPr="00B1792B" w:rsidRDefault="00B1792B" w:rsidP="00B1792B">
      <w:pPr>
        <w:numPr>
          <w:ilvl w:val="0"/>
          <w:numId w:val="7"/>
        </w:numPr>
        <w:rPr>
          <w:sz w:val="24"/>
          <w:szCs w:val="24"/>
        </w:rPr>
      </w:pPr>
      <w:r w:rsidRPr="00B1792B">
        <w:rPr>
          <w:sz w:val="24"/>
          <w:szCs w:val="24"/>
        </w:rPr>
        <w:t>AR adds real-time</w:t>
      </w:r>
      <w:r w:rsidR="007E56AE">
        <w:rPr>
          <w:sz w:val="24"/>
          <w:szCs w:val="24"/>
        </w:rPr>
        <w:t xml:space="preserve"> experience</w:t>
      </w:r>
      <w:r w:rsidRPr="00B1792B">
        <w:rPr>
          <w:sz w:val="24"/>
          <w:szCs w:val="24"/>
        </w:rPr>
        <w:t xml:space="preserve"> storytelling at monuments and natural sites.</w:t>
      </w:r>
    </w:p>
    <w:p w14:paraId="650B23B9" w14:textId="77777777" w:rsidR="00B1792B" w:rsidRPr="00B1792B" w:rsidRDefault="00B1792B" w:rsidP="00B1792B">
      <w:pPr>
        <w:numPr>
          <w:ilvl w:val="0"/>
          <w:numId w:val="7"/>
        </w:numPr>
        <w:rPr>
          <w:sz w:val="24"/>
          <w:szCs w:val="24"/>
        </w:rPr>
      </w:pPr>
      <w:r w:rsidRPr="00B1792B">
        <w:rPr>
          <w:sz w:val="24"/>
          <w:szCs w:val="24"/>
        </w:rPr>
        <w:t xml:space="preserve">VR enables remote exploration, cultural immersion, and accessibility for all </w:t>
      </w:r>
      <w:proofErr w:type="spellStart"/>
      <w:r w:rsidRPr="00B1792B">
        <w:rPr>
          <w:sz w:val="24"/>
          <w:szCs w:val="24"/>
        </w:rPr>
        <w:t>travelers</w:t>
      </w:r>
      <w:proofErr w:type="spellEnd"/>
      <w:r w:rsidRPr="00B1792B">
        <w:rPr>
          <w:sz w:val="24"/>
          <w:szCs w:val="24"/>
        </w:rPr>
        <w:t>.</w:t>
      </w:r>
    </w:p>
    <w:p w14:paraId="776669BD" w14:textId="77777777" w:rsidR="00B1792B" w:rsidRPr="00B1792B" w:rsidRDefault="00B1792B" w:rsidP="00B1792B">
      <w:pPr>
        <w:numPr>
          <w:ilvl w:val="0"/>
          <w:numId w:val="7"/>
        </w:numPr>
        <w:rPr>
          <w:sz w:val="24"/>
          <w:szCs w:val="24"/>
        </w:rPr>
      </w:pPr>
      <w:r w:rsidRPr="00B1792B">
        <w:rPr>
          <w:sz w:val="24"/>
          <w:szCs w:val="24"/>
        </w:rPr>
        <w:t>Together, AR/VR can transform Jharkhand’s travel app into a digital tourism gateway, improving tourist engagement and promoting Jharkhand globally.</w:t>
      </w:r>
    </w:p>
    <w:p w14:paraId="2EF36954" w14:textId="04F05133" w:rsidR="00B1792B" w:rsidRPr="00B1792B" w:rsidRDefault="00BE3B42" w:rsidP="00B1792B">
      <w:pPr>
        <w:rPr>
          <w:sz w:val="24"/>
          <w:szCs w:val="24"/>
        </w:rPr>
      </w:pPr>
      <w:r w:rsidRPr="00B1792B">
        <w:rPr>
          <w:sz w:val="24"/>
          <w:szCs w:val="24"/>
        </w:rPr>
        <w:pict w14:anchorId="0C045DC1">
          <v:rect id="_x0000_i1071" style="width:446.35pt;height:10.35pt" o:hrpct="989" o:hralign="center" o:hrstd="t" o:hr="t" fillcolor="#a0a0a0" stroked="f"/>
        </w:pict>
      </w:r>
    </w:p>
    <w:p w14:paraId="4B1C841F" w14:textId="77777777" w:rsidR="00B1792B" w:rsidRPr="00B1792B" w:rsidRDefault="00B1792B" w:rsidP="00B1792B">
      <w:pPr>
        <w:rPr>
          <w:sz w:val="24"/>
          <w:szCs w:val="24"/>
        </w:rPr>
      </w:pPr>
      <w:r w:rsidRPr="00B1792B">
        <w:rPr>
          <w:sz w:val="24"/>
          <w:szCs w:val="24"/>
        </w:rPr>
        <w:t>5. AR/VR App Flowchart</w:t>
      </w:r>
    </w:p>
    <w:p w14:paraId="2005737A" w14:textId="77777777" w:rsidR="00B1792B" w:rsidRPr="00B1792B" w:rsidRDefault="00B1792B" w:rsidP="00B1792B">
      <w:pPr>
        <w:numPr>
          <w:ilvl w:val="0"/>
          <w:numId w:val="8"/>
        </w:numPr>
        <w:rPr>
          <w:sz w:val="24"/>
          <w:szCs w:val="24"/>
        </w:rPr>
      </w:pPr>
      <w:r w:rsidRPr="00B1792B">
        <w:rPr>
          <w:sz w:val="24"/>
          <w:szCs w:val="24"/>
        </w:rPr>
        <w:t>Traveler (User): Opens AR/VR mode in the app.</w:t>
      </w:r>
    </w:p>
    <w:p w14:paraId="0C2BDD79" w14:textId="3F9D7931" w:rsidR="00B1792B" w:rsidRPr="00B1792B" w:rsidRDefault="00B1792B" w:rsidP="00B1792B">
      <w:pPr>
        <w:numPr>
          <w:ilvl w:val="0"/>
          <w:numId w:val="8"/>
        </w:numPr>
        <w:rPr>
          <w:sz w:val="24"/>
          <w:szCs w:val="24"/>
        </w:rPr>
      </w:pPr>
      <w:r w:rsidRPr="00B1792B">
        <w:rPr>
          <w:sz w:val="24"/>
          <w:szCs w:val="24"/>
        </w:rPr>
        <w:t>Mobile App (Camera/VR Mode</w:t>
      </w:r>
      <w:proofErr w:type="gramStart"/>
      <w:r w:rsidRPr="00B1792B">
        <w:rPr>
          <w:sz w:val="24"/>
          <w:szCs w:val="24"/>
        </w:rPr>
        <w:t>):</w:t>
      </w:r>
      <w:r w:rsidR="007E56AE">
        <w:rPr>
          <w:sz w:val="24"/>
          <w:szCs w:val="24"/>
        </w:rPr>
        <w:t>select</w:t>
      </w:r>
      <w:proofErr w:type="gramEnd"/>
      <w:r w:rsidR="007E56AE">
        <w:rPr>
          <w:sz w:val="24"/>
          <w:szCs w:val="24"/>
        </w:rPr>
        <w:t xml:space="preserve"> site</w:t>
      </w:r>
      <w:r w:rsidRPr="00B1792B">
        <w:rPr>
          <w:sz w:val="24"/>
          <w:szCs w:val="24"/>
        </w:rPr>
        <w:t>.</w:t>
      </w:r>
    </w:p>
    <w:p w14:paraId="09DC2FBF" w14:textId="6849D829" w:rsidR="00B1792B" w:rsidRPr="00B1792B" w:rsidRDefault="00B1792B" w:rsidP="00B1792B">
      <w:pPr>
        <w:numPr>
          <w:ilvl w:val="0"/>
          <w:numId w:val="8"/>
        </w:numPr>
        <w:rPr>
          <w:sz w:val="24"/>
          <w:szCs w:val="24"/>
        </w:rPr>
      </w:pPr>
      <w:r w:rsidRPr="00B1792B">
        <w:rPr>
          <w:sz w:val="24"/>
          <w:szCs w:val="24"/>
        </w:rPr>
        <w:t xml:space="preserve">AR/VR </w:t>
      </w:r>
      <w:proofErr w:type="spellStart"/>
      <w:proofErr w:type="gramStart"/>
      <w:r w:rsidRPr="00B1792B">
        <w:rPr>
          <w:sz w:val="24"/>
          <w:szCs w:val="24"/>
        </w:rPr>
        <w:t>Engine:</w:t>
      </w:r>
      <w:r w:rsidR="007E56AE">
        <w:rPr>
          <w:sz w:val="24"/>
          <w:szCs w:val="24"/>
        </w:rPr>
        <w:t>display</w:t>
      </w:r>
      <w:proofErr w:type="spellEnd"/>
      <w:proofErr w:type="gramEnd"/>
      <w:r w:rsidR="007E56AE">
        <w:rPr>
          <w:sz w:val="24"/>
          <w:szCs w:val="24"/>
        </w:rPr>
        <w:t xml:space="preserve"> model and information</w:t>
      </w:r>
      <w:r w:rsidRPr="00B1792B">
        <w:rPr>
          <w:sz w:val="24"/>
          <w:szCs w:val="24"/>
        </w:rPr>
        <w:t>.</w:t>
      </w:r>
    </w:p>
    <w:p w14:paraId="5F205C1F" w14:textId="73F69BD2" w:rsidR="00B1792B" w:rsidRPr="00B1792B" w:rsidRDefault="00B1792B" w:rsidP="00B1792B">
      <w:pPr>
        <w:numPr>
          <w:ilvl w:val="0"/>
          <w:numId w:val="8"/>
        </w:numPr>
        <w:rPr>
          <w:sz w:val="24"/>
          <w:szCs w:val="24"/>
        </w:rPr>
      </w:pPr>
      <w:r w:rsidRPr="00B1792B">
        <w:rPr>
          <w:sz w:val="24"/>
          <w:szCs w:val="24"/>
        </w:rPr>
        <w:t>Content Delivery: Fetches 3D models, cultural stories.</w:t>
      </w:r>
    </w:p>
    <w:p w14:paraId="777AF1C4" w14:textId="77777777" w:rsidR="00B1792B" w:rsidRPr="00B1792B" w:rsidRDefault="00B1792B" w:rsidP="00B1792B">
      <w:pPr>
        <w:numPr>
          <w:ilvl w:val="0"/>
          <w:numId w:val="8"/>
        </w:numPr>
        <w:rPr>
          <w:sz w:val="24"/>
          <w:szCs w:val="24"/>
        </w:rPr>
      </w:pPr>
      <w:r w:rsidRPr="00B1792B">
        <w:rPr>
          <w:sz w:val="24"/>
          <w:szCs w:val="24"/>
        </w:rPr>
        <w:t>Immersive Output: User sees AR overlays on monuments (history, directions) or experiences VR tours (forests, festivals, valleys).</w:t>
      </w:r>
    </w:p>
    <w:p w14:paraId="27880DC5" w14:textId="4B0F94F7" w:rsidR="00B1792B" w:rsidRPr="00BE3B42" w:rsidRDefault="00B1792B" w:rsidP="00B1792B">
      <w:pPr>
        <w:rPr>
          <w:sz w:val="24"/>
          <w:szCs w:val="24"/>
        </w:rPr>
      </w:pPr>
    </w:p>
    <w:sectPr w:rsidR="00B1792B" w:rsidRPr="00BE3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1574F"/>
    <w:multiLevelType w:val="multilevel"/>
    <w:tmpl w:val="9854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C762C"/>
    <w:multiLevelType w:val="multilevel"/>
    <w:tmpl w:val="9A82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84206"/>
    <w:multiLevelType w:val="multilevel"/>
    <w:tmpl w:val="3F54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11EEB"/>
    <w:multiLevelType w:val="multilevel"/>
    <w:tmpl w:val="C760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D5FEE"/>
    <w:multiLevelType w:val="multilevel"/>
    <w:tmpl w:val="EF0C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E3ABF"/>
    <w:multiLevelType w:val="multilevel"/>
    <w:tmpl w:val="03DEA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512EA3"/>
    <w:multiLevelType w:val="multilevel"/>
    <w:tmpl w:val="E04A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23201"/>
    <w:multiLevelType w:val="multilevel"/>
    <w:tmpl w:val="0CD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108256">
    <w:abstractNumId w:val="4"/>
  </w:num>
  <w:num w:numId="2" w16cid:durableId="180053174">
    <w:abstractNumId w:val="1"/>
  </w:num>
  <w:num w:numId="3" w16cid:durableId="1663238460">
    <w:abstractNumId w:val="6"/>
  </w:num>
  <w:num w:numId="4" w16cid:durableId="34621598">
    <w:abstractNumId w:val="7"/>
  </w:num>
  <w:num w:numId="5" w16cid:durableId="1296523312">
    <w:abstractNumId w:val="0"/>
  </w:num>
  <w:num w:numId="6" w16cid:durableId="1708292546">
    <w:abstractNumId w:val="5"/>
  </w:num>
  <w:num w:numId="7" w16cid:durableId="1004354872">
    <w:abstractNumId w:val="3"/>
  </w:num>
  <w:num w:numId="8" w16cid:durableId="1238201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A5"/>
    <w:rsid w:val="000C7BA5"/>
    <w:rsid w:val="004240D0"/>
    <w:rsid w:val="007E56AE"/>
    <w:rsid w:val="00AF33CF"/>
    <w:rsid w:val="00B1792B"/>
    <w:rsid w:val="00BE3B42"/>
    <w:rsid w:val="00C6623E"/>
    <w:rsid w:val="00CA5004"/>
    <w:rsid w:val="00CC552A"/>
    <w:rsid w:val="00E26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F737"/>
  <w15:chartTrackingRefBased/>
  <w15:docId w15:val="{3D8149C0-58B3-4569-9A0C-6FC7ED563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B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7B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7B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7B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7B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7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B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7B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7B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7B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7B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7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BA5"/>
    <w:rPr>
      <w:rFonts w:eastAsiaTheme="majorEastAsia" w:cstheme="majorBidi"/>
      <w:color w:val="272727" w:themeColor="text1" w:themeTint="D8"/>
    </w:rPr>
  </w:style>
  <w:style w:type="paragraph" w:styleId="Title">
    <w:name w:val="Title"/>
    <w:basedOn w:val="Normal"/>
    <w:next w:val="Normal"/>
    <w:link w:val="TitleChar"/>
    <w:uiPriority w:val="10"/>
    <w:qFormat/>
    <w:rsid w:val="000C7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BA5"/>
    <w:pPr>
      <w:spacing w:before="160"/>
      <w:jc w:val="center"/>
    </w:pPr>
    <w:rPr>
      <w:i/>
      <w:iCs/>
      <w:color w:val="404040" w:themeColor="text1" w:themeTint="BF"/>
    </w:rPr>
  </w:style>
  <w:style w:type="character" w:customStyle="1" w:styleId="QuoteChar">
    <w:name w:val="Quote Char"/>
    <w:basedOn w:val="DefaultParagraphFont"/>
    <w:link w:val="Quote"/>
    <w:uiPriority w:val="29"/>
    <w:rsid w:val="000C7BA5"/>
    <w:rPr>
      <w:i/>
      <w:iCs/>
      <w:color w:val="404040" w:themeColor="text1" w:themeTint="BF"/>
    </w:rPr>
  </w:style>
  <w:style w:type="paragraph" w:styleId="ListParagraph">
    <w:name w:val="List Paragraph"/>
    <w:basedOn w:val="Normal"/>
    <w:uiPriority w:val="34"/>
    <w:qFormat/>
    <w:rsid w:val="000C7BA5"/>
    <w:pPr>
      <w:ind w:left="720"/>
      <w:contextualSpacing/>
    </w:pPr>
  </w:style>
  <w:style w:type="character" w:styleId="IntenseEmphasis">
    <w:name w:val="Intense Emphasis"/>
    <w:basedOn w:val="DefaultParagraphFont"/>
    <w:uiPriority w:val="21"/>
    <w:qFormat/>
    <w:rsid w:val="000C7BA5"/>
    <w:rPr>
      <w:i/>
      <w:iCs/>
      <w:color w:val="2F5496" w:themeColor="accent1" w:themeShade="BF"/>
    </w:rPr>
  </w:style>
  <w:style w:type="paragraph" w:styleId="IntenseQuote">
    <w:name w:val="Intense Quote"/>
    <w:basedOn w:val="Normal"/>
    <w:next w:val="Normal"/>
    <w:link w:val="IntenseQuoteChar"/>
    <w:uiPriority w:val="30"/>
    <w:qFormat/>
    <w:rsid w:val="000C7B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7BA5"/>
    <w:rPr>
      <w:i/>
      <w:iCs/>
      <w:color w:val="2F5496" w:themeColor="accent1" w:themeShade="BF"/>
    </w:rPr>
  </w:style>
  <w:style w:type="character" w:styleId="IntenseReference">
    <w:name w:val="Intense Reference"/>
    <w:basedOn w:val="DefaultParagraphFont"/>
    <w:uiPriority w:val="32"/>
    <w:qFormat/>
    <w:rsid w:val="000C7B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CS7-76 /ayushi karlekar</dc:creator>
  <cp:keywords/>
  <dc:description/>
  <cp:lastModifiedBy>CS7-76 /ayushi karlekar</cp:lastModifiedBy>
  <cp:revision>1</cp:revision>
  <dcterms:created xsi:type="dcterms:W3CDTF">2025-09-11T08:35:00Z</dcterms:created>
  <dcterms:modified xsi:type="dcterms:W3CDTF">2025-09-11T10:45:00Z</dcterms:modified>
</cp:coreProperties>
</file>