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34CA" w14:textId="77777777" w:rsidR="00B7264D" w:rsidRPr="00B7264D" w:rsidRDefault="00B7264D" w:rsidP="00B7264D">
      <w:pPr>
        <w:rPr>
          <w:b/>
          <w:bCs/>
        </w:rPr>
      </w:pPr>
      <w:r w:rsidRPr="00B7264D">
        <w:rPr>
          <w:b/>
          <w:bCs/>
        </w:rPr>
        <w:t>================================================================================ ASP.NET CORE COMPLETE INDEX For 3+ Years Experience Level</w:t>
      </w:r>
    </w:p>
    <w:p w14:paraId="7918DFDA" w14:textId="77777777" w:rsidR="00B7264D" w:rsidRPr="00B7264D" w:rsidRDefault="00B7264D" w:rsidP="00B7264D">
      <w:pPr>
        <w:numPr>
          <w:ilvl w:val="0"/>
          <w:numId w:val="1"/>
        </w:numPr>
      </w:pPr>
      <w:r w:rsidRPr="00B7264D">
        <w:t>ASP.NET CORE FUNDAMENTALS 1.1 What is ASP.NET Core 1.2 Key Features and Characteristics 1.2.1 Cross-Platform Support 1.2.2 High Performance 1.2.3 Modular Architecture 1.2.4 Built-in Dependency Injection 1.2.5 Unified Programming Model 1.2.6 Cloud-Ready Design 1.3 ASP.NET Core vs ASP.NET Framework 1.4 Architecture Overview 1.4.1 Request Processing Pipeline 1.4.2 Kestrel Web Server 1.4.3 Middleware Components 1.5 Version History and Release Cycles 1.6 Project Structure and Files 1.7 Hosting Models</w:t>
      </w:r>
    </w:p>
    <w:p w14:paraId="4A50B06C" w14:textId="77777777" w:rsidR="00B7264D" w:rsidRPr="00B7264D" w:rsidRDefault="00B7264D" w:rsidP="00B7264D">
      <w:pPr>
        <w:numPr>
          <w:ilvl w:val="0"/>
          <w:numId w:val="1"/>
        </w:numPr>
      </w:pPr>
      <w:r w:rsidRPr="00B7264D">
        <w:t xml:space="preserve">APPLICATION STARTUP AND CONFIGURATION 2.1 </w:t>
      </w:r>
      <w:proofErr w:type="spellStart"/>
      <w:r w:rsidRPr="00B7264D">
        <w:t>Program.cs</w:t>
      </w:r>
      <w:proofErr w:type="spellEnd"/>
      <w:r w:rsidRPr="00B7264D">
        <w:t xml:space="preserve"> - Entry Point 2.2 </w:t>
      </w:r>
      <w:proofErr w:type="spellStart"/>
      <w:r w:rsidRPr="00B7264D">
        <w:t>WebApplication</w:t>
      </w:r>
      <w:proofErr w:type="spellEnd"/>
      <w:r w:rsidRPr="00B7264D">
        <w:t xml:space="preserve"> and </w:t>
      </w:r>
      <w:proofErr w:type="spellStart"/>
      <w:r w:rsidRPr="00B7264D">
        <w:t>WebApplicationBuilder</w:t>
      </w:r>
      <w:proofErr w:type="spellEnd"/>
      <w:r w:rsidRPr="00B7264D">
        <w:t xml:space="preserve"> 2.3 Application Lifecycle 2.3.1 Builder Creation 2.3.2 Service Registration 2.3.3 Build Phase 2.3.4 Middleware Configuration 2.3.5 Application Run 2.4 Configuration System 2.4.1 Configuration Sources 2.4.2 Configuration Providers 2.4.3 Configuration Hierarchy 2.4.4 </w:t>
      </w:r>
      <w:proofErr w:type="spellStart"/>
      <w:r w:rsidRPr="00B7264D">
        <w:t>appsettings.json</w:t>
      </w:r>
      <w:proofErr w:type="spellEnd"/>
      <w:r w:rsidRPr="00B7264D">
        <w:t xml:space="preserve"> Files 2.5 Environment Management 2.5.1 Development Environment 2.5.2 Staging Environment 2.5.3 Production Environment 2.5.4 Custom Environments 2.6 </w:t>
      </w:r>
      <w:proofErr w:type="spellStart"/>
      <w:r w:rsidRPr="00B7264D">
        <w:t>Startup.cs</w:t>
      </w:r>
      <w:proofErr w:type="spellEnd"/>
      <w:r w:rsidRPr="00B7264D">
        <w:t xml:space="preserve"> Pattern (Legacy) 2.7 Host Configuration 2.8 Application Lifetime Events</w:t>
      </w:r>
    </w:p>
    <w:p w14:paraId="148CED63" w14:textId="77777777" w:rsidR="00B7264D" w:rsidRPr="00B7264D" w:rsidRDefault="00B7264D" w:rsidP="00B7264D">
      <w:pPr>
        <w:numPr>
          <w:ilvl w:val="0"/>
          <w:numId w:val="1"/>
        </w:numPr>
      </w:pPr>
      <w:r w:rsidRPr="00B7264D">
        <w:t>DEPENDENCY INJECTION 3.1 What is Dependency Injection 3.2 Inversion of Control (IoC) 3.3 Service Lifetimes 3.3.1 Transient Lifetime 3.3.2 Scoped Lifetime 3.3.3 Singleton Lifetime 3.4 Service Registration 3.4.1 Registration Methods 3.4.2 Interface to Implementation Mapping 3.4.3 Generic Registration 3.4.4 Factory-Based Registration 3.5 Service Resolution 3.6 Constructor Injection 3.7 Property Injection 3.8 Method Injection 3.9 Captive Dependencies 3.10 Service Provider and Service Locator Anti-Pattern 3.11 Third-Party IoC Containers</w:t>
      </w:r>
    </w:p>
    <w:p w14:paraId="7D7BB3BF" w14:textId="77777777" w:rsidR="00B7264D" w:rsidRPr="00B7264D" w:rsidRDefault="00B7264D" w:rsidP="00B7264D">
      <w:pPr>
        <w:numPr>
          <w:ilvl w:val="0"/>
          <w:numId w:val="1"/>
        </w:numPr>
      </w:pPr>
      <w:r w:rsidRPr="00B7264D">
        <w:t>MIDDLEWARE PIPELINE 4.1 What is Middleware 4.2 Middleware Execution Order 4.3 Request and Response Processing 4.4 Built-in Middleware Components 4.4.1 Exception Handling Middleware 4.4.2 HTTPS Redirection Middleware 4.4.3 Static Files Middleware 4.4.4 Routing Middleware 4.4.5 Authentication Middleware 4.4.6 Authorization Middleware 4.4.7 CORS Middleware 4.4.8 Response Caching Middleware 4.4.9 Response Compression Middleware 4.5 Custom Middleware 4.5.1 Inline Middleware 4.5.2 Class-Based Middleware 4.5.3 Middleware Extension Methods 4.6 Short-Circuiting the Pipeline 4.7 Middleware Ordering Best Practices 4.8 Conditional Middleware 4.9 Middleware Dependencies</w:t>
      </w:r>
    </w:p>
    <w:p w14:paraId="0DAB9CDA" w14:textId="77777777" w:rsidR="00B7264D" w:rsidRPr="00B7264D" w:rsidRDefault="00B7264D" w:rsidP="00B7264D">
      <w:pPr>
        <w:numPr>
          <w:ilvl w:val="0"/>
          <w:numId w:val="1"/>
        </w:numPr>
      </w:pPr>
      <w:r w:rsidRPr="00B7264D">
        <w:lastRenderedPageBreak/>
        <w:t xml:space="preserve">ROUTING AND CONTROLLERS 5.1 Routing Fundamentals 5.2 Endpoint Routing 5.3 Conventional Routing 5.4 Attribute Routing 5.4.1 Route Templates 5.4.2 Route Constraints 5.4.3 Route Parameters 5.4.4 Optional Parameters 5.5 Controllers 5.5.1 Controller Base Classes 5.5.2 API Controllers 5.5.3 Controller Actions 5.6 Action Results 5.6.1 Status Code Results 5.6.2 Content Results 5.6.3 Redirect Results 5.6.4 File Results 5.7 HTTP Verb Attributes 5.8 Route Naming 5.9 Areas 5.10 </w:t>
      </w:r>
      <w:proofErr w:type="spellStart"/>
      <w:r w:rsidRPr="00B7264D">
        <w:t>ApiController</w:t>
      </w:r>
      <w:proofErr w:type="spellEnd"/>
      <w:r w:rsidRPr="00B7264D">
        <w:t xml:space="preserve"> Attribute 5.11 Route Precedence and Ordering</w:t>
      </w:r>
    </w:p>
    <w:p w14:paraId="0BAD116B" w14:textId="77777777" w:rsidR="00B7264D" w:rsidRPr="00B7264D" w:rsidRDefault="00B7264D" w:rsidP="00B7264D">
      <w:pPr>
        <w:numPr>
          <w:ilvl w:val="0"/>
          <w:numId w:val="1"/>
        </w:numPr>
      </w:pPr>
      <w:r w:rsidRPr="00B7264D">
        <w:t>MODEL BINDING AND VALIDATION 6.1 Model Binding Overview 6.2 Binding Sources 6.2.1 [</w:t>
      </w:r>
      <w:proofErr w:type="spellStart"/>
      <w:r w:rsidRPr="00B7264D">
        <w:t>FromBody</w:t>
      </w:r>
      <w:proofErr w:type="spellEnd"/>
      <w:r w:rsidRPr="00B7264D">
        <w:t>] 6.2.2 [</w:t>
      </w:r>
      <w:proofErr w:type="spellStart"/>
      <w:r w:rsidRPr="00B7264D">
        <w:t>FromForm</w:t>
      </w:r>
      <w:proofErr w:type="spellEnd"/>
      <w:r w:rsidRPr="00B7264D">
        <w:t>] 6.2.3 [</w:t>
      </w:r>
      <w:proofErr w:type="spellStart"/>
      <w:r w:rsidRPr="00B7264D">
        <w:t>FromRoute</w:t>
      </w:r>
      <w:proofErr w:type="spellEnd"/>
      <w:r w:rsidRPr="00B7264D">
        <w:t>] 6.2.4 [</w:t>
      </w:r>
      <w:proofErr w:type="spellStart"/>
      <w:r w:rsidRPr="00B7264D">
        <w:t>FromQuery</w:t>
      </w:r>
      <w:proofErr w:type="spellEnd"/>
      <w:r w:rsidRPr="00B7264D">
        <w:t>] 6.2.5 [</w:t>
      </w:r>
      <w:proofErr w:type="spellStart"/>
      <w:r w:rsidRPr="00B7264D">
        <w:t>FromHeader</w:t>
      </w:r>
      <w:proofErr w:type="spellEnd"/>
      <w:r w:rsidRPr="00B7264D">
        <w:t>] 6.2.6 [</w:t>
      </w:r>
      <w:proofErr w:type="spellStart"/>
      <w:r w:rsidRPr="00B7264D">
        <w:t>FromServices</w:t>
      </w:r>
      <w:proofErr w:type="spellEnd"/>
      <w:r w:rsidRPr="00B7264D">
        <w:t xml:space="preserve">] 6.3 Simple Type Binding 6.4 Complex Type Binding 6.5 Collection Binding 6.6 Model Validation 6.6.1 Data Annotations 6.6.2 Built-in Validation Attributes 6.6.3 Custom Validation Attributes 6.6.4 </w:t>
      </w:r>
      <w:proofErr w:type="spellStart"/>
      <w:r w:rsidRPr="00B7264D">
        <w:t>IValidatableObject</w:t>
      </w:r>
      <w:proofErr w:type="spellEnd"/>
      <w:r w:rsidRPr="00B7264D">
        <w:t xml:space="preserve"> Interface 6.7 </w:t>
      </w:r>
      <w:proofErr w:type="spellStart"/>
      <w:r w:rsidRPr="00B7264D">
        <w:t>ModelState</w:t>
      </w:r>
      <w:proofErr w:type="spellEnd"/>
      <w:r w:rsidRPr="00B7264D">
        <w:t xml:space="preserve"> 6.8 Validation Error Handling 6.9 </w:t>
      </w:r>
      <w:proofErr w:type="spellStart"/>
      <w:r w:rsidRPr="00B7264D">
        <w:t>FluentValidation</w:t>
      </w:r>
      <w:proofErr w:type="spellEnd"/>
      <w:r w:rsidRPr="00B7264D">
        <w:t xml:space="preserve"> 6.10 Custom Model Binders 6.11 Model Binding Customization</w:t>
      </w:r>
    </w:p>
    <w:p w14:paraId="0981EE85" w14:textId="77777777" w:rsidR="00B7264D" w:rsidRPr="00B7264D" w:rsidRDefault="00B7264D" w:rsidP="00B7264D">
      <w:pPr>
        <w:numPr>
          <w:ilvl w:val="0"/>
          <w:numId w:val="1"/>
        </w:numPr>
      </w:pPr>
      <w:r w:rsidRPr="00B7264D">
        <w:t xml:space="preserve">ENTITY FRAMEWORK CORE 7.1 ORM Fundamentals 7.2 </w:t>
      </w:r>
      <w:proofErr w:type="spellStart"/>
      <w:r w:rsidRPr="00B7264D">
        <w:t>DbContext</w:t>
      </w:r>
      <w:proofErr w:type="spellEnd"/>
      <w:r w:rsidRPr="00B7264D">
        <w:t xml:space="preserve"> 7.2.1 </w:t>
      </w:r>
      <w:proofErr w:type="spellStart"/>
      <w:r w:rsidRPr="00B7264D">
        <w:t>DbContext</w:t>
      </w:r>
      <w:proofErr w:type="spellEnd"/>
      <w:r w:rsidRPr="00B7264D">
        <w:t xml:space="preserve"> Configuration 7.2.2 </w:t>
      </w:r>
      <w:proofErr w:type="spellStart"/>
      <w:r w:rsidRPr="00B7264D">
        <w:t>DbContext</w:t>
      </w:r>
      <w:proofErr w:type="spellEnd"/>
      <w:r w:rsidRPr="00B7264D">
        <w:t xml:space="preserve"> Lifetime 7.2.3 </w:t>
      </w:r>
      <w:proofErr w:type="spellStart"/>
      <w:r w:rsidRPr="00B7264D">
        <w:t>DbSet</w:t>
      </w:r>
      <w:proofErr w:type="spellEnd"/>
      <w:r w:rsidRPr="00B7264D">
        <w:t xml:space="preserve"> Properties 7.3 Entity Configuration 7.3.1 Data Annotations 7.3.2 Fluent API 7.3.3 Entity Type Configuration 7.4 Relationships 7.4.1 One-to-Many 7.4.2 One-to-One 7.4.3 Many-to-Many 7.5 Querying Data 7.5.1 LINQ Queries 7.5.2 Eager Loading (Include) 7.5.3 Explicit Loading 7.5.4 Lazy Loading 7.5.5 Projection 7.6 Change Tracking 7.6.1 Tracking vs No-Tracking 7.6.2 </w:t>
      </w:r>
      <w:proofErr w:type="spellStart"/>
      <w:r w:rsidRPr="00B7264D">
        <w:t>AsNoTracking</w:t>
      </w:r>
      <w:proofErr w:type="spellEnd"/>
      <w:r w:rsidRPr="00B7264D">
        <w:t>() 7.7 Adding Data 7.8 Updating Data 7.9 Deleting Data 7.10 Transactions 7.11 Raw SQL Queries 7.12 Stored Procedures 7.13 Migrations 7.13.1 Creating Migrations 7.13.2 Applying Migrations 7.13.3 Migration History 7.14 Database Seeding 7.15 Connection Strings and Configuration 7.16 Database Providers 7.17 Performance Optimization 7.17.1 Query Performance 7.17.2 N+1 Problem 7.17.3 Compiled Queries 7.17.4 Split Queries</w:t>
      </w:r>
    </w:p>
    <w:p w14:paraId="58A82414" w14:textId="77777777" w:rsidR="00B7264D" w:rsidRPr="00B7264D" w:rsidRDefault="00B7264D" w:rsidP="00B7264D">
      <w:pPr>
        <w:numPr>
          <w:ilvl w:val="0"/>
          <w:numId w:val="1"/>
        </w:numPr>
      </w:pPr>
      <w:r w:rsidRPr="00B7264D">
        <w:t xml:space="preserve">AUTHENTICATION AND AUTHORIZATION 8.1 Authentication Fundamentals 8.2 Authorization Fundamentals 8.3 Authentication Schemes 8.3.1 Cookie Authentication 8.3.2 JWT Bearer Authentication 8.3.3 OAuth 2.0 8.3.4 OpenID Connect 8.4 JWT (JSON Web Tokens) 8.4.1 JWT Structure 8.4.2 Token Generation 8.4.3 Token Validation 8.4.4 Claims 8.5 Authorization Strategies 8.5.1 Role-Based Authorization 8.5.2 Claims-Based Authorization 8.5.3 Policy-Based Authorization 8.5.4 Resource-Based Authorization 8.6 [Authorize] Attribute 8.7 [AllowAnonymous] Attribute 8.8 Authentication Middleware 8.9 Authorization Middleware 8.10 Custom Authorization Handlers 8.11 Identity Framework 8.12 External Authentication </w:t>
      </w:r>
      <w:r w:rsidRPr="00B7264D">
        <w:lastRenderedPageBreak/>
        <w:t>Providers 8.13 Refresh Tokens 8.14 Azure Active Directory Integration 8.15 Security Best Practices</w:t>
      </w:r>
    </w:p>
    <w:p w14:paraId="457D0335" w14:textId="77777777" w:rsidR="00B7264D" w:rsidRPr="00B7264D" w:rsidRDefault="00B7264D" w:rsidP="00B7264D">
      <w:pPr>
        <w:numPr>
          <w:ilvl w:val="0"/>
          <w:numId w:val="1"/>
        </w:numPr>
      </w:pPr>
      <w:r w:rsidRPr="00B7264D">
        <w:t xml:space="preserve">CONFIGURATION AND OPTIONS PATTERN 9.1 Configuration System Overview 9.2 Configuration Sources 9.2.1 JSON Configuration 9.2.2 XML Configuration 9.2.3 INI Configuration 9.2.4 Environment Variables 9.2.5 Command-Line Arguments 9.2.6 User Secrets 9.2.7 Azure Key Vault 9.3 Configuration Precedence 9.4 Accessing Configuration 9.5 Options Pattern 9.5.1 </w:t>
      </w:r>
      <w:proofErr w:type="spellStart"/>
      <w:r w:rsidRPr="00B7264D">
        <w:t>IOptions</w:t>
      </w:r>
      <w:proofErr w:type="spellEnd"/>
      <w:r w:rsidRPr="00B7264D">
        <w:t xml:space="preserve">&lt;T&gt; 9.5.2 </w:t>
      </w:r>
      <w:proofErr w:type="spellStart"/>
      <w:r w:rsidRPr="00B7264D">
        <w:t>IOptionsSnapshot</w:t>
      </w:r>
      <w:proofErr w:type="spellEnd"/>
      <w:r w:rsidRPr="00B7264D">
        <w:t xml:space="preserve">&lt;T&gt; 9.5.3 </w:t>
      </w:r>
      <w:proofErr w:type="spellStart"/>
      <w:r w:rsidRPr="00B7264D">
        <w:t>IOptionsMonitor</w:t>
      </w:r>
      <w:proofErr w:type="spellEnd"/>
      <w:r w:rsidRPr="00B7264D">
        <w:t>&lt;T&gt; 9.6 Options Validation 9.7 Options Configuration 9.8 Reloading Configuration 9.9 Custom Configuration Providers 9.10 Configuration Binding</w:t>
      </w:r>
    </w:p>
    <w:p w14:paraId="67F0F054" w14:textId="77777777" w:rsidR="00B7264D" w:rsidRPr="00B7264D" w:rsidRDefault="00B7264D" w:rsidP="00B7264D">
      <w:pPr>
        <w:numPr>
          <w:ilvl w:val="0"/>
          <w:numId w:val="1"/>
        </w:numPr>
      </w:pPr>
      <w:r w:rsidRPr="00B7264D">
        <w:t xml:space="preserve">LOGGING AND APPLICATION INSIGHTS 10.1 Logging Fundamentals 10.2 </w:t>
      </w:r>
      <w:proofErr w:type="spellStart"/>
      <w:r w:rsidRPr="00B7264D">
        <w:t>ILogger</w:t>
      </w:r>
      <w:proofErr w:type="spellEnd"/>
      <w:r w:rsidRPr="00B7264D">
        <w:t xml:space="preserve"> Interface 10.3 Log Levels 10.4 Logging Providers 10.4.1 Console Logging 10.4.2 Debug Logging 10.4.3 </w:t>
      </w:r>
      <w:proofErr w:type="spellStart"/>
      <w:r w:rsidRPr="00B7264D">
        <w:t>EventSource</w:t>
      </w:r>
      <w:proofErr w:type="spellEnd"/>
      <w:r w:rsidRPr="00B7264D">
        <w:t xml:space="preserve"> Logging 10.4.4 </w:t>
      </w:r>
      <w:proofErr w:type="spellStart"/>
      <w:r w:rsidRPr="00B7264D">
        <w:t>EventLog</w:t>
      </w:r>
      <w:proofErr w:type="spellEnd"/>
      <w:r w:rsidRPr="00B7264D">
        <w:t xml:space="preserve"> Logging 10.5 Structured Logging 10.6 Log Scopes 10.7 Log Categories 10.8 Logging Configuration 10.9 Third-Party Logging Frameworks 10.9.1 </w:t>
      </w:r>
      <w:proofErr w:type="spellStart"/>
      <w:r w:rsidRPr="00B7264D">
        <w:t>Serilog</w:t>
      </w:r>
      <w:proofErr w:type="spellEnd"/>
      <w:r w:rsidRPr="00B7264D">
        <w:t xml:space="preserve"> 10.9.2 </w:t>
      </w:r>
      <w:proofErr w:type="spellStart"/>
      <w:r w:rsidRPr="00B7264D">
        <w:t>NLog</w:t>
      </w:r>
      <w:proofErr w:type="spellEnd"/>
      <w:r w:rsidRPr="00B7264D">
        <w:t xml:space="preserve"> 10.9.3 Log4Net 10.10 Application Insights 10.10.1 Telemetry Types 10.10.2 Custom Events 10.10.3 Dependencies Tracking 10.10.4 Performance Counters 10.11 Distributed Tracing 10.12 Correlation IDs 10.13 Logging Best Practices</w:t>
      </w:r>
    </w:p>
    <w:p w14:paraId="2140ABD2" w14:textId="77777777" w:rsidR="00B7264D" w:rsidRPr="00B7264D" w:rsidRDefault="00B7264D" w:rsidP="00B7264D">
      <w:pPr>
        <w:numPr>
          <w:ilvl w:val="0"/>
          <w:numId w:val="1"/>
        </w:numPr>
      </w:pPr>
      <w:r w:rsidRPr="00B7264D">
        <w:t xml:space="preserve">ERROR HANDLING AND EXCEPTION MANAGEMENT 11.1 Exception Handling Strategies 11.2 Developer Exception Page 11.3 Exception Handler Middleware 11.4 </w:t>
      </w:r>
      <w:proofErr w:type="spellStart"/>
      <w:r w:rsidRPr="00B7264D">
        <w:t>UseExceptionHandler</w:t>
      </w:r>
      <w:proofErr w:type="spellEnd"/>
      <w:r w:rsidRPr="00B7264D">
        <w:t xml:space="preserve"> 11.5 Status Code Pages 11.6 Problem Details (RFC 7807) 11.7 Global Exception Handling 11.8 Custom Error Pages 11.9 Logging Exceptions 11.10 Exception Filters 11.11 Try-Catch Patterns 11.12 Environment-Specific Error Handling</w:t>
      </w:r>
    </w:p>
    <w:p w14:paraId="490C60F1" w14:textId="77777777" w:rsidR="00B7264D" w:rsidRPr="00B7264D" w:rsidRDefault="00B7264D" w:rsidP="00B7264D">
      <w:pPr>
        <w:numPr>
          <w:ilvl w:val="0"/>
          <w:numId w:val="1"/>
        </w:numPr>
      </w:pPr>
      <w:r w:rsidRPr="00B7264D">
        <w:t xml:space="preserve">CACHING STRATEGIES 12.1 Caching Fundamentals 12.2 Response Caching 12.2.1 Response Cache Attribute 12.2.2 Cache Profiles 12.2.3 </w:t>
      </w:r>
      <w:proofErr w:type="spellStart"/>
      <w:r w:rsidRPr="00B7264D">
        <w:t>VaryByHeader</w:t>
      </w:r>
      <w:proofErr w:type="spellEnd"/>
      <w:r w:rsidRPr="00B7264D">
        <w:t xml:space="preserve"> 12.2.4 </w:t>
      </w:r>
      <w:proofErr w:type="spellStart"/>
      <w:r w:rsidRPr="00B7264D">
        <w:t>VaryByQueryKeys</w:t>
      </w:r>
      <w:proofErr w:type="spellEnd"/>
      <w:r w:rsidRPr="00B7264D">
        <w:t xml:space="preserve"> 12.3 In-Memory Caching 12.3.1 </w:t>
      </w:r>
      <w:proofErr w:type="spellStart"/>
      <w:r w:rsidRPr="00B7264D">
        <w:t>IMemoryCache</w:t>
      </w:r>
      <w:proofErr w:type="spellEnd"/>
      <w:r w:rsidRPr="00B7264D">
        <w:t xml:space="preserve"> 12.3.2 Cache Entry Options 12.3.3 Absolute Expiration 12.3.4 Sliding Expiration 12.4 Distributed Caching 12.4.1 </w:t>
      </w:r>
      <w:proofErr w:type="spellStart"/>
      <w:r w:rsidRPr="00B7264D">
        <w:t>IDistributedCache</w:t>
      </w:r>
      <w:proofErr w:type="spellEnd"/>
      <w:r w:rsidRPr="00B7264D">
        <w:t xml:space="preserve"> 12.4.2 Redis Cache 12.4.3 SQL Server Cache 12.4.4 </w:t>
      </w:r>
      <w:proofErr w:type="spellStart"/>
      <w:r w:rsidRPr="00B7264D">
        <w:t>NCache</w:t>
      </w:r>
      <w:proofErr w:type="spellEnd"/>
      <w:r w:rsidRPr="00B7264D">
        <w:t xml:space="preserve"> 12.5 Output Caching 12.6 Cache Invalidation 12.7 Cache-Aside Pattern 12.8 Caching Best Practices</w:t>
      </w:r>
    </w:p>
    <w:p w14:paraId="7AEFEC97" w14:textId="77777777" w:rsidR="00B7264D" w:rsidRPr="00B7264D" w:rsidRDefault="00B7264D" w:rsidP="00B7264D">
      <w:pPr>
        <w:numPr>
          <w:ilvl w:val="0"/>
          <w:numId w:val="1"/>
        </w:numPr>
      </w:pPr>
      <w:r w:rsidRPr="00B7264D">
        <w:t xml:space="preserve">BACKGROUND SERVICES AND HOSTED SERVICES 13.1 </w:t>
      </w:r>
      <w:proofErr w:type="spellStart"/>
      <w:r w:rsidRPr="00B7264D">
        <w:t>IHostedService</w:t>
      </w:r>
      <w:proofErr w:type="spellEnd"/>
      <w:r w:rsidRPr="00B7264D">
        <w:t xml:space="preserve"> Interface 13.2 </w:t>
      </w:r>
      <w:proofErr w:type="spellStart"/>
      <w:r w:rsidRPr="00B7264D">
        <w:t>BackgroundService</w:t>
      </w:r>
      <w:proofErr w:type="spellEnd"/>
      <w:r w:rsidRPr="00B7264D">
        <w:t xml:space="preserve"> Base Class 13.3 Implementing Background Tasks 13.4 Timed Background Tasks 13.5 Queued Background Tasks 13.6 Service Lifetime in Background Services 13.7 Scoped Services in Singletons 13.8 Graceful Shutdown </w:t>
      </w:r>
      <w:r w:rsidRPr="00B7264D">
        <w:lastRenderedPageBreak/>
        <w:t xml:space="preserve">13.9 Cancellation Tokens 13.10 Background Service Patterns 13.11 </w:t>
      </w:r>
      <w:proofErr w:type="spellStart"/>
      <w:r w:rsidRPr="00B7264D">
        <w:t>Hangfire</w:t>
      </w:r>
      <w:proofErr w:type="spellEnd"/>
      <w:r w:rsidRPr="00B7264D">
        <w:t xml:space="preserve"> 13.12 Quartz.NET</w:t>
      </w:r>
    </w:p>
    <w:p w14:paraId="61546466" w14:textId="77777777" w:rsidR="00B7264D" w:rsidRPr="00B7264D" w:rsidRDefault="00B7264D" w:rsidP="00B7264D">
      <w:pPr>
        <w:numPr>
          <w:ilvl w:val="0"/>
          <w:numId w:val="1"/>
        </w:numPr>
      </w:pPr>
      <w:r w:rsidRPr="00B7264D">
        <w:t>API VERSIONING 14.1 Versioning Strategies 14.2 URL Path Versioning 14.3 Query String Versioning 14.4 Header Versioning 14.5 Media Type Versioning 14.6 API Version Attribute 14.7 Version Routing 14.8 Deprecating API Versions 14.9 API Explorer 14.10 Swagger with Versioning 14.11 Breaking vs Non-Breaking Changes</w:t>
      </w:r>
    </w:p>
    <w:p w14:paraId="7D9C8D85" w14:textId="77777777" w:rsidR="00B7264D" w:rsidRPr="00B7264D" w:rsidRDefault="00B7264D" w:rsidP="00B7264D">
      <w:pPr>
        <w:numPr>
          <w:ilvl w:val="0"/>
          <w:numId w:val="1"/>
        </w:numPr>
      </w:pPr>
      <w:r w:rsidRPr="00B7264D">
        <w:t>HEALTH CHECKS 15.1 Health Check Fundamentals 15.2 Adding Health Checks 15.3 Health Check Middleware 15.4 Custom Health Checks 15.5 Health Check Results 15.6 Health Check Tags 15.7 Liveness Checks 15.8 Readiness Checks 15.9 Database Health Checks 15.10 External Service Health Checks 15.11 Health Check UI 15.12 Kubernetes Integration</w:t>
      </w:r>
    </w:p>
    <w:p w14:paraId="79EE19CE" w14:textId="77777777" w:rsidR="00B7264D" w:rsidRPr="00B7264D" w:rsidRDefault="00B7264D" w:rsidP="00B7264D">
      <w:pPr>
        <w:numPr>
          <w:ilvl w:val="0"/>
          <w:numId w:val="1"/>
        </w:numPr>
      </w:pPr>
      <w:r w:rsidRPr="00B7264D">
        <w:t xml:space="preserve">CORS (CROSS-ORIGIN RESOURCE SHARING) 16.1 Same-Origin Policy 16.2 CORS Fundamentals 16.3 CORS Policies 16.4 Named CORS Policies 16.5 Default CORS Policy 16.6 CORS Middleware 16.7 </w:t>
      </w:r>
      <w:proofErr w:type="spellStart"/>
      <w:r w:rsidRPr="00B7264D">
        <w:t>EnableCors</w:t>
      </w:r>
      <w:proofErr w:type="spellEnd"/>
      <w:r w:rsidRPr="00B7264D">
        <w:t xml:space="preserve"> Attribute 16.8 Preflight Requests 16.9 Credentials and CORS 16.10 CORS Headers 16.11 CORS Security Considerations</w:t>
      </w:r>
    </w:p>
    <w:p w14:paraId="3E60E2A8" w14:textId="77777777" w:rsidR="00B7264D" w:rsidRPr="00B7264D" w:rsidRDefault="00B7264D" w:rsidP="00B7264D">
      <w:pPr>
        <w:numPr>
          <w:ilvl w:val="0"/>
          <w:numId w:val="1"/>
        </w:numPr>
      </w:pPr>
      <w:r w:rsidRPr="00B7264D">
        <w:t>ACTION FILTERS AND FILTER PIPELINE 17.1 Filter Types 17.1.1 Authorization Filters 17.1.2 Resource Filters 17.1.3 Action Filters 17.1.4 Exception Filters 17.1.5 Result Filters 17.2 Filter Execution Order 17.3 Synchronous Filters 17.4 Asynchronous Filters 17.5 Global Filters 17.6 Controller-Level Filters 17.7 Action-Level Filters 17.8 Custom Action Filters 17.9 Filter Attributes 17.10 Filter Factory 17.11 Filters vs Middleware</w:t>
      </w:r>
    </w:p>
    <w:p w14:paraId="25E41363" w14:textId="77777777" w:rsidR="00B7264D" w:rsidRPr="00B7264D" w:rsidRDefault="00B7264D" w:rsidP="00B7264D">
      <w:pPr>
        <w:numPr>
          <w:ilvl w:val="0"/>
          <w:numId w:val="1"/>
        </w:numPr>
      </w:pPr>
      <w:r w:rsidRPr="00B7264D">
        <w:t xml:space="preserve">FILE UPLOAD AND DOWNLOAD 18.1 File Upload Fundamentals 18.2 </w:t>
      </w:r>
      <w:proofErr w:type="spellStart"/>
      <w:r w:rsidRPr="00B7264D">
        <w:t>IFormFile</w:t>
      </w:r>
      <w:proofErr w:type="spellEnd"/>
      <w:r w:rsidRPr="00B7264D">
        <w:t xml:space="preserve"> Interface 18.3 Single File Upload 18.4 Multiple File Upload 18.5 File Size Limits 18.6 File Type Validation 18.7 Streaming File Upload 18.8 Buffered Upload vs Streaming 18.9 File Storage Options 18.10 Azure Blob Storage 18.11 File Download 18.12 Serving Static Files 18.13 Security Considerations</w:t>
      </w:r>
    </w:p>
    <w:p w14:paraId="39C873F7" w14:textId="77777777" w:rsidR="00B7264D" w:rsidRPr="00B7264D" w:rsidRDefault="00B7264D" w:rsidP="00B7264D">
      <w:pPr>
        <w:numPr>
          <w:ilvl w:val="0"/>
          <w:numId w:val="1"/>
        </w:numPr>
      </w:pPr>
      <w:r w:rsidRPr="00B7264D">
        <w:t>PERFORMANCE OPTIMIZATION 19.1 Performance Fundamentals 19.2 Response Compression 19.3 Minification and Bundling 19.4 Lazy Loading 19.5 Connection Pooling 19.6 Database Query Optimization 19.7 Caching Strategies 19.8 CDN Integration 19.9 Memory Management 19.10 Profiling and Diagnostics 19.11 Load Testing 19.12 Performance Monitoring</w:t>
      </w:r>
    </w:p>
    <w:p w14:paraId="5A158AA5" w14:textId="77777777" w:rsidR="00B7264D" w:rsidRPr="00B7264D" w:rsidRDefault="00B7264D" w:rsidP="00B7264D">
      <w:pPr>
        <w:numPr>
          <w:ilvl w:val="0"/>
          <w:numId w:val="1"/>
        </w:numPr>
      </w:pPr>
      <w:r w:rsidRPr="00B7264D">
        <w:t xml:space="preserve">ASYNC/AWAIT BEST PRACTICES 20.1 Asynchronous Programming Fundamentals 20.2 async and await Keywords 20.3 Task and Task&lt;T&gt; 20.4 </w:t>
      </w:r>
      <w:proofErr w:type="spellStart"/>
      <w:r w:rsidRPr="00B7264D">
        <w:t>ValueTask</w:t>
      </w:r>
      <w:proofErr w:type="spellEnd"/>
      <w:r w:rsidRPr="00B7264D">
        <w:t xml:space="preserve"> 20.5 </w:t>
      </w:r>
      <w:proofErr w:type="spellStart"/>
      <w:r w:rsidRPr="00B7264D">
        <w:t>ConfigureAwait</w:t>
      </w:r>
      <w:proofErr w:type="spellEnd"/>
      <w:r w:rsidRPr="00B7264D">
        <w:t xml:space="preserve"> 20.6 Async All the Way 20.7 Avoiding Async Void 20.8 Cancellation </w:t>
      </w:r>
      <w:r w:rsidRPr="00B7264D">
        <w:lastRenderedPageBreak/>
        <w:t xml:space="preserve">Tokens 20.9 Parallel Async Operations 20.10 </w:t>
      </w:r>
      <w:proofErr w:type="spellStart"/>
      <w:r w:rsidRPr="00B7264D">
        <w:t>Task.WhenAll</w:t>
      </w:r>
      <w:proofErr w:type="spellEnd"/>
      <w:r w:rsidRPr="00B7264D">
        <w:t xml:space="preserve"> and </w:t>
      </w:r>
      <w:proofErr w:type="spellStart"/>
      <w:r w:rsidRPr="00B7264D">
        <w:t>Task.WhenAny</w:t>
      </w:r>
      <w:proofErr w:type="spellEnd"/>
      <w:r w:rsidRPr="00B7264D">
        <w:t xml:space="preserve"> 20.11 Async Streams 20.12 Common Async Pitfalls 20.13 Deadlock Prevention</w:t>
      </w:r>
    </w:p>
    <w:p w14:paraId="0774B376" w14:textId="77777777" w:rsidR="00B7264D" w:rsidRPr="00B7264D" w:rsidRDefault="00B7264D" w:rsidP="00B7264D">
      <w:pPr>
        <w:numPr>
          <w:ilvl w:val="0"/>
          <w:numId w:val="1"/>
        </w:numPr>
      </w:pPr>
      <w:r w:rsidRPr="00B7264D">
        <w:t xml:space="preserve">SIGNALR (REAL-TIME COMMUNICATION) 21.1 </w:t>
      </w:r>
      <w:proofErr w:type="spellStart"/>
      <w:r w:rsidRPr="00B7264D">
        <w:t>SignalR</w:t>
      </w:r>
      <w:proofErr w:type="spellEnd"/>
      <w:r w:rsidRPr="00B7264D">
        <w:t xml:space="preserve"> Overview 21.2 Hubs 21.3 Hub Methods 21.4 Client-to-Server Communication 21.5 Server-to-Client Communication 21.6 Groups 21.7 Connection Management 21.8 Authentication in </w:t>
      </w:r>
      <w:proofErr w:type="spellStart"/>
      <w:r w:rsidRPr="00B7264D">
        <w:t>SignalR</w:t>
      </w:r>
      <w:proofErr w:type="spellEnd"/>
      <w:r w:rsidRPr="00B7264D">
        <w:t xml:space="preserve"> 21.9 Scaling </w:t>
      </w:r>
      <w:proofErr w:type="spellStart"/>
      <w:r w:rsidRPr="00B7264D">
        <w:t>SignalR</w:t>
      </w:r>
      <w:proofErr w:type="spellEnd"/>
      <w:r w:rsidRPr="00B7264D">
        <w:t xml:space="preserve"> 21.10 Redis Backplane 21.11 Azure </w:t>
      </w:r>
      <w:proofErr w:type="spellStart"/>
      <w:r w:rsidRPr="00B7264D">
        <w:t>SignalR</w:t>
      </w:r>
      <w:proofErr w:type="spellEnd"/>
      <w:r w:rsidRPr="00B7264D">
        <w:t xml:space="preserve"> Service 21.12 WebSocket Transport</w:t>
      </w:r>
    </w:p>
    <w:p w14:paraId="23156F57" w14:textId="77777777" w:rsidR="00B7264D" w:rsidRPr="00B7264D" w:rsidRDefault="00B7264D" w:rsidP="00B7264D">
      <w:pPr>
        <w:numPr>
          <w:ilvl w:val="0"/>
          <w:numId w:val="1"/>
        </w:numPr>
      </w:pPr>
      <w:proofErr w:type="spellStart"/>
      <w:r w:rsidRPr="00B7264D">
        <w:t>gRPC</w:t>
      </w:r>
      <w:proofErr w:type="spellEnd"/>
      <w:r w:rsidRPr="00B7264D">
        <w:t xml:space="preserve"> SERVICES 22.1 </w:t>
      </w:r>
      <w:proofErr w:type="spellStart"/>
      <w:r w:rsidRPr="00B7264D">
        <w:t>gRPC</w:t>
      </w:r>
      <w:proofErr w:type="spellEnd"/>
      <w:r w:rsidRPr="00B7264D">
        <w:t xml:space="preserve"> Fundamentals 22.2 Protocol Buffers 22.3 Service Definition 22.4 </w:t>
      </w:r>
      <w:proofErr w:type="spellStart"/>
      <w:r w:rsidRPr="00B7264D">
        <w:t>gRPC</w:t>
      </w:r>
      <w:proofErr w:type="spellEnd"/>
      <w:r w:rsidRPr="00B7264D">
        <w:t xml:space="preserve"> Service Implementation 22.5 Unary Calls 22.6 Server Streaming 22.7 Client Streaming 22.8 Bidirectional Streaming 22.9 </w:t>
      </w:r>
      <w:proofErr w:type="spellStart"/>
      <w:r w:rsidRPr="00B7264D">
        <w:t>gRPC</w:t>
      </w:r>
      <w:proofErr w:type="spellEnd"/>
      <w:r w:rsidRPr="00B7264D">
        <w:t xml:space="preserve"> vs REST 22.10 Error Handling in </w:t>
      </w:r>
      <w:proofErr w:type="spellStart"/>
      <w:r w:rsidRPr="00B7264D">
        <w:t>gRPC</w:t>
      </w:r>
      <w:proofErr w:type="spellEnd"/>
      <w:r w:rsidRPr="00B7264D">
        <w:t xml:space="preserve"> 22.11 Deadlines and Timeouts 22.12 Interceptors 22.13 Authentication in </w:t>
      </w:r>
      <w:proofErr w:type="spellStart"/>
      <w:r w:rsidRPr="00B7264D">
        <w:t>gRPC</w:t>
      </w:r>
      <w:proofErr w:type="spellEnd"/>
    </w:p>
    <w:p w14:paraId="085D1C4C" w14:textId="77777777" w:rsidR="00B7264D" w:rsidRPr="00B7264D" w:rsidRDefault="00B7264D" w:rsidP="00B7264D">
      <w:pPr>
        <w:numPr>
          <w:ilvl w:val="0"/>
          <w:numId w:val="1"/>
        </w:numPr>
      </w:pPr>
      <w:r w:rsidRPr="00B7264D">
        <w:t xml:space="preserve">MINIMAL APIs 23.1 Minimal APIs Overview 23.2 Endpoint Routing in Minimal APIs 23.3 Route Handlers 23.4 Parameter Binding 23.5 Response Types 23.6 Filters in Minimal APIs 23.7 Validation 23.8 </w:t>
      </w:r>
      <w:proofErr w:type="spellStart"/>
      <w:r w:rsidRPr="00B7264D">
        <w:t>OpenAPI</w:t>
      </w:r>
      <w:proofErr w:type="spellEnd"/>
      <w:r w:rsidRPr="00B7264D">
        <w:t xml:space="preserve"> Support 23.9 Minimal APIs vs Controllers 23.10 Organizing Minimal APIs</w:t>
      </w:r>
    </w:p>
    <w:p w14:paraId="77135238" w14:textId="77777777" w:rsidR="00B7264D" w:rsidRPr="00B7264D" w:rsidRDefault="00B7264D" w:rsidP="00B7264D">
      <w:pPr>
        <w:numPr>
          <w:ilvl w:val="0"/>
          <w:numId w:val="1"/>
        </w:numPr>
      </w:pPr>
      <w:r w:rsidRPr="00B7264D">
        <w:t>WEB API BEST PRACTICES 24.1 RESTful API Design Principles 24.2 HTTP Methods and Status Codes 24.3 Resource Naming Conventions 24.4 Pagination 24.5 Filtering and Searching 24.6 Sorting 24.7 API Documentation with Swagger/</w:t>
      </w:r>
      <w:proofErr w:type="spellStart"/>
      <w:r w:rsidRPr="00B7264D">
        <w:t>OpenAPI</w:t>
      </w:r>
      <w:proofErr w:type="spellEnd"/>
      <w:r w:rsidRPr="00B7264D">
        <w:t xml:space="preserve"> 24.8 Content Negotiation 24.9 Versioning Best Practices 24.10 Rate Limiting 24.11 API Security 24.12 HATEOAS</w:t>
      </w:r>
    </w:p>
    <w:p w14:paraId="3B461A8A" w14:textId="77777777" w:rsidR="00B7264D" w:rsidRPr="00B7264D" w:rsidRDefault="00B7264D" w:rsidP="00B7264D">
      <w:pPr>
        <w:numPr>
          <w:ilvl w:val="0"/>
          <w:numId w:val="1"/>
        </w:numPr>
      </w:pPr>
      <w:r w:rsidRPr="00B7264D">
        <w:t>SECURITY BEST PRACTICES 25.1 HTTPS and SSL/TLS 25.2 HSTS (HTTP Strict Transport Security) 25.3 CSRF Protection 25.4 XSS Prevention 25.5 SQL Injection Prevention 25.6 Secure Password Storage 25.7 Secrets Management 25.8 Authentication Best Practices 25.9 Authorization Best Practices 25.10 Input Validation 25.11 Output Encoding 25.12 Security Headers 25.13 Dependency Scanning 25.14 OWASP Top 10</w:t>
      </w:r>
    </w:p>
    <w:p w14:paraId="0B750511" w14:textId="77777777" w:rsidR="00B7264D" w:rsidRPr="00B7264D" w:rsidRDefault="00B7264D" w:rsidP="00B7264D">
      <w:pPr>
        <w:numPr>
          <w:ilvl w:val="0"/>
          <w:numId w:val="1"/>
        </w:numPr>
      </w:pPr>
      <w:r w:rsidRPr="00B7264D">
        <w:t xml:space="preserve">TESTING IN ASP.NET CORE 26.1 Testing Fundamentals 26.2 Unit Testing 26.2.1 </w:t>
      </w:r>
      <w:proofErr w:type="spellStart"/>
      <w:r w:rsidRPr="00B7264D">
        <w:t>xUnit</w:t>
      </w:r>
      <w:proofErr w:type="spellEnd"/>
      <w:r w:rsidRPr="00B7264D">
        <w:t xml:space="preserve"> 26.2.2 </w:t>
      </w:r>
      <w:proofErr w:type="spellStart"/>
      <w:r w:rsidRPr="00B7264D">
        <w:t>NUnit</w:t>
      </w:r>
      <w:proofErr w:type="spellEnd"/>
      <w:r w:rsidRPr="00B7264D">
        <w:t xml:space="preserve"> 26.2.3 </w:t>
      </w:r>
      <w:proofErr w:type="spellStart"/>
      <w:r w:rsidRPr="00B7264D">
        <w:t>MSTest</w:t>
      </w:r>
      <w:proofErr w:type="spellEnd"/>
      <w:r w:rsidRPr="00B7264D">
        <w:t xml:space="preserve"> 26.3 Mocking 26.3.1 </w:t>
      </w:r>
      <w:proofErr w:type="spellStart"/>
      <w:r w:rsidRPr="00B7264D">
        <w:t>Moq</w:t>
      </w:r>
      <w:proofErr w:type="spellEnd"/>
      <w:r w:rsidRPr="00B7264D">
        <w:t xml:space="preserve"> 26.3.2 </w:t>
      </w:r>
      <w:proofErr w:type="spellStart"/>
      <w:r w:rsidRPr="00B7264D">
        <w:t>NSubstitute</w:t>
      </w:r>
      <w:proofErr w:type="spellEnd"/>
      <w:r w:rsidRPr="00B7264D">
        <w:t xml:space="preserve"> 26.4 Integration Testing 26.4.1 </w:t>
      </w:r>
      <w:proofErr w:type="spellStart"/>
      <w:r w:rsidRPr="00B7264D">
        <w:t>WebApplicationFactory</w:t>
      </w:r>
      <w:proofErr w:type="spellEnd"/>
      <w:r w:rsidRPr="00B7264D">
        <w:t xml:space="preserve"> </w:t>
      </w:r>
      <w:proofErr w:type="gramStart"/>
      <w:r w:rsidRPr="00B7264D">
        <w:t>26.4.2</w:t>
      </w:r>
      <w:proofErr w:type="gramEnd"/>
      <w:r w:rsidRPr="00B7264D">
        <w:t xml:space="preserve"> Test Server 26.5 API Testing 26.6 Testing Controllers 26.7 Testing Services 26.8 Testing Middleware 26.9 Testing with Database 26.10 In-Memory Database Testing 26.11 End-to-End Testing 26.12 Test Doubles 26.13 Arrange-Act-Assert Pattern</w:t>
      </w:r>
    </w:p>
    <w:p w14:paraId="235003FE" w14:textId="77777777" w:rsidR="00B7264D" w:rsidRPr="00B7264D" w:rsidRDefault="00B7264D" w:rsidP="00B7264D">
      <w:pPr>
        <w:numPr>
          <w:ilvl w:val="0"/>
          <w:numId w:val="1"/>
        </w:numPr>
      </w:pPr>
      <w:r w:rsidRPr="00B7264D">
        <w:t xml:space="preserve">DEPLOYMENT AND HOSTING 27.1 Deployment Models 27.1.1 Framework-Dependent Deployment 27.1.2 Self-Contained Deployment 27.1.3 Single File </w:t>
      </w:r>
      <w:r w:rsidRPr="00B7264D">
        <w:lastRenderedPageBreak/>
        <w:t xml:space="preserve">Deployment 27.2 IIS Hosting 27.2.1 In-Process Hosting 27.2.2 Out-of-Process Hosting 27.3 Windows Service Hosting 27.4 Linux Hosting 27.4.1 Nginx Reverse Proxy 27.4.2 Apache Reverse Proxy 27.4.3 </w:t>
      </w:r>
      <w:proofErr w:type="spellStart"/>
      <w:r w:rsidRPr="00B7264D">
        <w:t>Systemd</w:t>
      </w:r>
      <w:proofErr w:type="spellEnd"/>
      <w:r w:rsidRPr="00B7264D">
        <w:t xml:space="preserve"> Service 27.5 Docker Containerization 27.5.1 </w:t>
      </w:r>
      <w:proofErr w:type="spellStart"/>
      <w:r w:rsidRPr="00B7264D">
        <w:t>Dockerfile</w:t>
      </w:r>
      <w:proofErr w:type="spellEnd"/>
      <w:r w:rsidRPr="00B7264D">
        <w:t xml:space="preserve"> 27.5.2 Docker Compose 27.6 Kubernetes Deployment 27.7 Azure App Service 27.8 Azure Container Apps 27.9 Azure Functions 27.10 AWS Deployment Options 27.11 CI/CD Pipelines 27.12 Blue-Green Deployment 27.13 Canary Deployment 27.14 Environment Configuration Management</w:t>
      </w:r>
    </w:p>
    <w:p w14:paraId="4FB5DE32" w14:textId="77777777" w:rsidR="00B7264D" w:rsidRPr="00B7264D" w:rsidRDefault="00B7264D" w:rsidP="00B7264D">
      <w:pPr>
        <w:numPr>
          <w:ilvl w:val="0"/>
          <w:numId w:val="1"/>
        </w:numPr>
      </w:pPr>
      <w:r w:rsidRPr="00B7264D">
        <w:t xml:space="preserve">ADVANCED TOPICS 28.1 Custom Middleware Development 28.2 Custom Model Binders 28.3 Custom Validation 28.4 Custom Configuration Providers 28.5 Custom Dependency Injection Containers 28.6 Request Decompression 28.7 HTTP Client Factory 28.8 Polly for Resilience 28.9 Razor Class Libraries 28.10 Globalization and Localization 28.11 URL Rewriting 28.12 </w:t>
      </w:r>
      <w:proofErr w:type="spellStart"/>
      <w:r w:rsidRPr="00B7264D">
        <w:t>WebSockets</w:t>
      </w:r>
      <w:proofErr w:type="spellEnd"/>
      <w:r w:rsidRPr="00B7264D">
        <w:t xml:space="preserve"> 28.13 Server-Sent Events</w:t>
      </w:r>
    </w:p>
    <w:p w14:paraId="3B2A4C29" w14:textId="77777777" w:rsidR="00E644F2" w:rsidRDefault="00E644F2"/>
    <w:sectPr w:rsidR="00E64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7429A"/>
    <w:multiLevelType w:val="multilevel"/>
    <w:tmpl w:val="8018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428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F2"/>
    <w:rsid w:val="00B7264D"/>
    <w:rsid w:val="00DF2F69"/>
    <w:rsid w:val="00E64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51072F-F16F-40C1-95AA-0C5A73E10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4F2"/>
    <w:rPr>
      <w:rFonts w:eastAsiaTheme="majorEastAsia" w:cstheme="majorBidi"/>
      <w:color w:val="272727" w:themeColor="text1" w:themeTint="D8"/>
    </w:rPr>
  </w:style>
  <w:style w:type="paragraph" w:styleId="Title">
    <w:name w:val="Title"/>
    <w:basedOn w:val="Normal"/>
    <w:next w:val="Normal"/>
    <w:link w:val="TitleChar"/>
    <w:uiPriority w:val="10"/>
    <w:qFormat/>
    <w:rsid w:val="00E64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4F2"/>
    <w:pPr>
      <w:spacing w:before="160"/>
      <w:jc w:val="center"/>
    </w:pPr>
    <w:rPr>
      <w:i/>
      <w:iCs/>
      <w:color w:val="404040" w:themeColor="text1" w:themeTint="BF"/>
    </w:rPr>
  </w:style>
  <w:style w:type="character" w:customStyle="1" w:styleId="QuoteChar">
    <w:name w:val="Quote Char"/>
    <w:basedOn w:val="DefaultParagraphFont"/>
    <w:link w:val="Quote"/>
    <w:uiPriority w:val="29"/>
    <w:rsid w:val="00E644F2"/>
    <w:rPr>
      <w:i/>
      <w:iCs/>
      <w:color w:val="404040" w:themeColor="text1" w:themeTint="BF"/>
    </w:rPr>
  </w:style>
  <w:style w:type="paragraph" w:styleId="ListParagraph">
    <w:name w:val="List Paragraph"/>
    <w:basedOn w:val="Normal"/>
    <w:uiPriority w:val="34"/>
    <w:qFormat/>
    <w:rsid w:val="00E644F2"/>
    <w:pPr>
      <w:ind w:left="720"/>
      <w:contextualSpacing/>
    </w:pPr>
  </w:style>
  <w:style w:type="character" w:styleId="IntenseEmphasis">
    <w:name w:val="Intense Emphasis"/>
    <w:basedOn w:val="DefaultParagraphFont"/>
    <w:uiPriority w:val="21"/>
    <w:qFormat/>
    <w:rsid w:val="00E644F2"/>
    <w:rPr>
      <w:i/>
      <w:iCs/>
      <w:color w:val="0F4761" w:themeColor="accent1" w:themeShade="BF"/>
    </w:rPr>
  </w:style>
  <w:style w:type="paragraph" w:styleId="IntenseQuote">
    <w:name w:val="Intense Quote"/>
    <w:basedOn w:val="Normal"/>
    <w:next w:val="Normal"/>
    <w:link w:val="IntenseQuoteChar"/>
    <w:uiPriority w:val="30"/>
    <w:qFormat/>
    <w:rsid w:val="00E64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4F2"/>
    <w:rPr>
      <w:i/>
      <w:iCs/>
      <w:color w:val="0F4761" w:themeColor="accent1" w:themeShade="BF"/>
    </w:rPr>
  </w:style>
  <w:style w:type="character" w:styleId="IntenseReference">
    <w:name w:val="Intense Reference"/>
    <w:basedOn w:val="DefaultParagraphFont"/>
    <w:uiPriority w:val="32"/>
    <w:qFormat/>
    <w:rsid w:val="00E64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6</Pages>
  <Words>1977</Words>
  <Characters>11271</Characters>
  <Application>Microsoft Office Word</Application>
  <DocSecurity>0</DocSecurity>
  <Lines>93</Lines>
  <Paragraphs>26</Paragraphs>
  <ScaleCrop>false</ScaleCrop>
  <Company/>
  <LinksUpToDate>false</LinksUpToDate>
  <CharactersWithSpaces>13222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B Goudar</dc:creator>
  <cp:keywords/>
  <dc:description/>
  <cp:lastModifiedBy>Yashraj B Goudar</cp:lastModifiedBy>
  <cp:revision>2</cp:revision>
  <dcterms:created xsi:type="dcterms:W3CDTF">2026-01-18T14:11:00Z</dcterms:created>
  <dcterms:modified xsi:type="dcterms:W3CDTF">2026-01-18T18:32:00Z</dcterms:modified>
</cp:coreProperties>
</file>