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9AB6D" w14:textId="34A60D44" w:rsidR="00C263D7" w:rsidRDefault="00C263D7">
      <w:r>
        <w:t>HACKATHON ENDS AT 3PM</w:t>
      </w:r>
      <w:r w:rsidR="213976FC">
        <w:t xml:space="preserve"> </w:t>
      </w:r>
    </w:p>
    <w:p w14:paraId="55E27857" w14:textId="77777777" w:rsidR="00C263D7" w:rsidRDefault="00C263D7"/>
    <w:p w14:paraId="75B94969" w14:textId="3292A0B5" w:rsidR="00C263D7" w:rsidRDefault="00C263D7">
      <w:r>
        <w:t>MAIN GOAL: Use market regimes and aggressive/defensive macro-sensitive strategies enhanced with fundamental surprises to get the highest risk-adjusted return &amp; avoid large drawdowns</w:t>
      </w:r>
    </w:p>
    <w:p w14:paraId="3E9377BD" w14:textId="77777777" w:rsidR="00C263D7" w:rsidRDefault="00C263D7"/>
    <w:p w14:paraId="6142F405" w14:textId="223FED90" w:rsidR="00C263D7" w:rsidRDefault="00C263D7" w:rsidP="00C263D7">
      <w:pPr>
        <w:pStyle w:val="ListParagraph"/>
        <w:numPr>
          <w:ilvl w:val="0"/>
          <w:numId w:val="1"/>
        </w:numPr>
      </w:pPr>
      <w:r>
        <w:t>Find regimes</w:t>
      </w:r>
    </w:p>
    <w:p w14:paraId="77474C0F" w14:textId="782A4B99" w:rsidR="00C263D7" w:rsidRDefault="00C263D7" w:rsidP="00C263D7">
      <w:pPr>
        <w:pStyle w:val="ListParagraph"/>
        <w:numPr>
          <w:ilvl w:val="1"/>
          <w:numId w:val="1"/>
        </w:numPr>
      </w:pPr>
      <w:r>
        <w:t>What model</w:t>
      </w:r>
      <w:r w:rsidR="00B0417D">
        <w:t xml:space="preserve"> to use?</w:t>
      </w:r>
    </w:p>
    <w:p w14:paraId="20CB6628" w14:textId="5364737E" w:rsidR="00C263D7" w:rsidRDefault="00C263D7" w:rsidP="00C263D7">
      <w:pPr>
        <w:pStyle w:val="ListParagraph"/>
        <w:numPr>
          <w:ilvl w:val="1"/>
          <w:numId w:val="1"/>
        </w:numPr>
      </w:pPr>
      <w:r>
        <w:t>How many regimes</w:t>
      </w:r>
      <w:r w:rsidR="00B0417D">
        <w:t>?</w:t>
      </w:r>
    </w:p>
    <w:p w14:paraId="19CB42E0" w14:textId="58DFF7A5" w:rsidR="00B0417D" w:rsidRDefault="00723961" w:rsidP="00B0417D">
      <w:pPr>
        <w:pStyle w:val="ListParagraph"/>
        <w:numPr>
          <w:ilvl w:val="0"/>
          <w:numId w:val="1"/>
        </w:numPr>
      </w:pPr>
      <w:r>
        <w:t xml:space="preserve">What </w:t>
      </w:r>
      <w:r w:rsidR="00D05011">
        <w:t>strategies to use</w:t>
      </w:r>
    </w:p>
    <w:p w14:paraId="75CBA0D8" w14:textId="0A663AFB" w:rsidR="00D05011" w:rsidRDefault="00D05011" w:rsidP="00D05011">
      <w:pPr>
        <w:pStyle w:val="ListParagraph"/>
        <w:numPr>
          <w:ilvl w:val="1"/>
          <w:numId w:val="1"/>
        </w:numPr>
      </w:pPr>
      <w:r>
        <w:t>In each regime</w:t>
      </w:r>
    </w:p>
    <w:p w14:paraId="45092D02" w14:textId="40DAF75A" w:rsidR="00334EA3" w:rsidRDefault="00597C3A" w:rsidP="00597C3A">
      <w:pPr>
        <w:pStyle w:val="ListParagraph"/>
        <w:numPr>
          <w:ilvl w:val="0"/>
          <w:numId w:val="1"/>
        </w:numPr>
      </w:pPr>
      <w:r>
        <w:t>EPS prediction</w:t>
      </w:r>
    </w:p>
    <w:p w14:paraId="65E9C60C" w14:textId="60DA44BB" w:rsidR="00241042" w:rsidRDefault="00241042" w:rsidP="00597C3A">
      <w:pPr>
        <w:pStyle w:val="ListParagraph"/>
        <w:numPr>
          <w:ilvl w:val="0"/>
          <w:numId w:val="1"/>
        </w:numPr>
      </w:pPr>
      <w:r>
        <w:t>Portfolio construction</w:t>
      </w:r>
    </w:p>
    <w:p w14:paraId="33607C1A" w14:textId="77777777" w:rsidR="007B1DB4" w:rsidRDefault="007B1DB4" w:rsidP="007B1DB4"/>
    <w:p w14:paraId="1F77680F" w14:textId="77777777" w:rsidR="007B1DB4" w:rsidRDefault="007B1DB4" w:rsidP="007B1DB4"/>
    <w:p w14:paraId="1EB94940" w14:textId="77777777" w:rsidR="007B1DB4" w:rsidRDefault="007B1DB4" w:rsidP="007B1DB4"/>
    <w:p w14:paraId="5E8AB59D" w14:textId="109762D9" w:rsidR="00AF22BE" w:rsidRDefault="00565E58" w:rsidP="00FB5C0E">
      <w:pPr>
        <w:pStyle w:val="ListParagraph"/>
      </w:pPr>
      <w:r>
        <w:t xml:space="preserve">5 7 </w:t>
      </w:r>
      <w:r w:rsidR="002E1B5E">
        <w:t xml:space="preserve">14 20 </w:t>
      </w:r>
      <w:r w:rsidR="00DF4DF5">
        <w:t xml:space="preserve">30 </w:t>
      </w:r>
    </w:p>
    <w:p w14:paraId="5366D045" w14:textId="728B1CCC" w:rsidR="007E69D8" w:rsidRDefault="007E69D8" w:rsidP="00FB5C0E">
      <w:pPr>
        <w:pStyle w:val="ListParagraph"/>
      </w:pPr>
      <w:r>
        <w:t>Duffie singleton model</w:t>
      </w:r>
    </w:p>
    <w:p w14:paraId="5F115B6E" w14:textId="6B802EC1" w:rsidR="00A76884" w:rsidRDefault="00A76884" w:rsidP="00A76884">
      <w:r>
        <w:tab/>
      </w:r>
      <w:r w:rsidR="001C6260">
        <w:t>We understand what we model – small mid cap</w:t>
      </w:r>
    </w:p>
    <w:p w14:paraId="73B5525B" w14:textId="1D956EB0" w:rsidR="56CEF099" w:rsidRDefault="56CEF099" w:rsidP="56CEF099">
      <w:pPr>
        <w:pStyle w:val="ListParagraph"/>
      </w:pPr>
    </w:p>
    <w:p w14:paraId="424F4AC9" w14:textId="64106205" w:rsidR="56CEF099" w:rsidRDefault="56CEF099" w:rsidP="56CEF099">
      <w:pPr>
        <w:pStyle w:val="ListParagraph"/>
      </w:pPr>
    </w:p>
    <w:p w14:paraId="44B84BB6" w14:textId="58D18EC6" w:rsidR="56CEF099" w:rsidRDefault="56CEF099" w:rsidP="56CEF099">
      <w:pPr>
        <w:pStyle w:val="ListParagraph"/>
      </w:pPr>
    </w:p>
    <w:p w14:paraId="0A4B9C2E" w14:textId="405EF60E" w:rsidR="56CEF099" w:rsidRDefault="56CEF099" w:rsidP="56CEF099"/>
    <w:p w14:paraId="20C1E210" w14:textId="2055B03D" w:rsidR="26873E9E" w:rsidRDefault="26873E9E" w:rsidP="580C1E67">
      <w:proofErr w:type="spellStart"/>
      <w:r>
        <w:t>Idio</w:t>
      </w:r>
      <w:proofErr w:type="spellEnd"/>
      <w:r>
        <w:t xml:space="preserve"> – small, mid</w:t>
      </w:r>
    </w:p>
    <w:p w14:paraId="004EB54B" w14:textId="2F29D38E" w:rsidR="26873E9E" w:rsidRDefault="26873E9E">
      <w:r>
        <w:t xml:space="preserve">Sys – </w:t>
      </w:r>
      <w:proofErr w:type="spellStart"/>
      <w:r>
        <w:t>larga</w:t>
      </w:r>
      <w:proofErr w:type="spellEnd"/>
    </w:p>
    <w:p w14:paraId="3A71CE25" w14:textId="0A81974E" w:rsidR="20EAEBE8" w:rsidRDefault="20EAEBE8"/>
    <w:p w14:paraId="1B5C837F" w14:textId="100B4A05" w:rsidR="007E69D8" w:rsidRDefault="7A6DDB24" w:rsidP="56CEF099">
      <w:r>
        <w:t>20</w:t>
      </w:r>
      <w:r w:rsidR="26873E9E">
        <w:t xml:space="preserve">00 – </w:t>
      </w:r>
      <w:r w:rsidR="26077272">
        <w:t>20</w:t>
      </w:r>
      <w:r w:rsidR="26873E9E">
        <w:t>10 FAANG (mag 7)</w:t>
      </w:r>
    </w:p>
    <w:p w14:paraId="7E0206B5" w14:textId="08ECEC00" w:rsidR="64DA90FD" w:rsidRDefault="64DA90FD"/>
    <w:p w14:paraId="225B3307" w14:textId="02439FCB" w:rsidR="26873E9E" w:rsidRDefault="26873E9E">
      <w:r>
        <w:t>Value-mom</w:t>
      </w:r>
    </w:p>
    <w:p w14:paraId="56A08766" w14:textId="4ACF8BA7" w:rsidR="26873E9E" w:rsidRDefault="26873E9E">
      <w:r>
        <w:t>Growth</w:t>
      </w:r>
    </w:p>
    <w:p w14:paraId="389511F5" w14:textId="59B01E1B" w:rsidR="26873E9E" w:rsidRDefault="26873E9E">
      <w:proofErr w:type="spellStart"/>
      <w:r>
        <w:t>Judgemtn</w:t>
      </w:r>
      <w:proofErr w:type="spellEnd"/>
      <w:r>
        <w:t xml:space="preserve"> under – </w:t>
      </w:r>
      <w:proofErr w:type="spellStart"/>
      <w:r>
        <w:t>daniel</w:t>
      </w:r>
      <w:proofErr w:type="spellEnd"/>
      <w:r>
        <w:t xml:space="preserve"> </w:t>
      </w:r>
      <w:proofErr w:type="spellStart"/>
      <w:r>
        <w:t>canamen</w:t>
      </w:r>
      <w:proofErr w:type="spellEnd"/>
      <w:r>
        <w:t xml:space="preserve"> (rational of mom)</w:t>
      </w:r>
    </w:p>
    <w:p w14:paraId="63D49CC3" w14:textId="02E48FC7" w:rsidR="007E69D8" w:rsidRDefault="1870687A" w:rsidP="56CEF099">
      <w:r>
        <w:t>False negative and false positive (minimize WORST outcome)</w:t>
      </w:r>
    </w:p>
    <w:p w14:paraId="3284ECC8" w14:textId="54278797" w:rsidR="46C7C8BD" w:rsidRDefault="46C7C8BD"/>
    <w:p w14:paraId="01C9A248" w14:textId="6340B8DD" w:rsidR="2BDA175F" w:rsidRDefault="2BDA175F">
      <w:r>
        <w:t>Deve</w:t>
      </w:r>
      <w:r w:rsidR="58438DD0">
        <w:t>lo</w:t>
      </w:r>
      <w:r>
        <w:t>p weighting scheme for risk contribution</w:t>
      </w:r>
    </w:p>
    <w:p w14:paraId="27B07C0C" w14:textId="1D8A7476" w:rsidR="67081793" w:rsidRDefault="67081793">
      <w:r>
        <w:t>Use volatility to determine weighting scheme</w:t>
      </w:r>
    </w:p>
    <w:p w14:paraId="59F68F39" w14:textId="2EC6FC3D" w:rsidR="451260D9" w:rsidRDefault="451260D9">
      <w:r>
        <w:t xml:space="preserve">Momentum on </w:t>
      </w:r>
      <w:proofErr w:type="gramStart"/>
      <w:r>
        <w:t>small-cap</w:t>
      </w:r>
      <w:proofErr w:type="gramEnd"/>
    </w:p>
    <w:p w14:paraId="182199D8" w14:textId="45BCC215" w:rsidR="451260D9" w:rsidRDefault="451260D9">
      <w:r>
        <w:t>EPS on mid-cap</w:t>
      </w:r>
    </w:p>
    <w:p w14:paraId="4F549186" w14:textId="597FC9CA" w:rsidR="77F37A38" w:rsidRDefault="77F37A38">
      <w:r>
        <w:t xml:space="preserve">Sector identification </w:t>
      </w:r>
      <w:r w:rsidR="2884D5A7">
        <w:t xml:space="preserve">using </w:t>
      </w:r>
      <w:proofErr w:type="spellStart"/>
      <w:r w:rsidR="2884D5A7">
        <w:t>permno</w:t>
      </w:r>
      <w:proofErr w:type="spellEnd"/>
    </w:p>
    <w:p w14:paraId="730AB751" w14:textId="6E54CAFE" w:rsidR="730E325D" w:rsidRDefault="730E325D"/>
    <w:p w14:paraId="7B546762" w14:textId="1EB2B9C5" w:rsidR="730E325D" w:rsidRDefault="730E325D"/>
    <w:p w14:paraId="321F3FA7" w14:textId="55343B83" w:rsidR="3C8BB347" w:rsidRDefault="3C8BB347"/>
    <w:p w14:paraId="66D68952" w14:textId="4DB35D75" w:rsidR="69127392" w:rsidRDefault="628A0883">
      <w:r>
        <w:t>Presentation:</w:t>
      </w:r>
    </w:p>
    <w:p w14:paraId="4F04BC8B" w14:textId="6E906D6A" w:rsidR="374A3D26" w:rsidRDefault="374A3D26">
      <w:r>
        <w:t xml:space="preserve">Concentration risk – portfolio level, (factor, int rate, that hit our portfolio, </w:t>
      </w:r>
    </w:p>
    <w:p w14:paraId="42011E59" w14:textId="206496FF" w:rsidR="374A3D26" w:rsidRDefault="374A3D26">
      <w:r>
        <w:t>Industry level (20% of portfolio, factor loading, PCA</w:t>
      </w:r>
    </w:p>
    <w:p w14:paraId="0634CB47" w14:textId="4682B522" w:rsidR="6DC27CB8" w:rsidRDefault="6DC27CB8">
      <w:r>
        <w:t>Sector level (</w:t>
      </w:r>
    </w:p>
    <w:p w14:paraId="4A87595A" w14:textId="51B18DE7" w:rsidR="7D8637F6" w:rsidRDefault="7D8637F6"/>
    <w:p w14:paraId="1DD649C0" w14:textId="5E8A3DEB" w:rsidR="34EF3B20" w:rsidRDefault="34EF3B20">
      <w:r>
        <w:t>Alpha loading</w:t>
      </w:r>
    </w:p>
    <w:p w14:paraId="50B928C4" w14:textId="4F14CDF9" w:rsidR="34EF3B20" w:rsidRDefault="34EF3B20">
      <w:r>
        <w:t xml:space="preserve">Saint </w:t>
      </w:r>
      <w:proofErr w:type="spellStart"/>
      <w:r>
        <w:t>pertrberg</w:t>
      </w:r>
      <w:proofErr w:type="spellEnd"/>
      <w:r>
        <w:t xml:space="preserve"> </w:t>
      </w:r>
      <w:proofErr w:type="spellStart"/>
      <w:r>
        <w:t>parodox</w:t>
      </w:r>
      <w:proofErr w:type="spellEnd"/>
      <w:r>
        <w:t xml:space="preserve"> – double down when </w:t>
      </w:r>
      <w:proofErr w:type="spellStart"/>
      <w:r>
        <w:t>youre</w:t>
      </w:r>
      <w:proofErr w:type="spellEnd"/>
      <w:r>
        <w:t xml:space="preserve"> down</w:t>
      </w:r>
    </w:p>
    <w:p w14:paraId="7E4D92D1" w14:textId="2F98156C" w:rsidR="70B81120" w:rsidRDefault="34EF3B20">
      <w:r>
        <w:t xml:space="preserve">Load up when profit (double down when </w:t>
      </w:r>
      <w:proofErr w:type="spellStart"/>
      <w:r>
        <w:t>youre</w:t>
      </w:r>
      <w:proofErr w:type="spellEnd"/>
      <w:r>
        <w:t xml:space="preserve"> winning)</w:t>
      </w:r>
    </w:p>
    <w:p w14:paraId="01F0530B" w14:textId="6851DBF6" w:rsidR="34EF3B20" w:rsidRDefault="34EF3B20">
      <w:r>
        <w:t>Dump when losing</w:t>
      </w:r>
    </w:p>
    <w:p w14:paraId="6BB7979A" w14:textId="72C6DA07" w:rsidR="547D0AF3" w:rsidRDefault="547D0AF3"/>
    <w:p w14:paraId="242909A6" w14:textId="2E5505E4" w:rsidR="34EF3B20" w:rsidRDefault="34EF3B20">
      <w:r>
        <w:t>Risk management- Risk limit – diversification, hard limit</w:t>
      </w:r>
    </w:p>
    <w:p w14:paraId="7683B000" w14:textId="6BED56F6" w:rsidR="6D19B73B" w:rsidRDefault="6D19B73B"/>
    <w:p w14:paraId="39ED5792" w14:textId="0ED7DB87" w:rsidR="222AFC72" w:rsidRDefault="222AFC72">
      <w:r>
        <w:t>Minimize red</w:t>
      </w:r>
    </w:p>
    <w:p w14:paraId="601F3BE7" w14:textId="19235A12" w:rsidR="0589B373" w:rsidRDefault="222AFC72">
      <w:r>
        <w:t>Red is loss</w:t>
      </w:r>
    </w:p>
    <w:p w14:paraId="5B952E84" w14:textId="35BB5F3A" w:rsidR="222AFC72" w:rsidRDefault="222AFC72">
      <w:r>
        <w:t>Green is profit</w:t>
      </w:r>
    </w:p>
    <w:p w14:paraId="0659F6A0" w14:textId="70C91B1B" w:rsidR="246F5F23" w:rsidRDefault="246F5F23"/>
    <w:p w14:paraId="329A65DE" w14:textId="0FCAA9FD" w:rsidR="222AFC72" w:rsidRDefault="222AFC72">
      <w:r>
        <w:t>Black, blue - neutral</w:t>
      </w:r>
    </w:p>
    <w:p w14:paraId="5A5FD3B2" w14:textId="139DF305" w:rsidR="007E69D8" w:rsidRDefault="007E69D8" w:rsidP="56CEF099"/>
    <w:p w14:paraId="5B2AC622" w14:textId="77777777" w:rsidR="003740BD" w:rsidRDefault="003740BD" w:rsidP="56CEF099"/>
    <w:p w14:paraId="7E8D5ADB" w14:textId="728804BC" w:rsidR="003740BD" w:rsidRDefault="003740BD" w:rsidP="56CEF099">
      <w:r w:rsidRPr="003740BD">
        <w:drawing>
          <wp:inline distT="0" distB="0" distL="0" distR="0" wp14:anchorId="672A8A65" wp14:editId="09E8C0DA">
            <wp:extent cx="3500202" cy="2322764"/>
            <wp:effectExtent l="0" t="0" r="5080" b="1905"/>
            <wp:docPr id="1300600585" name="Picture 1" descr="A graph with numbers and a blue d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00585" name="Picture 1" descr="A graph with numbers and a blue do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5800" cy="233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915B" w14:textId="77777777" w:rsidR="0010209D" w:rsidRDefault="0010209D" w:rsidP="56CEF099"/>
    <w:p w14:paraId="11F77AD9" w14:textId="23027DD3" w:rsidR="0010209D" w:rsidRDefault="0010209D" w:rsidP="56CEF099">
      <w:r w:rsidRPr="0010209D">
        <w:drawing>
          <wp:inline distT="0" distB="0" distL="0" distR="0" wp14:anchorId="31A1C9F7" wp14:editId="58F3AB18">
            <wp:extent cx="3433011" cy="2320758"/>
            <wp:effectExtent l="0" t="0" r="0" b="3810"/>
            <wp:docPr id="792007955" name="Picture 2" descr="A graph with numbers and a blue d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007955" name="Picture 2" descr="A graph with numbers and a blue d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0094" cy="233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22B39" w14:textId="06F5BC41" w:rsidR="0010209D" w:rsidRDefault="0010209D" w:rsidP="56CEF099">
      <w:r>
        <w:t>There is much more value in trying to predict small caps stocks earnings surprises rather than mid</w:t>
      </w:r>
      <w:r w:rsidR="00466357">
        <w:t>-</w:t>
      </w:r>
      <w:r>
        <w:t>cap</w:t>
      </w:r>
      <w:r w:rsidR="0065312A">
        <w:t xml:space="preserve"> -&gt; predict earnings surprise </w:t>
      </w:r>
      <w:r w:rsidR="0062016F">
        <w:t xml:space="preserve">for small cap stocks and hold them for 3 months </w:t>
      </w:r>
    </w:p>
    <w:sectPr w:rsidR="001020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496B69"/>
    <w:multiLevelType w:val="hybridMultilevel"/>
    <w:tmpl w:val="F8EE7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732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3D7"/>
    <w:rsid w:val="0000330D"/>
    <w:rsid w:val="00013E07"/>
    <w:rsid w:val="00021BE5"/>
    <w:rsid w:val="0002421F"/>
    <w:rsid w:val="00025E3F"/>
    <w:rsid w:val="000270CA"/>
    <w:rsid w:val="00093F7F"/>
    <w:rsid w:val="000A1A6C"/>
    <w:rsid w:val="000A7C09"/>
    <w:rsid w:val="000B6E0B"/>
    <w:rsid w:val="000C10EC"/>
    <w:rsid w:val="000C2A92"/>
    <w:rsid w:val="000C2B85"/>
    <w:rsid w:val="000C3608"/>
    <w:rsid w:val="000C6823"/>
    <w:rsid w:val="000C7B3C"/>
    <w:rsid w:val="000D1785"/>
    <w:rsid w:val="000D6F11"/>
    <w:rsid w:val="0010209D"/>
    <w:rsid w:val="0011516E"/>
    <w:rsid w:val="00127CD2"/>
    <w:rsid w:val="00131790"/>
    <w:rsid w:val="00143973"/>
    <w:rsid w:val="00143AA8"/>
    <w:rsid w:val="0015222F"/>
    <w:rsid w:val="00167568"/>
    <w:rsid w:val="00170882"/>
    <w:rsid w:val="0017678D"/>
    <w:rsid w:val="00176AE3"/>
    <w:rsid w:val="00182944"/>
    <w:rsid w:val="0018532D"/>
    <w:rsid w:val="001A371C"/>
    <w:rsid w:val="001A3AD4"/>
    <w:rsid w:val="001A5301"/>
    <w:rsid w:val="001B277A"/>
    <w:rsid w:val="001B3F8D"/>
    <w:rsid w:val="001C3DFA"/>
    <w:rsid w:val="001C3EDE"/>
    <w:rsid w:val="001C6260"/>
    <w:rsid w:val="001C7BA2"/>
    <w:rsid w:val="001D7791"/>
    <w:rsid w:val="001F2B13"/>
    <w:rsid w:val="001F60AE"/>
    <w:rsid w:val="001F6A93"/>
    <w:rsid w:val="00201313"/>
    <w:rsid w:val="00210449"/>
    <w:rsid w:val="00230267"/>
    <w:rsid w:val="00241042"/>
    <w:rsid w:val="00244199"/>
    <w:rsid w:val="00250AEA"/>
    <w:rsid w:val="00262F49"/>
    <w:rsid w:val="0026514F"/>
    <w:rsid w:val="00276354"/>
    <w:rsid w:val="00291C46"/>
    <w:rsid w:val="002C75ED"/>
    <w:rsid w:val="002E0F90"/>
    <w:rsid w:val="002E1B5E"/>
    <w:rsid w:val="002E7E11"/>
    <w:rsid w:val="002F2AA1"/>
    <w:rsid w:val="002F2C12"/>
    <w:rsid w:val="002F7D7E"/>
    <w:rsid w:val="003173B6"/>
    <w:rsid w:val="003236E4"/>
    <w:rsid w:val="00334EA3"/>
    <w:rsid w:val="00336EB3"/>
    <w:rsid w:val="003478F6"/>
    <w:rsid w:val="003507C4"/>
    <w:rsid w:val="00352947"/>
    <w:rsid w:val="00355EF5"/>
    <w:rsid w:val="003705B7"/>
    <w:rsid w:val="003740BD"/>
    <w:rsid w:val="00374A50"/>
    <w:rsid w:val="00375BA3"/>
    <w:rsid w:val="00395135"/>
    <w:rsid w:val="003B4EC6"/>
    <w:rsid w:val="003C34DB"/>
    <w:rsid w:val="003C6CCE"/>
    <w:rsid w:val="003D69C5"/>
    <w:rsid w:val="003D71F0"/>
    <w:rsid w:val="003F1DE4"/>
    <w:rsid w:val="00416E26"/>
    <w:rsid w:val="004175F6"/>
    <w:rsid w:val="00430770"/>
    <w:rsid w:val="00432D5C"/>
    <w:rsid w:val="00433183"/>
    <w:rsid w:val="00436F47"/>
    <w:rsid w:val="00437C7F"/>
    <w:rsid w:val="00464903"/>
    <w:rsid w:val="00466357"/>
    <w:rsid w:val="00471278"/>
    <w:rsid w:val="00477619"/>
    <w:rsid w:val="0049481E"/>
    <w:rsid w:val="004A6919"/>
    <w:rsid w:val="004C4A67"/>
    <w:rsid w:val="004C65DB"/>
    <w:rsid w:val="004D5C15"/>
    <w:rsid w:val="004D6030"/>
    <w:rsid w:val="004D75C5"/>
    <w:rsid w:val="004E34A1"/>
    <w:rsid w:val="004E73A5"/>
    <w:rsid w:val="0050037A"/>
    <w:rsid w:val="005076C5"/>
    <w:rsid w:val="00511F6B"/>
    <w:rsid w:val="005203DE"/>
    <w:rsid w:val="00524819"/>
    <w:rsid w:val="00534B6F"/>
    <w:rsid w:val="005360D9"/>
    <w:rsid w:val="00565E58"/>
    <w:rsid w:val="00574E33"/>
    <w:rsid w:val="0057635E"/>
    <w:rsid w:val="0057748A"/>
    <w:rsid w:val="00587B2F"/>
    <w:rsid w:val="00593C56"/>
    <w:rsid w:val="00595BF5"/>
    <w:rsid w:val="00597C3A"/>
    <w:rsid w:val="005A3A0B"/>
    <w:rsid w:val="005B1D6A"/>
    <w:rsid w:val="005C6354"/>
    <w:rsid w:val="005D14B1"/>
    <w:rsid w:val="00605D11"/>
    <w:rsid w:val="006128A2"/>
    <w:rsid w:val="0062016F"/>
    <w:rsid w:val="0065312A"/>
    <w:rsid w:val="006537AE"/>
    <w:rsid w:val="006623E2"/>
    <w:rsid w:val="00673AEF"/>
    <w:rsid w:val="006769F6"/>
    <w:rsid w:val="0069636F"/>
    <w:rsid w:val="006A4049"/>
    <w:rsid w:val="006A6440"/>
    <w:rsid w:val="006B4FD6"/>
    <w:rsid w:val="006B6E07"/>
    <w:rsid w:val="006D1E1E"/>
    <w:rsid w:val="006E2924"/>
    <w:rsid w:val="006E6B83"/>
    <w:rsid w:val="00712868"/>
    <w:rsid w:val="00713810"/>
    <w:rsid w:val="00715149"/>
    <w:rsid w:val="00721BA9"/>
    <w:rsid w:val="00723961"/>
    <w:rsid w:val="00725CA7"/>
    <w:rsid w:val="00741E04"/>
    <w:rsid w:val="00752BC0"/>
    <w:rsid w:val="007615C9"/>
    <w:rsid w:val="007770FD"/>
    <w:rsid w:val="00781949"/>
    <w:rsid w:val="00783985"/>
    <w:rsid w:val="00795168"/>
    <w:rsid w:val="007A6A6F"/>
    <w:rsid w:val="007A6B6F"/>
    <w:rsid w:val="007B1DB4"/>
    <w:rsid w:val="007E66BD"/>
    <w:rsid w:val="007E69D8"/>
    <w:rsid w:val="007E73BA"/>
    <w:rsid w:val="007E770B"/>
    <w:rsid w:val="00812640"/>
    <w:rsid w:val="00852C02"/>
    <w:rsid w:val="00863BDF"/>
    <w:rsid w:val="0088102E"/>
    <w:rsid w:val="00891111"/>
    <w:rsid w:val="008A57F0"/>
    <w:rsid w:val="008B3E62"/>
    <w:rsid w:val="008C6018"/>
    <w:rsid w:val="008C6CBA"/>
    <w:rsid w:val="008C7C75"/>
    <w:rsid w:val="008E0BA4"/>
    <w:rsid w:val="008E2EB5"/>
    <w:rsid w:val="00903E83"/>
    <w:rsid w:val="00906575"/>
    <w:rsid w:val="009115C7"/>
    <w:rsid w:val="009375D4"/>
    <w:rsid w:val="0094327C"/>
    <w:rsid w:val="0094528F"/>
    <w:rsid w:val="00946D78"/>
    <w:rsid w:val="00957B60"/>
    <w:rsid w:val="00963B0B"/>
    <w:rsid w:val="009647B1"/>
    <w:rsid w:val="00965989"/>
    <w:rsid w:val="009717B5"/>
    <w:rsid w:val="009718FE"/>
    <w:rsid w:val="0098664B"/>
    <w:rsid w:val="0099093D"/>
    <w:rsid w:val="009B4854"/>
    <w:rsid w:val="009C2D78"/>
    <w:rsid w:val="009C73E2"/>
    <w:rsid w:val="009D759B"/>
    <w:rsid w:val="009F5EB4"/>
    <w:rsid w:val="009F70AB"/>
    <w:rsid w:val="00A1042F"/>
    <w:rsid w:val="00A10A40"/>
    <w:rsid w:val="00A16031"/>
    <w:rsid w:val="00A40E23"/>
    <w:rsid w:val="00A470B5"/>
    <w:rsid w:val="00A65F74"/>
    <w:rsid w:val="00A7017E"/>
    <w:rsid w:val="00A759B1"/>
    <w:rsid w:val="00A76884"/>
    <w:rsid w:val="00AA0537"/>
    <w:rsid w:val="00AD0629"/>
    <w:rsid w:val="00AD2943"/>
    <w:rsid w:val="00AE6EE3"/>
    <w:rsid w:val="00AF22BE"/>
    <w:rsid w:val="00AF2B5E"/>
    <w:rsid w:val="00AF7824"/>
    <w:rsid w:val="00B0417D"/>
    <w:rsid w:val="00B0593D"/>
    <w:rsid w:val="00B23640"/>
    <w:rsid w:val="00B4107B"/>
    <w:rsid w:val="00B430F6"/>
    <w:rsid w:val="00B45141"/>
    <w:rsid w:val="00B8696D"/>
    <w:rsid w:val="00B905B1"/>
    <w:rsid w:val="00B93DEE"/>
    <w:rsid w:val="00B947B9"/>
    <w:rsid w:val="00BA431F"/>
    <w:rsid w:val="00BB13A9"/>
    <w:rsid w:val="00BB4BEA"/>
    <w:rsid w:val="00BD73A2"/>
    <w:rsid w:val="00BF100F"/>
    <w:rsid w:val="00BF6B42"/>
    <w:rsid w:val="00C11428"/>
    <w:rsid w:val="00C1213E"/>
    <w:rsid w:val="00C1781C"/>
    <w:rsid w:val="00C21479"/>
    <w:rsid w:val="00C2475B"/>
    <w:rsid w:val="00C263D7"/>
    <w:rsid w:val="00C43221"/>
    <w:rsid w:val="00C50B67"/>
    <w:rsid w:val="00C60D68"/>
    <w:rsid w:val="00C61B08"/>
    <w:rsid w:val="00C62332"/>
    <w:rsid w:val="00C624BF"/>
    <w:rsid w:val="00C729D8"/>
    <w:rsid w:val="00C91F0D"/>
    <w:rsid w:val="00C969D5"/>
    <w:rsid w:val="00CA357A"/>
    <w:rsid w:val="00CB3087"/>
    <w:rsid w:val="00CC0FF8"/>
    <w:rsid w:val="00CC2A8E"/>
    <w:rsid w:val="00CC6719"/>
    <w:rsid w:val="00CD3203"/>
    <w:rsid w:val="00CD73D6"/>
    <w:rsid w:val="00CE4FE6"/>
    <w:rsid w:val="00CF34A3"/>
    <w:rsid w:val="00CF6914"/>
    <w:rsid w:val="00D04ABE"/>
    <w:rsid w:val="00D05011"/>
    <w:rsid w:val="00D06026"/>
    <w:rsid w:val="00D07640"/>
    <w:rsid w:val="00D151C3"/>
    <w:rsid w:val="00D1748C"/>
    <w:rsid w:val="00D274DC"/>
    <w:rsid w:val="00D56847"/>
    <w:rsid w:val="00D57506"/>
    <w:rsid w:val="00D72406"/>
    <w:rsid w:val="00D80A38"/>
    <w:rsid w:val="00DA3AC9"/>
    <w:rsid w:val="00DA60CB"/>
    <w:rsid w:val="00DA717B"/>
    <w:rsid w:val="00DB5CA8"/>
    <w:rsid w:val="00DE13E4"/>
    <w:rsid w:val="00DF4DF5"/>
    <w:rsid w:val="00E1314B"/>
    <w:rsid w:val="00E416C2"/>
    <w:rsid w:val="00E92E7A"/>
    <w:rsid w:val="00E95438"/>
    <w:rsid w:val="00EA2466"/>
    <w:rsid w:val="00EB3447"/>
    <w:rsid w:val="00EB5238"/>
    <w:rsid w:val="00EC677F"/>
    <w:rsid w:val="00ED62CB"/>
    <w:rsid w:val="00EE49C0"/>
    <w:rsid w:val="00EE513E"/>
    <w:rsid w:val="00EE77B3"/>
    <w:rsid w:val="00F06CA0"/>
    <w:rsid w:val="00F1242C"/>
    <w:rsid w:val="00F17241"/>
    <w:rsid w:val="00F2372B"/>
    <w:rsid w:val="00F260BD"/>
    <w:rsid w:val="00F31FC2"/>
    <w:rsid w:val="00F362B8"/>
    <w:rsid w:val="00F45B7E"/>
    <w:rsid w:val="00F47F7E"/>
    <w:rsid w:val="00F51D7E"/>
    <w:rsid w:val="00F60432"/>
    <w:rsid w:val="00F728F8"/>
    <w:rsid w:val="00F774CD"/>
    <w:rsid w:val="00F83669"/>
    <w:rsid w:val="00F8773E"/>
    <w:rsid w:val="00F93BBD"/>
    <w:rsid w:val="00FA1F75"/>
    <w:rsid w:val="00FA2545"/>
    <w:rsid w:val="00FB131D"/>
    <w:rsid w:val="00FB4DDC"/>
    <w:rsid w:val="00FB5C0E"/>
    <w:rsid w:val="00FC3E99"/>
    <w:rsid w:val="00FD2F34"/>
    <w:rsid w:val="016B3228"/>
    <w:rsid w:val="0318A204"/>
    <w:rsid w:val="0346CDD7"/>
    <w:rsid w:val="03D476F0"/>
    <w:rsid w:val="045BB160"/>
    <w:rsid w:val="0589B373"/>
    <w:rsid w:val="07120813"/>
    <w:rsid w:val="07B1BB79"/>
    <w:rsid w:val="0911197D"/>
    <w:rsid w:val="0AA91EE9"/>
    <w:rsid w:val="0ADD2C83"/>
    <w:rsid w:val="0DEE3FE5"/>
    <w:rsid w:val="0E5C97C3"/>
    <w:rsid w:val="0F1D4606"/>
    <w:rsid w:val="121DAF47"/>
    <w:rsid w:val="127666D1"/>
    <w:rsid w:val="131337AB"/>
    <w:rsid w:val="13B8C751"/>
    <w:rsid w:val="16E1EB30"/>
    <w:rsid w:val="16FC4138"/>
    <w:rsid w:val="1870687A"/>
    <w:rsid w:val="18A3184E"/>
    <w:rsid w:val="1A23339D"/>
    <w:rsid w:val="1A8CC95F"/>
    <w:rsid w:val="1A8DF5D9"/>
    <w:rsid w:val="1B1FACD8"/>
    <w:rsid w:val="1CD9C299"/>
    <w:rsid w:val="1E76B56F"/>
    <w:rsid w:val="1F75D4F9"/>
    <w:rsid w:val="20EAEBE8"/>
    <w:rsid w:val="213976FC"/>
    <w:rsid w:val="222AFC72"/>
    <w:rsid w:val="22C0B55E"/>
    <w:rsid w:val="2433D1EA"/>
    <w:rsid w:val="246F5F23"/>
    <w:rsid w:val="246FFB67"/>
    <w:rsid w:val="249B417E"/>
    <w:rsid w:val="26077272"/>
    <w:rsid w:val="26873E9E"/>
    <w:rsid w:val="26FE83FE"/>
    <w:rsid w:val="2884D5A7"/>
    <w:rsid w:val="2954AEB3"/>
    <w:rsid w:val="29A07E36"/>
    <w:rsid w:val="2BDA175F"/>
    <w:rsid w:val="2DE54E1C"/>
    <w:rsid w:val="2DF56CB2"/>
    <w:rsid w:val="2E3FFC4B"/>
    <w:rsid w:val="2EC364C1"/>
    <w:rsid w:val="2F53BAE6"/>
    <w:rsid w:val="2FCF3F8E"/>
    <w:rsid w:val="2FE90E2C"/>
    <w:rsid w:val="3139658D"/>
    <w:rsid w:val="34EF3B20"/>
    <w:rsid w:val="374A3D26"/>
    <w:rsid w:val="381DC0A1"/>
    <w:rsid w:val="38343A72"/>
    <w:rsid w:val="3892CAB5"/>
    <w:rsid w:val="39C8E3AC"/>
    <w:rsid w:val="3B59EB09"/>
    <w:rsid w:val="3C8BB347"/>
    <w:rsid w:val="3DFC732B"/>
    <w:rsid w:val="3E23FF0E"/>
    <w:rsid w:val="3E3FB2C0"/>
    <w:rsid w:val="3E94982F"/>
    <w:rsid w:val="3EBE9D38"/>
    <w:rsid w:val="409585F1"/>
    <w:rsid w:val="40C9B7B2"/>
    <w:rsid w:val="4115279E"/>
    <w:rsid w:val="41C05423"/>
    <w:rsid w:val="431188B1"/>
    <w:rsid w:val="431F2AFD"/>
    <w:rsid w:val="451260D9"/>
    <w:rsid w:val="46C7C8BD"/>
    <w:rsid w:val="46D85D06"/>
    <w:rsid w:val="4793ADA6"/>
    <w:rsid w:val="48F1D777"/>
    <w:rsid w:val="491673B6"/>
    <w:rsid w:val="4A114336"/>
    <w:rsid w:val="4B01A695"/>
    <w:rsid w:val="4BBF1445"/>
    <w:rsid w:val="4D4B6C64"/>
    <w:rsid w:val="4E2E462C"/>
    <w:rsid w:val="4E61BA6E"/>
    <w:rsid w:val="4F6AC38E"/>
    <w:rsid w:val="4FC68678"/>
    <w:rsid w:val="4FFD7405"/>
    <w:rsid w:val="50D3496E"/>
    <w:rsid w:val="52674AD9"/>
    <w:rsid w:val="52F55A09"/>
    <w:rsid w:val="5357FCC2"/>
    <w:rsid w:val="547D0AF3"/>
    <w:rsid w:val="54DC902E"/>
    <w:rsid w:val="556BB4D4"/>
    <w:rsid w:val="55913D44"/>
    <w:rsid w:val="55BF5F80"/>
    <w:rsid w:val="56CEF099"/>
    <w:rsid w:val="57DCAC34"/>
    <w:rsid w:val="580C1E67"/>
    <w:rsid w:val="58438DD0"/>
    <w:rsid w:val="59C7E2C8"/>
    <w:rsid w:val="5C790734"/>
    <w:rsid w:val="5D945182"/>
    <w:rsid w:val="5E5AD481"/>
    <w:rsid w:val="5E756668"/>
    <w:rsid w:val="5F8BFF3F"/>
    <w:rsid w:val="607D2CD8"/>
    <w:rsid w:val="60D87B25"/>
    <w:rsid w:val="62756F1C"/>
    <w:rsid w:val="628A0883"/>
    <w:rsid w:val="64DA90FD"/>
    <w:rsid w:val="67081793"/>
    <w:rsid w:val="678C0923"/>
    <w:rsid w:val="6849E288"/>
    <w:rsid w:val="6865D582"/>
    <w:rsid w:val="6881ACB9"/>
    <w:rsid w:val="69127392"/>
    <w:rsid w:val="6919E743"/>
    <w:rsid w:val="6973F452"/>
    <w:rsid w:val="6A8353BB"/>
    <w:rsid w:val="6ACEADEE"/>
    <w:rsid w:val="6B8C1E3F"/>
    <w:rsid w:val="6B9B6925"/>
    <w:rsid w:val="6C25E58A"/>
    <w:rsid w:val="6CA7AD1E"/>
    <w:rsid w:val="6CCA35FB"/>
    <w:rsid w:val="6D19B73B"/>
    <w:rsid w:val="6DC27CB8"/>
    <w:rsid w:val="6E3FFA5B"/>
    <w:rsid w:val="6E9A3BEA"/>
    <w:rsid w:val="702C7315"/>
    <w:rsid w:val="70A9909F"/>
    <w:rsid w:val="70B81120"/>
    <w:rsid w:val="710060D4"/>
    <w:rsid w:val="713FB0F1"/>
    <w:rsid w:val="720E7128"/>
    <w:rsid w:val="730E325D"/>
    <w:rsid w:val="73F66427"/>
    <w:rsid w:val="76866D60"/>
    <w:rsid w:val="779D3A25"/>
    <w:rsid w:val="77F37A38"/>
    <w:rsid w:val="781CB652"/>
    <w:rsid w:val="7876FAF0"/>
    <w:rsid w:val="788162E5"/>
    <w:rsid w:val="7918B00E"/>
    <w:rsid w:val="79A5A6C5"/>
    <w:rsid w:val="7A572465"/>
    <w:rsid w:val="7A6DDB24"/>
    <w:rsid w:val="7CE2887C"/>
    <w:rsid w:val="7D8637F6"/>
    <w:rsid w:val="7E56258E"/>
    <w:rsid w:val="7EF51427"/>
    <w:rsid w:val="7F2BA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7D89C4"/>
  <w15:chartTrackingRefBased/>
  <w15:docId w15:val="{02E9D924-8E73-4E7C-9976-3A6A0BA0F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3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3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3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3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3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3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3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3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3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3D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3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3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3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3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207</Words>
  <Characters>1183</Characters>
  <Application>Microsoft Office Word</Application>
  <DocSecurity>4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Florentin Belfio</dc:creator>
  <cp:keywords/>
  <dc:description/>
  <cp:lastModifiedBy>Florentin Belfio</cp:lastModifiedBy>
  <cp:revision>155</cp:revision>
  <dcterms:created xsi:type="dcterms:W3CDTF">2024-10-23T15:48:00Z</dcterms:created>
  <dcterms:modified xsi:type="dcterms:W3CDTF">2024-10-23T22:23:00Z</dcterms:modified>
</cp:coreProperties>
</file>