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EE63" w14:textId="77777777" w:rsidR="0096457C" w:rsidRDefault="0096457C">
      <w:r>
        <w:t>WIKIPEDIA:</w:t>
      </w:r>
    </w:p>
    <w:p w14:paraId="253D165F" w14:textId="77777777" w:rsidR="00992247" w:rsidRDefault="0096457C">
      <w:pPr>
        <w:rPr>
          <w:vertAlign w:val="superscript"/>
        </w:rPr>
      </w:pPr>
      <w:r>
        <w:t xml:space="preserve">This motion is named after the </w:t>
      </w:r>
      <w:hyperlink r:id="rId6" w:tooltip="Botany" w:history="1">
        <w:r>
          <w:rPr>
            <w:rStyle w:val="Hyperlink"/>
          </w:rPr>
          <w:t>botanist</w:t>
        </w:r>
      </w:hyperlink>
      <w:r>
        <w:t xml:space="preserve"> </w:t>
      </w:r>
      <w:hyperlink r:id="rId7" w:tooltip="Robert Brown (botanist, born 1773)" w:history="1">
        <w:r>
          <w:rPr>
            <w:rStyle w:val="Hyperlink"/>
          </w:rPr>
          <w:t>Robert Brown</w:t>
        </w:r>
      </w:hyperlink>
      <w:r>
        <w:t xml:space="preserve">, who first described the phenomenon in </w:t>
      </w:r>
      <w:hyperlink r:id="rId8" w:tooltip="1827" w:history="1">
        <w:r>
          <w:rPr>
            <w:rStyle w:val="Hyperlink"/>
          </w:rPr>
          <w:t>1827</w:t>
        </w:r>
      </w:hyperlink>
      <w:r>
        <w:t xml:space="preserve">, while looking through a </w:t>
      </w:r>
      <w:hyperlink r:id="rId9" w:tooltip="Microscope" w:history="1">
        <w:r>
          <w:rPr>
            <w:rStyle w:val="Hyperlink"/>
          </w:rPr>
          <w:t>microscope</w:t>
        </w:r>
      </w:hyperlink>
      <w:r>
        <w:t xml:space="preserve"> at </w:t>
      </w:r>
      <w:hyperlink r:id="rId10" w:tooltip="Pollen" w:history="1">
        <w:r>
          <w:rPr>
            <w:rStyle w:val="Hyperlink"/>
          </w:rPr>
          <w:t>pollen</w:t>
        </w:r>
      </w:hyperlink>
      <w:r>
        <w:t xml:space="preserve"> of the </w:t>
      </w:r>
      <w:hyperlink r:id="rId11" w:tooltip="Plant" w:history="1">
        <w:r>
          <w:rPr>
            <w:rStyle w:val="Hyperlink"/>
          </w:rPr>
          <w:t>plant</w:t>
        </w:r>
      </w:hyperlink>
      <w:r>
        <w:t xml:space="preserve"> </w:t>
      </w:r>
      <w:hyperlink r:id="rId12" w:tooltip="Clarkia pulchella" w:history="1">
        <w:r>
          <w:rPr>
            <w:rStyle w:val="Hyperlink"/>
            <w:i/>
            <w:iCs/>
          </w:rPr>
          <w:t>Clarkia pulchella</w:t>
        </w:r>
      </w:hyperlink>
      <w:r>
        <w:t xml:space="preserve"> immersed in water. In 1905, almost eighty years later, </w:t>
      </w:r>
      <w:hyperlink r:id="rId13" w:tooltip="List of theoretical physicists" w:history="1">
        <w:r>
          <w:rPr>
            <w:rStyle w:val="Hyperlink"/>
          </w:rPr>
          <w:t>theoretical physicist</w:t>
        </w:r>
      </w:hyperlink>
      <w:r>
        <w:t xml:space="preserve"> </w:t>
      </w:r>
      <w:hyperlink r:id="rId14" w:tooltip="Albert Einstein" w:history="1">
        <w:r>
          <w:rPr>
            <w:rStyle w:val="Hyperlink"/>
          </w:rPr>
          <w:t>Albert Einstein</w:t>
        </w:r>
      </w:hyperlink>
      <w:r>
        <w:t xml:space="preserve"> published </w:t>
      </w:r>
      <w:hyperlink r:id="rId15" w:tooltip="Über die von der molekularkinetischen Theorie der Wärme geforderte Bewegung von in ruhenden Flüssigkeiten suspendierten Teilchen" w:history="1">
        <w:r>
          <w:rPr>
            <w:rStyle w:val="Hyperlink"/>
          </w:rPr>
          <w:t>a paper</w:t>
        </w:r>
      </w:hyperlink>
      <w:r>
        <w:t xml:space="preserve"> where he modeled the motion of the pollen as being moved by individual water molecules, making one of his first big contributions to science.</w:t>
      </w:r>
      <w:hyperlink r:id="rId16" w:anchor="cite_note-3" w:history="1">
        <w:r>
          <w:rPr>
            <w:rStyle w:val="Hyperlink"/>
            <w:vertAlign w:val="superscript"/>
          </w:rPr>
          <w:t>[</w:t>
        </w:r>
      </w:hyperlink>
    </w:p>
    <w:p w14:paraId="338FFC26" w14:textId="77777777" w:rsidR="0096457C" w:rsidRPr="0096457C" w:rsidRDefault="0096457C" w:rsidP="0096457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457C">
        <w:rPr>
          <w:rFonts w:ascii="Times New Roman" w:eastAsia="Times New Roman" w:hAnsi="Times New Roman" w:cs="Times New Roman"/>
          <w:b/>
          <w:bCs/>
          <w:sz w:val="36"/>
          <w:szCs w:val="36"/>
          <w:lang w:eastAsia="en-IN"/>
        </w:rPr>
        <w:t>History</w:t>
      </w:r>
    </w:p>
    <w:p w14:paraId="35C91C24" w14:textId="77777777" w:rsidR="0096457C" w:rsidRPr="0096457C" w:rsidRDefault="0096457C" w:rsidP="0096457C">
      <w:pPr>
        <w:spacing w:before="100" w:beforeAutospacing="1" w:after="100" w:afterAutospacing="1" w:line="240" w:lineRule="auto"/>
        <w:rPr>
          <w:rFonts w:ascii="Times New Roman" w:eastAsia="Times New Roman" w:hAnsi="Times New Roman" w:cs="Times New Roman"/>
          <w:sz w:val="24"/>
          <w:szCs w:val="24"/>
          <w:lang w:eastAsia="en-IN"/>
        </w:rPr>
      </w:pPr>
      <w:r w:rsidRPr="0096457C">
        <w:rPr>
          <w:rFonts w:ascii="Times New Roman" w:eastAsia="Times New Roman" w:hAnsi="Times New Roman" w:cs="Times New Roman"/>
          <w:sz w:val="24"/>
          <w:szCs w:val="24"/>
          <w:lang w:eastAsia="en-IN"/>
        </w:rPr>
        <w:t xml:space="preserve">The Roman philosopher </w:t>
      </w:r>
      <w:hyperlink r:id="rId17" w:tooltip="Lucretius" w:history="1">
        <w:r w:rsidRPr="0096457C">
          <w:rPr>
            <w:rFonts w:ascii="Times New Roman" w:eastAsia="Times New Roman" w:hAnsi="Times New Roman" w:cs="Times New Roman"/>
            <w:color w:val="0000FF"/>
            <w:sz w:val="24"/>
            <w:szCs w:val="24"/>
            <w:u w:val="single"/>
            <w:lang w:eastAsia="en-IN"/>
          </w:rPr>
          <w:t>Lucretius</w:t>
        </w:r>
      </w:hyperlink>
      <w:r w:rsidRPr="0096457C">
        <w:rPr>
          <w:rFonts w:ascii="Times New Roman" w:eastAsia="Times New Roman" w:hAnsi="Times New Roman" w:cs="Times New Roman"/>
          <w:sz w:val="24"/>
          <w:szCs w:val="24"/>
          <w:lang w:eastAsia="en-IN"/>
        </w:rPr>
        <w:t>' scientific poem "</w:t>
      </w:r>
      <w:hyperlink r:id="rId18" w:tooltip="On the Nature of Things" w:history="1">
        <w:r w:rsidRPr="0096457C">
          <w:rPr>
            <w:rFonts w:ascii="Times New Roman" w:eastAsia="Times New Roman" w:hAnsi="Times New Roman" w:cs="Times New Roman"/>
            <w:color w:val="0000FF"/>
            <w:sz w:val="24"/>
            <w:szCs w:val="24"/>
            <w:u w:val="single"/>
            <w:lang w:eastAsia="en-IN"/>
          </w:rPr>
          <w:t>On the Nature of Things</w:t>
        </w:r>
      </w:hyperlink>
      <w:r w:rsidRPr="0096457C">
        <w:rPr>
          <w:rFonts w:ascii="Times New Roman" w:eastAsia="Times New Roman" w:hAnsi="Times New Roman" w:cs="Times New Roman"/>
          <w:sz w:val="24"/>
          <w:szCs w:val="24"/>
          <w:lang w:eastAsia="en-IN"/>
        </w:rPr>
        <w:t xml:space="preserve">" (c. 60 BC) has a remarkable description of Brownian motion of </w:t>
      </w:r>
      <w:hyperlink r:id="rId19" w:tooltip="Dust" w:history="1">
        <w:r w:rsidRPr="0096457C">
          <w:rPr>
            <w:rFonts w:ascii="Times New Roman" w:eastAsia="Times New Roman" w:hAnsi="Times New Roman" w:cs="Times New Roman"/>
            <w:color w:val="0000FF"/>
            <w:sz w:val="24"/>
            <w:szCs w:val="24"/>
            <w:u w:val="single"/>
            <w:lang w:eastAsia="en-IN"/>
          </w:rPr>
          <w:t>dust</w:t>
        </w:r>
      </w:hyperlink>
      <w:r w:rsidRPr="0096457C">
        <w:rPr>
          <w:rFonts w:ascii="Times New Roman" w:eastAsia="Times New Roman" w:hAnsi="Times New Roman" w:cs="Times New Roman"/>
          <w:sz w:val="24"/>
          <w:szCs w:val="24"/>
          <w:lang w:eastAsia="en-IN"/>
        </w:rPr>
        <w:t xml:space="preserve"> particles in verses 113–140 from Book II. He uses this as a proof of the existence of atoms: </w:t>
      </w:r>
    </w:p>
    <w:p w14:paraId="7F495EDA" w14:textId="77777777" w:rsidR="0096457C" w:rsidRPr="0096457C" w:rsidRDefault="0096457C" w:rsidP="0096457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14:anchorId="4076E091" wp14:editId="2B9200A8">
            <wp:extent cx="2095500" cy="1619250"/>
            <wp:effectExtent l="19050" t="0" r="0" b="0"/>
            <wp:docPr id="1" name="Picture 1" descr="https://upload.wikimedia.org/wikipedia/commons/thumb/4/44/PerrinPlot2.svg/220px-PerrinPlot2.sv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PerrinPlot2.svg/220px-PerrinPlot2.svg.png">
                      <a:hlinkClick r:id="rId20"/>
                    </pic:cNvPr>
                    <pic:cNvPicPr>
                      <a:picLocks noChangeAspect="1" noChangeArrowheads="1"/>
                    </pic:cNvPicPr>
                  </pic:nvPicPr>
                  <pic:blipFill>
                    <a:blip r:embed="rId21"/>
                    <a:srcRect/>
                    <a:stretch>
                      <a:fillRect/>
                    </a:stretch>
                  </pic:blipFill>
                  <pic:spPr bwMode="auto">
                    <a:xfrm>
                      <a:off x="0" y="0"/>
                      <a:ext cx="2095500" cy="1619250"/>
                    </a:xfrm>
                    <a:prstGeom prst="rect">
                      <a:avLst/>
                    </a:prstGeom>
                    <a:noFill/>
                    <a:ln w="9525">
                      <a:noFill/>
                      <a:miter lim="800000"/>
                      <a:headEnd/>
                      <a:tailEnd/>
                    </a:ln>
                  </pic:spPr>
                </pic:pic>
              </a:graphicData>
            </a:graphic>
          </wp:inline>
        </w:drawing>
      </w:r>
    </w:p>
    <w:p w14:paraId="3CC8BFDD" w14:textId="77777777" w:rsidR="0096457C" w:rsidRPr="0096457C" w:rsidRDefault="0096457C" w:rsidP="0096457C">
      <w:pPr>
        <w:spacing w:after="0" w:line="240" w:lineRule="auto"/>
        <w:rPr>
          <w:rFonts w:ascii="Times New Roman" w:eastAsia="Times New Roman" w:hAnsi="Times New Roman" w:cs="Times New Roman"/>
          <w:sz w:val="24"/>
          <w:szCs w:val="24"/>
          <w:lang w:eastAsia="en-IN"/>
        </w:rPr>
      </w:pPr>
      <w:r w:rsidRPr="0096457C">
        <w:rPr>
          <w:rFonts w:ascii="Times New Roman" w:eastAsia="Times New Roman" w:hAnsi="Times New Roman" w:cs="Times New Roman"/>
          <w:sz w:val="24"/>
          <w:szCs w:val="24"/>
          <w:lang w:eastAsia="en-IN"/>
        </w:rPr>
        <w:t xml:space="preserve">Reproduced from the book of </w:t>
      </w:r>
      <w:hyperlink r:id="rId22" w:tooltip="Jean Baptiste Perrin" w:history="1">
        <w:r w:rsidRPr="0096457C">
          <w:rPr>
            <w:rFonts w:ascii="Times New Roman" w:eastAsia="Times New Roman" w:hAnsi="Times New Roman" w:cs="Times New Roman"/>
            <w:color w:val="0000FF"/>
            <w:sz w:val="24"/>
            <w:szCs w:val="24"/>
            <w:u w:val="single"/>
            <w:lang w:eastAsia="en-IN"/>
          </w:rPr>
          <w:t>Jean Baptiste Perrin</w:t>
        </w:r>
      </w:hyperlink>
      <w:r w:rsidRPr="0096457C">
        <w:rPr>
          <w:rFonts w:ascii="Times New Roman" w:eastAsia="Times New Roman" w:hAnsi="Times New Roman" w:cs="Times New Roman"/>
          <w:sz w:val="24"/>
          <w:szCs w:val="24"/>
          <w:lang w:eastAsia="en-IN"/>
        </w:rPr>
        <w:t xml:space="preserve">, </w:t>
      </w:r>
      <w:r w:rsidRPr="0096457C">
        <w:rPr>
          <w:rFonts w:ascii="Times New Roman" w:eastAsia="Times New Roman" w:hAnsi="Times New Roman" w:cs="Times New Roman"/>
          <w:i/>
          <w:iCs/>
          <w:sz w:val="24"/>
          <w:szCs w:val="24"/>
          <w:lang w:eastAsia="en-IN"/>
        </w:rPr>
        <w:t>Les Atomes</w:t>
      </w:r>
      <w:r w:rsidRPr="0096457C">
        <w:rPr>
          <w:rFonts w:ascii="Times New Roman" w:eastAsia="Times New Roman" w:hAnsi="Times New Roman" w:cs="Times New Roman"/>
          <w:sz w:val="24"/>
          <w:szCs w:val="24"/>
          <w:lang w:eastAsia="en-IN"/>
        </w:rPr>
        <w:t>, three tracings of the motion of colloidal particles of radius 0.53 µm, as seen under the microscope, are displayed. Successive positions every 30 seconds are joined by straight line segments (the mesh size is 3.2 µm).</w:t>
      </w:r>
      <w:hyperlink r:id="rId23" w:anchor="cite_note-5" w:history="1">
        <w:r w:rsidRPr="0096457C">
          <w:rPr>
            <w:rFonts w:ascii="Times New Roman" w:eastAsia="Times New Roman" w:hAnsi="Times New Roman" w:cs="Times New Roman"/>
            <w:color w:val="0000FF"/>
            <w:sz w:val="24"/>
            <w:szCs w:val="24"/>
            <w:u w:val="single"/>
            <w:vertAlign w:val="superscript"/>
            <w:lang w:eastAsia="en-IN"/>
          </w:rPr>
          <w:t>[5]</w:t>
        </w:r>
      </w:hyperlink>
    </w:p>
    <w:p w14:paraId="7C75660F" w14:textId="77777777" w:rsidR="0096457C" w:rsidRPr="0096457C" w:rsidRDefault="0096457C" w:rsidP="0096457C">
      <w:pPr>
        <w:spacing w:before="100" w:beforeAutospacing="1" w:after="100" w:afterAutospacing="1" w:line="240" w:lineRule="auto"/>
        <w:rPr>
          <w:rFonts w:ascii="Times New Roman" w:eastAsia="Times New Roman" w:hAnsi="Times New Roman" w:cs="Times New Roman"/>
          <w:sz w:val="24"/>
          <w:szCs w:val="24"/>
          <w:lang w:eastAsia="en-IN"/>
        </w:rPr>
      </w:pPr>
      <w:r w:rsidRPr="0096457C">
        <w:rPr>
          <w:rFonts w:ascii="Times New Roman" w:eastAsia="Times New Roman" w:hAnsi="Times New Roman" w:cs="Times New Roman"/>
          <w:sz w:val="24"/>
          <w:szCs w:val="24"/>
          <w:lang w:eastAsia="en-IN"/>
        </w:rPr>
        <w:t xml:space="preserve">"Observe what happens when sunbeams are admitted into a building and shed light on its shadowy places. You will see a multitude of tiny particles mingling in a multitude of ways... their dancing is an actual indication of underlying movements of matter that are hidden from our sight... It originates with the atoms which move of themselves [i.e., spontaneously]. Then those small compound bodies that are least removed from the impetus of the atoms are set in motion by the impact of their invisible blows and in turn cannon against slightly larger bodies. So the movement mounts up from the atoms and gradually emerges to the level of our senses so that those bodies are in motion that we see in sunbeams, moved by blows that remain invisible." </w:t>
      </w:r>
    </w:p>
    <w:p w14:paraId="3ED9596A" w14:textId="77777777" w:rsidR="0096457C" w:rsidRPr="0096457C" w:rsidRDefault="0096457C" w:rsidP="0096457C">
      <w:pPr>
        <w:spacing w:before="100" w:beforeAutospacing="1" w:after="100" w:afterAutospacing="1" w:line="240" w:lineRule="auto"/>
        <w:rPr>
          <w:rFonts w:ascii="Times New Roman" w:eastAsia="Times New Roman" w:hAnsi="Times New Roman" w:cs="Times New Roman"/>
          <w:sz w:val="24"/>
          <w:szCs w:val="24"/>
          <w:lang w:eastAsia="en-IN"/>
        </w:rPr>
      </w:pPr>
      <w:r w:rsidRPr="0096457C">
        <w:rPr>
          <w:rFonts w:ascii="Times New Roman" w:eastAsia="Times New Roman" w:hAnsi="Times New Roman" w:cs="Times New Roman"/>
          <w:sz w:val="24"/>
          <w:szCs w:val="24"/>
          <w:lang w:eastAsia="en-IN"/>
        </w:rPr>
        <w:t xml:space="preserve">Although the mingling motion of dust particles is caused largely by air currents, the glittering, tumbling motion of small dust particles is, indeed, caused chiefly by true Brownian dynamics. </w:t>
      </w:r>
    </w:p>
    <w:p w14:paraId="33481D09" w14:textId="77777777" w:rsidR="0096457C" w:rsidRPr="0096457C" w:rsidRDefault="0096457C" w:rsidP="0096457C">
      <w:pPr>
        <w:spacing w:before="100" w:beforeAutospacing="1" w:after="100" w:afterAutospacing="1" w:line="240" w:lineRule="auto"/>
        <w:rPr>
          <w:rFonts w:ascii="Times New Roman" w:eastAsia="Times New Roman" w:hAnsi="Times New Roman" w:cs="Times New Roman"/>
          <w:sz w:val="24"/>
          <w:szCs w:val="24"/>
          <w:lang w:eastAsia="en-IN"/>
        </w:rPr>
      </w:pPr>
      <w:r w:rsidRPr="0096457C">
        <w:rPr>
          <w:rFonts w:ascii="Times New Roman" w:eastAsia="Times New Roman" w:hAnsi="Times New Roman" w:cs="Times New Roman"/>
          <w:sz w:val="24"/>
          <w:szCs w:val="24"/>
          <w:lang w:eastAsia="en-IN"/>
        </w:rPr>
        <w:t xml:space="preserve">While </w:t>
      </w:r>
      <w:hyperlink r:id="rId24" w:tooltip="Jan Ingenhousz" w:history="1">
        <w:r w:rsidRPr="0096457C">
          <w:rPr>
            <w:rFonts w:ascii="Times New Roman" w:eastAsia="Times New Roman" w:hAnsi="Times New Roman" w:cs="Times New Roman"/>
            <w:color w:val="0000FF"/>
            <w:sz w:val="24"/>
            <w:szCs w:val="24"/>
            <w:u w:val="single"/>
            <w:lang w:eastAsia="en-IN"/>
          </w:rPr>
          <w:t>Jan Ingenhousz</w:t>
        </w:r>
      </w:hyperlink>
      <w:r w:rsidRPr="0096457C">
        <w:rPr>
          <w:rFonts w:ascii="Times New Roman" w:eastAsia="Times New Roman" w:hAnsi="Times New Roman" w:cs="Times New Roman"/>
          <w:sz w:val="24"/>
          <w:szCs w:val="24"/>
          <w:lang w:eastAsia="en-IN"/>
        </w:rPr>
        <w:t xml:space="preserve"> described the irregular motion of </w:t>
      </w:r>
      <w:hyperlink r:id="rId25" w:tooltip="Coal" w:history="1">
        <w:r w:rsidRPr="0096457C">
          <w:rPr>
            <w:rFonts w:ascii="Times New Roman" w:eastAsia="Times New Roman" w:hAnsi="Times New Roman" w:cs="Times New Roman"/>
            <w:color w:val="0000FF"/>
            <w:sz w:val="24"/>
            <w:szCs w:val="24"/>
            <w:u w:val="single"/>
            <w:lang w:eastAsia="en-IN"/>
          </w:rPr>
          <w:t>coal</w:t>
        </w:r>
      </w:hyperlink>
      <w:r w:rsidRPr="0096457C">
        <w:rPr>
          <w:rFonts w:ascii="Times New Roman" w:eastAsia="Times New Roman" w:hAnsi="Times New Roman" w:cs="Times New Roman"/>
          <w:sz w:val="24"/>
          <w:szCs w:val="24"/>
          <w:lang w:eastAsia="en-IN"/>
        </w:rPr>
        <w:t xml:space="preserve"> </w:t>
      </w:r>
      <w:hyperlink r:id="rId26" w:tooltip="Dust" w:history="1">
        <w:r w:rsidRPr="0096457C">
          <w:rPr>
            <w:rFonts w:ascii="Times New Roman" w:eastAsia="Times New Roman" w:hAnsi="Times New Roman" w:cs="Times New Roman"/>
            <w:color w:val="0000FF"/>
            <w:sz w:val="24"/>
            <w:szCs w:val="24"/>
            <w:u w:val="single"/>
            <w:lang w:eastAsia="en-IN"/>
          </w:rPr>
          <w:t>dust</w:t>
        </w:r>
      </w:hyperlink>
      <w:r w:rsidRPr="0096457C">
        <w:rPr>
          <w:rFonts w:ascii="Times New Roman" w:eastAsia="Times New Roman" w:hAnsi="Times New Roman" w:cs="Times New Roman"/>
          <w:sz w:val="24"/>
          <w:szCs w:val="24"/>
          <w:lang w:eastAsia="en-IN"/>
        </w:rPr>
        <w:t xml:space="preserve"> particles on the surface of </w:t>
      </w:r>
      <w:hyperlink r:id="rId27" w:tooltip="Ethanol" w:history="1">
        <w:r w:rsidRPr="0096457C">
          <w:rPr>
            <w:rFonts w:ascii="Times New Roman" w:eastAsia="Times New Roman" w:hAnsi="Times New Roman" w:cs="Times New Roman"/>
            <w:color w:val="0000FF"/>
            <w:sz w:val="24"/>
            <w:szCs w:val="24"/>
            <w:u w:val="single"/>
            <w:lang w:eastAsia="en-IN"/>
          </w:rPr>
          <w:t>alcohol</w:t>
        </w:r>
      </w:hyperlink>
      <w:r w:rsidRPr="0096457C">
        <w:rPr>
          <w:rFonts w:ascii="Times New Roman" w:eastAsia="Times New Roman" w:hAnsi="Times New Roman" w:cs="Times New Roman"/>
          <w:sz w:val="24"/>
          <w:szCs w:val="24"/>
          <w:lang w:eastAsia="en-IN"/>
        </w:rPr>
        <w:t xml:space="preserve"> in 1785, the discovery of this phenomenon is often credited to the botanist </w:t>
      </w:r>
      <w:hyperlink r:id="rId28" w:tooltip="Robert Brown (botanist, born 1773)" w:history="1">
        <w:r w:rsidRPr="0096457C">
          <w:rPr>
            <w:rFonts w:ascii="Times New Roman" w:eastAsia="Times New Roman" w:hAnsi="Times New Roman" w:cs="Times New Roman"/>
            <w:color w:val="0000FF"/>
            <w:sz w:val="24"/>
            <w:szCs w:val="24"/>
            <w:u w:val="single"/>
            <w:lang w:eastAsia="en-IN"/>
          </w:rPr>
          <w:t>Robert Brown</w:t>
        </w:r>
      </w:hyperlink>
      <w:r w:rsidRPr="0096457C">
        <w:rPr>
          <w:rFonts w:ascii="Times New Roman" w:eastAsia="Times New Roman" w:hAnsi="Times New Roman" w:cs="Times New Roman"/>
          <w:sz w:val="24"/>
          <w:szCs w:val="24"/>
          <w:lang w:eastAsia="en-IN"/>
        </w:rPr>
        <w:t xml:space="preserve"> in 1827. Brown was studying </w:t>
      </w:r>
      <w:hyperlink r:id="rId29" w:tooltip="Pollen" w:history="1">
        <w:r w:rsidRPr="0096457C">
          <w:rPr>
            <w:rFonts w:ascii="Times New Roman" w:eastAsia="Times New Roman" w:hAnsi="Times New Roman" w:cs="Times New Roman"/>
            <w:color w:val="0000FF"/>
            <w:sz w:val="24"/>
            <w:szCs w:val="24"/>
            <w:u w:val="single"/>
            <w:lang w:eastAsia="en-IN"/>
          </w:rPr>
          <w:t>pollen</w:t>
        </w:r>
      </w:hyperlink>
      <w:r w:rsidRPr="0096457C">
        <w:rPr>
          <w:rFonts w:ascii="Times New Roman" w:eastAsia="Times New Roman" w:hAnsi="Times New Roman" w:cs="Times New Roman"/>
          <w:sz w:val="24"/>
          <w:szCs w:val="24"/>
          <w:lang w:eastAsia="en-IN"/>
        </w:rPr>
        <w:t xml:space="preserve"> grains of the plant </w:t>
      </w:r>
      <w:hyperlink r:id="rId30" w:tooltip="Clarkia pulchella" w:history="1">
        <w:r w:rsidRPr="0096457C">
          <w:rPr>
            <w:rFonts w:ascii="Times New Roman" w:eastAsia="Times New Roman" w:hAnsi="Times New Roman" w:cs="Times New Roman"/>
            <w:i/>
            <w:iCs/>
            <w:color w:val="0000FF"/>
            <w:sz w:val="24"/>
            <w:szCs w:val="24"/>
            <w:u w:val="single"/>
            <w:lang w:eastAsia="en-IN"/>
          </w:rPr>
          <w:t>Clarkia pulchella</w:t>
        </w:r>
      </w:hyperlink>
      <w:r w:rsidRPr="0096457C">
        <w:rPr>
          <w:rFonts w:ascii="Times New Roman" w:eastAsia="Times New Roman" w:hAnsi="Times New Roman" w:cs="Times New Roman"/>
          <w:sz w:val="24"/>
          <w:szCs w:val="24"/>
          <w:lang w:eastAsia="en-IN"/>
        </w:rPr>
        <w:t xml:space="preserve"> suspended in water under a microscope when he observed minute particles, ejected by the pollen grains, executing a jittery motion. By repeating the experiment with particles of inorganic matter he was able to rule out that the motion was life-related, although its origin was yet to be explained. </w:t>
      </w:r>
    </w:p>
    <w:p w14:paraId="708EC0D4" w14:textId="77777777" w:rsidR="0096457C" w:rsidRPr="0096457C" w:rsidRDefault="0096457C" w:rsidP="0096457C">
      <w:pPr>
        <w:spacing w:before="100" w:beforeAutospacing="1" w:after="100" w:afterAutospacing="1" w:line="240" w:lineRule="auto"/>
        <w:rPr>
          <w:rFonts w:ascii="Times New Roman" w:eastAsia="Times New Roman" w:hAnsi="Times New Roman" w:cs="Times New Roman"/>
          <w:sz w:val="24"/>
          <w:szCs w:val="24"/>
          <w:lang w:eastAsia="en-IN"/>
        </w:rPr>
      </w:pPr>
      <w:r w:rsidRPr="0096457C">
        <w:rPr>
          <w:rFonts w:ascii="Times New Roman" w:eastAsia="Times New Roman" w:hAnsi="Times New Roman" w:cs="Times New Roman"/>
          <w:sz w:val="24"/>
          <w:szCs w:val="24"/>
          <w:lang w:eastAsia="en-IN"/>
        </w:rPr>
        <w:lastRenderedPageBreak/>
        <w:t xml:space="preserve">The first person to describe the mathematics behind Brownian motion was </w:t>
      </w:r>
      <w:hyperlink r:id="rId31" w:tooltip="Thorvald N. Thiele" w:history="1">
        <w:r w:rsidRPr="0096457C">
          <w:rPr>
            <w:rFonts w:ascii="Times New Roman" w:eastAsia="Times New Roman" w:hAnsi="Times New Roman" w:cs="Times New Roman"/>
            <w:color w:val="0000FF"/>
            <w:sz w:val="24"/>
            <w:szCs w:val="24"/>
            <w:u w:val="single"/>
            <w:lang w:eastAsia="en-IN"/>
          </w:rPr>
          <w:t>Thorvald N. Thiele</w:t>
        </w:r>
      </w:hyperlink>
      <w:r w:rsidRPr="0096457C">
        <w:rPr>
          <w:rFonts w:ascii="Times New Roman" w:eastAsia="Times New Roman" w:hAnsi="Times New Roman" w:cs="Times New Roman"/>
          <w:sz w:val="24"/>
          <w:szCs w:val="24"/>
          <w:lang w:eastAsia="en-IN"/>
        </w:rPr>
        <w:t xml:space="preserve"> in a paper on the method of </w:t>
      </w:r>
      <w:hyperlink r:id="rId32" w:tooltip="Least squares" w:history="1">
        <w:r w:rsidRPr="0096457C">
          <w:rPr>
            <w:rFonts w:ascii="Times New Roman" w:eastAsia="Times New Roman" w:hAnsi="Times New Roman" w:cs="Times New Roman"/>
            <w:color w:val="0000FF"/>
            <w:sz w:val="24"/>
            <w:szCs w:val="24"/>
            <w:u w:val="single"/>
            <w:lang w:eastAsia="en-IN"/>
          </w:rPr>
          <w:t>least squares</w:t>
        </w:r>
      </w:hyperlink>
      <w:r w:rsidRPr="0096457C">
        <w:rPr>
          <w:rFonts w:ascii="Times New Roman" w:eastAsia="Times New Roman" w:hAnsi="Times New Roman" w:cs="Times New Roman"/>
          <w:sz w:val="24"/>
          <w:szCs w:val="24"/>
          <w:lang w:eastAsia="en-IN"/>
        </w:rPr>
        <w:t xml:space="preserve"> published in 1880. This was followed independently by </w:t>
      </w:r>
      <w:hyperlink r:id="rId33" w:tooltip="Louis Bachelier" w:history="1">
        <w:r w:rsidRPr="0096457C">
          <w:rPr>
            <w:rFonts w:ascii="Times New Roman" w:eastAsia="Times New Roman" w:hAnsi="Times New Roman" w:cs="Times New Roman"/>
            <w:color w:val="0000FF"/>
            <w:sz w:val="24"/>
            <w:szCs w:val="24"/>
            <w:u w:val="single"/>
            <w:lang w:eastAsia="en-IN"/>
          </w:rPr>
          <w:t>Louis Bachelier</w:t>
        </w:r>
      </w:hyperlink>
      <w:r w:rsidRPr="0096457C">
        <w:rPr>
          <w:rFonts w:ascii="Times New Roman" w:eastAsia="Times New Roman" w:hAnsi="Times New Roman" w:cs="Times New Roman"/>
          <w:sz w:val="24"/>
          <w:szCs w:val="24"/>
          <w:lang w:eastAsia="en-IN"/>
        </w:rPr>
        <w:t xml:space="preserve"> in 1900 in his PhD thesis "The theory of speculation", in which he presented a stochastic analysis of the stock and option markets. The Brownian motion model of the </w:t>
      </w:r>
      <w:hyperlink r:id="rId34" w:tooltip="Stock market" w:history="1">
        <w:r w:rsidRPr="0096457C">
          <w:rPr>
            <w:rFonts w:ascii="Times New Roman" w:eastAsia="Times New Roman" w:hAnsi="Times New Roman" w:cs="Times New Roman"/>
            <w:color w:val="0000FF"/>
            <w:sz w:val="24"/>
            <w:szCs w:val="24"/>
            <w:u w:val="single"/>
            <w:lang w:eastAsia="en-IN"/>
          </w:rPr>
          <w:t>stock market</w:t>
        </w:r>
      </w:hyperlink>
      <w:r w:rsidRPr="0096457C">
        <w:rPr>
          <w:rFonts w:ascii="Times New Roman" w:eastAsia="Times New Roman" w:hAnsi="Times New Roman" w:cs="Times New Roman"/>
          <w:sz w:val="24"/>
          <w:szCs w:val="24"/>
          <w:lang w:eastAsia="en-IN"/>
        </w:rPr>
        <w:t xml:space="preserve"> is often cited, but </w:t>
      </w:r>
      <w:hyperlink r:id="rId35" w:tooltip="Benoit Mandelbrot" w:history="1">
        <w:r w:rsidRPr="0096457C">
          <w:rPr>
            <w:rFonts w:ascii="Times New Roman" w:eastAsia="Times New Roman" w:hAnsi="Times New Roman" w:cs="Times New Roman"/>
            <w:color w:val="0000FF"/>
            <w:sz w:val="24"/>
            <w:szCs w:val="24"/>
            <w:u w:val="single"/>
            <w:lang w:eastAsia="en-IN"/>
          </w:rPr>
          <w:t>Benoit Mandelbrot</w:t>
        </w:r>
      </w:hyperlink>
      <w:r w:rsidRPr="0096457C">
        <w:rPr>
          <w:rFonts w:ascii="Times New Roman" w:eastAsia="Times New Roman" w:hAnsi="Times New Roman" w:cs="Times New Roman"/>
          <w:sz w:val="24"/>
          <w:szCs w:val="24"/>
          <w:lang w:eastAsia="en-IN"/>
        </w:rPr>
        <w:t xml:space="preserve"> rejected its applicability to stock price movements in part because these are discontinuous.</w:t>
      </w:r>
      <w:hyperlink r:id="rId36" w:anchor="cite_note-6" w:history="1">
        <w:r w:rsidRPr="0096457C">
          <w:rPr>
            <w:rFonts w:ascii="Times New Roman" w:eastAsia="Times New Roman" w:hAnsi="Times New Roman" w:cs="Times New Roman"/>
            <w:color w:val="0000FF"/>
            <w:sz w:val="24"/>
            <w:szCs w:val="24"/>
            <w:u w:val="single"/>
            <w:vertAlign w:val="superscript"/>
            <w:lang w:eastAsia="en-IN"/>
          </w:rPr>
          <w:t>[6]</w:t>
        </w:r>
      </w:hyperlink>
      <w:r w:rsidRPr="0096457C">
        <w:rPr>
          <w:rFonts w:ascii="Times New Roman" w:eastAsia="Times New Roman" w:hAnsi="Times New Roman" w:cs="Times New Roman"/>
          <w:sz w:val="24"/>
          <w:szCs w:val="24"/>
          <w:lang w:eastAsia="en-IN"/>
        </w:rPr>
        <w:t xml:space="preserve"> </w:t>
      </w:r>
    </w:p>
    <w:p w14:paraId="2F8867B3" w14:textId="77777777" w:rsidR="0096457C" w:rsidRPr="0096457C" w:rsidRDefault="0096457C" w:rsidP="0096457C">
      <w:pPr>
        <w:spacing w:before="100" w:beforeAutospacing="1" w:after="100" w:afterAutospacing="1" w:line="240" w:lineRule="auto"/>
        <w:rPr>
          <w:rFonts w:ascii="Times New Roman" w:eastAsia="Times New Roman" w:hAnsi="Times New Roman" w:cs="Times New Roman"/>
          <w:sz w:val="24"/>
          <w:szCs w:val="24"/>
          <w:lang w:eastAsia="en-IN"/>
        </w:rPr>
      </w:pPr>
      <w:hyperlink r:id="rId37" w:tooltip="Albert Einstein" w:history="1">
        <w:r w:rsidRPr="0096457C">
          <w:rPr>
            <w:rFonts w:ascii="Times New Roman" w:eastAsia="Times New Roman" w:hAnsi="Times New Roman" w:cs="Times New Roman"/>
            <w:color w:val="0000FF"/>
            <w:sz w:val="24"/>
            <w:szCs w:val="24"/>
            <w:u w:val="single"/>
            <w:lang w:eastAsia="en-IN"/>
          </w:rPr>
          <w:t>Albert Einstein</w:t>
        </w:r>
      </w:hyperlink>
      <w:r w:rsidRPr="0096457C">
        <w:rPr>
          <w:rFonts w:ascii="Times New Roman" w:eastAsia="Times New Roman" w:hAnsi="Times New Roman" w:cs="Times New Roman"/>
          <w:sz w:val="24"/>
          <w:szCs w:val="24"/>
          <w:lang w:eastAsia="en-IN"/>
        </w:rPr>
        <w:t xml:space="preserve"> (in one of his </w:t>
      </w:r>
      <w:hyperlink r:id="rId38" w:tooltip="Über die von der molekularkinetischen Theorie der Wärme geforderte Bewegung von in ruhenden Flüssigkeiten suspendierten Teilchen" w:history="1">
        <w:r w:rsidRPr="0096457C">
          <w:rPr>
            <w:rFonts w:ascii="Times New Roman" w:eastAsia="Times New Roman" w:hAnsi="Times New Roman" w:cs="Times New Roman"/>
            <w:color w:val="0000FF"/>
            <w:sz w:val="24"/>
            <w:szCs w:val="24"/>
            <w:u w:val="single"/>
            <w:lang w:eastAsia="en-IN"/>
          </w:rPr>
          <w:t>1905 papers</w:t>
        </w:r>
      </w:hyperlink>
      <w:r w:rsidRPr="0096457C">
        <w:rPr>
          <w:rFonts w:ascii="Times New Roman" w:eastAsia="Times New Roman" w:hAnsi="Times New Roman" w:cs="Times New Roman"/>
          <w:sz w:val="24"/>
          <w:szCs w:val="24"/>
          <w:lang w:eastAsia="en-IN"/>
        </w:rPr>
        <w:t xml:space="preserve">) and </w:t>
      </w:r>
      <w:hyperlink r:id="rId39" w:tooltip="Marian Smoluchowski" w:history="1">
        <w:r w:rsidRPr="0096457C">
          <w:rPr>
            <w:rFonts w:ascii="Times New Roman" w:eastAsia="Times New Roman" w:hAnsi="Times New Roman" w:cs="Times New Roman"/>
            <w:color w:val="0000FF"/>
            <w:sz w:val="24"/>
            <w:szCs w:val="24"/>
            <w:u w:val="single"/>
            <w:lang w:eastAsia="en-IN"/>
          </w:rPr>
          <w:t>Marian Smoluchowski</w:t>
        </w:r>
      </w:hyperlink>
      <w:r w:rsidRPr="0096457C">
        <w:rPr>
          <w:rFonts w:ascii="Times New Roman" w:eastAsia="Times New Roman" w:hAnsi="Times New Roman" w:cs="Times New Roman"/>
          <w:sz w:val="24"/>
          <w:szCs w:val="24"/>
          <w:lang w:eastAsia="en-IN"/>
        </w:rPr>
        <w:t xml:space="preserve"> (1906) brought the solution of the problem to the attention of physicists, and presented it as a way to indirectly confirm the existence of atoms and molecules. Their equations describing Brownian motion were subsequently verified by the experimental work of </w:t>
      </w:r>
      <w:hyperlink r:id="rId40" w:tooltip="Jean Baptiste Perrin" w:history="1">
        <w:r w:rsidRPr="0096457C">
          <w:rPr>
            <w:rFonts w:ascii="Times New Roman" w:eastAsia="Times New Roman" w:hAnsi="Times New Roman" w:cs="Times New Roman"/>
            <w:color w:val="0000FF"/>
            <w:sz w:val="24"/>
            <w:szCs w:val="24"/>
            <w:u w:val="single"/>
            <w:lang w:eastAsia="en-IN"/>
          </w:rPr>
          <w:t>Jean Baptiste Perrin</w:t>
        </w:r>
      </w:hyperlink>
      <w:r w:rsidRPr="0096457C">
        <w:rPr>
          <w:rFonts w:ascii="Times New Roman" w:eastAsia="Times New Roman" w:hAnsi="Times New Roman" w:cs="Times New Roman"/>
          <w:sz w:val="24"/>
          <w:szCs w:val="24"/>
          <w:lang w:eastAsia="en-IN"/>
        </w:rPr>
        <w:t xml:space="preserve"> in 1908. </w:t>
      </w:r>
    </w:p>
    <w:p w14:paraId="1EFEFA0C" w14:textId="77777777" w:rsidR="0096457C" w:rsidRDefault="0096457C"/>
    <w:p w14:paraId="36CB64CB" w14:textId="77777777" w:rsidR="00245EBB" w:rsidRDefault="00DD59C8">
      <w:r>
        <w:t>MARTINGALE</w:t>
      </w:r>
    </w:p>
    <w:p w14:paraId="33E68FB2" w14:textId="77777777" w:rsidR="00DD59C8" w:rsidRDefault="00DD59C8">
      <w:hyperlink r:id="rId41" w:tooltip="Martingale (betting system)" w:history="1">
        <w:r>
          <w:rPr>
            <w:rStyle w:val="Hyperlink"/>
            <w:i/>
            <w:iCs/>
          </w:rPr>
          <w:t>martingale</w:t>
        </w:r>
      </w:hyperlink>
      <w:r>
        <w:t xml:space="preserve"> referred to a class of </w:t>
      </w:r>
      <w:hyperlink r:id="rId42" w:tooltip="Betting strategy" w:history="1">
        <w:r>
          <w:rPr>
            <w:rStyle w:val="Hyperlink"/>
          </w:rPr>
          <w:t>betting strategies</w:t>
        </w:r>
      </w:hyperlink>
      <w:r>
        <w:t xml:space="preserve"> that was popular in 18th-century </w:t>
      </w:r>
      <w:hyperlink r:id="rId43" w:tooltip="France" w:history="1">
        <w:r>
          <w:rPr>
            <w:rStyle w:val="Hyperlink"/>
          </w:rPr>
          <w:t>France</w:t>
        </w:r>
      </w:hyperlink>
      <w:r>
        <w:t>.</w:t>
      </w:r>
      <w:hyperlink r:id="rId44" w:anchor="cite_note-1" w:history="1">
        <w:r>
          <w:rPr>
            <w:rStyle w:val="Hyperlink"/>
            <w:vertAlign w:val="superscript"/>
          </w:rPr>
          <w:t>[1]</w:t>
        </w:r>
      </w:hyperlink>
      <w:hyperlink r:id="rId45" w:anchor="cite_note-2" w:history="1">
        <w:r>
          <w:rPr>
            <w:rStyle w:val="Hyperlink"/>
            <w:vertAlign w:val="superscript"/>
          </w:rPr>
          <w:t>[2]</w:t>
        </w:r>
      </w:hyperlink>
      <w:r>
        <w:t xml:space="preserve"> The simplest of these strategies was designed for a game in which the </w:t>
      </w:r>
      <w:hyperlink r:id="rId46" w:tooltip="Gambler" w:history="1">
        <w:r>
          <w:rPr>
            <w:rStyle w:val="Hyperlink"/>
          </w:rPr>
          <w:t>gambler</w:t>
        </w:r>
      </w:hyperlink>
      <w:r>
        <w:t xml:space="preserve"> wins their stake if a coin comes up heads and loses it if the coin comes up tails. The strategy had the gambler double their bet after every loss so that the first win would recover all previous losses plus win a profit equal to the original stake. As the gambler's wealth and available time jointly approach infinity, their probability of eventually flipping heads approaches 1, which makes the martingale betting strategy seem like a </w:t>
      </w:r>
      <w:hyperlink r:id="rId47" w:tooltip="Almost surely" w:history="1">
        <w:r>
          <w:rPr>
            <w:rStyle w:val="Hyperlink"/>
          </w:rPr>
          <w:t>sure thing</w:t>
        </w:r>
      </w:hyperlink>
      <w:r>
        <w:t xml:space="preserve">. However, the </w:t>
      </w:r>
      <w:hyperlink r:id="rId48" w:tooltip="Exponential growth" w:history="1">
        <w:r>
          <w:rPr>
            <w:rStyle w:val="Hyperlink"/>
          </w:rPr>
          <w:t>exponential growth</w:t>
        </w:r>
      </w:hyperlink>
      <w:r>
        <w:t xml:space="preserve"> of the bets eventually bankrupts its users due to finite bankrolls. </w:t>
      </w:r>
      <w:hyperlink r:id="rId49" w:anchor="Brownian_motion" w:tooltip="Stopped process" w:history="1">
        <w:r>
          <w:rPr>
            <w:rStyle w:val="Hyperlink"/>
          </w:rPr>
          <w:t>Stopped Brownian motion</w:t>
        </w:r>
      </w:hyperlink>
      <w:r>
        <w:t>, which is a martingale process, can be used to model the trajectory of such games.</w:t>
      </w:r>
    </w:p>
    <w:p w14:paraId="2F23723D" w14:textId="77777777" w:rsidR="00D37F88" w:rsidRDefault="00D37F88"/>
    <w:p w14:paraId="7DE24814" w14:textId="77777777" w:rsidR="00D37F88" w:rsidRDefault="00D37F88">
      <w:r>
        <w:t>DURETT Pg- 308</w:t>
      </w:r>
    </w:p>
    <w:p w14:paraId="6CF410C3" w14:textId="77777777" w:rsidR="00D37F88" w:rsidRDefault="00D37F88" w:rsidP="00D37F88">
      <w:pPr>
        <w:autoSpaceDE w:val="0"/>
        <w:autoSpaceDN w:val="0"/>
        <w:adjustRightInd w:val="0"/>
        <w:spacing w:after="0" w:line="240" w:lineRule="auto"/>
        <w:rPr>
          <w:rFonts w:ascii="CMBX10" w:hAnsi="CMBX10" w:cs="CMBX10"/>
          <w:sz w:val="20"/>
          <w:szCs w:val="20"/>
        </w:rPr>
      </w:pPr>
    </w:p>
    <w:p w14:paraId="6A33FF73" w14:textId="77777777" w:rsidR="00D37F88" w:rsidRDefault="00D37F88" w:rsidP="00D37F88">
      <w:pPr>
        <w:autoSpaceDE w:val="0"/>
        <w:autoSpaceDN w:val="0"/>
        <w:adjustRightInd w:val="0"/>
        <w:spacing w:after="0" w:line="240" w:lineRule="auto"/>
        <w:rPr>
          <w:rFonts w:ascii="CMR10" w:hAnsi="CMR10" w:cs="CMR10"/>
          <w:sz w:val="20"/>
          <w:szCs w:val="20"/>
        </w:rPr>
      </w:pPr>
      <w:r>
        <w:rPr>
          <w:rFonts w:ascii="CMBX10" w:hAnsi="CMBX10" w:cs="CMBX10"/>
          <w:sz w:val="20"/>
          <w:szCs w:val="20"/>
        </w:rPr>
        <w:t xml:space="preserve">Translation invariance. </w:t>
      </w:r>
      <w:r>
        <w:rPr>
          <w:rFonts w:ascii="CMSY10" w:hAnsi="CMSY10" w:cs="CMSY10"/>
          <w:sz w:val="20"/>
          <w:szCs w:val="20"/>
        </w:rPr>
        <w:t>{</w:t>
      </w:r>
      <w:r>
        <w:rPr>
          <w:rFonts w:ascii="CMMI10" w:hAnsi="CMMI10" w:cs="CMMI10"/>
          <w:sz w:val="20"/>
          <w:szCs w:val="20"/>
        </w:rPr>
        <w:t>B</w:t>
      </w:r>
      <w:r>
        <w:rPr>
          <w:rFonts w:ascii="CMMI7" w:hAnsi="CMMI7" w:cs="CMMI7"/>
          <w:sz w:val="14"/>
          <w:szCs w:val="14"/>
        </w:rPr>
        <w:t xml:space="preserve">t </w:t>
      </w:r>
      <w:r>
        <w:rPr>
          <w:rFonts w:ascii="CMSY10" w:hAnsi="CMSY10" w:cs="CMSY10"/>
          <w:sz w:val="20"/>
          <w:szCs w:val="20"/>
        </w:rPr>
        <w:t xml:space="preserve">− </w:t>
      </w:r>
      <w:r>
        <w:rPr>
          <w:rFonts w:ascii="CMMI10" w:hAnsi="CMMI10" w:cs="CMMI10"/>
          <w:sz w:val="20"/>
          <w:szCs w:val="20"/>
        </w:rPr>
        <w:t>B</w:t>
      </w:r>
      <w:r>
        <w:rPr>
          <w:rFonts w:ascii="CMR7" w:hAnsi="CMR7" w:cs="CMR7"/>
          <w:sz w:val="14"/>
          <w:szCs w:val="14"/>
        </w:rPr>
        <w:t>0</w:t>
      </w:r>
      <w:r>
        <w:rPr>
          <w:rFonts w:ascii="CMMI10" w:hAnsi="CMMI10" w:cs="CMMI10"/>
          <w:sz w:val="20"/>
          <w:szCs w:val="20"/>
        </w:rPr>
        <w:t xml:space="preserve">, t </w:t>
      </w:r>
      <w:r>
        <w:rPr>
          <w:rFonts w:ascii="CMSY10" w:hAnsi="CMSY10" w:cs="CMSY10"/>
          <w:sz w:val="20"/>
          <w:szCs w:val="20"/>
        </w:rPr>
        <w:t xml:space="preserve">_ </w:t>
      </w:r>
      <w:r>
        <w:rPr>
          <w:rFonts w:ascii="CMR10" w:hAnsi="CMR10" w:cs="CMR10"/>
          <w:sz w:val="20"/>
          <w:szCs w:val="20"/>
        </w:rPr>
        <w:t>0</w:t>
      </w:r>
      <w:r>
        <w:rPr>
          <w:rFonts w:ascii="CMSY10" w:hAnsi="CMSY10" w:cs="CMSY10"/>
          <w:sz w:val="20"/>
          <w:szCs w:val="20"/>
        </w:rPr>
        <w:t xml:space="preserve">} </w:t>
      </w:r>
      <w:r>
        <w:rPr>
          <w:rFonts w:ascii="CMR10" w:hAnsi="CMR10" w:cs="CMR10"/>
          <w:sz w:val="20"/>
          <w:szCs w:val="20"/>
        </w:rPr>
        <w:t xml:space="preserve">is independent of </w:t>
      </w:r>
      <w:r>
        <w:rPr>
          <w:rFonts w:ascii="CMMI10" w:hAnsi="CMMI10" w:cs="CMMI10"/>
          <w:sz w:val="20"/>
          <w:szCs w:val="20"/>
        </w:rPr>
        <w:t>B</w:t>
      </w:r>
      <w:r>
        <w:rPr>
          <w:rFonts w:ascii="CMR7" w:hAnsi="CMR7" w:cs="CMR7"/>
          <w:sz w:val="14"/>
          <w:szCs w:val="14"/>
        </w:rPr>
        <w:t xml:space="preserve">0 </w:t>
      </w:r>
      <w:r>
        <w:rPr>
          <w:rFonts w:ascii="CMR10" w:hAnsi="CMR10" w:cs="CMR10"/>
          <w:sz w:val="20"/>
          <w:szCs w:val="20"/>
        </w:rPr>
        <w:t>and has the same</w:t>
      </w:r>
    </w:p>
    <w:p w14:paraId="67DBCD4B" w14:textId="77777777" w:rsidR="00DD59C8" w:rsidRDefault="00D37F88" w:rsidP="00D37F88">
      <w:pPr>
        <w:rPr>
          <w:rFonts w:ascii="CMR10" w:hAnsi="CMR10" w:cs="CMR10"/>
          <w:sz w:val="20"/>
          <w:szCs w:val="20"/>
        </w:rPr>
      </w:pPr>
      <w:r>
        <w:rPr>
          <w:rFonts w:ascii="CMR10" w:hAnsi="CMR10" w:cs="CMR10"/>
          <w:sz w:val="20"/>
          <w:szCs w:val="20"/>
        </w:rPr>
        <w:t xml:space="preserve">distribution as a Brownian motion with </w:t>
      </w:r>
      <w:r>
        <w:rPr>
          <w:rFonts w:ascii="CMMI10" w:hAnsi="CMMI10" w:cs="CMMI10"/>
          <w:sz w:val="20"/>
          <w:szCs w:val="20"/>
        </w:rPr>
        <w:t>B</w:t>
      </w:r>
      <w:r>
        <w:rPr>
          <w:rFonts w:ascii="CMR7" w:hAnsi="CMR7" w:cs="CMR7"/>
          <w:sz w:val="14"/>
          <w:szCs w:val="14"/>
        </w:rPr>
        <w:t xml:space="preserve">0 </w:t>
      </w:r>
      <w:r>
        <w:rPr>
          <w:rFonts w:ascii="CMR10" w:hAnsi="CMR10" w:cs="CMR10"/>
          <w:sz w:val="20"/>
          <w:szCs w:val="20"/>
        </w:rPr>
        <w:t>= 0.</w:t>
      </w:r>
    </w:p>
    <w:p w14:paraId="765FB360" w14:textId="77777777" w:rsidR="00D37F88" w:rsidRDefault="00D37F88" w:rsidP="00D37F88">
      <w:pPr>
        <w:autoSpaceDE w:val="0"/>
        <w:autoSpaceDN w:val="0"/>
        <w:adjustRightInd w:val="0"/>
        <w:spacing w:after="0" w:line="240" w:lineRule="auto"/>
        <w:rPr>
          <w:rFonts w:ascii="CMMI10" w:hAnsi="CMMI10" w:cs="CMMI10"/>
          <w:sz w:val="20"/>
          <w:szCs w:val="20"/>
        </w:rPr>
      </w:pPr>
      <w:r>
        <w:rPr>
          <w:rFonts w:ascii="CMBX10" w:hAnsi="CMBX10" w:cs="CMBX10"/>
          <w:sz w:val="20"/>
          <w:szCs w:val="20"/>
        </w:rPr>
        <w:t xml:space="preserve">The Brownian scaling relation. </w:t>
      </w:r>
      <w:r>
        <w:rPr>
          <w:rFonts w:ascii="CMR10" w:hAnsi="CMR10" w:cs="CMR10"/>
          <w:sz w:val="20"/>
          <w:szCs w:val="20"/>
        </w:rPr>
        <w:t xml:space="preserve">If </w:t>
      </w:r>
      <w:r>
        <w:rPr>
          <w:rFonts w:ascii="CMMI10" w:hAnsi="CMMI10" w:cs="CMMI10"/>
          <w:sz w:val="20"/>
          <w:szCs w:val="20"/>
        </w:rPr>
        <w:t>B</w:t>
      </w:r>
      <w:r>
        <w:rPr>
          <w:rFonts w:ascii="CMR7" w:hAnsi="CMR7" w:cs="CMR7"/>
          <w:sz w:val="14"/>
          <w:szCs w:val="14"/>
        </w:rPr>
        <w:t xml:space="preserve">0 </w:t>
      </w:r>
      <w:r>
        <w:rPr>
          <w:rFonts w:ascii="CMR10" w:hAnsi="CMR10" w:cs="CMR10"/>
          <w:sz w:val="20"/>
          <w:szCs w:val="20"/>
        </w:rPr>
        <w:t xml:space="preserve">= 0 then for any </w:t>
      </w:r>
      <w:r>
        <w:rPr>
          <w:rFonts w:ascii="CMMI10" w:hAnsi="CMMI10" w:cs="CMMI10"/>
          <w:sz w:val="20"/>
          <w:szCs w:val="20"/>
        </w:rPr>
        <w:t xml:space="preserve">t &gt; </w:t>
      </w:r>
      <w:r>
        <w:rPr>
          <w:rFonts w:ascii="CMR10" w:hAnsi="CMR10" w:cs="CMR10"/>
          <w:sz w:val="20"/>
          <w:szCs w:val="20"/>
        </w:rPr>
        <w:t>0</w:t>
      </w:r>
      <w:r>
        <w:rPr>
          <w:rFonts w:ascii="CMMI10" w:hAnsi="CMMI10" w:cs="CMMI10"/>
          <w:sz w:val="20"/>
          <w:szCs w:val="20"/>
        </w:rPr>
        <w:t>,</w:t>
      </w:r>
    </w:p>
    <w:p w14:paraId="507150C0" w14:textId="77777777" w:rsidR="00D37F88" w:rsidRDefault="00D37F88" w:rsidP="00D37F88">
      <w:pPr>
        <w:autoSpaceDE w:val="0"/>
        <w:autoSpaceDN w:val="0"/>
        <w:adjustRightInd w:val="0"/>
        <w:spacing w:after="0" w:line="240" w:lineRule="auto"/>
        <w:rPr>
          <w:rFonts w:ascii="CMR10" w:hAnsi="CMR10" w:cs="CMR10"/>
          <w:sz w:val="20"/>
          <w:szCs w:val="20"/>
        </w:rPr>
      </w:pPr>
      <w:r>
        <w:rPr>
          <w:rFonts w:ascii="CMSY10" w:hAnsi="CMSY10" w:cs="CMSY10"/>
          <w:sz w:val="20"/>
          <w:szCs w:val="20"/>
        </w:rPr>
        <w:t>{</w:t>
      </w:r>
      <w:r>
        <w:rPr>
          <w:rFonts w:ascii="CMMI10" w:hAnsi="CMMI10" w:cs="CMMI10"/>
          <w:sz w:val="20"/>
          <w:szCs w:val="20"/>
        </w:rPr>
        <w:t>B</w:t>
      </w:r>
      <w:r>
        <w:rPr>
          <w:rFonts w:ascii="CMMI7" w:hAnsi="CMMI7" w:cs="CMMI7"/>
          <w:sz w:val="14"/>
          <w:szCs w:val="14"/>
        </w:rPr>
        <w:t>st</w:t>
      </w:r>
      <w:r>
        <w:rPr>
          <w:rFonts w:ascii="CMMI10" w:hAnsi="CMMI10" w:cs="CMMI10"/>
          <w:sz w:val="20"/>
          <w:szCs w:val="20"/>
        </w:rPr>
        <w:t xml:space="preserve">, s </w:t>
      </w:r>
      <w:r>
        <w:rPr>
          <w:rFonts w:ascii="CMSY10" w:hAnsi="CMSY10" w:cs="CMSY10"/>
          <w:sz w:val="20"/>
          <w:szCs w:val="20"/>
        </w:rPr>
        <w:t xml:space="preserve">_ </w:t>
      </w:r>
      <w:r>
        <w:rPr>
          <w:rFonts w:ascii="CMR10" w:hAnsi="CMR10" w:cs="CMR10"/>
          <w:sz w:val="20"/>
          <w:szCs w:val="20"/>
        </w:rPr>
        <w:t>0</w:t>
      </w:r>
      <w:r>
        <w:rPr>
          <w:rFonts w:ascii="CMSY10" w:hAnsi="CMSY10" w:cs="CMSY10"/>
          <w:sz w:val="20"/>
          <w:szCs w:val="20"/>
        </w:rPr>
        <w:t xml:space="preserve">} </w:t>
      </w:r>
      <w:r>
        <w:rPr>
          <w:rFonts w:ascii="CMMI7" w:hAnsi="CMMI7" w:cs="CMMI7"/>
          <w:sz w:val="14"/>
          <w:szCs w:val="14"/>
        </w:rPr>
        <w:t>d</w:t>
      </w:r>
      <w:r>
        <w:rPr>
          <w:rFonts w:ascii="CMR10" w:hAnsi="CMR10" w:cs="CMR10"/>
          <w:sz w:val="20"/>
          <w:szCs w:val="20"/>
        </w:rPr>
        <w:t>=</w:t>
      </w:r>
    </w:p>
    <w:p w14:paraId="2633BEBA" w14:textId="77777777" w:rsidR="00D37F88" w:rsidRDefault="00D37F88" w:rsidP="00D37F88">
      <w:pPr>
        <w:rPr>
          <w:rFonts w:ascii="CMSY10" w:hAnsi="CMSY10" w:cs="CMSY10"/>
          <w:sz w:val="20"/>
          <w:szCs w:val="20"/>
        </w:rPr>
      </w:pPr>
      <w:r>
        <w:rPr>
          <w:rFonts w:ascii="CMSY10" w:hAnsi="CMSY10" w:cs="CMSY10"/>
          <w:sz w:val="20"/>
          <w:szCs w:val="20"/>
        </w:rPr>
        <w:t>{</w:t>
      </w:r>
      <w:r>
        <w:rPr>
          <w:rFonts w:ascii="CMMI10" w:hAnsi="CMMI10" w:cs="CMMI10"/>
          <w:sz w:val="20"/>
          <w:szCs w:val="20"/>
        </w:rPr>
        <w:t>t</w:t>
      </w:r>
      <w:r>
        <w:rPr>
          <w:rFonts w:ascii="CMR7" w:hAnsi="CMR7" w:cs="CMR7"/>
          <w:sz w:val="14"/>
          <w:szCs w:val="14"/>
        </w:rPr>
        <w:t>1</w:t>
      </w:r>
      <w:r>
        <w:rPr>
          <w:rFonts w:ascii="CMMI7" w:hAnsi="CMMI7" w:cs="CMMI7"/>
          <w:sz w:val="14"/>
          <w:szCs w:val="14"/>
        </w:rPr>
        <w:t>/</w:t>
      </w:r>
      <w:r>
        <w:rPr>
          <w:rFonts w:ascii="CMR7" w:hAnsi="CMR7" w:cs="CMR7"/>
          <w:sz w:val="14"/>
          <w:szCs w:val="14"/>
        </w:rPr>
        <w:t>2</w:t>
      </w:r>
      <w:r>
        <w:rPr>
          <w:rFonts w:ascii="CMMI10" w:hAnsi="CMMI10" w:cs="CMMI10"/>
          <w:sz w:val="20"/>
          <w:szCs w:val="20"/>
        </w:rPr>
        <w:t>B</w:t>
      </w:r>
      <w:r>
        <w:rPr>
          <w:rFonts w:ascii="CMMI7" w:hAnsi="CMMI7" w:cs="CMMI7"/>
          <w:sz w:val="14"/>
          <w:szCs w:val="14"/>
        </w:rPr>
        <w:t>s</w:t>
      </w:r>
      <w:r>
        <w:rPr>
          <w:rFonts w:ascii="CMMI10" w:hAnsi="CMMI10" w:cs="CMMI10"/>
          <w:sz w:val="20"/>
          <w:szCs w:val="20"/>
        </w:rPr>
        <w:t xml:space="preserve">, s </w:t>
      </w:r>
      <w:r>
        <w:rPr>
          <w:rFonts w:ascii="CMSY10" w:hAnsi="CMSY10" w:cs="CMSY10"/>
          <w:sz w:val="20"/>
          <w:szCs w:val="20"/>
        </w:rPr>
        <w:t xml:space="preserve">_ </w:t>
      </w:r>
      <w:r>
        <w:rPr>
          <w:rFonts w:ascii="CMR10" w:hAnsi="CMR10" w:cs="CMR10"/>
          <w:sz w:val="20"/>
          <w:szCs w:val="20"/>
        </w:rPr>
        <w:t>0</w:t>
      </w:r>
      <w:r>
        <w:rPr>
          <w:rFonts w:ascii="CMSY10" w:hAnsi="CMSY10" w:cs="CMSY10"/>
          <w:sz w:val="20"/>
          <w:szCs w:val="20"/>
        </w:rPr>
        <w:t>}</w:t>
      </w:r>
    </w:p>
    <w:p w14:paraId="2A28AB68" w14:textId="77777777" w:rsidR="00D37F88" w:rsidRDefault="00D37F88" w:rsidP="00D37F88">
      <w:pPr>
        <w:rPr>
          <w:rFonts w:ascii="CMSY10" w:hAnsi="CMSY10" w:cs="CMSY10"/>
          <w:sz w:val="20"/>
          <w:szCs w:val="20"/>
        </w:rPr>
      </w:pPr>
    </w:p>
    <w:p w14:paraId="75447358" w14:textId="77777777" w:rsidR="00D37F88" w:rsidRDefault="00D37F88" w:rsidP="00D37F88">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 second equivalent definition of Brownian motion starting from </w:t>
      </w:r>
      <w:r>
        <w:rPr>
          <w:rFonts w:ascii="CMMI10" w:hAnsi="CMMI10" w:cs="CMMI10"/>
          <w:sz w:val="20"/>
          <w:szCs w:val="20"/>
        </w:rPr>
        <w:t>B</w:t>
      </w:r>
      <w:r>
        <w:rPr>
          <w:rFonts w:ascii="CMR7" w:hAnsi="CMR7" w:cs="CMR7"/>
          <w:sz w:val="14"/>
          <w:szCs w:val="14"/>
        </w:rPr>
        <w:t xml:space="preserve">0 </w:t>
      </w:r>
      <w:r>
        <w:rPr>
          <w:rFonts w:ascii="CMR10" w:hAnsi="CMR10" w:cs="CMR10"/>
          <w:sz w:val="20"/>
          <w:szCs w:val="20"/>
        </w:rPr>
        <w:t>= 0, that we</w:t>
      </w:r>
    </w:p>
    <w:p w14:paraId="5E09EA82" w14:textId="77777777" w:rsidR="00D37F88" w:rsidRDefault="00D37F88" w:rsidP="00D37F88">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will occasionally find useful is that </w:t>
      </w:r>
      <w:r>
        <w:rPr>
          <w:rFonts w:ascii="CMMI10" w:hAnsi="CMMI10" w:cs="CMMI10"/>
          <w:sz w:val="20"/>
          <w:szCs w:val="20"/>
        </w:rPr>
        <w:t>B</w:t>
      </w:r>
      <w:r>
        <w:rPr>
          <w:rFonts w:ascii="CMMI7" w:hAnsi="CMMI7" w:cs="CMMI7"/>
          <w:sz w:val="14"/>
          <w:szCs w:val="14"/>
        </w:rPr>
        <w:t>t</w:t>
      </w:r>
      <w:r>
        <w:rPr>
          <w:rFonts w:ascii="CMR10" w:hAnsi="CMR10" w:cs="CMR10"/>
          <w:sz w:val="20"/>
          <w:szCs w:val="20"/>
        </w:rPr>
        <w:t xml:space="preserve">, </w:t>
      </w:r>
      <w:r>
        <w:rPr>
          <w:rFonts w:ascii="CMMI10" w:hAnsi="CMMI10" w:cs="CMMI10"/>
          <w:sz w:val="20"/>
          <w:szCs w:val="20"/>
        </w:rPr>
        <w:t xml:space="preserve">t </w:t>
      </w:r>
      <w:r>
        <w:rPr>
          <w:rFonts w:ascii="CMSY10" w:hAnsi="CMSY10" w:cs="CMSY10"/>
          <w:sz w:val="20"/>
          <w:szCs w:val="20"/>
        </w:rPr>
        <w:t xml:space="preserve">_ </w:t>
      </w:r>
      <w:r>
        <w:rPr>
          <w:rFonts w:ascii="CMR10" w:hAnsi="CMR10" w:cs="CMR10"/>
          <w:sz w:val="20"/>
          <w:szCs w:val="20"/>
        </w:rPr>
        <w:t>0, is a real-valued process satisfying</w:t>
      </w:r>
    </w:p>
    <w:p w14:paraId="3D765AAA" w14:textId="77777777" w:rsidR="00D37F88" w:rsidRDefault="00D37F88" w:rsidP="00D37F88">
      <w:pPr>
        <w:autoSpaceDE w:val="0"/>
        <w:autoSpaceDN w:val="0"/>
        <w:adjustRightInd w:val="0"/>
        <w:spacing w:after="0" w:line="240" w:lineRule="auto"/>
        <w:rPr>
          <w:rFonts w:ascii="CMR10" w:hAnsi="CMR10" w:cs="CMR10"/>
          <w:sz w:val="20"/>
          <w:szCs w:val="20"/>
        </w:rPr>
      </w:pPr>
      <w:r>
        <w:rPr>
          <w:rFonts w:ascii="CMR10" w:hAnsi="CMR10" w:cs="CMR10"/>
          <w:sz w:val="20"/>
          <w:szCs w:val="20"/>
        </w:rPr>
        <w:t>(a</w:t>
      </w:r>
      <w:r>
        <w:rPr>
          <w:rFonts w:ascii="CMSY7" w:hAnsi="CMSY7" w:cs="CMSY7"/>
          <w:sz w:val="14"/>
          <w:szCs w:val="14"/>
        </w:rPr>
        <w:t>0</w:t>
      </w:r>
      <w:r>
        <w:rPr>
          <w:rFonts w:ascii="CMR10" w:hAnsi="CMR10" w:cs="CMR10"/>
          <w:sz w:val="20"/>
          <w:szCs w:val="20"/>
        </w:rPr>
        <w:t xml:space="preserve">) </w:t>
      </w:r>
      <w:r>
        <w:rPr>
          <w:rFonts w:ascii="CMMI10" w:hAnsi="CMMI10" w:cs="CMMI10"/>
          <w:sz w:val="20"/>
          <w:szCs w:val="20"/>
        </w:rPr>
        <w:t>B</w:t>
      </w:r>
      <w:r>
        <w:rPr>
          <w:rFonts w:ascii="CMR10" w:hAnsi="CMR10" w:cs="CMR10"/>
          <w:sz w:val="20"/>
          <w:szCs w:val="20"/>
        </w:rPr>
        <w:t>(</w:t>
      </w:r>
      <w:r>
        <w:rPr>
          <w:rFonts w:ascii="CMMI10" w:hAnsi="CMMI10" w:cs="CMMI10"/>
          <w:sz w:val="20"/>
          <w:szCs w:val="20"/>
        </w:rPr>
        <w:t>t</w:t>
      </w:r>
      <w:r>
        <w:rPr>
          <w:rFonts w:ascii="CMR10" w:hAnsi="CMR10" w:cs="CMR10"/>
          <w:sz w:val="20"/>
          <w:szCs w:val="20"/>
        </w:rPr>
        <w:t xml:space="preserve">) is a </w:t>
      </w:r>
      <w:r>
        <w:rPr>
          <w:rFonts w:ascii="CMBX10" w:hAnsi="CMBX10" w:cs="CMBX10"/>
          <w:sz w:val="20"/>
          <w:szCs w:val="20"/>
        </w:rPr>
        <w:t xml:space="preserve">Gaussian process </w:t>
      </w:r>
      <w:r>
        <w:rPr>
          <w:rFonts w:ascii="CMR10" w:hAnsi="CMR10" w:cs="CMR10"/>
          <w:sz w:val="20"/>
          <w:szCs w:val="20"/>
        </w:rPr>
        <w:t>(i.e., all its finite dimensional distributions are</w:t>
      </w:r>
    </w:p>
    <w:p w14:paraId="0080F2A5" w14:textId="77777777" w:rsidR="00D37F88" w:rsidRDefault="00D37F88" w:rsidP="00D37F88">
      <w:pPr>
        <w:autoSpaceDE w:val="0"/>
        <w:autoSpaceDN w:val="0"/>
        <w:adjustRightInd w:val="0"/>
        <w:spacing w:after="0" w:line="240" w:lineRule="auto"/>
        <w:rPr>
          <w:rFonts w:ascii="CMR10" w:hAnsi="CMR10" w:cs="CMR10"/>
          <w:sz w:val="20"/>
          <w:szCs w:val="20"/>
        </w:rPr>
      </w:pPr>
      <w:r>
        <w:rPr>
          <w:rFonts w:ascii="CMR10" w:hAnsi="CMR10" w:cs="CMR10"/>
          <w:sz w:val="20"/>
          <w:szCs w:val="20"/>
        </w:rPr>
        <w:t>multivariate normal).</w:t>
      </w:r>
    </w:p>
    <w:p w14:paraId="6DE950F9" w14:textId="77777777" w:rsidR="00D37F88" w:rsidRDefault="00D37F88" w:rsidP="00D37F88">
      <w:pPr>
        <w:autoSpaceDE w:val="0"/>
        <w:autoSpaceDN w:val="0"/>
        <w:adjustRightInd w:val="0"/>
        <w:spacing w:after="0" w:line="240" w:lineRule="auto"/>
        <w:rPr>
          <w:rFonts w:ascii="CMR10" w:hAnsi="CMR10" w:cs="CMR10"/>
          <w:sz w:val="20"/>
          <w:szCs w:val="20"/>
        </w:rPr>
      </w:pPr>
      <w:r>
        <w:rPr>
          <w:rFonts w:ascii="CMR10" w:hAnsi="CMR10" w:cs="CMR10"/>
          <w:sz w:val="20"/>
          <w:szCs w:val="20"/>
        </w:rPr>
        <w:t>(b</w:t>
      </w:r>
      <w:r>
        <w:rPr>
          <w:rFonts w:ascii="CMSY7" w:hAnsi="CMSY7" w:cs="CMSY7"/>
          <w:sz w:val="14"/>
          <w:szCs w:val="14"/>
        </w:rPr>
        <w:t>0</w:t>
      </w:r>
      <w:r>
        <w:rPr>
          <w:rFonts w:ascii="CMR10" w:hAnsi="CMR10" w:cs="CMR10"/>
          <w:sz w:val="20"/>
          <w:szCs w:val="20"/>
        </w:rPr>
        <w:t xml:space="preserve">) </w:t>
      </w:r>
      <w:r>
        <w:rPr>
          <w:rFonts w:ascii="CMMI10" w:hAnsi="CMMI10" w:cs="CMMI10"/>
          <w:sz w:val="20"/>
          <w:szCs w:val="20"/>
        </w:rPr>
        <w:t>EB</w:t>
      </w:r>
      <w:r>
        <w:rPr>
          <w:rFonts w:ascii="CMMI7" w:hAnsi="CMMI7" w:cs="CMMI7"/>
          <w:sz w:val="14"/>
          <w:szCs w:val="14"/>
        </w:rPr>
        <w:t xml:space="preserve">s </w:t>
      </w:r>
      <w:r>
        <w:rPr>
          <w:rFonts w:ascii="CMR10" w:hAnsi="CMR10" w:cs="CMR10"/>
          <w:sz w:val="20"/>
          <w:szCs w:val="20"/>
        </w:rPr>
        <w:t xml:space="preserve">= 0 and </w:t>
      </w:r>
      <w:r>
        <w:rPr>
          <w:rFonts w:ascii="CMMI10" w:hAnsi="CMMI10" w:cs="CMMI10"/>
          <w:sz w:val="20"/>
          <w:szCs w:val="20"/>
        </w:rPr>
        <w:t>EB</w:t>
      </w:r>
      <w:r>
        <w:rPr>
          <w:rFonts w:ascii="CMMI7" w:hAnsi="CMMI7" w:cs="CMMI7"/>
          <w:sz w:val="14"/>
          <w:szCs w:val="14"/>
        </w:rPr>
        <w:t>s</w:t>
      </w:r>
      <w:r>
        <w:rPr>
          <w:rFonts w:ascii="CMMI10" w:hAnsi="CMMI10" w:cs="CMMI10"/>
          <w:sz w:val="20"/>
          <w:szCs w:val="20"/>
        </w:rPr>
        <w:t>B</w:t>
      </w:r>
      <w:r>
        <w:rPr>
          <w:rFonts w:ascii="CMMI7" w:hAnsi="CMMI7" w:cs="CMMI7"/>
          <w:sz w:val="14"/>
          <w:szCs w:val="14"/>
        </w:rPr>
        <w:t xml:space="preserve">t </w:t>
      </w:r>
      <w:r>
        <w:rPr>
          <w:rFonts w:ascii="CMR10" w:hAnsi="CMR10" w:cs="CMR10"/>
          <w:sz w:val="20"/>
          <w:szCs w:val="20"/>
        </w:rPr>
        <w:t xml:space="preserve">= </w:t>
      </w:r>
      <w:r>
        <w:rPr>
          <w:rFonts w:ascii="CMMI10" w:hAnsi="CMMI10" w:cs="CMMI10"/>
          <w:sz w:val="20"/>
          <w:szCs w:val="20"/>
        </w:rPr>
        <w:t xml:space="preserve">s </w:t>
      </w:r>
      <w:r>
        <w:rPr>
          <w:rFonts w:ascii="CMSY10" w:hAnsi="CMSY10" w:cs="CMSY10"/>
          <w:sz w:val="20"/>
          <w:szCs w:val="20"/>
        </w:rPr>
        <w:t xml:space="preserve">^ </w:t>
      </w:r>
      <w:r>
        <w:rPr>
          <w:rFonts w:ascii="CMMI10" w:hAnsi="CMMI10" w:cs="CMMI10"/>
          <w:sz w:val="20"/>
          <w:szCs w:val="20"/>
        </w:rPr>
        <w:t>t</w:t>
      </w:r>
      <w:r>
        <w:rPr>
          <w:rFonts w:ascii="CMR10" w:hAnsi="CMR10" w:cs="CMR10"/>
          <w:sz w:val="20"/>
          <w:szCs w:val="20"/>
        </w:rPr>
        <w:t>.</w:t>
      </w:r>
    </w:p>
    <w:p w14:paraId="2AD440AB" w14:textId="77777777" w:rsidR="00D37F88" w:rsidRDefault="00D37F88" w:rsidP="00D37F88">
      <w:pPr>
        <w:rPr>
          <w:rFonts w:ascii="CMR10" w:hAnsi="CMR10" w:cs="CMR10"/>
          <w:sz w:val="20"/>
          <w:szCs w:val="20"/>
        </w:rPr>
      </w:pPr>
      <w:r>
        <w:rPr>
          <w:rFonts w:ascii="CMR10" w:hAnsi="CMR10" w:cs="CMR10"/>
          <w:sz w:val="20"/>
          <w:szCs w:val="20"/>
        </w:rPr>
        <w:t>(c</w:t>
      </w:r>
      <w:r>
        <w:rPr>
          <w:rFonts w:ascii="CMSY7" w:hAnsi="CMSY7" w:cs="CMSY7"/>
          <w:sz w:val="14"/>
          <w:szCs w:val="14"/>
        </w:rPr>
        <w:t>0</w:t>
      </w:r>
      <w:r>
        <w:rPr>
          <w:rFonts w:ascii="CMR10" w:hAnsi="CMR10" w:cs="CMR10"/>
          <w:sz w:val="20"/>
          <w:szCs w:val="20"/>
        </w:rPr>
        <w:t xml:space="preserve">) With probability one, </w:t>
      </w:r>
      <w:r>
        <w:rPr>
          <w:rFonts w:ascii="CMMI10" w:hAnsi="CMMI10" w:cs="CMMI10"/>
          <w:sz w:val="20"/>
          <w:szCs w:val="20"/>
        </w:rPr>
        <w:t xml:space="preserve">t </w:t>
      </w:r>
      <w:r>
        <w:rPr>
          <w:rFonts w:ascii="CMSY10" w:hAnsi="CMSY10" w:cs="CMSY10"/>
          <w:sz w:val="20"/>
          <w:szCs w:val="20"/>
        </w:rPr>
        <w:t xml:space="preserve">! </w:t>
      </w:r>
      <w:r>
        <w:rPr>
          <w:rFonts w:ascii="CMMI10" w:hAnsi="CMMI10" w:cs="CMMI10"/>
          <w:sz w:val="20"/>
          <w:szCs w:val="20"/>
        </w:rPr>
        <w:t>B</w:t>
      </w:r>
      <w:r>
        <w:rPr>
          <w:rFonts w:ascii="CMMI7" w:hAnsi="CMMI7" w:cs="CMMI7"/>
          <w:sz w:val="14"/>
          <w:szCs w:val="14"/>
        </w:rPr>
        <w:t xml:space="preserve">t </w:t>
      </w:r>
      <w:r>
        <w:rPr>
          <w:rFonts w:ascii="CMR10" w:hAnsi="CMR10" w:cs="CMR10"/>
          <w:sz w:val="20"/>
          <w:szCs w:val="20"/>
        </w:rPr>
        <w:t>is continuous.</w:t>
      </w:r>
    </w:p>
    <w:p w14:paraId="2BC1A7D4" w14:textId="77777777" w:rsidR="002D6160" w:rsidRDefault="002D6160" w:rsidP="00D37F88">
      <w:pPr>
        <w:rPr>
          <w:rFonts w:ascii="CMR10" w:hAnsi="CMR10" w:cs="CMR10"/>
          <w:sz w:val="20"/>
          <w:szCs w:val="20"/>
        </w:rPr>
      </w:pPr>
    </w:p>
    <w:p w14:paraId="3F504356" w14:textId="77777777" w:rsidR="002D6160" w:rsidRDefault="002D6160" w:rsidP="002D6160">
      <w:pPr>
        <w:autoSpaceDE w:val="0"/>
        <w:autoSpaceDN w:val="0"/>
        <w:adjustRightInd w:val="0"/>
        <w:spacing w:after="0" w:line="240" w:lineRule="auto"/>
        <w:rPr>
          <w:rFonts w:ascii="CMTI10" w:hAnsi="CMTI10" w:cs="CMTI10"/>
          <w:sz w:val="20"/>
          <w:szCs w:val="20"/>
        </w:rPr>
      </w:pPr>
      <w:r>
        <w:rPr>
          <w:rFonts w:ascii="CMMI10" w:hAnsi="CMMI10" w:cs="CMMI10"/>
          <w:sz w:val="20"/>
          <w:szCs w:val="20"/>
        </w:rPr>
        <w:t>L</w:t>
      </w:r>
      <w:r>
        <w:rPr>
          <w:rFonts w:ascii="CMR7" w:hAnsi="CMR7" w:cs="CMR7"/>
          <w:sz w:val="14"/>
          <w:szCs w:val="14"/>
        </w:rPr>
        <w:t xml:space="preserve">2 </w:t>
      </w:r>
      <w:r>
        <w:rPr>
          <w:rFonts w:ascii="CMBX10" w:hAnsi="CMBX10" w:cs="CMBX10"/>
          <w:sz w:val="20"/>
          <w:szCs w:val="20"/>
        </w:rPr>
        <w:t xml:space="preserve">weak law. </w:t>
      </w:r>
      <w:r>
        <w:rPr>
          <w:rFonts w:ascii="CMTI10" w:hAnsi="CMTI10" w:cs="CMTI10"/>
          <w:sz w:val="20"/>
          <w:szCs w:val="20"/>
        </w:rPr>
        <w:t xml:space="preserve">Let </w:t>
      </w:r>
      <w:r>
        <w:rPr>
          <w:rFonts w:ascii="CMMI10" w:hAnsi="CMMI10" w:cs="CMMI10"/>
          <w:sz w:val="20"/>
          <w:szCs w:val="20"/>
        </w:rPr>
        <w:t>X</w:t>
      </w:r>
      <w:r>
        <w:rPr>
          <w:rFonts w:ascii="CMR7" w:hAnsi="CMR7" w:cs="CMR7"/>
          <w:sz w:val="14"/>
          <w:szCs w:val="14"/>
        </w:rPr>
        <w:t>1</w:t>
      </w:r>
      <w:r>
        <w:rPr>
          <w:rFonts w:ascii="CMMI10" w:hAnsi="CMMI10" w:cs="CMMI10"/>
          <w:sz w:val="20"/>
          <w:szCs w:val="20"/>
        </w:rPr>
        <w:t>,X</w:t>
      </w:r>
      <w:r>
        <w:rPr>
          <w:rFonts w:ascii="CMR7" w:hAnsi="CMR7" w:cs="CMR7"/>
          <w:sz w:val="14"/>
          <w:szCs w:val="14"/>
        </w:rPr>
        <w:t>2</w:t>
      </w:r>
      <w:r>
        <w:rPr>
          <w:rFonts w:ascii="CMMI10" w:hAnsi="CMMI10" w:cs="CMMI10"/>
          <w:sz w:val="20"/>
          <w:szCs w:val="20"/>
        </w:rPr>
        <w:t xml:space="preserve">, . . . </w:t>
      </w:r>
      <w:r>
        <w:rPr>
          <w:rFonts w:ascii="CMTI10" w:hAnsi="CMTI10" w:cs="CMTI10"/>
          <w:sz w:val="20"/>
          <w:szCs w:val="20"/>
        </w:rPr>
        <w:t>be uncorrelated random variables</w:t>
      </w:r>
    </w:p>
    <w:p w14:paraId="0534137C" w14:textId="77777777" w:rsidR="002D6160" w:rsidRDefault="002D6160" w:rsidP="002D6160">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with </w:t>
      </w:r>
      <w:r>
        <w:rPr>
          <w:rFonts w:ascii="CMMI10" w:hAnsi="CMMI10" w:cs="CMMI10"/>
          <w:sz w:val="20"/>
          <w:szCs w:val="20"/>
        </w:rPr>
        <w:t>EX</w:t>
      </w:r>
      <w:r>
        <w:rPr>
          <w:rFonts w:ascii="CMMI7" w:hAnsi="CMMI7" w:cs="CMMI7"/>
          <w:sz w:val="14"/>
          <w:szCs w:val="14"/>
        </w:rPr>
        <w:t xml:space="preserve">i </w:t>
      </w:r>
      <w:r>
        <w:rPr>
          <w:rFonts w:ascii="CMR10" w:hAnsi="CMR10" w:cs="CMR10"/>
          <w:sz w:val="20"/>
          <w:szCs w:val="20"/>
        </w:rPr>
        <w:t xml:space="preserve">= </w:t>
      </w:r>
      <w:r>
        <w:rPr>
          <w:rFonts w:ascii="CMMI10" w:hAnsi="CMMI10" w:cs="CMMI10"/>
          <w:sz w:val="20"/>
          <w:szCs w:val="20"/>
        </w:rPr>
        <w:t xml:space="preserve">μ </w:t>
      </w:r>
      <w:r>
        <w:rPr>
          <w:rFonts w:ascii="CMTI10" w:hAnsi="CMTI10" w:cs="CMTI10"/>
          <w:sz w:val="20"/>
          <w:szCs w:val="20"/>
        </w:rPr>
        <w:t xml:space="preserve">and var </w:t>
      </w:r>
      <w:r>
        <w:rPr>
          <w:rFonts w:ascii="CMR10" w:hAnsi="CMR10" w:cs="CMR10"/>
          <w:sz w:val="20"/>
          <w:szCs w:val="20"/>
        </w:rPr>
        <w:t>(</w:t>
      </w:r>
      <w:r>
        <w:rPr>
          <w:rFonts w:ascii="CMMI10" w:hAnsi="CMMI10" w:cs="CMMI10"/>
          <w:sz w:val="20"/>
          <w:szCs w:val="20"/>
        </w:rPr>
        <w:t>X</w:t>
      </w:r>
      <w:r>
        <w:rPr>
          <w:rFonts w:ascii="CMMI7" w:hAnsi="CMMI7" w:cs="CMMI7"/>
          <w:sz w:val="14"/>
          <w:szCs w:val="14"/>
        </w:rPr>
        <w:t>i</w:t>
      </w:r>
      <w:r>
        <w:rPr>
          <w:rFonts w:ascii="CMR10" w:hAnsi="CMR10" w:cs="CMR10"/>
          <w:sz w:val="20"/>
          <w:szCs w:val="20"/>
        </w:rPr>
        <w:t xml:space="preserve">) </w:t>
      </w:r>
      <w:r>
        <w:rPr>
          <w:rFonts w:ascii="CMSY10" w:hAnsi="CMSY10" w:cs="CMSY10"/>
          <w:sz w:val="20"/>
          <w:szCs w:val="20"/>
        </w:rPr>
        <w:t xml:space="preserve">_ </w:t>
      </w:r>
      <w:r>
        <w:rPr>
          <w:rFonts w:ascii="CMMI10" w:hAnsi="CMMI10" w:cs="CMMI10"/>
          <w:sz w:val="20"/>
          <w:szCs w:val="20"/>
        </w:rPr>
        <w:t xml:space="preserve">C &lt; </w:t>
      </w:r>
      <w:r>
        <w:rPr>
          <w:rFonts w:ascii="CMSY10" w:hAnsi="CMSY10" w:cs="CMSY10"/>
          <w:sz w:val="20"/>
          <w:szCs w:val="20"/>
        </w:rPr>
        <w:t>1</w:t>
      </w:r>
      <w:r>
        <w:rPr>
          <w:rFonts w:ascii="CMTI10" w:hAnsi="CMTI10" w:cs="CMTI10"/>
          <w:sz w:val="20"/>
          <w:szCs w:val="20"/>
        </w:rPr>
        <w:t xml:space="preserve">. If </w:t>
      </w:r>
      <w:r>
        <w:rPr>
          <w:rFonts w:ascii="CMMI10" w:hAnsi="CMMI10" w:cs="CMMI10"/>
          <w:sz w:val="20"/>
          <w:szCs w:val="20"/>
        </w:rPr>
        <w:t>S</w:t>
      </w:r>
      <w:r>
        <w:rPr>
          <w:rFonts w:ascii="CMMI7" w:hAnsi="CMMI7" w:cs="CMMI7"/>
          <w:sz w:val="14"/>
          <w:szCs w:val="14"/>
        </w:rPr>
        <w:t xml:space="preserve">n </w:t>
      </w:r>
      <w:r>
        <w:rPr>
          <w:rFonts w:ascii="CMR10" w:hAnsi="CMR10" w:cs="CMR10"/>
          <w:sz w:val="20"/>
          <w:szCs w:val="20"/>
        </w:rPr>
        <w:t xml:space="preserve">= </w:t>
      </w:r>
      <w:r>
        <w:rPr>
          <w:rFonts w:ascii="CMMI10" w:hAnsi="CMMI10" w:cs="CMMI10"/>
          <w:sz w:val="20"/>
          <w:szCs w:val="20"/>
        </w:rPr>
        <w:t>X</w:t>
      </w:r>
      <w:r>
        <w:rPr>
          <w:rFonts w:ascii="CMR7" w:hAnsi="CMR7" w:cs="CMR7"/>
          <w:sz w:val="14"/>
          <w:szCs w:val="14"/>
        </w:rPr>
        <w:t xml:space="preserve">1 </w:t>
      </w:r>
      <w:r>
        <w:rPr>
          <w:rFonts w:ascii="CMR10" w:hAnsi="CMR10" w:cs="CMR10"/>
          <w:sz w:val="20"/>
          <w:szCs w:val="20"/>
        </w:rPr>
        <w:t xml:space="preserve">+ </w:t>
      </w:r>
      <w:r>
        <w:rPr>
          <w:rFonts w:ascii="CMMI10" w:hAnsi="CMMI10" w:cs="CMMI10"/>
          <w:sz w:val="20"/>
          <w:szCs w:val="20"/>
        </w:rPr>
        <w:t xml:space="preserve">. . . </w:t>
      </w:r>
      <w:r>
        <w:rPr>
          <w:rFonts w:ascii="CMR10" w:hAnsi="CMR10" w:cs="CMR10"/>
          <w:sz w:val="20"/>
          <w:szCs w:val="20"/>
        </w:rPr>
        <w:t xml:space="preserve">+ </w:t>
      </w:r>
      <w:r>
        <w:rPr>
          <w:rFonts w:ascii="CMMI10" w:hAnsi="CMMI10" w:cs="CMMI10"/>
          <w:sz w:val="20"/>
          <w:szCs w:val="20"/>
        </w:rPr>
        <w:t>X</w:t>
      </w:r>
      <w:r>
        <w:rPr>
          <w:rFonts w:ascii="CMMI7" w:hAnsi="CMMI7" w:cs="CMMI7"/>
          <w:sz w:val="14"/>
          <w:szCs w:val="14"/>
        </w:rPr>
        <w:t xml:space="preserve">n </w:t>
      </w:r>
      <w:r>
        <w:rPr>
          <w:rFonts w:ascii="CMTI10" w:hAnsi="CMTI10" w:cs="CMTI10"/>
          <w:sz w:val="20"/>
          <w:szCs w:val="20"/>
        </w:rPr>
        <w:t xml:space="preserve">then as </w:t>
      </w:r>
      <w:r>
        <w:rPr>
          <w:rFonts w:ascii="CMMI10" w:hAnsi="CMMI10" w:cs="CMMI10"/>
          <w:sz w:val="20"/>
          <w:szCs w:val="20"/>
        </w:rPr>
        <w:t xml:space="preserve">n </w:t>
      </w:r>
      <w:r>
        <w:rPr>
          <w:rFonts w:ascii="CMSY10" w:hAnsi="CMSY10" w:cs="CMSY10"/>
          <w:sz w:val="20"/>
          <w:szCs w:val="20"/>
        </w:rPr>
        <w:t>! 1</w:t>
      </w:r>
      <w:r>
        <w:rPr>
          <w:rFonts w:ascii="CMTI10" w:hAnsi="CMTI10" w:cs="CMTI10"/>
          <w:sz w:val="20"/>
          <w:szCs w:val="20"/>
        </w:rPr>
        <w:t>,</w:t>
      </w:r>
    </w:p>
    <w:p w14:paraId="39DC3C56" w14:textId="77777777" w:rsidR="002D6160" w:rsidRDefault="002D6160" w:rsidP="002D6160">
      <w:pPr>
        <w:rPr>
          <w:rFonts w:ascii="CMTI10" w:hAnsi="CMTI10" w:cs="CMTI10"/>
          <w:sz w:val="20"/>
          <w:szCs w:val="20"/>
        </w:rPr>
      </w:pPr>
      <w:r>
        <w:rPr>
          <w:rFonts w:ascii="CMMI10" w:hAnsi="CMMI10" w:cs="CMMI10"/>
          <w:sz w:val="20"/>
          <w:szCs w:val="20"/>
        </w:rPr>
        <w:t>S</w:t>
      </w:r>
      <w:r>
        <w:rPr>
          <w:rFonts w:ascii="CMMI7" w:hAnsi="CMMI7" w:cs="CMMI7"/>
          <w:sz w:val="14"/>
          <w:szCs w:val="14"/>
        </w:rPr>
        <w:t>n</w:t>
      </w:r>
      <w:r>
        <w:rPr>
          <w:rFonts w:ascii="CMMI10" w:hAnsi="CMMI10" w:cs="CMMI10"/>
          <w:sz w:val="20"/>
          <w:szCs w:val="20"/>
        </w:rPr>
        <w:t xml:space="preserve">/n </w:t>
      </w:r>
      <w:r>
        <w:rPr>
          <w:rFonts w:ascii="CMSY10" w:hAnsi="CMSY10" w:cs="CMSY10"/>
          <w:sz w:val="20"/>
          <w:szCs w:val="20"/>
        </w:rPr>
        <w:t xml:space="preserve">! </w:t>
      </w:r>
      <w:r>
        <w:rPr>
          <w:rFonts w:ascii="CMMI10" w:hAnsi="CMMI10" w:cs="CMMI10"/>
          <w:sz w:val="20"/>
          <w:szCs w:val="20"/>
        </w:rPr>
        <w:t xml:space="preserve">μ </w:t>
      </w:r>
      <w:r>
        <w:rPr>
          <w:rFonts w:ascii="CMTI10" w:hAnsi="CMTI10" w:cs="CMTI10"/>
          <w:sz w:val="20"/>
          <w:szCs w:val="20"/>
        </w:rPr>
        <w:t xml:space="preserve">in </w:t>
      </w:r>
      <w:r>
        <w:rPr>
          <w:rFonts w:ascii="CMMI10" w:hAnsi="CMMI10" w:cs="CMMI10"/>
          <w:sz w:val="20"/>
          <w:szCs w:val="20"/>
        </w:rPr>
        <w:t>L</w:t>
      </w:r>
      <w:r>
        <w:rPr>
          <w:rFonts w:ascii="CMR7" w:hAnsi="CMR7" w:cs="CMR7"/>
          <w:sz w:val="14"/>
          <w:szCs w:val="14"/>
        </w:rPr>
        <w:t xml:space="preserve">2 </w:t>
      </w:r>
      <w:r>
        <w:rPr>
          <w:rFonts w:ascii="CMTI10" w:hAnsi="CMTI10" w:cs="CMTI10"/>
          <w:sz w:val="20"/>
          <w:szCs w:val="20"/>
        </w:rPr>
        <w:t>and in probability.</w:t>
      </w:r>
    </w:p>
    <w:p w14:paraId="5103833C" w14:textId="77777777" w:rsidR="00FC1A0E" w:rsidRDefault="00FC1A0E" w:rsidP="00FC1A0E">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If </w:t>
      </w:r>
      <w:r>
        <w:rPr>
          <w:rFonts w:ascii="CMMI10" w:hAnsi="CMMI10" w:cs="CMMI10"/>
          <w:sz w:val="20"/>
          <w:szCs w:val="20"/>
        </w:rPr>
        <w:t>A</w:t>
      </w:r>
      <w:r>
        <w:rPr>
          <w:rFonts w:ascii="CMMI7" w:hAnsi="CMMI7" w:cs="CMMI7"/>
          <w:sz w:val="14"/>
          <w:szCs w:val="14"/>
        </w:rPr>
        <w:t xml:space="preserve">n </w:t>
      </w:r>
      <w:r>
        <w:rPr>
          <w:rFonts w:ascii="CMR10" w:hAnsi="CMR10" w:cs="CMR10"/>
          <w:sz w:val="20"/>
          <w:szCs w:val="20"/>
        </w:rPr>
        <w:t>is a sequence of subsets of , we let</w:t>
      </w:r>
    </w:p>
    <w:p w14:paraId="0ECE8664" w14:textId="77777777" w:rsidR="00FC1A0E" w:rsidRDefault="00FC1A0E" w:rsidP="00FC1A0E">
      <w:pPr>
        <w:autoSpaceDE w:val="0"/>
        <w:autoSpaceDN w:val="0"/>
        <w:adjustRightInd w:val="0"/>
        <w:spacing w:after="0" w:line="240" w:lineRule="auto"/>
        <w:rPr>
          <w:rFonts w:ascii="CMR10" w:hAnsi="CMR10" w:cs="CMR10"/>
          <w:sz w:val="20"/>
          <w:szCs w:val="20"/>
        </w:rPr>
      </w:pPr>
      <w:r>
        <w:rPr>
          <w:rFonts w:ascii="CMR10" w:hAnsi="CMR10" w:cs="CMR10"/>
          <w:sz w:val="20"/>
          <w:szCs w:val="20"/>
        </w:rPr>
        <w:t>lim sup</w:t>
      </w:r>
      <w:r>
        <w:rPr>
          <w:rFonts w:ascii="CMMI10" w:hAnsi="CMMI10" w:cs="CMMI10"/>
          <w:sz w:val="20"/>
          <w:szCs w:val="20"/>
        </w:rPr>
        <w:t>A</w:t>
      </w:r>
      <w:r>
        <w:rPr>
          <w:rFonts w:ascii="CMMI7" w:hAnsi="CMMI7" w:cs="CMMI7"/>
          <w:sz w:val="14"/>
          <w:szCs w:val="14"/>
        </w:rPr>
        <w:t xml:space="preserve">n </w:t>
      </w:r>
      <w:r>
        <w:rPr>
          <w:rFonts w:ascii="CMR10" w:hAnsi="CMR10" w:cs="CMR10"/>
          <w:sz w:val="20"/>
          <w:szCs w:val="20"/>
        </w:rPr>
        <w:t>= lim</w:t>
      </w:r>
    </w:p>
    <w:p w14:paraId="24066BE4" w14:textId="77777777" w:rsidR="00FC1A0E" w:rsidRDefault="00FC1A0E" w:rsidP="00FC1A0E">
      <w:pPr>
        <w:autoSpaceDE w:val="0"/>
        <w:autoSpaceDN w:val="0"/>
        <w:adjustRightInd w:val="0"/>
        <w:spacing w:after="0" w:line="240" w:lineRule="auto"/>
        <w:rPr>
          <w:rFonts w:ascii="CMSY7" w:hAnsi="CMSY7" w:cs="CMSY7"/>
          <w:sz w:val="14"/>
          <w:szCs w:val="14"/>
        </w:rPr>
      </w:pPr>
      <w:r>
        <w:rPr>
          <w:rFonts w:ascii="CMMI7" w:hAnsi="CMMI7" w:cs="CMMI7"/>
          <w:sz w:val="14"/>
          <w:szCs w:val="14"/>
        </w:rPr>
        <w:t>m</w:t>
      </w:r>
      <w:r>
        <w:rPr>
          <w:rFonts w:ascii="CMSY7" w:hAnsi="CMSY7" w:cs="CMSY7"/>
          <w:sz w:val="14"/>
          <w:szCs w:val="14"/>
        </w:rPr>
        <w:t>!1</w:t>
      </w:r>
    </w:p>
    <w:p w14:paraId="2565E132" w14:textId="77777777" w:rsidR="00FC1A0E" w:rsidRDefault="00FC1A0E" w:rsidP="00FC1A0E">
      <w:pPr>
        <w:autoSpaceDE w:val="0"/>
        <w:autoSpaceDN w:val="0"/>
        <w:adjustRightInd w:val="0"/>
        <w:spacing w:after="0" w:line="240" w:lineRule="auto"/>
        <w:rPr>
          <w:rFonts w:ascii="CMSY10" w:hAnsi="CMSY10" w:cs="CMSY10"/>
          <w:sz w:val="20"/>
          <w:szCs w:val="20"/>
        </w:rPr>
      </w:pPr>
      <w:r>
        <w:rPr>
          <w:rFonts w:ascii="CMSY10" w:hAnsi="CMSY10" w:cs="CMSY10"/>
          <w:sz w:val="20"/>
          <w:szCs w:val="20"/>
        </w:rPr>
        <w:t>[</w:t>
      </w:r>
      <w:r>
        <w:rPr>
          <w:rFonts w:ascii="CMSY7" w:hAnsi="CMSY7" w:cs="CMSY7"/>
          <w:sz w:val="14"/>
          <w:szCs w:val="14"/>
        </w:rPr>
        <w:t>1</w:t>
      </w:r>
      <w:r>
        <w:rPr>
          <w:rFonts w:ascii="CMMI7" w:hAnsi="CMMI7" w:cs="CMMI7"/>
          <w:sz w:val="14"/>
          <w:szCs w:val="14"/>
        </w:rPr>
        <w:t>n</w:t>
      </w:r>
      <w:r>
        <w:rPr>
          <w:rFonts w:ascii="CMR7" w:hAnsi="CMR7" w:cs="CMR7"/>
          <w:sz w:val="14"/>
          <w:szCs w:val="14"/>
        </w:rPr>
        <w:t>=</w:t>
      </w:r>
      <w:r>
        <w:rPr>
          <w:rFonts w:ascii="CMMI7" w:hAnsi="CMMI7" w:cs="CMMI7"/>
          <w:sz w:val="14"/>
          <w:szCs w:val="14"/>
        </w:rPr>
        <w:t>m</w:t>
      </w:r>
      <w:r>
        <w:rPr>
          <w:rFonts w:ascii="CMMI10" w:hAnsi="CMMI10" w:cs="CMMI10"/>
          <w:sz w:val="20"/>
          <w:szCs w:val="20"/>
        </w:rPr>
        <w:t>A</w:t>
      </w:r>
      <w:r>
        <w:rPr>
          <w:rFonts w:ascii="CMMI7" w:hAnsi="CMMI7" w:cs="CMMI7"/>
          <w:sz w:val="14"/>
          <w:szCs w:val="14"/>
        </w:rPr>
        <w:t xml:space="preserve">n </w:t>
      </w:r>
      <w:r>
        <w:rPr>
          <w:rFonts w:ascii="CMR10" w:hAnsi="CMR10" w:cs="CMR10"/>
          <w:sz w:val="20"/>
          <w:szCs w:val="20"/>
        </w:rPr>
        <w:t xml:space="preserve">= </w:t>
      </w:r>
      <w:r>
        <w:rPr>
          <w:rFonts w:ascii="CMSY10" w:hAnsi="CMSY10" w:cs="CMSY10"/>
          <w:sz w:val="20"/>
          <w:szCs w:val="20"/>
        </w:rPr>
        <w:t>{</w:t>
      </w:r>
      <w:r>
        <w:rPr>
          <w:rFonts w:ascii="CMMI10" w:hAnsi="CMMI10" w:cs="CMMI10"/>
          <w:sz w:val="20"/>
          <w:szCs w:val="20"/>
        </w:rPr>
        <w:t xml:space="preserve">! </w:t>
      </w:r>
      <w:r>
        <w:rPr>
          <w:rFonts w:ascii="CMR10" w:hAnsi="CMR10" w:cs="CMR10"/>
          <w:sz w:val="20"/>
          <w:szCs w:val="20"/>
        </w:rPr>
        <w:t xml:space="preserve">that are in infinitely many </w:t>
      </w:r>
      <w:r>
        <w:rPr>
          <w:rFonts w:ascii="CMMI10" w:hAnsi="CMMI10" w:cs="CMMI10"/>
          <w:sz w:val="20"/>
          <w:szCs w:val="20"/>
        </w:rPr>
        <w:t>A</w:t>
      </w:r>
      <w:r>
        <w:rPr>
          <w:rFonts w:ascii="CMMI7" w:hAnsi="CMMI7" w:cs="CMMI7"/>
          <w:sz w:val="14"/>
          <w:szCs w:val="14"/>
        </w:rPr>
        <w:t>n</w:t>
      </w:r>
      <w:r>
        <w:rPr>
          <w:rFonts w:ascii="CMSY10" w:hAnsi="CMSY10" w:cs="CMSY10"/>
          <w:sz w:val="20"/>
          <w:szCs w:val="20"/>
        </w:rPr>
        <w:t>}</w:t>
      </w:r>
    </w:p>
    <w:p w14:paraId="507D0D0F" w14:textId="77777777" w:rsidR="00FC1A0E" w:rsidRDefault="00FC1A0E" w:rsidP="00FC1A0E">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limit exists since the sequence is decreasing in </w:t>
      </w:r>
      <w:r>
        <w:rPr>
          <w:rFonts w:ascii="CMMI10" w:hAnsi="CMMI10" w:cs="CMMI10"/>
          <w:sz w:val="20"/>
          <w:szCs w:val="20"/>
        </w:rPr>
        <w:t>m</w:t>
      </w:r>
      <w:r>
        <w:rPr>
          <w:rFonts w:ascii="CMR10" w:hAnsi="CMR10" w:cs="CMR10"/>
          <w:sz w:val="20"/>
          <w:szCs w:val="20"/>
        </w:rPr>
        <w:t>) and let</w:t>
      </w:r>
    </w:p>
    <w:p w14:paraId="686AE6BE" w14:textId="77777777" w:rsidR="00FC1A0E" w:rsidRDefault="00FC1A0E" w:rsidP="00FC1A0E">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lim inf </w:t>
      </w:r>
      <w:r>
        <w:rPr>
          <w:rFonts w:ascii="CMMI10" w:hAnsi="CMMI10" w:cs="CMMI10"/>
          <w:sz w:val="20"/>
          <w:szCs w:val="20"/>
        </w:rPr>
        <w:t>A</w:t>
      </w:r>
      <w:r>
        <w:rPr>
          <w:rFonts w:ascii="CMMI7" w:hAnsi="CMMI7" w:cs="CMMI7"/>
          <w:sz w:val="14"/>
          <w:szCs w:val="14"/>
        </w:rPr>
        <w:t xml:space="preserve">n </w:t>
      </w:r>
      <w:r>
        <w:rPr>
          <w:rFonts w:ascii="CMR10" w:hAnsi="CMR10" w:cs="CMR10"/>
          <w:sz w:val="20"/>
          <w:szCs w:val="20"/>
        </w:rPr>
        <w:t>= lim</w:t>
      </w:r>
    </w:p>
    <w:p w14:paraId="6822EF3F" w14:textId="77777777" w:rsidR="00FC1A0E" w:rsidRDefault="00FC1A0E" w:rsidP="00FC1A0E">
      <w:pPr>
        <w:autoSpaceDE w:val="0"/>
        <w:autoSpaceDN w:val="0"/>
        <w:adjustRightInd w:val="0"/>
        <w:spacing w:after="0" w:line="240" w:lineRule="auto"/>
        <w:rPr>
          <w:rFonts w:ascii="CMSY7" w:hAnsi="CMSY7" w:cs="CMSY7"/>
          <w:sz w:val="14"/>
          <w:szCs w:val="14"/>
        </w:rPr>
      </w:pPr>
      <w:r>
        <w:rPr>
          <w:rFonts w:ascii="CMMI7" w:hAnsi="CMMI7" w:cs="CMMI7"/>
          <w:sz w:val="14"/>
          <w:szCs w:val="14"/>
        </w:rPr>
        <w:t>m</w:t>
      </w:r>
      <w:r>
        <w:rPr>
          <w:rFonts w:ascii="CMSY7" w:hAnsi="CMSY7" w:cs="CMSY7"/>
          <w:sz w:val="14"/>
          <w:szCs w:val="14"/>
        </w:rPr>
        <w:t>!1</w:t>
      </w:r>
    </w:p>
    <w:p w14:paraId="1F413721" w14:textId="77777777" w:rsidR="00FC1A0E" w:rsidRDefault="00FC1A0E" w:rsidP="00FC1A0E">
      <w:pPr>
        <w:rPr>
          <w:rFonts w:ascii="CMSY10" w:hAnsi="CMSY10" w:cs="CMSY10"/>
          <w:sz w:val="20"/>
          <w:szCs w:val="20"/>
        </w:rPr>
      </w:pPr>
      <w:r>
        <w:rPr>
          <w:rFonts w:ascii="CMSY10" w:hAnsi="CMSY10" w:cs="CMSY10"/>
          <w:sz w:val="20"/>
          <w:szCs w:val="20"/>
        </w:rPr>
        <w:t>\</w:t>
      </w:r>
      <w:r>
        <w:rPr>
          <w:rFonts w:ascii="CMSY7" w:hAnsi="CMSY7" w:cs="CMSY7"/>
          <w:sz w:val="14"/>
          <w:szCs w:val="14"/>
        </w:rPr>
        <w:t>1</w:t>
      </w:r>
      <w:r>
        <w:rPr>
          <w:rFonts w:ascii="CMMI7" w:hAnsi="CMMI7" w:cs="CMMI7"/>
          <w:sz w:val="14"/>
          <w:szCs w:val="14"/>
        </w:rPr>
        <w:t>n</w:t>
      </w:r>
      <w:r>
        <w:rPr>
          <w:rFonts w:ascii="CMR7" w:hAnsi="CMR7" w:cs="CMR7"/>
          <w:sz w:val="14"/>
          <w:szCs w:val="14"/>
        </w:rPr>
        <w:t>=</w:t>
      </w:r>
      <w:r>
        <w:rPr>
          <w:rFonts w:ascii="CMMI7" w:hAnsi="CMMI7" w:cs="CMMI7"/>
          <w:sz w:val="14"/>
          <w:szCs w:val="14"/>
        </w:rPr>
        <w:t>m</w:t>
      </w:r>
      <w:r>
        <w:rPr>
          <w:rFonts w:ascii="CMMI10" w:hAnsi="CMMI10" w:cs="CMMI10"/>
          <w:sz w:val="20"/>
          <w:szCs w:val="20"/>
        </w:rPr>
        <w:t>A</w:t>
      </w:r>
      <w:r>
        <w:rPr>
          <w:rFonts w:ascii="CMMI7" w:hAnsi="CMMI7" w:cs="CMMI7"/>
          <w:sz w:val="14"/>
          <w:szCs w:val="14"/>
        </w:rPr>
        <w:t xml:space="preserve">n </w:t>
      </w:r>
      <w:r>
        <w:rPr>
          <w:rFonts w:ascii="CMR10" w:hAnsi="CMR10" w:cs="CMR10"/>
          <w:sz w:val="20"/>
          <w:szCs w:val="20"/>
        </w:rPr>
        <w:t xml:space="preserve">= </w:t>
      </w:r>
      <w:r>
        <w:rPr>
          <w:rFonts w:ascii="CMSY10" w:hAnsi="CMSY10" w:cs="CMSY10"/>
          <w:sz w:val="20"/>
          <w:szCs w:val="20"/>
        </w:rPr>
        <w:t>{</w:t>
      </w:r>
      <w:r>
        <w:rPr>
          <w:rFonts w:ascii="CMMI10" w:hAnsi="CMMI10" w:cs="CMMI10"/>
          <w:sz w:val="20"/>
          <w:szCs w:val="20"/>
        </w:rPr>
        <w:t xml:space="preserve">! </w:t>
      </w:r>
      <w:r>
        <w:rPr>
          <w:rFonts w:ascii="CMR10" w:hAnsi="CMR10" w:cs="CMR10"/>
          <w:sz w:val="20"/>
          <w:szCs w:val="20"/>
        </w:rPr>
        <w:t xml:space="preserve">that are in all but finitely many </w:t>
      </w:r>
      <w:r>
        <w:rPr>
          <w:rFonts w:ascii="CMMI10" w:hAnsi="CMMI10" w:cs="CMMI10"/>
          <w:sz w:val="20"/>
          <w:szCs w:val="20"/>
        </w:rPr>
        <w:t>A</w:t>
      </w:r>
      <w:r>
        <w:rPr>
          <w:rFonts w:ascii="CMMI7" w:hAnsi="CMMI7" w:cs="CMMI7"/>
          <w:sz w:val="14"/>
          <w:szCs w:val="14"/>
        </w:rPr>
        <w:t>n</w:t>
      </w:r>
      <w:r>
        <w:rPr>
          <w:rFonts w:ascii="CMSY10" w:hAnsi="CMSY10" w:cs="CMSY10"/>
          <w:sz w:val="20"/>
          <w:szCs w:val="20"/>
        </w:rPr>
        <w:t>}</w:t>
      </w:r>
    </w:p>
    <w:p w14:paraId="23ECAE67" w14:textId="77777777" w:rsidR="00945960" w:rsidRDefault="00945960" w:rsidP="00FC1A0E">
      <w:pPr>
        <w:rPr>
          <w:rFonts w:ascii="CMSY10" w:hAnsi="CMSY10" w:cs="CMSY10"/>
          <w:sz w:val="20"/>
          <w:szCs w:val="20"/>
        </w:rPr>
      </w:pPr>
    </w:p>
    <w:p w14:paraId="49EB6ED9" w14:textId="77777777" w:rsidR="00945960" w:rsidRDefault="00945960" w:rsidP="00945960">
      <w:pPr>
        <w:autoSpaceDE w:val="0"/>
        <w:autoSpaceDN w:val="0"/>
        <w:adjustRightInd w:val="0"/>
        <w:spacing w:after="0" w:line="240" w:lineRule="auto"/>
        <w:rPr>
          <w:rFonts w:ascii="CMBX12" w:hAnsi="CMBX12" w:cs="CMBX12"/>
          <w:color w:val="000000"/>
          <w:sz w:val="29"/>
          <w:szCs w:val="29"/>
        </w:rPr>
      </w:pPr>
      <w:r>
        <w:rPr>
          <w:rFonts w:ascii="CMBX12" w:hAnsi="CMBX12" w:cs="CMBX12"/>
          <w:color w:val="000000"/>
          <w:sz w:val="29"/>
          <w:szCs w:val="29"/>
        </w:rPr>
        <w:t>Motivation</w:t>
      </w:r>
    </w:p>
    <w:p w14:paraId="680854F8"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Much of probability theory is devoted to describing the </w:t>
      </w:r>
      <w:r>
        <w:rPr>
          <w:rFonts w:ascii="CMTI12" w:hAnsi="CMTI12" w:cs="CMTI12"/>
          <w:i/>
          <w:iCs/>
          <w:color w:val="000000"/>
          <w:sz w:val="24"/>
          <w:szCs w:val="24"/>
        </w:rPr>
        <w:t xml:space="preserve">macroscopic picture </w:t>
      </w:r>
      <w:r>
        <w:rPr>
          <w:rFonts w:ascii="CMR12" w:hAnsi="CMR12" w:cs="CMR12"/>
          <w:color w:val="000000"/>
          <w:sz w:val="24"/>
          <w:szCs w:val="24"/>
        </w:rPr>
        <w:t>emerging in random</w:t>
      </w:r>
    </w:p>
    <w:p w14:paraId="22B09BA4"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systems de¯ned by a host of </w:t>
      </w:r>
      <w:r>
        <w:rPr>
          <w:rFonts w:ascii="CMTI12" w:hAnsi="CMTI12" w:cs="CMTI12"/>
          <w:i/>
          <w:iCs/>
          <w:color w:val="000000"/>
          <w:sz w:val="24"/>
          <w:szCs w:val="24"/>
        </w:rPr>
        <w:t>microscopic random e®ects</w:t>
      </w:r>
      <w:r>
        <w:rPr>
          <w:rFonts w:ascii="CMR12" w:hAnsi="CMR12" w:cs="CMR12"/>
          <w:color w:val="000000"/>
          <w:sz w:val="24"/>
          <w:szCs w:val="24"/>
        </w:rPr>
        <w:t>. Brownian motion is the macroscopic</w:t>
      </w:r>
    </w:p>
    <w:p w14:paraId="6C4FAB7B"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picture emerging from a particle moving randomly in </w:t>
      </w:r>
      <w:r>
        <w:rPr>
          <w:rFonts w:ascii="CMMI12" w:hAnsi="CMMI12" w:cs="CMMI12"/>
          <w:i/>
          <w:iCs/>
          <w:color w:val="000000"/>
          <w:sz w:val="24"/>
          <w:szCs w:val="24"/>
        </w:rPr>
        <w:t>d</w:t>
      </w:r>
      <w:r>
        <w:rPr>
          <w:rFonts w:ascii="CMR12" w:hAnsi="CMR12" w:cs="CMR12"/>
          <w:color w:val="000000"/>
          <w:sz w:val="24"/>
          <w:szCs w:val="24"/>
        </w:rPr>
        <w:t>-dimensional space. On the microscopic</w:t>
      </w:r>
    </w:p>
    <w:p w14:paraId="477283C5"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level, at any time step, the particle receives a random displacement, caused for example by</w:t>
      </w:r>
    </w:p>
    <w:p w14:paraId="0F360099"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other particles hitting it or by an external force, so that, if its position at time zero is </w:t>
      </w:r>
      <w:r>
        <w:rPr>
          <w:rFonts w:ascii="CMMI12" w:hAnsi="CMMI12" w:cs="CMMI12"/>
          <w:i/>
          <w:iCs/>
          <w:color w:val="000000"/>
          <w:sz w:val="24"/>
          <w:szCs w:val="24"/>
        </w:rPr>
        <w:t>S</w:t>
      </w:r>
      <w:r>
        <w:rPr>
          <w:rFonts w:ascii="CMR8" w:hAnsi="CMR8" w:cs="CMR8"/>
          <w:color w:val="000000"/>
          <w:sz w:val="16"/>
          <w:szCs w:val="16"/>
        </w:rPr>
        <w:t>0</w:t>
      </w:r>
      <w:r>
        <w:rPr>
          <w:rFonts w:ascii="CMR12" w:hAnsi="CMR12" w:cs="CMR12"/>
          <w:color w:val="000000"/>
          <w:sz w:val="24"/>
          <w:szCs w:val="24"/>
        </w:rPr>
        <w:t>, its</w:t>
      </w:r>
    </w:p>
    <w:p w14:paraId="25C1B3DE"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position at time </w:t>
      </w:r>
      <w:r>
        <w:rPr>
          <w:rFonts w:ascii="CMMI12" w:hAnsi="CMMI12" w:cs="CMMI12"/>
          <w:i/>
          <w:iCs/>
          <w:color w:val="000000"/>
          <w:sz w:val="24"/>
          <w:szCs w:val="24"/>
        </w:rPr>
        <w:t xml:space="preserve">n </w:t>
      </w:r>
      <w:r>
        <w:rPr>
          <w:rFonts w:ascii="CMR12" w:hAnsi="CMR12" w:cs="CMR12"/>
          <w:color w:val="000000"/>
          <w:sz w:val="24"/>
          <w:szCs w:val="24"/>
        </w:rPr>
        <w:t xml:space="preserve">is given as </w:t>
      </w:r>
      <w:r>
        <w:rPr>
          <w:rFonts w:ascii="CMMI12" w:hAnsi="CMMI12" w:cs="CMMI12"/>
          <w:i/>
          <w:iCs/>
          <w:color w:val="000000"/>
          <w:sz w:val="24"/>
          <w:szCs w:val="24"/>
        </w:rPr>
        <w:t>S</w:t>
      </w:r>
      <w:r>
        <w:rPr>
          <w:rFonts w:ascii="CMMI8" w:hAnsi="CMMI8" w:cs="CMMI8"/>
          <w:i/>
          <w:iCs/>
          <w:color w:val="000000"/>
          <w:sz w:val="16"/>
          <w:szCs w:val="16"/>
        </w:rPr>
        <w:t xml:space="preserve">n </w:t>
      </w:r>
      <w:r>
        <w:rPr>
          <w:rFonts w:ascii="CMR12" w:hAnsi="CMR12" w:cs="CMR12"/>
          <w:color w:val="000000"/>
          <w:sz w:val="24"/>
          <w:szCs w:val="24"/>
        </w:rPr>
        <w:t xml:space="preserve">= </w:t>
      </w:r>
      <w:r>
        <w:rPr>
          <w:rFonts w:ascii="CMMI12" w:hAnsi="CMMI12" w:cs="CMMI12"/>
          <w:i/>
          <w:iCs/>
          <w:color w:val="000000"/>
          <w:sz w:val="24"/>
          <w:szCs w:val="24"/>
        </w:rPr>
        <w:t>S</w:t>
      </w:r>
      <w:r>
        <w:rPr>
          <w:rFonts w:ascii="CMR8" w:hAnsi="CMR8" w:cs="CMR8"/>
          <w:color w:val="000000"/>
          <w:sz w:val="16"/>
          <w:szCs w:val="16"/>
        </w:rPr>
        <w:t xml:space="preserve">0 </w:t>
      </w:r>
      <w:r>
        <w:rPr>
          <w:rFonts w:ascii="CMR12" w:hAnsi="CMR12" w:cs="CMR12"/>
          <w:color w:val="000000"/>
          <w:sz w:val="24"/>
          <w:szCs w:val="24"/>
        </w:rPr>
        <w:t>+</w:t>
      </w:r>
    </w:p>
    <w:p w14:paraId="131E0DAA" w14:textId="77777777" w:rsidR="00945960" w:rsidRDefault="00945960" w:rsidP="00945960">
      <w:pPr>
        <w:autoSpaceDE w:val="0"/>
        <w:autoSpaceDN w:val="0"/>
        <w:adjustRightInd w:val="0"/>
        <w:spacing w:after="0" w:line="240" w:lineRule="auto"/>
        <w:rPr>
          <w:rFonts w:ascii="CMMI8" w:hAnsi="CMMI8" w:cs="CMMI8"/>
          <w:i/>
          <w:iCs/>
          <w:color w:val="000000"/>
          <w:sz w:val="16"/>
          <w:szCs w:val="16"/>
        </w:rPr>
      </w:pPr>
      <w:r>
        <w:rPr>
          <w:rFonts w:ascii="CMEX10" w:hAnsi="CMEX10" w:cs="CMEX10"/>
          <w:color w:val="000000"/>
          <w:sz w:val="24"/>
          <w:szCs w:val="24"/>
        </w:rPr>
        <w:t>P</w:t>
      </w:r>
      <w:r>
        <w:rPr>
          <w:rFonts w:ascii="CMMI8" w:hAnsi="CMMI8" w:cs="CMMI8"/>
          <w:i/>
          <w:iCs/>
          <w:color w:val="000000"/>
          <w:sz w:val="16"/>
          <w:szCs w:val="16"/>
        </w:rPr>
        <w:t>n</w:t>
      </w:r>
    </w:p>
    <w:p w14:paraId="02FEE736"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MI8" w:hAnsi="CMMI8" w:cs="CMMI8"/>
          <w:i/>
          <w:iCs/>
          <w:color w:val="000000"/>
          <w:sz w:val="16"/>
          <w:szCs w:val="16"/>
        </w:rPr>
        <w:t>i</w:t>
      </w:r>
      <w:r>
        <w:rPr>
          <w:rFonts w:ascii="CMR8" w:hAnsi="CMR8" w:cs="CMR8"/>
          <w:color w:val="000000"/>
          <w:sz w:val="16"/>
          <w:szCs w:val="16"/>
        </w:rPr>
        <w:t xml:space="preserve">=1 </w:t>
      </w:r>
      <w:r>
        <w:rPr>
          <w:rFonts w:ascii="CMMI12" w:hAnsi="CMMI12" w:cs="CMMI12"/>
          <w:i/>
          <w:iCs/>
          <w:color w:val="000000"/>
          <w:sz w:val="24"/>
          <w:szCs w:val="24"/>
        </w:rPr>
        <w:t>X</w:t>
      </w:r>
      <w:r>
        <w:rPr>
          <w:rFonts w:ascii="CMMI8" w:hAnsi="CMMI8" w:cs="CMMI8"/>
          <w:i/>
          <w:iCs/>
          <w:color w:val="000000"/>
          <w:sz w:val="16"/>
          <w:szCs w:val="16"/>
        </w:rPr>
        <w:t>i</w:t>
      </w:r>
      <w:r>
        <w:rPr>
          <w:rFonts w:ascii="CMMI12" w:hAnsi="CMMI12" w:cs="CMMI12"/>
          <w:i/>
          <w:iCs/>
          <w:color w:val="000000"/>
          <w:sz w:val="24"/>
          <w:szCs w:val="24"/>
        </w:rPr>
        <w:t xml:space="preserve">; </w:t>
      </w:r>
      <w:r>
        <w:rPr>
          <w:rFonts w:ascii="CMR12" w:hAnsi="CMR12" w:cs="CMR12"/>
          <w:color w:val="000000"/>
          <w:sz w:val="24"/>
          <w:szCs w:val="24"/>
        </w:rPr>
        <w:t xml:space="preserve">where the displacements </w:t>
      </w:r>
      <w:r>
        <w:rPr>
          <w:rFonts w:ascii="CMMI12" w:hAnsi="CMMI12" w:cs="CMMI12"/>
          <w:i/>
          <w:iCs/>
          <w:color w:val="000000"/>
          <w:sz w:val="24"/>
          <w:szCs w:val="24"/>
        </w:rPr>
        <w:t>X</w:t>
      </w:r>
      <w:r>
        <w:rPr>
          <w:rFonts w:ascii="CMR8" w:hAnsi="CMR8" w:cs="CMR8"/>
          <w:color w:val="000000"/>
          <w:sz w:val="16"/>
          <w:szCs w:val="16"/>
        </w:rPr>
        <w:t>1</w:t>
      </w:r>
      <w:r>
        <w:rPr>
          <w:rFonts w:ascii="CMMI12" w:hAnsi="CMMI12" w:cs="CMMI12"/>
          <w:i/>
          <w:iCs/>
          <w:color w:val="000000"/>
          <w:sz w:val="24"/>
          <w:szCs w:val="24"/>
        </w:rPr>
        <w:t>;X</w:t>
      </w:r>
      <w:r>
        <w:rPr>
          <w:rFonts w:ascii="CMR8" w:hAnsi="CMR8" w:cs="CMR8"/>
          <w:color w:val="000000"/>
          <w:sz w:val="16"/>
          <w:szCs w:val="16"/>
        </w:rPr>
        <w:t>2</w:t>
      </w:r>
      <w:r>
        <w:rPr>
          <w:rFonts w:ascii="CMMI12" w:hAnsi="CMMI12" w:cs="CMMI12"/>
          <w:i/>
          <w:iCs/>
          <w:color w:val="000000"/>
          <w:sz w:val="24"/>
          <w:szCs w:val="24"/>
        </w:rPr>
        <w:t>;X</w:t>
      </w:r>
      <w:r>
        <w:rPr>
          <w:rFonts w:ascii="CMR8" w:hAnsi="CMR8" w:cs="CMR8"/>
          <w:color w:val="000000"/>
          <w:sz w:val="16"/>
          <w:szCs w:val="16"/>
        </w:rPr>
        <w:t>3</w:t>
      </w:r>
      <w:r>
        <w:rPr>
          <w:rFonts w:ascii="CMMI12" w:hAnsi="CMMI12" w:cs="CMMI12"/>
          <w:i/>
          <w:iCs/>
          <w:color w:val="000000"/>
          <w:sz w:val="24"/>
          <w:szCs w:val="24"/>
        </w:rPr>
        <w:t xml:space="preserve">; : : : </w:t>
      </w:r>
      <w:r>
        <w:rPr>
          <w:rFonts w:ascii="CMR12" w:hAnsi="CMR12" w:cs="CMR12"/>
          <w:color w:val="000000"/>
          <w:sz w:val="24"/>
          <w:szCs w:val="24"/>
        </w:rPr>
        <w:t>are</w:t>
      </w:r>
    </w:p>
    <w:p w14:paraId="07F8BBCB"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assumed to be independent, identically distributed random variables with values in </w:t>
      </w:r>
      <w:r>
        <w:rPr>
          <w:rFonts w:ascii="MSBM10" w:hAnsi="MSBM10" w:cs="MSBM10"/>
          <w:color w:val="000000"/>
          <w:sz w:val="24"/>
          <w:szCs w:val="24"/>
        </w:rPr>
        <w:t>R</w:t>
      </w:r>
      <w:r>
        <w:rPr>
          <w:rFonts w:ascii="CMMI8" w:hAnsi="CMMI8" w:cs="CMMI8"/>
          <w:i/>
          <w:iCs/>
          <w:color w:val="000000"/>
          <w:sz w:val="16"/>
          <w:szCs w:val="16"/>
        </w:rPr>
        <w:t>d</w:t>
      </w:r>
      <w:r>
        <w:rPr>
          <w:rFonts w:ascii="CMR12" w:hAnsi="CMR12" w:cs="CMR12"/>
          <w:color w:val="000000"/>
          <w:sz w:val="24"/>
          <w:szCs w:val="24"/>
        </w:rPr>
        <w:t>. The</w:t>
      </w:r>
    </w:p>
    <w:p w14:paraId="6C48FE90"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process </w:t>
      </w:r>
      <w:r>
        <w:rPr>
          <w:rFonts w:ascii="CMSY10" w:hAnsi="CMSY10" w:cs="CMSY10"/>
          <w:i/>
          <w:iCs/>
          <w:color w:val="000000"/>
          <w:sz w:val="24"/>
          <w:szCs w:val="24"/>
        </w:rPr>
        <w:t>f</w:t>
      </w:r>
      <w:r>
        <w:rPr>
          <w:rFonts w:ascii="CMMI12" w:hAnsi="CMMI12" w:cs="CMMI12"/>
          <w:i/>
          <w:iCs/>
          <w:color w:val="000000"/>
          <w:sz w:val="24"/>
          <w:szCs w:val="24"/>
        </w:rPr>
        <w:t>S</w:t>
      </w:r>
      <w:r>
        <w:rPr>
          <w:rFonts w:ascii="CMMI8" w:hAnsi="CMMI8" w:cs="CMMI8"/>
          <w:i/>
          <w:iCs/>
          <w:color w:val="000000"/>
          <w:sz w:val="16"/>
          <w:szCs w:val="16"/>
        </w:rPr>
        <w:t xml:space="preserve">n </w:t>
      </w:r>
      <w:r>
        <w:rPr>
          <w:rFonts w:ascii="CMR12" w:hAnsi="CMR12" w:cs="CMR12"/>
          <w:color w:val="000000"/>
          <w:sz w:val="24"/>
          <w:szCs w:val="24"/>
        </w:rPr>
        <w:t xml:space="preserve">: </w:t>
      </w:r>
      <w:r>
        <w:rPr>
          <w:rFonts w:ascii="CMMI12" w:hAnsi="CMMI12" w:cs="CMMI12"/>
          <w:i/>
          <w:iCs/>
          <w:color w:val="000000"/>
          <w:sz w:val="24"/>
          <w:szCs w:val="24"/>
        </w:rPr>
        <w:t xml:space="preserve">n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 xml:space="preserve">g </w:t>
      </w:r>
      <w:r>
        <w:rPr>
          <w:rFonts w:ascii="CMR12" w:hAnsi="CMR12" w:cs="CMR12"/>
          <w:color w:val="000000"/>
          <w:sz w:val="24"/>
          <w:szCs w:val="24"/>
        </w:rPr>
        <w:t>is a random walk, the displacements represent the microscopic inputs.</w:t>
      </w:r>
    </w:p>
    <w:p w14:paraId="475AC467"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When we think about the macroscopic picture, what we mean is questions such as:</w:t>
      </w:r>
    </w:p>
    <w:p w14:paraId="002D75EB"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Does </w:t>
      </w:r>
      <w:r>
        <w:rPr>
          <w:rFonts w:ascii="CMMI12" w:hAnsi="CMMI12" w:cs="CMMI12"/>
          <w:i/>
          <w:iCs/>
          <w:color w:val="000000"/>
          <w:sz w:val="24"/>
          <w:szCs w:val="24"/>
        </w:rPr>
        <w:t>S</w:t>
      </w:r>
      <w:r>
        <w:rPr>
          <w:rFonts w:ascii="CMMI8" w:hAnsi="CMMI8" w:cs="CMMI8"/>
          <w:i/>
          <w:iCs/>
          <w:color w:val="000000"/>
          <w:sz w:val="16"/>
          <w:szCs w:val="16"/>
        </w:rPr>
        <w:t xml:space="preserve">n </w:t>
      </w:r>
      <w:r>
        <w:rPr>
          <w:rFonts w:ascii="CMR12" w:hAnsi="CMR12" w:cs="CMR12"/>
          <w:color w:val="000000"/>
          <w:sz w:val="24"/>
          <w:szCs w:val="24"/>
        </w:rPr>
        <w:t>drift to in¯nity?</w:t>
      </w:r>
    </w:p>
    <w:p w14:paraId="6B116B52"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Does </w:t>
      </w:r>
      <w:r>
        <w:rPr>
          <w:rFonts w:ascii="CMMI12" w:hAnsi="CMMI12" w:cs="CMMI12"/>
          <w:i/>
          <w:iCs/>
          <w:color w:val="000000"/>
          <w:sz w:val="24"/>
          <w:szCs w:val="24"/>
        </w:rPr>
        <w:t>S</w:t>
      </w:r>
      <w:r>
        <w:rPr>
          <w:rFonts w:ascii="CMMI8" w:hAnsi="CMMI8" w:cs="CMMI8"/>
          <w:i/>
          <w:iCs/>
          <w:color w:val="000000"/>
          <w:sz w:val="16"/>
          <w:szCs w:val="16"/>
        </w:rPr>
        <w:t xml:space="preserve">n </w:t>
      </w:r>
      <w:r>
        <w:rPr>
          <w:rFonts w:ascii="CMR12" w:hAnsi="CMR12" w:cs="CMR12"/>
          <w:color w:val="000000"/>
          <w:sz w:val="24"/>
          <w:szCs w:val="24"/>
        </w:rPr>
        <w:t>return to the neighbourhood of the origin in¯nitely often?</w:t>
      </w:r>
    </w:p>
    <w:p w14:paraId="164F166A"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What is the speed of growth of max</w:t>
      </w:r>
      <w:r>
        <w:rPr>
          <w:rFonts w:ascii="CMSY10" w:hAnsi="CMSY10" w:cs="CMSY10"/>
          <w:i/>
          <w:iCs/>
          <w:color w:val="000000"/>
          <w:sz w:val="24"/>
          <w:szCs w:val="24"/>
        </w:rPr>
        <w:t>fj</w:t>
      </w:r>
      <w:r>
        <w:rPr>
          <w:rFonts w:ascii="CMMI12" w:hAnsi="CMMI12" w:cs="CMMI12"/>
          <w:i/>
          <w:iCs/>
          <w:color w:val="000000"/>
          <w:sz w:val="24"/>
          <w:szCs w:val="24"/>
        </w:rPr>
        <w:t>S</w:t>
      </w:r>
      <w:r>
        <w:rPr>
          <w:rFonts w:ascii="CMR8" w:hAnsi="CMR8" w:cs="CMR8"/>
          <w:color w:val="000000"/>
          <w:sz w:val="16"/>
          <w:szCs w:val="16"/>
        </w:rPr>
        <w:t>1</w:t>
      </w:r>
      <w:r>
        <w:rPr>
          <w:rFonts w:ascii="CMSY10" w:hAnsi="CMSY10" w:cs="CMSY10"/>
          <w:i/>
          <w:iCs/>
          <w:color w:val="000000"/>
          <w:sz w:val="24"/>
          <w:szCs w:val="24"/>
        </w:rPr>
        <w:t>j</w:t>
      </w:r>
      <w:r>
        <w:rPr>
          <w:rFonts w:ascii="CMMI12" w:hAnsi="CMMI12" w:cs="CMMI12"/>
          <w:i/>
          <w:iCs/>
          <w:color w:val="000000"/>
          <w:sz w:val="24"/>
          <w:szCs w:val="24"/>
        </w:rPr>
        <w:t xml:space="preserve">; : : : ; </w:t>
      </w:r>
      <w:r>
        <w:rPr>
          <w:rFonts w:ascii="CMSY10" w:hAnsi="CMSY10" w:cs="CMSY10"/>
          <w:i/>
          <w:iCs/>
          <w:color w:val="000000"/>
          <w:sz w:val="24"/>
          <w:szCs w:val="24"/>
        </w:rPr>
        <w:t>j</w:t>
      </w:r>
      <w:r>
        <w:rPr>
          <w:rFonts w:ascii="CMMI12" w:hAnsi="CMMI12" w:cs="CMMI12"/>
          <w:i/>
          <w:iCs/>
          <w:color w:val="000000"/>
          <w:sz w:val="24"/>
          <w:szCs w:val="24"/>
        </w:rPr>
        <w:t>S</w:t>
      </w:r>
      <w:r>
        <w:rPr>
          <w:rFonts w:ascii="CMMI8" w:hAnsi="CMMI8" w:cs="CMMI8"/>
          <w:i/>
          <w:iCs/>
          <w:color w:val="000000"/>
          <w:sz w:val="16"/>
          <w:szCs w:val="16"/>
        </w:rPr>
        <w:t>n</w:t>
      </w:r>
      <w:r>
        <w:rPr>
          <w:rFonts w:ascii="CMSY10" w:hAnsi="CMSY10" w:cs="CMSY10"/>
          <w:i/>
          <w:iCs/>
          <w:color w:val="000000"/>
          <w:sz w:val="24"/>
          <w:szCs w:val="24"/>
        </w:rPr>
        <w:t xml:space="preserve">jg </w:t>
      </w:r>
      <w:r>
        <w:rPr>
          <w:rFonts w:ascii="CMR12" w:hAnsi="CMR12" w:cs="CMR12"/>
          <w:color w:val="000000"/>
          <w:sz w:val="24"/>
          <w:szCs w:val="24"/>
        </w:rPr>
        <w:t xml:space="preserve">as </w:t>
      </w:r>
      <w:r>
        <w:rPr>
          <w:rFonts w:ascii="CMMI12" w:hAnsi="CMMI12" w:cs="CMMI12"/>
          <w:i/>
          <w:iCs/>
          <w:color w:val="000000"/>
          <w:sz w:val="24"/>
          <w:szCs w:val="24"/>
        </w:rPr>
        <w:t xml:space="preserve">n </w:t>
      </w:r>
      <w:r>
        <w:rPr>
          <w:rFonts w:ascii="CMSY10" w:hAnsi="CMSY10" w:cs="CMSY10"/>
          <w:i/>
          <w:iCs/>
          <w:color w:val="000000"/>
          <w:sz w:val="24"/>
          <w:szCs w:val="24"/>
        </w:rPr>
        <w:t>! 1</w:t>
      </w:r>
      <w:r>
        <w:rPr>
          <w:rFonts w:ascii="CMR12" w:hAnsi="CMR12" w:cs="CMR12"/>
          <w:color w:val="000000"/>
          <w:sz w:val="24"/>
          <w:szCs w:val="24"/>
        </w:rPr>
        <w:t>?</w:t>
      </w:r>
    </w:p>
    <w:p w14:paraId="731B987A"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What is the asymptotic number of windings of </w:t>
      </w:r>
      <w:r>
        <w:rPr>
          <w:rFonts w:ascii="CMSY10" w:hAnsi="CMSY10" w:cs="CMSY10"/>
          <w:i/>
          <w:iCs/>
          <w:color w:val="000000"/>
          <w:sz w:val="24"/>
          <w:szCs w:val="24"/>
        </w:rPr>
        <w:t>f</w:t>
      </w:r>
      <w:r>
        <w:rPr>
          <w:rFonts w:ascii="CMMI12" w:hAnsi="CMMI12" w:cs="CMMI12"/>
          <w:i/>
          <w:iCs/>
          <w:color w:val="000000"/>
          <w:sz w:val="24"/>
          <w:szCs w:val="24"/>
        </w:rPr>
        <w:t>S</w:t>
      </w:r>
      <w:r>
        <w:rPr>
          <w:rFonts w:ascii="CMMI8" w:hAnsi="CMMI8" w:cs="CMMI8"/>
          <w:i/>
          <w:iCs/>
          <w:color w:val="000000"/>
          <w:sz w:val="16"/>
          <w:szCs w:val="16"/>
        </w:rPr>
        <w:t xml:space="preserve">n </w:t>
      </w:r>
      <w:r>
        <w:rPr>
          <w:rFonts w:ascii="CMR12" w:hAnsi="CMR12" w:cs="CMR12"/>
          <w:color w:val="000000"/>
          <w:sz w:val="24"/>
          <w:szCs w:val="24"/>
        </w:rPr>
        <w:t xml:space="preserve">: </w:t>
      </w:r>
      <w:r>
        <w:rPr>
          <w:rFonts w:ascii="CMMI12" w:hAnsi="CMMI12" w:cs="CMMI12"/>
          <w:i/>
          <w:iCs/>
          <w:color w:val="000000"/>
          <w:sz w:val="24"/>
          <w:szCs w:val="24"/>
        </w:rPr>
        <w:t xml:space="preserve">n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 xml:space="preserve">g </w:t>
      </w:r>
      <w:r>
        <w:rPr>
          <w:rFonts w:ascii="CMR12" w:hAnsi="CMR12" w:cs="CMR12"/>
          <w:color w:val="000000"/>
          <w:sz w:val="24"/>
          <w:szCs w:val="24"/>
        </w:rPr>
        <w:t>around the origin?</w:t>
      </w:r>
    </w:p>
    <w:p w14:paraId="04B57477"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It turns out that not all the features of the microscopic inputs contribute to the macroscopic</w:t>
      </w:r>
    </w:p>
    <w:p w14:paraId="40419B53"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picture. Indeed, if they exist, only the </w:t>
      </w:r>
      <w:r>
        <w:rPr>
          <w:rFonts w:ascii="CMTI12" w:hAnsi="CMTI12" w:cs="CMTI12"/>
          <w:i/>
          <w:iCs/>
          <w:color w:val="000000"/>
          <w:sz w:val="24"/>
          <w:szCs w:val="24"/>
        </w:rPr>
        <w:t xml:space="preserve">mean </w:t>
      </w:r>
      <w:r>
        <w:rPr>
          <w:rFonts w:ascii="CMR12" w:hAnsi="CMR12" w:cs="CMR12"/>
          <w:color w:val="000000"/>
          <w:sz w:val="24"/>
          <w:szCs w:val="24"/>
        </w:rPr>
        <w:t xml:space="preserve">and </w:t>
      </w:r>
      <w:r>
        <w:rPr>
          <w:rFonts w:ascii="CMTI12" w:hAnsi="CMTI12" w:cs="CMTI12"/>
          <w:i/>
          <w:iCs/>
          <w:color w:val="000000"/>
          <w:sz w:val="24"/>
          <w:szCs w:val="24"/>
        </w:rPr>
        <w:t xml:space="preserve">covariance </w:t>
      </w:r>
      <w:r>
        <w:rPr>
          <w:rFonts w:ascii="CMR12" w:hAnsi="CMR12" w:cs="CMR12"/>
          <w:color w:val="000000"/>
          <w:sz w:val="24"/>
          <w:szCs w:val="24"/>
        </w:rPr>
        <w:t>of the displacements are shaping</w:t>
      </w:r>
    </w:p>
    <w:p w14:paraId="2FF08B6E"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the picture. In other words, all random walks whose displacements have the same mean and</w:t>
      </w:r>
    </w:p>
    <w:p w14:paraId="3A21D15B"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covariance matrix give rise to same macroscopic process, and even the assumption that the</w:t>
      </w:r>
    </w:p>
    <w:p w14:paraId="3E695418"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displacements have to be independent and identically distributed can be substantially relaxed.</w:t>
      </w:r>
    </w:p>
    <w:p w14:paraId="69CBF3DC"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This e®ect is called </w:t>
      </w:r>
      <w:r>
        <w:rPr>
          <w:rFonts w:ascii="CMTI12" w:hAnsi="CMTI12" w:cs="CMTI12"/>
          <w:i/>
          <w:iCs/>
          <w:color w:val="000000"/>
          <w:sz w:val="24"/>
          <w:szCs w:val="24"/>
        </w:rPr>
        <w:t>universality</w:t>
      </w:r>
      <w:r>
        <w:rPr>
          <w:rFonts w:ascii="CMR12" w:hAnsi="CMR12" w:cs="CMR12"/>
          <w:color w:val="000000"/>
          <w:sz w:val="24"/>
          <w:szCs w:val="24"/>
        </w:rPr>
        <w:t xml:space="preserve">, and the macroscopic process is often called a </w:t>
      </w:r>
      <w:r>
        <w:rPr>
          <w:rFonts w:ascii="CMTI12" w:hAnsi="CMTI12" w:cs="CMTI12"/>
          <w:i/>
          <w:iCs/>
          <w:color w:val="000000"/>
          <w:sz w:val="24"/>
          <w:szCs w:val="24"/>
        </w:rPr>
        <w:t>universal object</w:t>
      </w:r>
      <w:r>
        <w:rPr>
          <w:rFonts w:ascii="CMR12" w:hAnsi="CMR12" w:cs="CMR12"/>
          <w:color w:val="000000"/>
          <w:sz w:val="24"/>
          <w:szCs w:val="24"/>
        </w:rPr>
        <w:t>.</w:t>
      </w:r>
    </w:p>
    <w:p w14:paraId="50572247"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It is a common approach in probability to study various phenomena through the associated</w:t>
      </w:r>
    </w:p>
    <w:p w14:paraId="39CAD217"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universal objects.</w:t>
      </w:r>
    </w:p>
    <w:p w14:paraId="34EA7D18"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Any continuous time stochastic process </w:t>
      </w:r>
      <w:r>
        <w:rPr>
          <w:rFonts w:ascii="CMSY10" w:hAnsi="CMSY10" w:cs="CMSY10"/>
          <w:i/>
          <w:iCs/>
          <w:color w:val="000000"/>
          <w:sz w:val="24"/>
          <w:szCs w:val="24"/>
        </w:rPr>
        <w:t>f</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 xml:space="preserve">g </w:t>
      </w:r>
      <w:r>
        <w:rPr>
          <w:rFonts w:ascii="CMR12" w:hAnsi="CMR12" w:cs="CMR12"/>
          <w:color w:val="000000"/>
          <w:sz w:val="24"/>
          <w:szCs w:val="24"/>
        </w:rPr>
        <w:t>describing the macroscopic features of a</w:t>
      </w:r>
    </w:p>
    <w:p w14:paraId="22CDD92A"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random walk should have the following properties:</w:t>
      </w:r>
    </w:p>
    <w:p w14:paraId="4E10D2C2"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for all times 0 </w:t>
      </w:r>
      <w:r>
        <w:rPr>
          <w:rFonts w:ascii="CMSY10" w:hAnsi="CMSY10" w:cs="CMSY10"/>
          <w:i/>
          <w:iCs/>
          <w:color w:val="000000"/>
          <w:sz w:val="24"/>
          <w:szCs w:val="24"/>
        </w:rPr>
        <w:t xml:space="preserve">· </w:t>
      </w:r>
      <w:r>
        <w:rPr>
          <w:rFonts w:ascii="CMMI12" w:hAnsi="CMMI12" w:cs="CMMI12"/>
          <w:i/>
          <w:iCs/>
          <w:color w:val="000000"/>
          <w:sz w:val="24"/>
          <w:szCs w:val="24"/>
        </w:rPr>
        <w:t>t</w:t>
      </w:r>
      <w:r>
        <w:rPr>
          <w:rFonts w:ascii="CMR8" w:hAnsi="CMR8" w:cs="CMR8"/>
          <w:color w:val="000000"/>
          <w:sz w:val="16"/>
          <w:szCs w:val="16"/>
        </w:rPr>
        <w:t xml:space="preserve">1 </w:t>
      </w:r>
      <w:r>
        <w:rPr>
          <w:rFonts w:ascii="CMSY10" w:hAnsi="CMSY10" w:cs="CMSY10"/>
          <w:i/>
          <w:iCs/>
          <w:color w:val="000000"/>
          <w:sz w:val="24"/>
          <w:szCs w:val="24"/>
        </w:rPr>
        <w:t xml:space="preserve">· </w:t>
      </w:r>
      <w:r>
        <w:rPr>
          <w:rFonts w:ascii="CMMI12" w:hAnsi="CMMI12" w:cs="CMMI12"/>
          <w:i/>
          <w:iCs/>
          <w:color w:val="000000"/>
          <w:sz w:val="24"/>
          <w:szCs w:val="24"/>
        </w:rPr>
        <w:t>t</w:t>
      </w:r>
      <w:r>
        <w:rPr>
          <w:rFonts w:ascii="CMR8" w:hAnsi="CMR8" w:cs="CMR8"/>
          <w:color w:val="000000"/>
          <w:sz w:val="16"/>
          <w:szCs w:val="16"/>
        </w:rPr>
        <w:t xml:space="preserve">2 </w:t>
      </w:r>
      <w:r>
        <w:rPr>
          <w:rFonts w:ascii="CMSY10" w:hAnsi="CMSY10" w:cs="CMSY10"/>
          <w:i/>
          <w:iCs/>
          <w:color w:val="000000"/>
          <w:sz w:val="24"/>
          <w:szCs w:val="24"/>
        </w:rPr>
        <w:t xml:space="preserve">· </w:t>
      </w:r>
      <w:r>
        <w:rPr>
          <w:rFonts w:ascii="CMMI12" w:hAnsi="CMMI12" w:cs="CMMI12"/>
          <w:i/>
          <w:iCs/>
          <w:color w:val="000000"/>
          <w:sz w:val="24"/>
          <w:szCs w:val="24"/>
        </w:rPr>
        <w:t xml:space="preserve">: : : </w:t>
      </w:r>
      <w:r>
        <w:rPr>
          <w:rFonts w:ascii="CMSY10" w:hAnsi="CMSY10" w:cs="CMSY10"/>
          <w:i/>
          <w:iCs/>
          <w:color w:val="000000"/>
          <w:sz w:val="24"/>
          <w:szCs w:val="24"/>
        </w:rPr>
        <w:t xml:space="preserve">· </w:t>
      </w:r>
      <w:r>
        <w:rPr>
          <w:rFonts w:ascii="CMMI12" w:hAnsi="CMMI12" w:cs="CMMI12"/>
          <w:i/>
          <w:iCs/>
          <w:color w:val="000000"/>
          <w:sz w:val="24"/>
          <w:szCs w:val="24"/>
        </w:rPr>
        <w:t>t</w:t>
      </w:r>
      <w:r>
        <w:rPr>
          <w:rFonts w:ascii="CMMI8" w:hAnsi="CMMI8" w:cs="CMMI8"/>
          <w:i/>
          <w:iCs/>
          <w:color w:val="000000"/>
          <w:sz w:val="16"/>
          <w:szCs w:val="16"/>
        </w:rPr>
        <w:t xml:space="preserve">n </w:t>
      </w:r>
      <w:r>
        <w:rPr>
          <w:rFonts w:ascii="CMR12" w:hAnsi="CMR12" w:cs="CMR12"/>
          <w:color w:val="000000"/>
          <w:sz w:val="24"/>
          <w:szCs w:val="24"/>
        </w:rPr>
        <w:t>the random variables</w:t>
      </w:r>
    </w:p>
    <w:p w14:paraId="767246A6"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MI8" w:hAnsi="CMMI8" w:cs="CMMI8"/>
          <w:i/>
          <w:iCs/>
          <w:color w:val="000000"/>
          <w:sz w:val="16"/>
          <w:szCs w:val="16"/>
        </w:rPr>
        <w:t>n</w:t>
      </w:r>
      <w:r>
        <w:rPr>
          <w:rFonts w:ascii="CMR12" w:hAnsi="CMR12" w:cs="CMR12"/>
          <w:color w:val="000000"/>
          <w:sz w:val="24"/>
          <w:szCs w:val="24"/>
        </w:rPr>
        <w:t xml:space="preserve">) </w:t>
      </w:r>
      <w:r>
        <w:rPr>
          <w:rFonts w:ascii="CMSY10" w:hAnsi="CMSY10" w:cs="CMSY10"/>
          <w:i/>
          <w:iCs/>
          <w:color w:val="000000"/>
          <w:sz w:val="24"/>
          <w:szCs w:val="24"/>
        </w:rPr>
        <w:t xml:space="preserve">¡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MI8" w:hAnsi="CMMI8" w:cs="CMMI8"/>
          <w:i/>
          <w:iCs/>
          <w:color w:val="000000"/>
          <w:sz w:val="16"/>
          <w:szCs w:val="16"/>
        </w:rPr>
        <w:t>n</w:t>
      </w:r>
      <w:r>
        <w:rPr>
          <w:rFonts w:ascii="CMSY8" w:hAnsi="CMSY8" w:cs="CMSY8"/>
          <w:i/>
          <w:iCs/>
          <w:color w:val="000000"/>
          <w:sz w:val="16"/>
          <w:szCs w:val="16"/>
        </w:rPr>
        <w:t>¡</w:t>
      </w:r>
      <w:r>
        <w:rPr>
          <w:rFonts w:ascii="CMR8" w:hAnsi="CMR8" w:cs="CMR8"/>
          <w:color w:val="000000"/>
          <w:sz w:val="16"/>
          <w:szCs w:val="16"/>
        </w:rPr>
        <w:t>1</w:t>
      </w:r>
      <w:r>
        <w:rPr>
          <w:rFonts w:ascii="CMR12" w:hAnsi="CMR12" w:cs="CMR12"/>
          <w:color w:val="000000"/>
          <w:sz w:val="24"/>
          <w:szCs w:val="24"/>
        </w:rPr>
        <w:t>)</w:t>
      </w:r>
      <w:r>
        <w:rPr>
          <w:rFonts w:ascii="CMMI12" w:hAnsi="CMMI12" w:cs="CMMI12"/>
          <w:i/>
          <w:iCs/>
          <w:color w:val="000000"/>
          <w:sz w:val="24"/>
          <w:szCs w:val="24"/>
        </w:rPr>
        <w:t>; B</w:t>
      </w:r>
      <w:r>
        <w:rPr>
          <w:rFonts w:ascii="CMR12" w:hAnsi="CMR12" w:cs="CMR12"/>
          <w:color w:val="000000"/>
          <w:sz w:val="24"/>
          <w:szCs w:val="24"/>
        </w:rPr>
        <w:t>(</w:t>
      </w:r>
      <w:r>
        <w:rPr>
          <w:rFonts w:ascii="CMMI12" w:hAnsi="CMMI12" w:cs="CMMI12"/>
          <w:i/>
          <w:iCs/>
          <w:color w:val="000000"/>
          <w:sz w:val="24"/>
          <w:szCs w:val="24"/>
        </w:rPr>
        <w:t>t</w:t>
      </w:r>
      <w:r>
        <w:rPr>
          <w:rFonts w:ascii="CMMI8" w:hAnsi="CMMI8" w:cs="CMMI8"/>
          <w:i/>
          <w:iCs/>
          <w:color w:val="000000"/>
          <w:sz w:val="16"/>
          <w:szCs w:val="16"/>
        </w:rPr>
        <w:t>n</w:t>
      </w:r>
      <w:r>
        <w:rPr>
          <w:rFonts w:ascii="CMSY8" w:hAnsi="CMSY8" w:cs="CMSY8"/>
          <w:i/>
          <w:iCs/>
          <w:color w:val="000000"/>
          <w:sz w:val="16"/>
          <w:szCs w:val="16"/>
        </w:rPr>
        <w:t>¡</w:t>
      </w:r>
      <w:r>
        <w:rPr>
          <w:rFonts w:ascii="CMR8" w:hAnsi="CMR8" w:cs="CMR8"/>
          <w:color w:val="000000"/>
          <w:sz w:val="16"/>
          <w:szCs w:val="16"/>
        </w:rPr>
        <w:t>1</w:t>
      </w:r>
      <w:r>
        <w:rPr>
          <w:rFonts w:ascii="CMR12" w:hAnsi="CMR12" w:cs="CMR12"/>
          <w:color w:val="000000"/>
          <w:sz w:val="24"/>
          <w:szCs w:val="24"/>
        </w:rPr>
        <w:t xml:space="preserve">) </w:t>
      </w:r>
      <w:r>
        <w:rPr>
          <w:rFonts w:ascii="CMSY10" w:hAnsi="CMSY10" w:cs="CMSY10"/>
          <w:i/>
          <w:iCs/>
          <w:color w:val="000000"/>
          <w:sz w:val="24"/>
          <w:szCs w:val="24"/>
        </w:rPr>
        <w:t xml:space="preserve">¡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MI8" w:hAnsi="CMMI8" w:cs="CMMI8"/>
          <w:i/>
          <w:iCs/>
          <w:color w:val="000000"/>
          <w:sz w:val="16"/>
          <w:szCs w:val="16"/>
        </w:rPr>
        <w:t>n</w:t>
      </w:r>
      <w:r>
        <w:rPr>
          <w:rFonts w:ascii="CMSY8" w:hAnsi="CMSY8" w:cs="CMSY8"/>
          <w:i/>
          <w:iCs/>
          <w:color w:val="000000"/>
          <w:sz w:val="16"/>
          <w:szCs w:val="16"/>
        </w:rPr>
        <w:t>¡</w:t>
      </w:r>
      <w:r>
        <w:rPr>
          <w:rFonts w:ascii="CMR8" w:hAnsi="CMR8" w:cs="CMR8"/>
          <w:color w:val="000000"/>
          <w:sz w:val="16"/>
          <w:szCs w:val="16"/>
        </w:rPr>
        <w:t>2</w:t>
      </w:r>
      <w:r>
        <w:rPr>
          <w:rFonts w:ascii="CMR12" w:hAnsi="CMR12" w:cs="CMR12"/>
          <w:color w:val="000000"/>
          <w:sz w:val="24"/>
          <w:szCs w:val="24"/>
        </w:rPr>
        <w:t>)</w:t>
      </w:r>
      <w:r>
        <w:rPr>
          <w:rFonts w:ascii="CMMI12" w:hAnsi="CMMI12" w:cs="CMMI12"/>
          <w:i/>
          <w:iCs/>
          <w:color w:val="000000"/>
          <w:sz w:val="24"/>
          <w:szCs w:val="24"/>
        </w:rPr>
        <w:t>; : : : ; B</w:t>
      </w:r>
      <w:r>
        <w:rPr>
          <w:rFonts w:ascii="CMR12" w:hAnsi="CMR12" w:cs="CMR12"/>
          <w:color w:val="000000"/>
          <w:sz w:val="24"/>
          <w:szCs w:val="24"/>
        </w:rPr>
        <w:t>(</w:t>
      </w:r>
      <w:r>
        <w:rPr>
          <w:rFonts w:ascii="CMMI12" w:hAnsi="CMMI12" w:cs="CMMI12"/>
          <w:i/>
          <w:iCs/>
          <w:color w:val="000000"/>
          <w:sz w:val="24"/>
          <w:szCs w:val="24"/>
        </w:rPr>
        <w:t>t</w:t>
      </w:r>
      <w:r>
        <w:rPr>
          <w:rFonts w:ascii="CMR8" w:hAnsi="CMR8" w:cs="CMR8"/>
          <w:color w:val="000000"/>
          <w:sz w:val="16"/>
          <w:szCs w:val="16"/>
        </w:rPr>
        <w:t>2</w:t>
      </w:r>
      <w:r>
        <w:rPr>
          <w:rFonts w:ascii="CMR12" w:hAnsi="CMR12" w:cs="CMR12"/>
          <w:color w:val="000000"/>
          <w:sz w:val="24"/>
          <w:szCs w:val="24"/>
        </w:rPr>
        <w:t xml:space="preserve">) </w:t>
      </w:r>
      <w:r>
        <w:rPr>
          <w:rFonts w:ascii="CMSY10" w:hAnsi="CMSY10" w:cs="CMSY10"/>
          <w:i/>
          <w:iCs/>
          <w:color w:val="000000"/>
          <w:sz w:val="24"/>
          <w:szCs w:val="24"/>
        </w:rPr>
        <w:t xml:space="preserve">¡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8" w:hAnsi="CMR8" w:cs="CMR8"/>
          <w:color w:val="000000"/>
          <w:sz w:val="16"/>
          <w:szCs w:val="16"/>
        </w:rPr>
        <w:t>1</w:t>
      </w:r>
      <w:r>
        <w:rPr>
          <w:rFonts w:ascii="CMR12" w:hAnsi="CMR12" w:cs="CMR12"/>
          <w:color w:val="000000"/>
          <w:sz w:val="24"/>
          <w:szCs w:val="24"/>
        </w:rPr>
        <w:t>)</w:t>
      </w:r>
    </w:p>
    <w:p w14:paraId="190D36E8"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are independent; we say that the process has </w:t>
      </w:r>
      <w:r>
        <w:rPr>
          <w:rFonts w:ascii="CMTI12" w:hAnsi="CMTI12" w:cs="CMTI12"/>
          <w:i/>
          <w:iCs/>
          <w:color w:val="000000"/>
          <w:sz w:val="24"/>
          <w:szCs w:val="24"/>
        </w:rPr>
        <w:t>independent increments</w:t>
      </w:r>
      <w:r>
        <w:rPr>
          <w:rFonts w:ascii="CMR12" w:hAnsi="CMR12" w:cs="CMR12"/>
          <w:color w:val="000000"/>
          <w:sz w:val="24"/>
          <w:szCs w:val="24"/>
        </w:rPr>
        <w:t>,</w:t>
      </w:r>
    </w:p>
    <w:p w14:paraId="2B002BA3"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(2) the distribution of the increment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 xml:space="preserve">t </w:t>
      </w:r>
      <w:r>
        <w:rPr>
          <w:rFonts w:ascii="CMR12" w:hAnsi="CMR12" w:cs="CMR12"/>
          <w:color w:val="000000"/>
          <w:sz w:val="24"/>
          <w:szCs w:val="24"/>
        </w:rPr>
        <w:t xml:space="preserve">+ </w:t>
      </w:r>
      <w:r>
        <w:rPr>
          <w:rFonts w:ascii="CMMI12" w:hAnsi="CMMI12" w:cs="CMMI12"/>
          <w:i/>
          <w:iCs/>
          <w:color w:val="000000"/>
          <w:sz w:val="24"/>
          <w:szCs w:val="24"/>
        </w:rPr>
        <w:t>h</w:t>
      </w:r>
      <w:r>
        <w:rPr>
          <w:rFonts w:ascii="CMR12" w:hAnsi="CMR12" w:cs="CMR12"/>
          <w:color w:val="000000"/>
          <w:sz w:val="24"/>
          <w:szCs w:val="24"/>
        </w:rPr>
        <w:t xml:space="preserve">) </w:t>
      </w:r>
      <w:r>
        <w:rPr>
          <w:rFonts w:ascii="CMSY10" w:hAnsi="CMSY10" w:cs="CMSY10"/>
          <w:i/>
          <w:iCs/>
          <w:color w:val="000000"/>
          <w:sz w:val="24"/>
          <w:szCs w:val="24"/>
        </w:rPr>
        <w:t xml:space="preserve">¡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does not depend on </w:t>
      </w:r>
      <w:r>
        <w:rPr>
          <w:rFonts w:ascii="CMMI12" w:hAnsi="CMMI12" w:cs="CMMI12"/>
          <w:i/>
          <w:iCs/>
          <w:color w:val="000000"/>
          <w:sz w:val="24"/>
          <w:szCs w:val="24"/>
        </w:rPr>
        <w:t>t</w:t>
      </w:r>
      <w:r>
        <w:rPr>
          <w:rFonts w:ascii="CMR12" w:hAnsi="CMR12" w:cs="CMR12"/>
          <w:color w:val="000000"/>
          <w:sz w:val="24"/>
          <w:szCs w:val="24"/>
        </w:rPr>
        <w:t>; we say that</w:t>
      </w:r>
    </w:p>
    <w:p w14:paraId="4096DF63"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the process has </w:t>
      </w:r>
      <w:r>
        <w:rPr>
          <w:rFonts w:ascii="CMTI12" w:hAnsi="CMTI12" w:cs="CMTI12"/>
          <w:i/>
          <w:iCs/>
          <w:color w:val="000000"/>
          <w:sz w:val="24"/>
          <w:szCs w:val="24"/>
        </w:rPr>
        <w:t>stationary increments</w:t>
      </w:r>
      <w:r>
        <w:rPr>
          <w:rFonts w:ascii="CMR12" w:hAnsi="CMR12" w:cs="CMR12"/>
          <w:color w:val="000000"/>
          <w:sz w:val="24"/>
          <w:szCs w:val="24"/>
        </w:rPr>
        <w:t>,</w:t>
      </w:r>
    </w:p>
    <w:p w14:paraId="7704A444"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lastRenderedPageBreak/>
        <w:t xml:space="preserve">(3) the process </w:t>
      </w:r>
      <w:r>
        <w:rPr>
          <w:rFonts w:ascii="CMSY10" w:hAnsi="CMSY10" w:cs="CMSY10"/>
          <w:i/>
          <w:iCs/>
          <w:color w:val="000000"/>
          <w:sz w:val="24"/>
          <w:szCs w:val="24"/>
        </w:rPr>
        <w:t>f</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 xml:space="preserve">g </w:t>
      </w:r>
      <w:r>
        <w:rPr>
          <w:rFonts w:ascii="CMR12" w:hAnsi="CMR12" w:cs="CMR12"/>
          <w:color w:val="000000"/>
          <w:sz w:val="24"/>
          <w:szCs w:val="24"/>
        </w:rPr>
        <w:t>has almost surely continuous paths.</w:t>
      </w:r>
    </w:p>
    <w:p w14:paraId="081EB39A"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It follows (with some work) from the central limit theorem that these features imply that there</w:t>
      </w:r>
    </w:p>
    <w:p w14:paraId="1CDCC7D4"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exists a vector </w:t>
      </w:r>
      <w:r>
        <w:rPr>
          <w:rFonts w:ascii="CMMI12" w:hAnsi="CMMI12" w:cs="CMMI12"/>
          <w:i/>
          <w:iCs/>
          <w:color w:val="000000"/>
          <w:sz w:val="24"/>
          <w:szCs w:val="24"/>
        </w:rPr>
        <w:t xml:space="preserve">¹ </w:t>
      </w:r>
      <w:r>
        <w:rPr>
          <w:rFonts w:ascii="CMSY10" w:hAnsi="CMSY10" w:cs="CMSY10"/>
          <w:i/>
          <w:iCs/>
          <w:color w:val="000000"/>
          <w:sz w:val="24"/>
          <w:szCs w:val="24"/>
        </w:rPr>
        <w:t xml:space="preserve">2 </w:t>
      </w:r>
      <w:r>
        <w:rPr>
          <w:rFonts w:ascii="MSBM10" w:hAnsi="MSBM10" w:cs="MSBM10"/>
          <w:color w:val="000000"/>
          <w:sz w:val="24"/>
          <w:szCs w:val="24"/>
        </w:rPr>
        <w:t>R</w:t>
      </w:r>
      <w:r>
        <w:rPr>
          <w:rFonts w:ascii="CMMI8" w:hAnsi="CMMI8" w:cs="CMMI8"/>
          <w:i/>
          <w:iCs/>
          <w:color w:val="000000"/>
          <w:sz w:val="16"/>
          <w:szCs w:val="16"/>
        </w:rPr>
        <w:t xml:space="preserve">d </w:t>
      </w:r>
      <w:r>
        <w:rPr>
          <w:rFonts w:ascii="CMR12" w:hAnsi="CMR12" w:cs="CMR12"/>
          <w:color w:val="000000"/>
          <w:sz w:val="24"/>
          <w:szCs w:val="24"/>
        </w:rPr>
        <w:t xml:space="preserve">and a matrix § </w:t>
      </w:r>
      <w:r>
        <w:rPr>
          <w:rFonts w:ascii="CMSY10" w:hAnsi="CMSY10" w:cs="CMSY10"/>
          <w:i/>
          <w:iCs/>
          <w:color w:val="000000"/>
          <w:sz w:val="24"/>
          <w:szCs w:val="24"/>
        </w:rPr>
        <w:t xml:space="preserve">2 </w:t>
      </w:r>
      <w:r>
        <w:rPr>
          <w:rFonts w:ascii="MSBM10" w:hAnsi="MSBM10" w:cs="MSBM10"/>
          <w:color w:val="000000"/>
          <w:sz w:val="24"/>
          <w:szCs w:val="24"/>
        </w:rPr>
        <w:t>R</w:t>
      </w:r>
      <w:r>
        <w:rPr>
          <w:rFonts w:ascii="CMMI8" w:hAnsi="CMMI8" w:cs="CMMI8"/>
          <w:i/>
          <w:iCs/>
          <w:color w:val="000000"/>
          <w:sz w:val="16"/>
          <w:szCs w:val="16"/>
        </w:rPr>
        <w:t>d</w:t>
      </w:r>
      <w:r>
        <w:rPr>
          <w:rFonts w:ascii="CMSY8" w:hAnsi="CMSY8" w:cs="CMSY8"/>
          <w:i/>
          <w:iCs/>
          <w:color w:val="000000"/>
          <w:sz w:val="16"/>
          <w:szCs w:val="16"/>
        </w:rPr>
        <w:t>£</w:t>
      </w:r>
      <w:r>
        <w:rPr>
          <w:rFonts w:ascii="CMMI8" w:hAnsi="CMMI8" w:cs="CMMI8"/>
          <w:i/>
          <w:iCs/>
          <w:color w:val="000000"/>
          <w:sz w:val="16"/>
          <w:szCs w:val="16"/>
        </w:rPr>
        <w:t xml:space="preserve">d </w:t>
      </w:r>
      <w:r>
        <w:rPr>
          <w:rFonts w:ascii="CMR12" w:hAnsi="CMR12" w:cs="CMR12"/>
          <w:color w:val="000000"/>
          <w:sz w:val="24"/>
          <w:szCs w:val="24"/>
        </w:rPr>
        <w:t>such that</w:t>
      </w:r>
    </w:p>
    <w:p w14:paraId="5CEAE249"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(4) for every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 xml:space="preserve">0 and </w:t>
      </w:r>
      <w:r>
        <w:rPr>
          <w:rFonts w:ascii="CMMI12" w:hAnsi="CMMI12" w:cs="CMMI12"/>
          <w:i/>
          <w:iCs/>
          <w:color w:val="000000"/>
          <w:sz w:val="24"/>
          <w:szCs w:val="24"/>
        </w:rPr>
        <w:t xml:space="preserve">h </w:t>
      </w:r>
      <w:r>
        <w:rPr>
          <w:rFonts w:ascii="CMSY10" w:hAnsi="CMSY10" w:cs="CMSY10"/>
          <w:i/>
          <w:iCs/>
          <w:color w:val="000000"/>
          <w:sz w:val="24"/>
          <w:szCs w:val="24"/>
        </w:rPr>
        <w:t xml:space="preserve">¸ </w:t>
      </w:r>
      <w:r>
        <w:rPr>
          <w:rFonts w:ascii="CMR12" w:hAnsi="CMR12" w:cs="CMR12"/>
          <w:color w:val="000000"/>
          <w:sz w:val="24"/>
          <w:szCs w:val="24"/>
        </w:rPr>
        <w:t xml:space="preserve">0 the increment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 xml:space="preserve">t </w:t>
      </w:r>
      <w:r>
        <w:rPr>
          <w:rFonts w:ascii="CMR12" w:hAnsi="CMR12" w:cs="CMR12"/>
          <w:color w:val="000000"/>
          <w:sz w:val="24"/>
          <w:szCs w:val="24"/>
        </w:rPr>
        <w:t xml:space="preserve">+ </w:t>
      </w:r>
      <w:r>
        <w:rPr>
          <w:rFonts w:ascii="CMMI12" w:hAnsi="CMMI12" w:cs="CMMI12"/>
          <w:i/>
          <w:iCs/>
          <w:color w:val="000000"/>
          <w:sz w:val="24"/>
          <w:szCs w:val="24"/>
        </w:rPr>
        <w:t>h</w:t>
      </w:r>
      <w:r>
        <w:rPr>
          <w:rFonts w:ascii="CMR12" w:hAnsi="CMR12" w:cs="CMR12"/>
          <w:color w:val="000000"/>
          <w:sz w:val="24"/>
          <w:szCs w:val="24"/>
        </w:rPr>
        <w:t xml:space="preserve">) </w:t>
      </w:r>
      <w:r>
        <w:rPr>
          <w:rFonts w:ascii="CMSY10" w:hAnsi="CMSY10" w:cs="CMSY10"/>
          <w:i/>
          <w:iCs/>
          <w:color w:val="000000"/>
          <w:sz w:val="24"/>
          <w:szCs w:val="24"/>
        </w:rPr>
        <w:t xml:space="preserve">¡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is multivariate normally</w:t>
      </w:r>
    </w:p>
    <w:p w14:paraId="39F7F54B"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distributed with mean </w:t>
      </w:r>
      <w:r>
        <w:rPr>
          <w:rFonts w:ascii="CMMI12" w:hAnsi="CMMI12" w:cs="CMMI12"/>
          <w:i/>
          <w:iCs/>
          <w:color w:val="000000"/>
          <w:sz w:val="24"/>
          <w:szCs w:val="24"/>
        </w:rPr>
        <w:t xml:space="preserve">h¹ </w:t>
      </w:r>
      <w:r>
        <w:rPr>
          <w:rFonts w:ascii="CMR12" w:hAnsi="CMR12" w:cs="CMR12"/>
          <w:color w:val="000000"/>
          <w:sz w:val="24"/>
          <w:szCs w:val="24"/>
        </w:rPr>
        <w:t xml:space="preserve">and covariance matrix </w:t>
      </w:r>
      <w:r>
        <w:rPr>
          <w:rFonts w:ascii="CMMI12" w:hAnsi="CMMI12" w:cs="CMMI12"/>
          <w:i/>
          <w:iCs/>
          <w:color w:val="000000"/>
          <w:sz w:val="24"/>
          <w:szCs w:val="24"/>
        </w:rPr>
        <w:t>h</w:t>
      </w:r>
      <w:r>
        <w:rPr>
          <w:rFonts w:ascii="CMR12" w:hAnsi="CMR12" w:cs="CMR12"/>
          <w:color w:val="000000"/>
          <w:sz w:val="24"/>
          <w:szCs w:val="24"/>
        </w:rPr>
        <w:t>§§</w:t>
      </w:r>
      <w:r>
        <w:rPr>
          <w:rFonts w:ascii="CMR8" w:hAnsi="CMR8" w:cs="CMR8"/>
          <w:color w:val="000000"/>
          <w:sz w:val="16"/>
          <w:szCs w:val="16"/>
        </w:rPr>
        <w:t>T</w:t>
      </w:r>
      <w:r>
        <w:rPr>
          <w:rFonts w:ascii="CMR12" w:hAnsi="CMR12" w:cs="CMR12"/>
          <w:color w:val="000000"/>
          <w:sz w:val="24"/>
          <w:szCs w:val="24"/>
        </w:rPr>
        <w:t>.</w:t>
      </w:r>
    </w:p>
    <w:p w14:paraId="788A11DD" w14:textId="77777777" w:rsidR="00945960" w:rsidRDefault="00945960" w:rsidP="00945960">
      <w:pPr>
        <w:autoSpaceDE w:val="0"/>
        <w:autoSpaceDN w:val="0"/>
        <w:adjustRightInd w:val="0"/>
        <w:spacing w:after="0" w:line="240" w:lineRule="auto"/>
        <w:rPr>
          <w:rFonts w:ascii="CMR9" w:hAnsi="CMR9" w:cs="CMR9"/>
          <w:color w:val="000000"/>
          <w:sz w:val="18"/>
          <w:szCs w:val="18"/>
        </w:rPr>
      </w:pPr>
      <w:r>
        <w:rPr>
          <w:rFonts w:ascii="CMR9" w:hAnsi="CMR9" w:cs="CMR9"/>
          <w:color w:val="000000"/>
          <w:sz w:val="18"/>
          <w:szCs w:val="18"/>
        </w:rPr>
        <w:t>13</w:t>
      </w:r>
    </w:p>
    <w:p w14:paraId="63DC4065"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Hence any process with the features (1)-(3) above is characterised by just three parameters,</w:t>
      </w:r>
    </w:p>
    <w:p w14:paraId="139F5F4D"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the </w:t>
      </w:r>
      <w:r>
        <w:rPr>
          <w:rFonts w:ascii="CMTI12" w:hAnsi="CMTI12" w:cs="CMTI12"/>
          <w:i/>
          <w:iCs/>
          <w:color w:val="000000"/>
          <w:sz w:val="24"/>
          <w:szCs w:val="24"/>
        </w:rPr>
        <w:t>initial distribution</w:t>
      </w:r>
      <w:r>
        <w:rPr>
          <w:rFonts w:ascii="CMR12" w:hAnsi="CMR12" w:cs="CMR12"/>
          <w:color w:val="000000"/>
          <w:sz w:val="24"/>
          <w:szCs w:val="24"/>
        </w:rPr>
        <w:t xml:space="preserve">, i.e. the law of </w:t>
      </w:r>
      <w:r>
        <w:rPr>
          <w:rFonts w:ascii="CMMI12" w:hAnsi="CMMI12" w:cs="CMMI12"/>
          <w:i/>
          <w:iCs/>
          <w:color w:val="000000"/>
          <w:sz w:val="24"/>
          <w:szCs w:val="24"/>
        </w:rPr>
        <w:t>B</w:t>
      </w:r>
      <w:r>
        <w:rPr>
          <w:rFonts w:ascii="CMR12" w:hAnsi="CMR12" w:cs="CMR12"/>
          <w:color w:val="000000"/>
          <w:sz w:val="24"/>
          <w:szCs w:val="24"/>
        </w:rPr>
        <w:t>(0),</w:t>
      </w:r>
    </w:p>
    <w:p w14:paraId="6417C312"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the </w:t>
      </w:r>
      <w:r>
        <w:rPr>
          <w:rFonts w:ascii="CMTI12" w:hAnsi="CMTI12" w:cs="CMTI12"/>
          <w:i/>
          <w:iCs/>
          <w:color w:val="000000"/>
          <w:sz w:val="24"/>
          <w:szCs w:val="24"/>
        </w:rPr>
        <w:t xml:space="preserve">drift vector </w:t>
      </w:r>
      <w:r>
        <w:rPr>
          <w:rFonts w:ascii="CMMI12" w:hAnsi="CMMI12" w:cs="CMMI12"/>
          <w:i/>
          <w:iCs/>
          <w:color w:val="000000"/>
          <w:sz w:val="24"/>
          <w:szCs w:val="24"/>
        </w:rPr>
        <w:t>¹</w:t>
      </w:r>
      <w:r>
        <w:rPr>
          <w:rFonts w:ascii="CMR12" w:hAnsi="CMR12" w:cs="CMR12"/>
          <w:color w:val="000000"/>
          <w:sz w:val="24"/>
          <w:szCs w:val="24"/>
        </w:rPr>
        <w:t>,</w:t>
      </w:r>
    </w:p>
    <w:p w14:paraId="7EA368EB"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the </w:t>
      </w:r>
      <w:r>
        <w:rPr>
          <w:rFonts w:ascii="CMTI12" w:hAnsi="CMTI12" w:cs="CMTI12"/>
          <w:i/>
          <w:iCs/>
          <w:color w:val="000000"/>
          <w:sz w:val="24"/>
          <w:szCs w:val="24"/>
        </w:rPr>
        <w:t xml:space="preserve">di®usion matrix </w:t>
      </w:r>
      <w:r>
        <w:rPr>
          <w:rFonts w:ascii="CMR12" w:hAnsi="CMR12" w:cs="CMR12"/>
          <w:color w:val="000000"/>
          <w:sz w:val="24"/>
          <w:szCs w:val="24"/>
        </w:rPr>
        <w:t>§.</w:t>
      </w:r>
    </w:p>
    <w:p w14:paraId="5DFD0857"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We call the process </w:t>
      </w:r>
      <w:r>
        <w:rPr>
          <w:rFonts w:ascii="CMSY10" w:hAnsi="CMSY10" w:cs="CMSY10"/>
          <w:i/>
          <w:iCs/>
          <w:color w:val="000000"/>
          <w:sz w:val="24"/>
          <w:szCs w:val="24"/>
        </w:rPr>
        <w:t>f</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 xml:space="preserve">g </w:t>
      </w:r>
      <w:r>
        <w:rPr>
          <w:rFonts w:ascii="CMR12" w:hAnsi="CMR12" w:cs="CMR12"/>
          <w:color w:val="000000"/>
          <w:sz w:val="24"/>
          <w:szCs w:val="24"/>
        </w:rPr>
        <w:t xml:space="preserve">a </w:t>
      </w:r>
      <w:r>
        <w:rPr>
          <w:rFonts w:ascii="CMTI12" w:hAnsi="CMTI12" w:cs="CMTI12"/>
          <w:i/>
          <w:iCs/>
          <w:color w:val="000000"/>
          <w:sz w:val="24"/>
          <w:szCs w:val="24"/>
        </w:rPr>
        <w:t xml:space="preserve">Brownian motion </w:t>
      </w:r>
      <w:r>
        <w:rPr>
          <w:rFonts w:ascii="CMR12" w:hAnsi="CMR12" w:cs="CMR12"/>
          <w:color w:val="000000"/>
          <w:sz w:val="24"/>
          <w:szCs w:val="24"/>
        </w:rPr>
        <w:t>if the drift vector is zero, and the</w:t>
      </w:r>
    </w:p>
    <w:p w14:paraId="4F35CCF1"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di®usion matrix is the identity. If </w:t>
      </w:r>
      <w:r>
        <w:rPr>
          <w:rFonts w:ascii="CMMI12" w:hAnsi="CMMI12" w:cs="CMMI12"/>
          <w:i/>
          <w:iCs/>
          <w:color w:val="000000"/>
          <w:sz w:val="24"/>
          <w:szCs w:val="24"/>
        </w:rPr>
        <w:t>B</w:t>
      </w:r>
      <w:r>
        <w:rPr>
          <w:rFonts w:ascii="CMR12" w:hAnsi="CMR12" w:cs="CMR12"/>
          <w:color w:val="000000"/>
          <w:sz w:val="24"/>
          <w:szCs w:val="24"/>
        </w:rPr>
        <w:t>(0) = 0, i.e. the motion is started at the origin, we use the</w:t>
      </w:r>
    </w:p>
    <w:p w14:paraId="5E04237F"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term </w:t>
      </w:r>
      <w:r>
        <w:rPr>
          <w:rFonts w:ascii="CMTI12" w:hAnsi="CMTI12" w:cs="CMTI12"/>
          <w:i/>
          <w:iCs/>
          <w:color w:val="000000"/>
          <w:sz w:val="24"/>
          <w:szCs w:val="24"/>
        </w:rPr>
        <w:t>standard Brownian motion</w:t>
      </w:r>
      <w:r>
        <w:rPr>
          <w:rFonts w:ascii="CMR12" w:hAnsi="CMR12" w:cs="CMR12"/>
          <w:color w:val="000000"/>
          <w:sz w:val="24"/>
          <w:szCs w:val="24"/>
        </w:rPr>
        <w:t>.</w:t>
      </w:r>
    </w:p>
    <w:p w14:paraId="5FD2B931"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Suppose we have a standard Brownian motion </w:t>
      </w:r>
      <w:r>
        <w:rPr>
          <w:rFonts w:ascii="CMSY10" w:hAnsi="CMSY10" w:cs="CMSY10"/>
          <w:i/>
          <w:iCs/>
          <w:color w:val="000000"/>
          <w:sz w:val="24"/>
          <w:szCs w:val="24"/>
        </w:rPr>
        <w:t>f</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g</w:t>
      </w:r>
      <w:r>
        <w:rPr>
          <w:rFonts w:ascii="CMR12" w:hAnsi="CMR12" w:cs="CMR12"/>
          <w:color w:val="000000"/>
          <w:sz w:val="24"/>
          <w:szCs w:val="24"/>
        </w:rPr>
        <w:t xml:space="preserve">. If </w:t>
      </w:r>
      <w:r>
        <w:rPr>
          <w:rFonts w:ascii="CMMI12" w:hAnsi="CMMI12" w:cs="CMMI12"/>
          <w:i/>
          <w:iCs/>
          <w:color w:val="000000"/>
          <w:sz w:val="24"/>
          <w:szCs w:val="24"/>
        </w:rPr>
        <w:t xml:space="preserve">X </w:t>
      </w:r>
      <w:r>
        <w:rPr>
          <w:rFonts w:ascii="CMR12" w:hAnsi="CMR12" w:cs="CMR12"/>
          <w:color w:val="000000"/>
          <w:sz w:val="24"/>
          <w:szCs w:val="24"/>
        </w:rPr>
        <w:t>is a random variable with</w:t>
      </w:r>
    </w:p>
    <w:p w14:paraId="321788E2" w14:textId="77777777" w:rsidR="00945960" w:rsidRDefault="00945960" w:rsidP="00945960">
      <w:pPr>
        <w:autoSpaceDE w:val="0"/>
        <w:autoSpaceDN w:val="0"/>
        <w:adjustRightInd w:val="0"/>
        <w:spacing w:after="0" w:line="240" w:lineRule="auto"/>
        <w:rPr>
          <w:rFonts w:ascii="CMMI12" w:hAnsi="CMMI12" w:cs="CMMI12"/>
          <w:i/>
          <w:iCs/>
          <w:color w:val="000000"/>
          <w:sz w:val="24"/>
          <w:szCs w:val="24"/>
        </w:rPr>
      </w:pPr>
      <w:r>
        <w:rPr>
          <w:rFonts w:ascii="CMR12" w:hAnsi="CMR12" w:cs="CMR12"/>
          <w:color w:val="000000"/>
          <w:sz w:val="24"/>
          <w:szCs w:val="24"/>
        </w:rPr>
        <w:t xml:space="preserve">values in </w:t>
      </w:r>
      <w:r>
        <w:rPr>
          <w:rFonts w:ascii="MSBM10" w:hAnsi="MSBM10" w:cs="MSBM10"/>
          <w:color w:val="000000"/>
          <w:sz w:val="24"/>
          <w:szCs w:val="24"/>
        </w:rPr>
        <w:t>R</w:t>
      </w:r>
      <w:r>
        <w:rPr>
          <w:rFonts w:ascii="CMMI8" w:hAnsi="CMMI8" w:cs="CMMI8"/>
          <w:i/>
          <w:iCs/>
          <w:color w:val="000000"/>
          <w:sz w:val="16"/>
          <w:szCs w:val="16"/>
        </w:rPr>
        <w:t>d</w:t>
      </w:r>
      <w:r>
        <w:rPr>
          <w:rFonts w:ascii="CMR12" w:hAnsi="CMR12" w:cs="CMR12"/>
          <w:color w:val="000000"/>
          <w:sz w:val="24"/>
          <w:szCs w:val="24"/>
        </w:rPr>
        <w:t xml:space="preserve">, </w:t>
      </w:r>
      <w:r>
        <w:rPr>
          <w:rFonts w:ascii="CMMI12" w:hAnsi="CMMI12" w:cs="CMMI12"/>
          <w:i/>
          <w:iCs/>
          <w:color w:val="000000"/>
          <w:sz w:val="24"/>
          <w:szCs w:val="24"/>
        </w:rPr>
        <w:t xml:space="preserve">¹ </w:t>
      </w:r>
      <w:r>
        <w:rPr>
          <w:rFonts w:ascii="CMR12" w:hAnsi="CMR12" w:cs="CMR12"/>
          <w:color w:val="000000"/>
          <w:sz w:val="24"/>
          <w:szCs w:val="24"/>
        </w:rPr>
        <w:t xml:space="preserve">a vector in </w:t>
      </w:r>
      <w:r>
        <w:rPr>
          <w:rFonts w:ascii="MSBM10" w:hAnsi="MSBM10" w:cs="MSBM10"/>
          <w:color w:val="000000"/>
          <w:sz w:val="24"/>
          <w:szCs w:val="24"/>
        </w:rPr>
        <w:t>R</w:t>
      </w:r>
      <w:r>
        <w:rPr>
          <w:rFonts w:ascii="CMMI8" w:hAnsi="CMMI8" w:cs="CMMI8"/>
          <w:i/>
          <w:iCs/>
          <w:color w:val="000000"/>
          <w:sz w:val="16"/>
          <w:szCs w:val="16"/>
        </w:rPr>
        <w:t xml:space="preserve">d </w:t>
      </w:r>
      <w:r>
        <w:rPr>
          <w:rFonts w:ascii="CMR12" w:hAnsi="CMR12" w:cs="CMR12"/>
          <w:color w:val="000000"/>
          <w:sz w:val="24"/>
          <w:szCs w:val="24"/>
        </w:rPr>
        <w:t xml:space="preserve">and § a </w:t>
      </w:r>
      <w:r>
        <w:rPr>
          <w:rFonts w:ascii="CMMI12" w:hAnsi="CMMI12" w:cs="CMMI12"/>
          <w:i/>
          <w:iCs/>
          <w:color w:val="000000"/>
          <w:sz w:val="24"/>
          <w:szCs w:val="24"/>
        </w:rPr>
        <w:t>d</w:t>
      </w:r>
      <w:r>
        <w:rPr>
          <w:rFonts w:ascii="CMSY10" w:hAnsi="CMSY10" w:cs="CMSY10"/>
          <w:i/>
          <w:iCs/>
          <w:color w:val="000000"/>
          <w:sz w:val="24"/>
          <w:szCs w:val="24"/>
        </w:rPr>
        <w:t>£</w:t>
      </w:r>
      <w:r>
        <w:rPr>
          <w:rFonts w:ascii="CMMI12" w:hAnsi="CMMI12" w:cs="CMMI12"/>
          <w:i/>
          <w:iCs/>
          <w:color w:val="000000"/>
          <w:sz w:val="24"/>
          <w:szCs w:val="24"/>
        </w:rPr>
        <w:t xml:space="preserve">d </w:t>
      </w:r>
      <w:r>
        <w:rPr>
          <w:rFonts w:ascii="CMR12" w:hAnsi="CMR12" w:cs="CMR12"/>
          <w:color w:val="000000"/>
          <w:sz w:val="24"/>
          <w:szCs w:val="24"/>
        </w:rPr>
        <w:t xml:space="preserve">matrix, then it is easy to check that </w:t>
      </w:r>
      <w:r>
        <w:rPr>
          <w:rFonts w:ascii="CMSY10" w:hAnsi="CMSY10" w:cs="CMSY10"/>
          <w:i/>
          <w:iCs/>
          <w:color w:val="000000"/>
          <w:sz w:val="24"/>
          <w:szCs w:val="24"/>
        </w:rPr>
        <w:t>f</w:t>
      </w:r>
      <w:r>
        <w:rPr>
          <w:rFonts w:ascii="CMR12" w:hAnsi="CMR12" w:cs="CMR12"/>
          <w:color w:val="000000"/>
          <w:sz w:val="24"/>
          <w:szCs w:val="24"/>
        </w:rPr>
        <w:t>~</w:t>
      </w:r>
      <w:r>
        <w:rPr>
          <w:rFonts w:ascii="CMMI12" w:hAnsi="CMMI12" w:cs="CMMI12"/>
          <w:i/>
          <w:iCs/>
          <w:color w:val="000000"/>
          <w:sz w:val="24"/>
          <w:szCs w:val="24"/>
        </w:rPr>
        <w:t>B</w:t>
      </w:r>
    </w:p>
    <w:p w14:paraId="4BEB1826" w14:textId="77777777" w:rsidR="00945960" w:rsidRDefault="00945960" w:rsidP="00945960">
      <w:pPr>
        <w:autoSpaceDE w:val="0"/>
        <w:autoSpaceDN w:val="0"/>
        <w:adjustRightInd w:val="0"/>
        <w:spacing w:after="0" w:line="240" w:lineRule="auto"/>
        <w:rPr>
          <w:rFonts w:ascii="CMSY10" w:hAnsi="CMSY10" w:cs="CMSY10"/>
          <w:i/>
          <w:iCs/>
          <w:color w:val="000000"/>
          <w:sz w:val="24"/>
          <w:szCs w:val="24"/>
        </w:rPr>
      </w:pP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g</w:t>
      </w:r>
    </w:p>
    <w:p w14:paraId="150A3FAD"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given by</w:t>
      </w:r>
    </w:p>
    <w:p w14:paraId="45398978" w14:textId="77777777" w:rsidR="00945960" w:rsidRDefault="00945960" w:rsidP="00945960">
      <w:pPr>
        <w:autoSpaceDE w:val="0"/>
        <w:autoSpaceDN w:val="0"/>
        <w:adjustRightInd w:val="0"/>
        <w:spacing w:after="0" w:line="240" w:lineRule="auto"/>
        <w:rPr>
          <w:rFonts w:ascii="CMMI12" w:hAnsi="CMMI12" w:cs="CMMI12"/>
          <w:i/>
          <w:iCs/>
          <w:color w:val="000000"/>
          <w:sz w:val="24"/>
          <w:szCs w:val="24"/>
        </w:rPr>
      </w:pPr>
      <w:r>
        <w:rPr>
          <w:rFonts w:ascii="CMR12" w:hAnsi="CMR12" w:cs="CMR12"/>
          <w:color w:val="000000"/>
          <w:sz w:val="24"/>
          <w:szCs w:val="24"/>
        </w:rPr>
        <w:t>~</w:t>
      </w:r>
      <w:r>
        <w:rPr>
          <w:rFonts w:ascii="CMMI12" w:hAnsi="CMMI12" w:cs="CMMI12"/>
          <w:i/>
          <w:iCs/>
          <w:color w:val="000000"/>
          <w:sz w:val="24"/>
          <w:szCs w:val="24"/>
        </w:rPr>
        <w:t>B</w:t>
      </w:r>
    </w:p>
    <w:p w14:paraId="4B5B8E38" w14:textId="77777777" w:rsidR="00945960" w:rsidRDefault="00945960" w:rsidP="00945960">
      <w:pPr>
        <w:autoSpaceDE w:val="0"/>
        <w:autoSpaceDN w:val="0"/>
        <w:adjustRightInd w:val="0"/>
        <w:spacing w:after="0" w:line="240" w:lineRule="auto"/>
        <w:rPr>
          <w:rFonts w:ascii="CMMI12" w:hAnsi="CMMI12" w:cs="CMMI12"/>
          <w:i/>
          <w:iCs/>
          <w:color w:val="000000"/>
          <w:sz w:val="24"/>
          <w:szCs w:val="24"/>
        </w:rPr>
      </w:pP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 ~</w:t>
      </w:r>
      <w:r>
        <w:rPr>
          <w:rFonts w:ascii="CMMI12" w:hAnsi="CMMI12" w:cs="CMMI12"/>
          <w:i/>
          <w:iCs/>
          <w:color w:val="000000"/>
          <w:sz w:val="24"/>
          <w:szCs w:val="24"/>
        </w:rPr>
        <w:t>B</w:t>
      </w:r>
    </w:p>
    <w:p w14:paraId="126BDB14" w14:textId="77777777" w:rsidR="00945960" w:rsidRDefault="00945960" w:rsidP="00945960">
      <w:pPr>
        <w:autoSpaceDE w:val="0"/>
        <w:autoSpaceDN w:val="0"/>
        <w:adjustRightInd w:val="0"/>
        <w:spacing w:after="0" w:line="240" w:lineRule="auto"/>
        <w:rPr>
          <w:rFonts w:ascii="CMMI12" w:hAnsi="CMMI12" w:cs="CMMI12"/>
          <w:i/>
          <w:iCs/>
          <w:color w:val="000000"/>
          <w:sz w:val="24"/>
          <w:szCs w:val="24"/>
        </w:rPr>
      </w:pPr>
      <w:r>
        <w:rPr>
          <w:rFonts w:ascii="CMR12" w:hAnsi="CMR12" w:cs="CMR12"/>
          <w:color w:val="000000"/>
          <w:sz w:val="24"/>
          <w:szCs w:val="24"/>
        </w:rPr>
        <w:t xml:space="preserve">(0) + </w:t>
      </w:r>
      <w:r>
        <w:rPr>
          <w:rFonts w:ascii="CMMI12" w:hAnsi="CMMI12" w:cs="CMMI12"/>
          <w:i/>
          <w:iCs/>
          <w:color w:val="000000"/>
          <w:sz w:val="24"/>
          <w:szCs w:val="24"/>
        </w:rPr>
        <w:t xml:space="preserve">¹t </w:t>
      </w:r>
      <w:r>
        <w:rPr>
          <w:rFonts w:ascii="CMR12" w:hAnsi="CMR12" w:cs="CMR12"/>
          <w:color w:val="000000"/>
          <w:sz w:val="24"/>
          <w:szCs w:val="24"/>
        </w:rPr>
        <w:t>+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w:t>
      </w:r>
      <w:r>
        <w:rPr>
          <w:rFonts w:ascii="CMMI12" w:hAnsi="CMMI12" w:cs="CMMI12"/>
          <w:i/>
          <w:iCs/>
          <w:color w:val="000000"/>
          <w:sz w:val="24"/>
          <w:szCs w:val="24"/>
        </w:rPr>
        <w:t xml:space="preserve">; </w:t>
      </w:r>
      <w:r>
        <w:rPr>
          <w:rFonts w:ascii="CMR12" w:hAnsi="CMR12" w:cs="CMR12"/>
          <w:color w:val="000000"/>
          <w:sz w:val="24"/>
          <w:szCs w:val="24"/>
        </w:rPr>
        <w:t xml:space="preserve">for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0</w:t>
      </w:r>
      <w:r>
        <w:rPr>
          <w:rFonts w:ascii="CMMI12" w:hAnsi="CMMI12" w:cs="CMMI12"/>
          <w:i/>
          <w:iCs/>
          <w:color w:val="000000"/>
          <w:sz w:val="24"/>
          <w:szCs w:val="24"/>
        </w:rPr>
        <w:t>;</w:t>
      </w:r>
    </w:p>
    <w:p w14:paraId="4EC054D9"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is a process with the properties (1)-(4) with initial distribution </w:t>
      </w:r>
      <w:r>
        <w:rPr>
          <w:rFonts w:ascii="CMMI12" w:hAnsi="CMMI12" w:cs="CMMI12"/>
          <w:i/>
          <w:iCs/>
          <w:color w:val="000000"/>
          <w:sz w:val="24"/>
          <w:szCs w:val="24"/>
        </w:rPr>
        <w:t>X</w:t>
      </w:r>
      <w:r>
        <w:rPr>
          <w:rFonts w:ascii="CMR12" w:hAnsi="CMR12" w:cs="CMR12"/>
          <w:color w:val="000000"/>
          <w:sz w:val="24"/>
          <w:szCs w:val="24"/>
        </w:rPr>
        <w:t xml:space="preserve">, drift vector </w:t>
      </w:r>
      <w:r>
        <w:rPr>
          <w:rFonts w:ascii="CMMI12" w:hAnsi="CMMI12" w:cs="CMMI12"/>
          <w:i/>
          <w:iCs/>
          <w:color w:val="000000"/>
          <w:sz w:val="24"/>
          <w:szCs w:val="24"/>
        </w:rPr>
        <w:t xml:space="preserve">¹ </w:t>
      </w:r>
      <w:r>
        <w:rPr>
          <w:rFonts w:ascii="CMR12" w:hAnsi="CMR12" w:cs="CMR12"/>
          <w:color w:val="000000"/>
          <w:sz w:val="24"/>
          <w:szCs w:val="24"/>
        </w:rPr>
        <w:t>and di®usion</w:t>
      </w:r>
    </w:p>
    <w:p w14:paraId="4383E6B8"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matrix §. Hence the macroscopic picture emerging from a random walk can be fully described</w:t>
      </w:r>
    </w:p>
    <w:p w14:paraId="3636EB2C"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by a standard Brownian motion.</w:t>
      </w:r>
    </w:p>
    <w:p w14:paraId="73E8D803"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0 50 100 150 200</w:t>
      </w:r>
    </w:p>
    <w:p w14:paraId="46B3F3E9"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−140</w:t>
      </w:r>
    </w:p>
    <w:p w14:paraId="00A0FF33"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−120</w:t>
      </w:r>
    </w:p>
    <w:p w14:paraId="3B6AFAEE"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−100</w:t>
      </w:r>
    </w:p>
    <w:p w14:paraId="1229472B"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−80</w:t>
      </w:r>
    </w:p>
    <w:p w14:paraId="549BFF3B"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−60</w:t>
      </w:r>
    </w:p>
    <w:p w14:paraId="7F9B66A0"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−40</w:t>
      </w:r>
    </w:p>
    <w:p w14:paraId="07BD136C"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−20</w:t>
      </w:r>
    </w:p>
    <w:p w14:paraId="7B9EBD1E" w14:textId="77777777" w:rsidR="00945960" w:rsidRDefault="00945960" w:rsidP="00945960">
      <w:pPr>
        <w:autoSpaceDE w:val="0"/>
        <w:autoSpaceDN w:val="0"/>
        <w:adjustRightInd w:val="0"/>
        <w:spacing w:after="0" w:line="240" w:lineRule="auto"/>
        <w:rPr>
          <w:rFonts w:ascii="Arial" w:hAnsi="Arial" w:cs="Arial"/>
          <w:color w:val="FFFFFF"/>
          <w:sz w:val="10"/>
          <w:szCs w:val="10"/>
        </w:rPr>
      </w:pPr>
      <w:r>
        <w:rPr>
          <w:rFonts w:ascii="Arial" w:hAnsi="Arial" w:cs="Arial"/>
          <w:color w:val="FFFFFF"/>
          <w:sz w:val="10"/>
          <w:szCs w:val="10"/>
        </w:rPr>
        <w:t>0</w:t>
      </w:r>
    </w:p>
    <w:p w14:paraId="13CA3285"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CSC10" w:hAnsi="CMCSC10" w:cs="CMCSC10"/>
          <w:color w:val="000000"/>
          <w:sz w:val="24"/>
          <w:szCs w:val="24"/>
        </w:rPr>
        <w:t xml:space="preserve">Figure 1. </w:t>
      </w:r>
      <w:r>
        <w:rPr>
          <w:rFonts w:ascii="CMR12" w:hAnsi="CMR12" w:cs="CMR12"/>
          <w:color w:val="000000"/>
          <w:sz w:val="24"/>
          <w:szCs w:val="24"/>
        </w:rPr>
        <w:t xml:space="preserve">The range </w:t>
      </w:r>
      <w:r>
        <w:rPr>
          <w:rFonts w:ascii="CMSY10" w:hAnsi="CMSY10" w:cs="CMSY10"/>
          <w:i/>
          <w:iCs/>
          <w:color w:val="000000"/>
          <w:sz w:val="24"/>
          <w:szCs w:val="24"/>
        </w:rPr>
        <w:t>f</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 0 </w:t>
      </w:r>
      <w:r>
        <w:rPr>
          <w:rFonts w:ascii="CMSY10" w:hAnsi="CMSY10" w:cs="CMSY10"/>
          <w:i/>
          <w:iCs/>
          <w:color w:val="000000"/>
          <w:sz w:val="24"/>
          <w:szCs w:val="24"/>
        </w:rPr>
        <w:t xml:space="preserve">·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1</w:t>
      </w:r>
      <w:r>
        <w:rPr>
          <w:rFonts w:ascii="CMSY10" w:hAnsi="CMSY10" w:cs="CMSY10"/>
          <w:i/>
          <w:iCs/>
          <w:color w:val="000000"/>
          <w:sz w:val="24"/>
          <w:szCs w:val="24"/>
        </w:rPr>
        <w:t xml:space="preserve">g </w:t>
      </w:r>
      <w:r>
        <w:rPr>
          <w:rFonts w:ascii="CMR12" w:hAnsi="CMR12" w:cs="CMR12"/>
          <w:color w:val="000000"/>
          <w:sz w:val="24"/>
          <w:szCs w:val="24"/>
        </w:rPr>
        <w:t>of a planar Brownian motion</w:t>
      </w:r>
    </w:p>
    <w:p w14:paraId="4F00CD4A"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In </w:t>
      </w:r>
      <w:r>
        <w:rPr>
          <w:rFonts w:ascii="CMTI12" w:hAnsi="CMTI12" w:cs="CMTI12"/>
          <w:i/>
          <w:iCs/>
          <w:color w:val="000000"/>
          <w:sz w:val="24"/>
          <w:szCs w:val="24"/>
        </w:rPr>
        <w:t xml:space="preserve">Chapter 1 </w:t>
      </w:r>
      <w:r>
        <w:rPr>
          <w:rFonts w:ascii="CMR12" w:hAnsi="CMR12" w:cs="CMR12"/>
          <w:color w:val="000000"/>
          <w:sz w:val="24"/>
          <w:szCs w:val="24"/>
        </w:rPr>
        <w:t xml:space="preserve">we start exploring Brownian motion by looking at dimension </w:t>
      </w:r>
      <w:r>
        <w:rPr>
          <w:rFonts w:ascii="CMMI12" w:hAnsi="CMMI12" w:cs="CMMI12"/>
          <w:i/>
          <w:iCs/>
          <w:color w:val="000000"/>
          <w:sz w:val="24"/>
          <w:szCs w:val="24"/>
        </w:rPr>
        <w:t xml:space="preserve">d </w:t>
      </w:r>
      <w:r>
        <w:rPr>
          <w:rFonts w:ascii="CMR12" w:hAnsi="CMR12" w:cs="CMR12"/>
          <w:color w:val="000000"/>
          <w:sz w:val="24"/>
          <w:szCs w:val="24"/>
        </w:rPr>
        <w:t>= 1. Here Brownian</w:t>
      </w:r>
    </w:p>
    <w:p w14:paraId="6CD079D4"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motion is a random continuous function and we ask about its </w:t>
      </w:r>
      <w:r>
        <w:rPr>
          <w:rFonts w:ascii="CMTI12" w:hAnsi="CMTI12" w:cs="CMTI12"/>
          <w:i/>
          <w:iCs/>
          <w:color w:val="000000"/>
          <w:sz w:val="24"/>
          <w:szCs w:val="24"/>
        </w:rPr>
        <w:t>regularity</w:t>
      </w:r>
      <w:r>
        <w:rPr>
          <w:rFonts w:ascii="CMR12" w:hAnsi="CMR12" w:cs="CMR12"/>
          <w:color w:val="000000"/>
          <w:sz w:val="24"/>
          <w:szCs w:val="24"/>
        </w:rPr>
        <w:t>, for example:</w:t>
      </w:r>
    </w:p>
    <w:p w14:paraId="14DEB414"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For which parameters </w:t>
      </w:r>
      <w:r>
        <w:rPr>
          <w:rFonts w:ascii="CMMI12" w:hAnsi="CMMI12" w:cs="CMMI12"/>
          <w:i/>
          <w:iCs/>
          <w:color w:val="000000"/>
          <w:sz w:val="24"/>
          <w:szCs w:val="24"/>
        </w:rPr>
        <w:t xml:space="preserve">® </w:t>
      </w:r>
      <w:r>
        <w:rPr>
          <w:rFonts w:ascii="CMR12" w:hAnsi="CMR12" w:cs="CMR12"/>
          <w:color w:val="000000"/>
          <w:sz w:val="24"/>
          <w:szCs w:val="24"/>
        </w:rPr>
        <w:t xml:space="preserve">is the random function </w:t>
      </w:r>
      <w:r>
        <w:rPr>
          <w:rFonts w:ascii="CMMI12" w:hAnsi="CMMI12" w:cs="CMMI12"/>
          <w:i/>
          <w:iCs/>
          <w:color w:val="000000"/>
          <w:sz w:val="24"/>
          <w:szCs w:val="24"/>
        </w:rPr>
        <w:t>B</w:t>
      </w:r>
      <w:r>
        <w:rPr>
          <w:rFonts w:ascii="CMR12" w:hAnsi="CMR12" w:cs="CMR12"/>
          <w:color w:val="000000"/>
          <w:sz w:val="24"/>
          <w:szCs w:val="24"/>
        </w:rPr>
        <w:t>: [0</w:t>
      </w:r>
      <w:r>
        <w:rPr>
          <w:rFonts w:ascii="CMMI12" w:hAnsi="CMMI12" w:cs="CMMI12"/>
          <w:i/>
          <w:iCs/>
          <w:color w:val="000000"/>
          <w:sz w:val="24"/>
          <w:szCs w:val="24"/>
        </w:rPr>
        <w:t xml:space="preserve">; </w:t>
      </w:r>
      <w:r>
        <w:rPr>
          <w:rFonts w:ascii="CMR12" w:hAnsi="CMR12" w:cs="CMR12"/>
          <w:color w:val="000000"/>
          <w:sz w:val="24"/>
          <w:szCs w:val="24"/>
        </w:rPr>
        <w:t xml:space="preserve">1] </w:t>
      </w:r>
      <w:r>
        <w:rPr>
          <w:rFonts w:ascii="CMSY10" w:hAnsi="CMSY10" w:cs="CMSY10"/>
          <w:i/>
          <w:iCs/>
          <w:color w:val="000000"/>
          <w:sz w:val="24"/>
          <w:szCs w:val="24"/>
        </w:rPr>
        <w:t xml:space="preserve">! </w:t>
      </w:r>
      <w:r>
        <w:rPr>
          <w:rFonts w:ascii="MSBM10" w:hAnsi="MSBM10" w:cs="MSBM10"/>
          <w:color w:val="000000"/>
          <w:sz w:val="24"/>
          <w:szCs w:val="24"/>
        </w:rPr>
        <w:t xml:space="preserve">R </w:t>
      </w:r>
      <w:r>
        <w:rPr>
          <w:rFonts w:ascii="CMMI12" w:hAnsi="CMMI12" w:cs="CMMI12"/>
          <w:i/>
          <w:iCs/>
          <w:color w:val="000000"/>
          <w:sz w:val="24"/>
          <w:szCs w:val="24"/>
        </w:rPr>
        <w:t>®</w:t>
      </w:r>
      <w:r>
        <w:rPr>
          <w:rFonts w:ascii="CMR12" w:hAnsi="CMR12" w:cs="CMR12"/>
          <w:color w:val="000000"/>
          <w:sz w:val="24"/>
          <w:szCs w:val="24"/>
        </w:rPr>
        <w:t>-HÄolder continuous?</w:t>
      </w:r>
    </w:p>
    <w:p w14:paraId="3EAF12B2"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Is the random function </w:t>
      </w:r>
      <w:r>
        <w:rPr>
          <w:rFonts w:ascii="CMMI12" w:hAnsi="CMMI12" w:cs="CMMI12"/>
          <w:i/>
          <w:iCs/>
          <w:color w:val="000000"/>
          <w:sz w:val="24"/>
          <w:szCs w:val="24"/>
        </w:rPr>
        <w:t>B</w:t>
      </w:r>
      <w:r>
        <w:rPr>
          <w:rFonts w:ascii="CMR12" w:hAnsi="CMR12" w:cs="CMR12"/>
          <w:color w:val="000000"/>
          <w:sz w:val="24"/>
          <w:szCs w:val="24"/>
        </w:rPr>
        <w:t>: [0</w:t>
      </w:r>
      <w:r>
        <w:rPr>
          <w:rFonts w:ascii="CMMI12" w:hAnsi="CMMI12" w:cs="CMMI12"/>
          <w:i/>
          <w:iCs/>
          <w:color w:val="000000"/>
          <w:sz w:val="24"/>
          <w:szCs w:val="24"/>
        </w:rPr>
        <w:t xml:space="preserve">; </w:t>
      </w:r>
      <w:r>
        <w:rPr>
          <w:rFonts w:ascii="CMR12" w:hAnsi="CMR12" w:cs="CMR12"/>
          <w:color w:val="000000"/>
          <w:sz w:val="24"/>
          <w:szCs w:val="24"/>
        </w:rPr>
        <w:t xml:space="preserve">1] </w:t>
      </w:r>
      <w:r>
        <w:rPr>
          <w:rFonts w:ascii="CMSY10" w:hAnsi="CMSY10" w:cs="CMSY10"/>
          <w:i/>
          <w:iCs/>
          <w:color w:val="000000"/>
          <w:sz w:val="24"/>
          <w:szCs w:val="24"/>
        </w:rPr>
        <w:t xml:space="preserve">! </w:t>
      </w:r>
      <w:r>
        <w:rPr>
          <w:rFonts w:ascii="MSBM10" w:hAnsi="MSBM10" w:cs="MSBM10"/>
          <w:color w:val="000000"/>
          <w:sz w:val="24"/>
          <w:szCs w:val="24"/>
        </w:rPr>
        <w:t xml:space="preserve">R </w:t>
      </w:r>
      <w:r>
        <w:rPr>
          <w:rFonts w:ascii="CMR12" w:hAnsi="CMR12" w:cs="CMR12"/>
          <w:color w:val="000000"/>
          <w:sz w:val="24"/>
          <w:szCs w:val="24"/>
        </w:rPr>
        <w:t>di®erentiable?</w:t>
      </w:r>
    </w:p>
    <w:p w14:paraId="5D6D0FAD"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The surprising answer to the second question was given by Paley, Wiener and Zygmund in 1933:</w:t>
      </w:r>
    </w:p>
    <w:p w14:paraId="3BFF57F5"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Almost surely, the random function </w:t>
      </w:r>
      <w:r>
        <w:rPr>
          <w:rFonts w:ascii="CMMI12" w:hAnsi="CMMI12" w:cs="CMMI12"/>
          <w:i/>
          <w:iCs/>
          <w:color w:val="000000"/>
          <w:sz w:val="24"/>
          <w:szCs w:val="24"/>
        </w:rPr>
        <w:t>B</w:t>
      </w:r>
      <w:r>
        <w:rPr>
          <w:rFonts w:ascii="CMR12" w:hAnsi="CMR12" w:cs="CMR12"/>
          <w:color w:val="000000"/>
          <w:sz w:val="24"/>
          <w:szCs w:val="24"/>
        </w:rPr>
        <w:t>: [0</w:t>
      </w:r>
      <w:r>
        <w:rPr>
          <w:rFonts w:ascii="CMMI12" w:hAnsi="CMMI12" w:cs="CMMI12"/>
          <w:i/>
          <w:iCs/>
          <w:color w:val="000000"/>
          <w:sz w:val="24"/>
          <w:szCs w:val="24"/>
        </w:rPr>
        <w:t xml:space="preserve">; </w:t>
      </w:r>
      <w:r>
        <w:rPr>
          <w:rFonts w:ascii="CMR12" w:hAnsi="CMR12" w:cs="CMR12"/>
          <w:color w:val="000000"/>
          <w:sz w:val="24"/>
          <w:szCs w:val="24"/>
        </w:rPr>
        <w:t xml:space="preserve">1] </w:t>
      </w:r>
      <w:r>
        <w:rPr>
          <w:rFonts w:ascii="CMSY10" w:hAnsi="CMSY10" w:cs="CMSY10"/>
          <w:i/>
          <w:iCs/>
          <w:color w:val="000000"/>
          <w:sz w:val="24"/>
          <w:szCs w:val="24"/>
        </w:rPr>
        <w:t xml:space="preserve">! </w:t>
      </w:r>
      <w:r>
        <w:rPr>
          <w:rFonts w:ascii="MSBM10" w:hAnsi="MSBM10" w:cs="MSBM10"/>
          <w:color w:val="000000"/>
          <w:sz w:val="24"/>
          <w:szCs w:val="24"/>
        </w:rPr>
        <w:t xml:space="preserve">R </w:t>
      </w:r>
      <w:r>
        <w:rPr>
          <w:rFonts w:ascii="CMR12" w:hAnsi="CMR12" w:cs="CMR12"/>
          <w:color w:val="000000"/>
          <w:sz w:val="24"/>
          <w:szCs w:val="24"/>
        </w:rPr>
        <w:t xml:space="preserve">is </w:t>
      </w:r>
      <w:r>
        <w:rPr>
          <w:rFonts w:ascii="CMTI12" w:hAnsi="CMTI12" w:cs="CMTI12"/>
          <w:i/>
          <w:iCs/>
          <w:color w:val="000000"/>
          <w:sz w:val="24"/>
          <w:szCs w:val="24"/>
        </w:rPr>
        <w:t xml:space="preserve">nowhere </w:t>
      </w:r>
      <w:r>
        <w:rPr>
          <w:rFonts w:ascii="CMR12" w:hAnsi="CMR12" w:cs="CMR12"/>
          <w:color w:val="000000"/>
          <w:sz w:val="24"/>
          <w:szCs w:val="24"/>
        </w:rPr>
        <w:t>di®erentiable! This is particularly</w:t>
      </w:r>
    </w:p>
    <w:p w14:paraId="4DDE325C"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interesting, as it is not easy to construct a continuous, nowhere di®erentiable function without</w:t>
      </w:r>
    </w:p>
    <w:p w14:paraId="603EE3E3"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the help of randomness. We will give a modern proof of the Paley, Wiener and Zygmund</w:t>
      </w:r>
    </w:p>
    <w:p w14:paraId="67B96DF4"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theorem, see Theorem 1.30.</w:t>
      </w:r>
    </w:p>
    <w:p w14:paraId="4FBC1875" w14:textId="77777777" w:rsidR="00945960" w:rsidRDefault="00945960" w:rsidP="00945960">
      <w:pPr>
        <w:autoSpaceDE w:val="0"/>
        <w:autoSpaceDN w:val="0"/>
        <w:adjustRightInd w:val="0"/>
        <w:spacing w:after="0" w:line="240" w:lineRule="auto"/>
        <w:rPr>
          <w:rFonts w:ascii="CMR9" w:hAnsi="CMR9" w:cs="CMR9"/>
          <w:color w:val="000000"/>
          <w:sz w:val="18"/>
          <w:szCs w:val="18"/>
        </w:rPr>
      </w:pPr>
      <w:r>
        <w:rPr>
          <w:rFonts w:ascii="CMR9" w:hAnsi="CMR9" w:cs="CMR9"/>
          <w:color w:val="000000"/>
          <w:sz w:val="18"/>
          <w:szCs w:val="18"/>
        </w:rPr>
        <w:t>14</w:t>
      </w:r>
    </w:p>
    <w:p w14:paraId="7E033324"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In </w:t>
      </w:r>
      <w:r>
        <w:rPr>
          <w:rFonts w:ascii="CMTI12" w:hAnsi="CMTI12" w:cs="CMTI12"/>
          <w:i/>
          <w:iCs/>
          <w:color w:val="000000"/>
          <w:sz w:val="24"/>
          <w:szCs w:val="24"/>
        </w:rPr>
        <w:t xml:space="preserve">Chapter 2 </w:t>
      </w:r>
      <w:r>
        <w:rPr>
          <w:rFonts w:ascii="CMR12" w:hAnsi="CMR12" w:cs="CMR12"/>
          <w:color w:val="000000"/>
          <w:sz w:val="24"/>
          <w:szCs w:val="24"/>
        </w:rPr>
        <w:t xml:space="preserve">we move to general dimension </w:t>
      </w:r>
      <w:r>
        <w:rPr>
          <w:rFonts w:ascii="CMMI12" w:hAnsi="CMMI12" w:cs="CMMI12"/>
          <w:i/>
          <w:iCs/>
          <w:color w:val="000000"/>
          <w:sz w:val="24"/>
          <w:szCs w:val="24"/>
        </w:rPr>
        <w:t>d</w:t>
      </w:r>
      <w:r>
        <w:rPr>
          <w:rFonts w:ascii="CMR12" w:hAnsi="CMR12" w:cs="CMR12"/>
          <w:color w:val="000000"/>
          <w:sz w:val="24"/>
          <w:szCs w:val="24"/>
        </w:rPr>
        <w:t>. We shall explore the strong Markov property,</w:t>
      </w:r>
    </w:p>
    <w:p w14:paraId="5BCDE8D5"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which roughly says that at suitable random times Brownian motion starts afresh. Among the</w:t>
      </w:r>
    </w:p>
    <w:p w14:paraId="056A1DDB"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facts we derive are: Almost surely,</w:t>
      </w:r>
    </w:p>
    <w:p w14:paraId="5308124E"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the set of all points visited by Brownian motion in </w:t>
      </w:r>
      <w:r>
        <w:rPr>
          <w:rFonts w:ascii="CMMI12" w:hAnsi="CMMI12" w:cs="CMMI12"/>
          <w:i/>
          <w:iCs/>
          <w:color w:val="000000"/>
          <w:sz w:val="24"/>
          <w:szCs w:val="24"/>
        </w:rPr>
        <w:t xml:space="preserve">d </w:t>
      </w:r>
      <w:r>
        <w:rPr>
          <w:rFonts w:ascii="CMR12" w:hAnsi="CMR12" w:cs="CMR12"/>
          <w:color w:val="000000"/>
          <w:sz w:val="24"/>
          <w:szCs w:val="24"/>
        </w:rPr>
        <w:t>= 2 has area zero,</w:t>
      </w:r>
    </w:p>
    <w:p w14:paraId="77B31991"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the set of times when Brownian motion in </w:t>
      </w:r>
      <w:r>
        <w:rPr>
          <w:rFonts w:ascii="CMMI12" w:hAnsi="CMMI12" w:cs="CMMI12"/>
          <w:i/>
          <w:iCs/>
          <w:color w:val="000000"/>
          <w:sz w:val="24"/>
          <w:szCs w:val="24"/>
        </w:rPr>
        <w:t xml:space="preserve">d </w:t>
      </w:r>
      <w:r>
        <w:rPr>
          <w:rFonts w:ascii="CMR12" w:hAnsi="CMR12" w:cs="CMR12"/>
          <w:color w:val="000000"/>
          <w:sz w:val="24"/>
          <w:szCs w:val="24"/>
        </w:rPr>
        <w:t>= 1 revisits the origin is uncountable.</w:t>
      </w:r>
    </w:p>
    <w:p w14:paraId="2CE8CAB6"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lastRenderedPageBreak/>
        <w:t>Besides these sample path properties, the strong Markov property is also the key to some</w:t>
      </w:r>
    </w:p>
    <w:p w14:paraId="79B5657B"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fascinating distributional identities. It enables us to understand, for example,</w:t>
      </w:r>
    </w:p>
    <w:p w14:paraId="3F0316D2"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the process </w:t>
      </w:r>
      <w:r>
        <w:rPr>
          <w:rFonts w:ascii="CMSY10" w:hAnsi="CMSY10" w:cs="CMSY10"/>
          <w:i/>
          <w:iCs/>
          <w:color w:val="000000"/>
          <w:sz w:val="24"/>
          <w:szCs w:val="24"/>
        </w:rPr>
        <w:t>f</w:t>
      </w:r>
      <w:r>
        <w:rPr>
          <w:rFonts w:ascii="CMMI12" w:hAnsi="CMMI12" w:cs="CMMI12"/>
          <w:i/>
          <w:iCs/>
          <w:color w:val="000000"/>
          <w:sz w:val="24"/>
          <w:szCs w:val="24"/>
        </w:rPr>
        <w:t>M</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 </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 xml:space="preserve">g </w:t>
      </w:r>
      <w:r>
        <w:rPr>
          <w:rFonts w:ascii="CMR12" w:hAnsi="CMR12" w:cs="CMR12"/>
          <w:color w:val="000000"/>
          <w:sz w:val="24"/>
          <w:szCs w:val="24"/>
        </w:rPr>
        <w:t xml:space="preserve">of the running maxima </w:t>
      </w:r>
      <w:r>
        <w:rPr>
          <w:rFonts w:ascii="CMMI12" w:hAnsi="CMMI12" w:cs="CMMI12"/>
          <w:i/>
          <w:iCs/>
          <w:color w:val="000000"/>
          <w:sz w:val="24"/>
          <w:szCs w:val="24"/>
        </w:rPr>
        <w:t>M</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 max</w:t>
      </w:r>
      <w:r>
        <w:rPr>
          <w:rFonts w:ascii="CMR8" w:hAnsi="CMR8" w:cs="CMR8"/>
          <w:color w:val="000000"/>
          <w:sz w:val="16"/>
          <w:szCs w:val="16"/>
        </w:rPr>
        <w:t>0</w:t>
      </w:r>
      <w:r>
        <w:rPr>
          <w:rFonts w:ascii="CMSY8" w:hAnsi="CMSY8" w:cs="CMSY8"/>
          <w:i/>
          <w:iCs/>
          <w:color w:val="000000"/>
          <w:sz w:val="16"/>
          <w:szCs w:val="16"/>
        </w:rPr>
        <w:t>·</w:t>
      </w:r>
      <w:r>
        <w:rPr>
          <w:rFonts w:ascii="CMMI8" w:hAnsi="CMMI8" w:cs="CMMI8"/>
          <w:i/>
          <w:iCs/>
          <w:color w:val="000000"/>
          <w:sz w:val="16"/>
          <w:szCs w:val="16"/>
        </w:rPr>
        <w:t>s</w:t>
      </w:r>
      <w:r>
        <w:rPr>
          <w:rFonts w:ascii="CMSY8" w:hAnsi="CMSY8" w:cs="CMSY8"/>
          <w:i/>
          <w:iCs/>
          <w:color w:val="000000"/>
          <w:sz w:val="16"/>
          <w:szCs w:val="16"/>
        </w:rPr>
        <w:t>·</w:t>
      </w:r>
      <w:r>
        <w:rPr>
          <w:rFonts w:ascii="CMMI8" w:hAnsi="CMMI8" w:cs="CMMI8"/>
          <w:i/>
          <w:iCs/>
          <w:color w:val="000000"/>
          <w:sz w:val="16"/>
          <w:szCs w:val="16"/>
        </w:rPr>
        <w:t xml:space="preserve">t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s</w:t>
      </w:r>
      <w:r>
        <w:rPr>
          <w:rFonts w:ascii="CMR12" w:hAnsi="CMR12" w:cs="CMR12"/>
          <w:color w:val="000000"/>
          <w:sz w:val="24"/>
          <w:szCs w:val="24"/>
        </w:rPr>
        <w:t>) of a one-</w:t>
      </w:r>
    </w:p>
    <w:p w14:paraId="748F48EF"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dimensional Brownian motion,</w:t>
      </w:r>
    </w:p>
    <w:p w14:paraId="37EDE014" w14:textId="77777777" w:rsidR="00945960" w:rsidRDefault="00945960" w:rsidP="00945960">
      <w:pPr>
        <w:autoSpaceDE w:val="0"/>
        <w:autoSpaceDN w:val="0"/>
        <w:adjustRightInd w:val="0"/>
        <w:spacing w:after="0" w:line="240" w:lineRule="auto"/>
        <w:rPr>
          <w:rFonts w:ascii="CMMI12" w:hAnsi="CMMI12" w:cs="CMMI12"/>
          <w:i/>
          <w:iCs/>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 xml:space="preserve">the process </w:t>
      </w:r>
      <w:r>
        <w:rPr>
          <w:rFonts w:ascii="CMSY10" w:hAnsi="CMSY10" w:cs="CMSY10"/>
          <w:i/>
          <w:iCs/>
          <w:color w:val="000000"/>
          <w:sz w:val="24"/>
          <w:szCs w:val="24"/>
        </w:rPr>
        <w:t>f</w:t>
      </w:r>
      <w:r>
        <w:rPr>
          <w:rFonts w:ascii="CMMI12" w:hAnsi="CMMI12" w:cs="CMMI12"/>
          <w:i/>
          <w:iCs/>
          <w:color w:val="000000"/>
          <w:sz w:val="24"/>
          <w:szCs w:val="24"/>
        </w:rPr>
        <w:t>T</w:t>
      </w:r>
      <w:r>
        <w:rPr>
          <w:rFonts w:ascii="CMMI8" w:hAnsi="CMMI8" w:cs="CMMI8"/>
          <w:i/>
          <w:iCs/>
          <w:color w:val="000000"/>
          <w:sz w:val="16"/>
          <w:szCs w:val="16"/>
        </w:rPr>
        <w:t xml:space="preserve">a </w:t>
      </w:r>
      <w:r>
        <w:rPr>
          <w:rFonts w:ascii="CMR12" w:hAnsi="CMR12" w:cs="CMR12"/>
          <w:color w:val="000000"/>
          <w:sz w:val="24"/>
          <w:szCs w:val="24"/>
        </w:rPr>
        <w:t xml:space="preserve">: </w:t>
      </w:r>
      <w:r>
        <w:rPr>
          <w:rFonts w:ascii="CMMI12" w:hAnsi="CMMI12" w:cs="CMMI12"/>
          <w:i/>
          <w:iCs/>
          <w:color w:val="000000"/>
          <w:sz w:val="24"/>
          <w:szCs w:val="24"/>
        </w:rPr>
        <w:t xml:space="preserve">a </w:t>
      </w:r>
      <w:r>
        <w:rPr>
          <w:rFonts w:ascii="CMSY10" w:hAnsi="CMSY10" w:cs="CMSY10"/>
          <w:i/>
          <w:iCs/>
          <w:color w:val="000000"/>
          <w:sz w:val="24"/>
          <w:szCs w:val="24"/>
        </w:rPr>
        <w:t xml:space="preserve">¸ </w:t>
      </w:r>
      <w:r>
        <w:rPr>
          <w:rFonts w:ascii="CMR12" w:hAnsi="CMR12" w:cs="CMR12"/>
          <w:color w:val="000000"/>
          <w:sz w:val="24"/>
          <w:szCs w:val="24"/>
        </w:rPr>
        <w:t>0</w:t>
      </w:r>
      <w:r>
        <w:rPr>
          <w:rFonts w:ascii="CMSY10" w:hAnsi="CMSY10" w:cs="CMSY10"/>
          <w:i/>
          <w:iCs/>
          <w:color w:val="000000"/>
          <w:sz w:val="24"/>
          <w:szCs w:val="24"/>
        </w:rPr>
        <w:t xml:space="preserve">g </w:t>
      </w:r>
      <w:r>
        <w:rPr>
          <w:rFonts w:ascii="CMR12" w:hAnsi="CMR12" w:cs="CMR12"/>
          <w:color w:val="000000"/>
          <w:sz w:val="24"/>
          <w:szCs w:val="24"/>
        </w:rPr>
        <w:t xml:space="preserve">of the ¯rst hitting times </w:t>
      </w:r>
      <w:r>
        <w:rPr>
          <w:rFonts w:ascii="CMMI12" w:hAnsi="CMMI12" w:cs="CMMI12"/>
          <w:i/>
          <w:iCs/>
          <w:color w:val="000000"/>
          <w:sz w:val="24"/>
          <w:szCs w:val="24"/>
        </w:rPr>
        <w:t>T</w:t>
      </w:r>
      <w:r>
        <w:rPr>
          <w:rFonts w:ascii="CMMI8" w:hAnsi="CMMI8" w:cs="CMMI8"/>
          <w:i/>
          <w:iCs/>
          <w:color w:val="000000"/>
          <w:sz w:val="16"/>
          <w:szCs w:val="16"/>
        </w:rPr>
        <w:t xml:space="preserve">a </w:t>
      </w:r>
      <w:r>
        <w:rPr>
          <w:rFonts w:ascii="CMR12" w:hAnsi="CMR12" w:cs="CMR12"/>
          <w:color w:val="000000"/>
          <w:sz w:val="24"/>
          <w:szCs w:val="24"/>
        </w:rPr>
        <w:t>= inf</w:t>
      </w:r>
      <w:r>
        <w:rPr>
          <w:rFonts w:ascii="CMSY10" w:hAnsi="CMSY10" w:cs="CMSY10"/>
          <w:i/>
          <w:iCs/>
          <w:color w:val="000000"/>
          <w:sz w:val="24"/>
          <w:szCs w:val="24"/>
        </w:rPr>
        <w:t>f</w:t>
      </w:r>
      <w:r>
        <w:rPr>
          <w:rFonts w:ascii="CMMI12" w:hAnsi="CMMI12" w:cs="CMMI12"/>
          <w:i/>
          <w:iCs/>
          <w:color w:val="000000"/>
          <w:sz w:val="24"/>
          <w:szCs w:val="24"/>
        </w:rPr>
        <w:t xml:space="preserve">t </w:t>
      </w:r>
      <w:r>
        <w:rPr>
          <w:rFonts w:ascii="CMSY10" w:hAnsi="CMSY10" w:cs="CMSY10"/>
          <w:i/>
          <w:iCs/>
          <w:color w:val="000000"/>
          <w:sz w:val="24"/>
          <w:szCs w:val="24"/>
        </w:rPr>
        <w:t xml:space="preserve">¸ </w:t>
      </w:r>
      <w:r>
        <w:rPr>
          <w:rFonts w:ascii="CMR12" w:hAnsi="CMR12" w:cs="CMR12"/>
          <w:color w:val="000000"/>
          <w:sz w:val="24"/>
          <w:szCs w:val="24"/>
        </w:rPr>
        <w:t xml:space="preserve">0: </w:t>
      </w:r>
      <w:r>
        <w:rPr>
          <w:rFonts w:ascii="CMMI12" w:hAnsi="CMMI12" w:cs="CMMI12"/>
          <w:i/>
          <w:iCs/>
          <w:color w:val="000000"/>
          <w:sz w:val="24"/>
          <w:szCs w:val="24"/>
        </w:rPr>
        <w:t>B</w:t>
      </w:r>
      <w:r>
        <w:rPr>
          <w:rFonts w:ascii="CMR12" w:hAnsi="CMR12" w:cs="CMR12"/>
          <w:color w:val="000000"/>
          <w:sz w:val="24"/>
          <w:szCs w:val="24"/>
        </w:rPr>
        <w:t>(</w:t>
      </w:r>
      <w:r>
        <w:rPr>
          <w:rFonts w:ascii="CMMI12" w:hAnsi="CMMI12" w:cs="CMMI12"/>
          <w:i/>
          <w:iCs/>
          <w:color w:val="000000"/>
          <w:sz w:val="24"/>
          <w:szCs w:val="24"/>
        </w:rPr>
        <w:t>t</w:t>
      </w:r>
      <w:r>
        <w:rPr>
          <w:rFonts w:ascii="CMR12" w:hAnsi="CMR12" w:cs="CMR12"/>
          <w:color w:val="000000"/>
          <w:sz w:val="24"/>
          <w:szCs w:val="24"/>
        </w:rPr>
        <w:t xml:space="preserve">) = </w:t>
      </w:r>
      <w:r>
        <w:rPr>
          <w:rFonts w:ascii="CMMI12" w:hAnsi="CMMI12" w:cs="CMMI12"/>
          <w:i/>
          <w:iCs/>
          <w:color w:val="000000"/>
          <w:sz w:val="24"/>
          <w:szCs w:val="24"/>
        </w:rPr>
        <w:t>a</w:t>
      </w:r>
      <w:r>
        <w:rPr>
          <w:rFonts w:ascii="CMSY10" w:hAnsi="CMSY10" w:cs="CMSY10"/>
          <w:i/>
          <w:iCs/>
          <w:color w:val="000000"/>
          <w:sz w:val="24"/>
          <w:szCs w:val="24"/>
        </w:rPr>
        <w:t xml:space="preserve">g </w:t>
      </w:r>
      <w:r>
        <w:rPr>
          <w:rFonts w:ascii="CMR12" w:hAnsi="CMR12" w:cs="CMR12"/>
          <w:color w:val="000000"/>
          <w:sz w:val="24"/>
          <w:szCs w:val="24"/>
        </w:rPr>
        <w:t xml:space="preserve">of level </w:t>
      </w:r>
      <w:r>
        <w:rPr>
          <w:rFonts w:ascii="CMMI12" w:hAnsi="CMMI12" w:cs="CMMI12"/>
          <w:i/>
          <w:iCs/>
          <w:color w:val="000000"/>
          <w:sz w:val="24"/>
          <w:szCs w:val="24"/>
        </w:rPr>
        <w:t>a</w:t>
      </w:r>
    </w:p>
    <w:p w14:paraId="3BBA1E6E"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of a one-dimensional Brownian motion,</w:t>
      </w:r>
    </w:p>
    <w:p w14:paraId="6E2E4085" w14:textId="77777777" w:rsidR="00945960" w:rsidRDefault="00945960" w:rsidP="00945960">
      <w:pPr>
        <w:autoSpaceDE w:val="0"/>
        <w:autoSpaceDN w:val="0"/>
        <w:adjustRightInd w:val="0"/>
        <w:spacing w:after="0" w:line="240" w:lineRule="auto"/>
        <w:rPr>
          <w:rFonts w:ascii="CMR12" w:hAnsi="CMR12" w:cs="CMR12"/>
          <w:color w:val="000000"/>
          <w:sz w:val="24"/>
          <w:szCs w:val="24"/>
        </w:rPr>
      </w:pPr>
      <w:r>
        <w:rPr>
          <w:rFonts w:ascii="CMSY10" w:hAnsi="CMSY10" w:cs="CMSY10"/>
          <w:i/>
          <w:iCs/>
          <w:color w:val="000000"/>
          <w:sz w:val="24"/>
          <w:szCs w:val="24"/>
        </w:rPr>
        <w:t xml:space="preserve">² </w:t>
      </w:r>
      <w:r>
        <w:rPr>
          <w:rFonts w:ascii="CMR12" w:hAnsi="CMR12" w:cs="CMR12"/>
          <w:color w:val="000000"/>
          <w:sz w:val="24"/>
          <w:szCs w:val="24"/>
        </w:rPr>
        <w:t>the process of the vertical ¯rst hitting positions by a two-dimensional Brownian motion</w:t>
      </w:r>
    </w:p>
    <w:p w14:paraId="7F6E10FE" w14:textId="77777777" w:rsidR="00945960" w:rsidRDefault="00945960" w:rsidP="00945960">
      <w:pPr>
        <w:rPr>
          <w:rFonts w:ascii="CMR12" w:hAnsi="CMR12" w:cs="CMR12"/>
          <w:color w:val="000000"/>
          <w:sz w:val="24"/>
          <w:szCs w:val="24"/>
        </w:rPr>
      </w:pPr>
      <w:r>
        <w:rPr>
          <w:rFonts w:ascii="CMR12" w:hAnsi="CMR12" w:cs="CMR12"/>
          <w:color w:val="000000"/>
          <w:sz w:val="24"/>
          <w:szCs w:val="24"/>
        </w:rPr>
        <w:t xml:space="preserve">of the lines </w:t>
      </w:r>
      <w:r>
        <w:rPr>
          <w:rFonts w:ascii="CMSY10" w:hAnsi="CMSY10" w:cs="CMSY10"/>
          <w:i/>
          <w:iCs/>
          <w:color w:val="000000"/>
          <w:sz w:val="24"/>
          <w:szCs w:val="24"/>
        </w:rPr>
        <w:t>f</w:t>
      </w:r>
      <w:r>
        <w:rPr>
          <w:rFonts w:ascii="CMR12" w:hAnsi="CMR12" w:cs="CMR12"/>
          <w:color w:val="000000"/>
          <w:sz w:val="24"/>
          <w:szCs w:val="24"/>
        </w:rPr>
        <w:t>(</w:t>
      </w:r>
      <w:r>
        <w:rPr>
          <w:rFonts w:ascii="CMMI12" w:hAnsi="CMMI12" w:cs="CMMI12"/>
          <w:i/>
          <w:iCs/>
          <w:color w:val="000000"/>
          <w:sz w:val="24"/>
          <w:szCs w:val="24"/>
        </w:rPr>
        <w:t>x; y</w:t>
      </w:r>
      <w:r>
        <w:rPr>
          <w:rFonts w:ascii="CMR12" w:hAnsi="CMR12" w:cs="CMR12"/>
          <w:color w:val="000000"/>
          <w:sz w:val="24"/>
          <w:szCs w:val="24"/>
        </w:rPr>
        <w:t xml:space="preserve">) </w:t>
      </w:r>
      <w:r>
        <w:rPr>
          <w:rFonts w:ascii="CMSY10" w:hAnsi="CMSY10" w:cs="CMSY10"/>
          <w:i/>
          <w:iCs/>
          <w:color w:val="000000"/>
          <w:sz w:val="24"/>
          <w:szCs w:val="24"/>
        </w:rPr>
        <w:t xml:space="preserve">2 </w:t>
      </w:r>
      <w:r>
        <w:rPr>
          <w:rFonts w:ascii="MSBM10" w:hAnsi="MSBM10" w:cs="MSBM10"/>
          <w:color w:val="000000"/>
          <w:sz w:val="24"/>
          <w:szCs w:val="24"/>
        </w:rPr>
        <w:t>R</w:t>
      </w:r>
      <w:r>
        <w:rPr>
          <w:rFonts w:ascii="CMR8" w:hAnsi="CMR8" w:cs="CMR8"/>
          <w:color w:val="000000"/>
          <w:sz w:val="16"/>
          <w:szCs w:val="16"/>
        </w:rPr>
        <w:t xml:space="preserve">2 </w:t>
      </w:r>
      <w:r>
        <w:rPr>
          <w:rFonts w:ascii="CMR12" w:hAnsi="CMR12" w:cs="CMR12"/>
          <w:color w:val="000000"/>
          <w:sz w:val="24"/>
          <w:szCs w:val="24"/>
        </w:rPr>
        <w:t xml:space="preserve">: </w:t>
      </w:r>
      <w:r>
        <w:rPr>
          <w:rFonts w:ascii="CMMI12" w:hAnsi="CMMI12" w:cs="CMMI12"/>
          <w:i/>
          <w:iCs/>
          <w:color w:val="000000"/>
          <w:sz w:val="24"/>
          <w:szCs w:val="24"/>
        </w:rPr>
        <w:t xml:space="preserve">x </w:t>
      </w:r>
      <w:r>
        <w:rPr>
          <w:rFonts w:ascii="CMR12" w:hAnsi="CMR12" w:cs="CMR12"/>
          <w:color w:val="000000"/>
          <w:sz w:val="24"/>
          <w:szCs w:val="24"/>
        </w:rPr>
        <w:t xml:space="preserve">= </w:t>
      </w:r>
      <w:r>
        <w:rPr>
          <w:rFonts w:ascii="CMMI12" w:hAnsi="CMMI12" w:cs="CMMI12"/>
          <w:i/>
          <w:iCs/>
          <w:color w:val="000000"/>
          <w:sz w:val="24"/>
          <w:szCs w:val="24"/>
        </w:rPr>
        <w:t>a</w:t>
      </w:r>
      <w:r>
        <w:rPr>
          <w:rFonts w:ascii="CMSY10" w:hAnsi="CMSY10" w:cs="CMSY10"/>
          <w:i/>
          <w:iCs/>
          <w:color w:val="000000"/>
          <w:sz w:val="24"/>
          <w:szCs w:val="24"/>
        </w:rPr>
        <w:t>g</w:t>
      </w:r>
      <w:r>
        <w:rPr>
          <w:rFonts w:ascii="CMR12" w:hAnsi="CMR12" w:cs="CMR12"/>
          <w:color w:val="000000"/>
          <w:sz w:val="24"/>
          <w:szCs w:val="24"/>
        </w:rPr>
        <w:t xml:space="preserve">, as a function of </w:t>
      </w:r>
      <w:r>
        <w:rPr>
          <w:rFonts w:ascii="CMMI12" w:hAnsi="CMMI12" w:cs="CMMI12"/>
          <w:i/>
          <w:iCs/>
          <w:color w:val="000000"/>
          <w:sz w:val="24"/>
          <w:szCs w:val="24"/>
        </w:rPr>
        <w:t>a</w:t>
      </w:r>
      <w:r>
        <w:rPr>
          <w:rFonts w:ascii="CMR12" w:hAnsi="CMR12" w:cs="CMR12"/>
          <w:color w:val="000000"/>
          <w:sz w:val="24"/>
          <w:szCs w:val="24"/>
        </w:rPr>
        <w:t>.</w:t>
      </w:r>
    </w:p>
    <w:p w14:paraId="3C8EE905" w14:textId="77777777" w:rsidR="00461F8E" w:rsidRDefault="00461F8E" w:rsidP="00945960">
      <w:pPr>
        <w:rPr>
          <w:rFonts w:ascii="CMR12" w:hAnsi="CMR12" w:cs="CMR12"/>
          <w:color w:val="000000"/>
          <w:sz w:val="24"/>
          <w:szCs w:val="24"/>
        </w:rPr>
      </w:pPr>
    </w:p>
    <w:p w14:paraId="518E2B53" w14:textId="77777777" w:rsidR="00461F8E" w:rsidRDefault="00461F8E" w:rsidP="00945960">
      <w:pPr>
        <w:rPr>
          <w:rFonts w:ascii="CMR12" w:hAnsi="CMR12" w:cs="CMR12"/>
          <w:color w:val="000000"/>
          <w:sz w:val="24"/>
          <w:szCs w:val="24"/>
        </w:rPr>
      </w:pPr>
      <w:r>
        <w:rPr>
          <w:rFonts w:ascii="CMR12" w:hAnsi="CMR12" w:cs="CMR12"/>
          <w:color w:val="000000"/>
          <w:sz w:val="24"/>
          <w:szCs w:val="24"/>
        </w:rPr>
        <w:t>Properties::</w:t>
      </w:r>
    </w:p>
    <w:p w14:paraId="5620E611" w14:textId="77777777" w:rsidR="00461F8E" w:rsidRDefault="00461F8E" w:rsidP="00945960">
      <w:pPr>
        <w:rPr>
          <w:rFonts w:ascii="CMR12" w:hAnsi="CMR12" w:cs="CMR12"/>
          <w:color w:val="000000"/>
          <w:sz w:val="24"/>
          <w:szCs w:val="24"/>
        </w:rPr>
      </w:pPr>
      <w:r>
        <w:rPr>
          <w:rFonts w:ascii="CMR12" w:hAnsi="CMR12" w:cs="CMR12"/>
          <w:color w:val="000000"/>
          <w:sz w:val="24"/>
          <w:szCs w:val="24"/>
        </w:rPr>
        <w:t>cov( W</w:t>
      </w:r>
      <w:r>
        <w:rPr>
          <w:rFonts w:ascii="CMR12" w:hAnsi="CMR12" w:cs="CMR12"/>
          <w:color w:val="000000"/>
          <w:sz w:val="24"/>
          <w:szCs w:val="24"/>
          <w:vertAlign w:val="subscript"/>
        </w:rPr>
        <w:t xml:space="preserve">s </w:t>
      </w:r>
      <w:r>
        <w:rPr>
          <w:rFonts w:ascii="CMR12" w:hAnsi="CMR12" w:cs="CMR12"/>
          <w:color w:val="000000"/>
          <w:sz w:val="24"/>
          <w:szCs w:val="24"/>
        </w:rPr>
        <w:t>, W</w:t>
      </w:r>
      <w:r>
        <w:rPr>
          <w:rFonts w:ascii="CMR12" w:hAnsi="CMR12" w:cs="CMR12"/>
          <w:color w:val="000000"/>
          <w:sz w:val="24"/>
          <w:szCs w:val="24"/>
          <w:vertAlign w:val="subscript"/>
        </w:rPr>
        <w:t xml:space="preserve">t </w:t>
      </w:r>
      <w:r>
        <w:rPr>
          <w:rFonts w:ascii="CMR12" w:hAnsi="CMR12" w:cs="CMR12"/>
          <w:color w:val="000000"/>
          <w:sz w:val="24"/>
          <w:szCs w:val="24"/>
        </w:rPr>
        <w:t>)=min(s,t)</w:t>
      </w:r>
    </w:p>
    <w:p w14:paraId="47270EFD" w14:textId="77777777" w:rsidR="00461F8E" w:rsidRDefault="00461F8E" w:rsidP="00945960">
      <w:pPr>
        <w:rPr>
          <w:rFonts w:ascii="CMR12" w:hAnsi="CMR12" w:cs="CMR12"/>
          <w:color w:val="000000"/>
          <w:sz w:val="24"/>
          <w:szCs w:val="24"/>
        </w:rPr>
      </w:pPr>
      <w:r>
        <w:rPr>
          <w:rFonts w:ascii="CMR12" w:hAnsi="CMR12" w:cs="CMR12"/>
          <w:color w:val="000000"/>
          <w:sz w:val="24"/>
          <w:szCs w:val="24"/>
        </w:rPr>
        <w:t>corr(W</w:t>
      </w:r>
      <w:r>
        <w:rPr>
          <w:rFonts w:ascii="CMR12" w:hAnsi="CMR12" w:cs="CMR12"/>
          <w:color w:val="000000"/>
          <w:sz w:val="24"/>
          <w:szCs w:val="24"/>
          <w:vertAlign w:val="subscript"/>
        </w:rPr>
        <w:t>s</w:t>
      </w:r>
      <w:r>
        <w:rPr>
          <w:rFonts w:ascii="CMR12" w:hAnsi="CMR12" w:cs="CMR12"/>
          <w:color w:val="000000"/>
          <w:sz w:val="24"/>
          <w:szCs w:val="24"/>
        </w:rPr>
        <w:t>,W</w:t>
      </w:r>
      <w:r>
        <w:rPr>
          <w:rFonts w:ascii="CMR12" w:hAnsi="CMR12" w:cs="CMR12"/>
          <w:color w:val="000000"/>
          <w:sz w:val="24"/>
          <w:szCs w:val="24"/>
          <w:vertAlign w:val="subscript"/>
        </w:rPr>
        <w:t>t</w:t>
      </w:r>
      <w:r>
        <w:rPr>
          <w:rFonts w:ascii="CMR12" w:hAnsi="CMR12" w:cs="CMR12"/>
          <w:color w:val="000000"/>
          <w:sz w:val="24"/>
          <w:szCs w:val="24"/>
        </w:rPr>
        <w:t>)= cov(W</w:t>
      </w:r>
      <w:r>
        <w:rPr>
          <w:rFonts w:ascii="CMR12" w:hAnsi="CMR12" w:cs="CMR12"/>
          <w:color w:val="000000"/>
          <w:sz w:val="24"/>
          <w:szCs w:val="24"/>
          <w:vertAlign w:val="subscript"/>
        </w:rPr>
        <w:t>s</w:t>
      </w:r>
      <w:r>
        <w:rPr>
          <w:rFonts w:ascii="CMR12" w:hAnsi="CMR12" w:cs="CMR12"/>
          <w:color w:val="000000"/>
          <w:sz w:val="24"/>
          <w:szCs w:val="24"/>
        </w:rPr>
        <w:t>,W</w:t>
      </w:r>
      <w:r>
        <w:rPr>
          <w:rFonts w:ascii="CMR12" w:hAnsi="CMR12" w:cs="CMR12"/>
          <w:color w:val="000000"/>
          <w:sz w:val="24"/>
          <w:szCs w:val="24"/>
          <w:vertAlign w:val="subscript"/>
        </w:rPr>
        <w:t>t</w:t>
      </w:r>
      <w:r>
        <w:rPr>
          <w:rFonts w:ascii="CMR12" w:hAnsi="CMR12" w:cs="CMR12"/>
          <w:color w:val="000000"/>
          <w:sz w:val="24"/>
          <w:szCs w:val="24"/>
        </w:rPr>
        <w:t>)/ sd(s).sd(t) = min(s,t)/root(st)  =root( min(s,t)/max(s,t) )</w:t>
      </w:r>
    </w:p>
    <w:p w14:paraId="63D256B0" w14:textId="77777777" w:rsidR="00891D79" w:rsidRDefault="00891D79" w:rsidP="00945960">
      <w:pPr>
        <w:rPr>
          <w:rFonts w:ascii="CMR12" w:hAnsi="CMR12" w:cs="CMR12"/>
          <w:color w:val="000000"/>
          <w:sz w:val="24"/>
          <w:szCs w:val="24"/>
        </w:rPr>
      </w:pPr>
    </w:p>
    <w:p w14:paraId="1F7833F9" w14:textId="77777777" w:rsidR="00891D79" w:rsidRDefault="00891D79" w:rsidP="00945960">
      <w:pPr>
        <w:rPr>
          <w:rFonts w:ascii="CMR12" w:hAnsi="CMR12" w:cs="CMR12"/>
          <w:color w:val="000000"/>
          <w:sz w:val="24"/>
          <w:szCs w:val="24"/>
        </w:rPr>
      </w:pPr>
    </w:p>
    <w:p w14:paraId="6042AB87" w14:textId="77777777" w:rsidR="00891D79" w:rsidRDefault="00891D79" w:rsidP="00891D79">
      <w:hyperlink r:id="rId50" w:history="1">
        <w:r w:rsidRPr="007921E5">
          <w:rPr>
            <w:rStyle w:val="Hyperlink"/>
          </w:rPr>
          <w:t>https://tex.stackexchange.com/questions/129088/create-a-frame-for-a-title-page</w:t>
        </w:r>
      </w:hyperlink>
    </w:p>
    <w:p w14:paraId="78BB3348" w14:textId="77777777" w:rsidR="00891D79" w:rsidRDefault="00891D79" w:rsidP="00891D79"/>
    <w:p w14:paraId="40AB37CF" w14:textId="77777777" w:rsidR="00891D79" w:rsidRDefault="00891D79" w:rsidP="00891D79">
      <w:r>
        <w:t>Brownian motion is the random motion of the particles suspended in the fluid resulting from the collision of the particles.</w:t>
      </w:r>
    </w:p>
    <w:p w14:paraId="0388D459" w14:textId="77777777" w:rsidR="00891D79" w:rsidRPr="00556DA7" w:rsidRDefault="00891D79" w:rsidP="00891D79">
      <w:pPr>
        <w:pStyle w:val="NormalWeb"/>
        <w:rPr>
          <w:b/>
        </w:rPr>
      </w:pPr>
      <w:r>
        <w:rPr>
          <w:b/>
        </w:rPr>
        <w:t>gauss markov process</w:t>
      </w:r>
    </w:p>
    <w:p w14:paraId="33470D22" w14:textId="77777777" w:rsidR="00891D79" w:rsidRDefault="00891D79" w:rsidP="00891D79">
      <w:pPr>
        <w:pStyle w:val="NormalWeb"/>
      </w:pPr>
      <w:r>
        <w:t xml:space="preserve">Every Gauss–Markov process </w:t>
      </w:r>
      <w:r>
        <w:rPr>
          <w:i/>
          <w:iCs/>
        </w:rPr>
        <w:t>X</w:t>
      </w:r>
      <w:r>
        <w:t>(</w:t>
      </w:r>
      <w:r>
        <w:rPr>
          <w:i/>
          <w:iCs/>
        </w:rPr>
        <w:t>t</w:t>
      </w:r>
      <w:r>
        <w:t xml:space="preserve">) possesses the three following properties: </w:t>
      </w:r>
    </w:p>
    <w:p w14:paraId="47CFB109" w14:textId="77777777" w:rsidR="00891D79" w:rsidRDefault="00891D79" w:rsidP="00891D79">
      <w:pPr>
        <w:numPr>
          <w:ilvl w:val="0"/>
          <w:numId w:val="1"/>
        </w:numPr>
        <w:spacing w:before="100" w:beforeAutospacing="1" w:after="100" w:afterAutospacing="1" w:line="240" w:lineRule="auto"/>
      </w:pPr>
      <w:r>
        <w:t xml:space="preserve">If </w:t>
      </w:r>
      <w:r>
        <w:rPr>
          <w:i/>
          <w:iCs/>
        </w:rPr>
        <w:t>h</w:t>
      </w:r>
      <w:r>
        <w:t>(</w:t>
      </w:r>
      <w:r>
        <w:rPr>
          <w:i/>
          <w:iCs/>
        </w:rPr>
        <w:t>t</w:t>
      </w:r>
      <w:r>
        <w:t xml:space="preserve">) is a non-zero scalar function of </w:t>
      </w:r>
      <w:r>
        <w:rPr>
          <w:i/>
          <w:iCs/>
        </w:rPr>
        <w:t>t</w:t>
      </w:r>
      <w:r>
        <w:t xml:space="preserve">, then </w:t>
      </w:r>
      <w:r>
        <w:rPr>
          <w:i/>
          <w:iCs/>
        </w:rPr>
        <w:t>Z</w:t>
      </w:r>
      <w:r>
        <w:t>(</w:t>
      </w:r>
      <w:r>
        <w:rPr>
          <w:i/>
          <w:iCs/>
        </w:rPr>
        <w:t>t</w:t>
      </w:r>
      <w:r>
        <w:t xml:space="preserve">) = </w:t>
      </w:r>
      <w:r>
        <w:rPr>
          <w:i/>
          <w:iCs/>
        </w:rPr>
        <w:t>h</w:t>
      </w:r>
      <w:r>
        <w:t>(</w:t>
      </w:r>
      <w:r>
        <w:rPr>
          <w:i/>
          <w:iCs/>
        </w:rPr>
        <w:t>t</w:t>
      </w:r>
      <w:r>
        <w:t>)</w:t>
      </w:r>
      <w:r>
        <w:rPr>
          <w:i/>
          <w:iCs/>
        </w:rPr>
        <w:t>X</w:t>
      </w:r>
      <w:r>
        <w:t>(</w:t>
      </w:r>
      <w:r>
        <w:rPr>
          <w:i/>
          <w:iCs/>
        </w:rPr>
        <w:t>t</w:t>
      </w:r>
      <w:r>
        <w:t>) is also a Gauss–Markov process</w:t>
      </w:r>
    </w:p>
    <w:p w14:paraId="05C77E64" w14:textId="77777777" w:rsidR="00891D79" w:rsidRDefault="00891D79" w:rsidP="00891D79">
      <w:pPr>
        <w:numPr>
          <w:ilvl w:val="0"/>
          <w:numId w:val="1"/>
        </w:numPr>
        <w:spacing w:before="100" w:beforeAutospacing="1" w:after="100" w:afterAutospacing="1" w:line="240" w:lineRule="auto"/>
      </w:pPr>
      <w:r>
        <w:t xml:space="preserve">If </w:t>
      </w:r>
      <w:r>
        <w:rPr>
          <w:i/>
          <w:iCs/>
        </w:rPr>
        <w:t>f</w:t>
      </w:r>
      <w:r>
        <w:t>(</w:t>
      </w:r>
      <w:r>
        <w:rPr>
          <w:i/>
          <w:iCs/>
        </w:rPr>
        <w:t>t</w:t>
      </w:r>
      <w:r>
        <w:t xml:space="preserve">) is a non-decreasing scalar function of </w:t>
      </w:r>
      <w:r>
        <w:rPr>
          <w:i/>
          <w:iCs/>
        </w:rPr>
        <w:t>t</w:t>
      </w:r>
      <w:r>
        <w:t xml:space="preserve">, then </w:t>
      </w:r>
      <w:r>
        <w:rPr>
          <w:i/>
          <w:iCs/>
        </w:rPr>
        <w:t>Z</w:t>
      </w:r>
      <w:r>
        <w:t>(</w:t>
      </w:r>
      <w:r>
        <w:rPr>
          <w:i/>
          <w:iCs/>
        </w:rPr>
        <w:t>t</w:t>
      </w:r>
      <w:r>
        <w:t xml:space="preserve">) = </w:t>
      </w:r>
      <w:r>
        <w:rPr>
          <w:i/>
          <w:iCs/>
        </w:rPr>
        <w:t>X</w:t>
      </w:r>
      <w:r>
        <w:t>(</w:t>
      </w:r>
      <w:r>
        <w:rPr>
          <w:i/>
          <w:iCs/>
        </w:rPr>
        <w:t>f</w:t>
      </w:r>
      <w:r>
        <w:t>(</w:t>
      </w:r>
      <w:r>
        <w:rPr>
          <w:i/>
          <w:iCs/>
        </w:rPr>
        <w:t>t</w:t>
      </w:r>
      <w:r>
        <w:t>)) is also a Gauss–Markov process</w:t>
      </w:r>
    </w:p>
    <w:p w14:paraId="514866D1" w14:textId="77777777" w:rsidR="00891D79" w:rsidRDefault="00891D79" w:rsidP="00891D79">
      <w:pPr>
        <w:numPr>
          <w:ilvl w:val="0"/>
          <w:numId w:val="1"/>
        </w:numPr>
        <w:spacing w:before="100" w:beforeAutospacing="1" w:after="100" w:afterAutospacing="1" w:line="240" w:lineRule="auto"/>
      </w:pPr>
      <w:r>
        <w:t xml:space="preserve">There exists a non-zero scalar function </w:t>
      </w:r>
      <w:r>
        <w:rPr>
          <w:i/>
          <w:iCs/>
        </w:rPr>
        <w:t>h</w:t>
      </w:r>
      <w:r>
        <w:t>(</w:t>
      </w:r>
      <w:r>
        <w:rPr>
          <w:i/>
          <w:iCs/>
        </w:rPr>
        <w:t>t</w:t>
      </w:r>
      <w:r>
        <w:t xml:space="preserve">) and a non-decreasing scalar function </w:t>
      </w:r>
      <w:r>
        <w:rPr>
          <w:i/>
          <w:iCs/>
        </w:rPr>
        <w:t>f</w:t>
      </w:r>
      <w:r>
        <w:t>(</w:t>
      </w:r>
      <w:r>
        <w:rPr>
          <w:i/>
          <w:iCs/>
        </w:rPr>
        <w:t>t</w:t>
      </w:r>
      <w:r>
        <w:t xml:space="preserve">) such that </w:t>
      </w:r>
      <w:r>
        <w:rPr>
          <w:i/>
          <w:iCs/>
        </w:rPr>
        <w:t>X</w:t>
      </w:r>
      <w:r>
        <w:t>(</w:t>
      </w:r>
      <w:r>
        <w:rPr>
          <w:i/>
          <w:iCs/>
        </w:rPr>
        <w:t>t</w:t>
      </w:r>
      <w:r>
        <w:t xml:space="preserve">) = </w:t>
      </w:r>
      <w:r>
        <w:rPr>
          <w:i/>
          <w:iCs/>
        </w:rPr>
        <w:t>h</w:t>
      </w:r>
      <w:r>
        <w:t>(</w:t>
      </w:r>
      <w:r>
        <w:rPr>
          <w:i/>
          <w:iCs/>
        </w:rPr>
        <w:t>t</w:t>
      </w:r>
      <w:r>
        <w:t>)</w:t>
      </w:r>
      <w:r>
        <w:rPr>
          <w:i/>
          <w:iCs/>
        </w:rPr>
        <w:t>W</w:t>
      </w:r>
      <w:r>
        <w:t>(</w:t>
      </w:r>
      <w:r>
        <w:rPr>
          <w:i/>
          <w:iCs/>
        </w:rPr>
        <w:t>f</w:t>
      </w:r>
      <w:r>
        <w:t>(</w:t>
      </w:r>
      <w:r>
        <w:rPr>
          <w:i/>
          <w:iCs/>
        </w:rPr>
        <w:t>t</w:t>
      </w:r>
      <w:r>
        <w:t xml:space="preserve">)), where </w:t>
      </w:r>
      <w:r>
        <w:rPr>
          <w:i/>
          <w:iCs/>
        </w:rPr>
        <w:t>W</w:t>
      </w:r>
      <w:r>
        <w:t>(</w:t>
      </w:r>
      <w:r>
        <w:rPr>
          <w:i/>
          <w:iCs/>
        </w:rPr>
        <w:t>t</w:t>
      </w:r>
      <w:r>
        <w:t xml:space="preserve">) is the standard </w:t>
      </w:r>
      <w:hyperlink r:id="rId51" w:history="1">
        <w:r>
          <w:rPr>
            <w:rStyle w:val="Hyperlink"/>
          </w:rPr>
          <w:t>Wiener process</w:t>
        </w:r>
      </w:hyperlink>
    </w:p>
    <w:p w14:paraId="619D4B5F" w14:textId="77777777" w:rsidR="00891D79" w:rsidRDefault="00891D79" w:rsidP="00891D79">
      <w:pPr>
        <w:spacing w:before="100" w:beforeAutospacing="1" w:after="100" w:afterAutospacing="1" w:line="240" w:lineRule="auto"/>
      </w:pPr>
      <w:r>
        <w:t xml:space="preserve">a </w:t>
      </w:r>
      <w:r>
        <w:rPr>
          <w:b/>
          <w:bCs/>
        </w:rPr>
        <w:t>Gaussian process</w:t>
      </w:r>
      <w:r>
        <w:t xml:space="preserve"> is a </w:t>
      </w:r>
      <w:hyperlink r:id="rId52" w:tooltip="Stochastic process" w:history="1">
        <w:r>
          <w:rPr>
            <w:rStyle w:val="Hyperlink"/>
          </w:rPr>
          <w:t>stochastic process</w:t>
        </w:r>
      </w:hyperlink>
      <w:r>
        <w:t xml:space="preserve"> (a collection of random variables indexed by time or space), such that every finite collection of those random variables has a </w:t>
      </w:r>
      <w:hyperlink r:id="rId53" w:tooltip="Multivariate normal distribution" w:history="1">
        <w:r>
          <w:rPr>
            <w:rStyle w:val="Hyperlink"/>
          </w:rPr>
          <w:t>multivariate normal distribution</w:t>
        </w:r>
      </w:hyperlink>
      <w:r>
        <w:t xml:space="preserve">, i.e. every finite </w:t>
      </w:r>
      <w:hyperlink r:id="rId54" w:tooltip="Linear combination" w:history="1">
        <w:r>
          <w:rPr>
            <w:rStyle w:val="Hyperlink"/>
          </w:rPr>
          <w:t>linear combination</w:t>
        </w:r>
      </w:hyperlink>
      <w:r>
        <w:t xml:space="preserve"> of them is normally distributed.</w:t>
      </w:r>
    </w:p>
    <w:p w14:paraId="6A61677B" w14:textId="77777777" w:rsidR="00891D79" w:rsidRDefault="00891D79" w:rsidP="00891D79">
      <w:pPr>
        <w:rPr>
          <w:b/>
        </w:rPr>
      </w:pPr>
      <w:r>
        <w:rPr>
          <w:b/>
        </w:rPr>
        <w:t>Brownian motion</w:t>
      </w:r>
    </w:p>
    <w:p w14:paraId="35CBD012"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 one-dimensional </w:t>
      </w:r>
      <w:r>
        <w:rPr>
          <w:rFonts w:ascii="CMBX10" w:hAnsi="CMBX10" w:cs="CMBX10"/>
          <w:sz w:val="20"/>
          <w:szCs w:val="20"/>
        </w:rPr>
        <w:t xml:space="preserve">Brownian motion </w:t>
      </w:r>
      <w:r>
        <w:rPr>
          <w:rFonts w:ascii="CMR10" w:hAnsi="CMR10" w:cs="CMR10"/>
          <w:sz w:val="20"/>
          <w:szCs w:val="20"/>
        </w:rPr>
        <w:t xml:space="preserve">is a real-valued process </w:t>
      </w:r>
      <w:r>
        <w:rPr>
          <w:rFonts w:ascii="CMMI10" w:hAnsi="CMMI10" w:cs="CMMI10"/>
          <w:sz w:val="20"/>
          <w:szCs w:val="20"/>
        </w:rPr>
        <w:t>B</w:t>
      </w:r>
      <w:r>
        <w:rPr>
          <w:rFonts w:ascii="CMMI7" w:hAnsi="CMMI7" w:cs="CMMI7"/>
          <w:sz w:val="14"/>
          <w:szCs w:val="14"/>
        </w:rPr>
        <w:t>t</w:t>
      </w:r>
      <w:r>
        <w:rPr>
          <w:rFonts w:ascii="CMR10" w:hAnsi="CMR10" w:cs="CMR10"/>
          <w:sz w:val="20"/>
          <w:szCs w:val="20"/>
        </w:rPr>
        <w:t xml:space="preserve">, </w:t>
      </w:r>
      <w:r>
        <w:rPr>
          <w:rFonts w:ascii="CMMI10" w:hAnsi="CMMI10" w:cs="CMMI10"/>
          <w:sz w:val="20"/>
          <w:szCs w:val="20"/>
        </w:rPr>
        <w:t xml:space="preserve">t </w:t>
      </w:r>
      <w:r>
        <w:rPr>
          <w:rFonts w:ascii="CMSY10" w:hAnsi="CMSY10" w:cs="CMSY10"/>
          <w:sz w:val="20"/>
          <w:szCs w:val="20"/>
        </w:rPr>
        <w:t xml:space="preserve">_ </w:t>
      </w:r>
      <w:r>
        <w:rPr>
          <w:rFonts w:ascii="CMR10" w:hAnsi="CMR10" w:cs="CMR10"/>
          <w:sz w:val="20"/>
          <w:szCs w:val="20"/>
        </w:rPr>
        <w:t>0 that has the</w:t>
      </w:r>
    </w:p>
    <w:p w14:paraId="66FA1C14"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following properties:</w:t>
      </w:r>
    </w:p>
    <w:p w14:paraId="2414076E" w14:textId="77777777" w:rsidR="00891D79" w:rsidRDefault="00891D79" w:rsidP="00891D79">
      <w:pPr>
        <w:autoSpaceDE w:val="0"/>
        <w:autoSpaceDN w:val="0"/>
        <w:adjustRightInd w:val="0"/>
        <w:spacing w:after="0" w:line="240" w:lineRule="auto"/>
        <w:rPr>
          <w:rFonts w:ascii="CMR10" w:hAnsi="CMR10" w:cs="CMR10"/>
          <w:sz w:val="20"/>
          <w:szCs w:val="20"/>
        </w:rPr>
      </w:pPr>
    </w:p>
    <w:p w14:paraId="2F6DCA79"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 If </w:t>
      </w:r>
      <w:r>
        <w:rPr>
          <w:rFonts w:ascii="CMMI10" w:hAnsi="CMMI10" w:cs="CMMI10"/>
          <w:sz w:val="20"/>
          <w:szCs w:val="20"/>
        </w:rPr>
        <w:t>t</w:t>
      </w:r>
      <w:r>
        <w:rPr>
          <w:rFonts w:ascii="CMR7" w:hAnsi="CMR7" w:cs="CMR7"/>
          <w:sz w:val="14"/>
          <w:szCs w:val="14"/>
        </w:rPr>
        <w:t xml:space="preserve">0 </w:t>
      </w:r>
      <w:r>
        <w:rPr>
          <w:rFonts w:ascii="CMMI10" w:hAnsi="CMMI10" w:cs="CMMI10"/>
          <w:sz w:val="20"/>
          <w:szCs w:val="20"/>
        </w:rPr>
        <w:t>&lt; t</w:t>
      </w:r>
      <w:r>
        <w:rPr>
          <w:rFonts w:ascii="CMR7" w:hAnsi="CMR7" w:cs="CMR7"/>
          <w:sz w:val="14"/>
          <w:szCs w:val="14"/>
        </w:rPr>
        <w:t xml:space="preserve">1 </w:t>
      </w:r>
      <w:r>
        <w:rPr>
          <w:rFonts w:ascii="CMMI10" w:hAnsi="CMMI10" w:cs="CMMI10"/>
          <w:sz w:val="20"/>
          <w:szCs w:val="20"/>
        </w:rPr>
        <w:t>&lt; . . . &lt; t</w:t>
      </w:r>
      <w:r>
        <w:rPr>
          <w:rFonts w:ascii="CMMI7" w:hAnsi="CMMI7" w:cs="CMMI7"/>
          <w:sz w:val="14"/>
          <w:szCs w:val="14"/>
        </w:rPr>
        <w:t xml:space="preserve">n </w:t>
      </w:r>
      <w:r>
        <w:rPr>
          <w:rFonts w:ascii="CMR10" w:hAnsi="CMR10" w:cs="CMR10"/>
          <w:sz w:val="20"/>
          <w:szCs w:val="20"/>
        </w:rPr>
        <w:t xml:space="preserve">then </w:t>
      </w:r>
      <w:r>
        <w:rPr>
          <w:rFonts w:ascii="CMMI10" w:hAnsi="CMMI10" w:cs="CMMI10"/>
          <w:sz w:val="20"/>
          <w:szCs w:val="20"/>
        </w:rPr>
        <w:t>B</w:t>
      </w:r>
      <w:r>
        <w:rPr>
          <w:rFonts w:ascii="CMR10" w:hAnsi="CMR10" w:cs="CMR10"/>
          <w:sz w:val="20"/>
          <w:szCs w:val="20"/>
        </w:rPr>
        <w:t>(</w:t>
      </w:r>
      <w:r>
        <w:rPr>
          <w:rFonts w:ascii="CMMI10" w:hAnsi="CMMI10" w:cs="CMMI10"/>
          <w:sz w:val="20"/>
          <w:szCs w:val="20"/>
        </w:rPr>
        <w:t>t</w:t>
      </w:r>
      <w:r>
        <w:rPr>
          <w:rFonts w:ascii="CMR7" w:hAnsi="CMR7" w:cs="CMR7"/>
          <w:sz w:val="14"/>
          <w:szCs w:val="14"/>
        </w:rPr>
        <w:t>0</w:t>
      </w:r>
      <w:r>
        <w:rPr>
          <w:rFonts w:ascii="CMR10" w:hAnsi="CMR10" w:cs="CMR10"/>
          <w:sz w:val="20"/>
          <w:szCs w:val="20"/>
        </w:rPr>
        <w:t>)</w:t>
      </w:r>
      <w:r>
        <w:rPr>
          <w:rFonts w:ascii="CMMI10" w:hAnsi="CMMI10" w:cs="CMMI10"/>
          <w:sz w:val="20"/>
          <w:szCs w:val="20"/>
        </w:rPr>
        <w:t>,B</w:t>
      </w:r>
      <w:r>
        <w:rPr>
          <w:rFonts w:ascii="CMR10" w:hAnsi="CMR10" w:cs="CMR10"/>
          <w:sz w:val="20"/>
          <w:szCs w:val="20"/>
        </w:rPr>
        <w:t>(</w:t>
      </w:r>
      <w:r>
        <w:rPr>
          <w:rFonts w:ascii="CMMI10" w:hAnsi="CMMI10" w:cs="CMMI10"/>
          <w:sz w:val="20"/>
          <w:szCs w:val="20"/>
        </w:rPr>
        <w:t>t</w:t>
      </w:r>
      <w:r>
        <w:rPr>
          <w:rFonts w:ascii="CMR7" w:hAnsi="CMR7" w:cs="CMR7"/>
          <w:sz w:val="14"/>
          <w:szCs w:val="14"/>
        </w:rPr>
        <w:t>1</w:t>
      </w:r>
      <w:r>
        <w:rPr>
          <w:rFonts w:ascii="CMR10" w:hAnsi="CMR10" w:cs="CMR10"/>
          <w:sz w:val="20"/>
          <w:szCs w:val="20"/>
        </w:rPr>
        <w:t xml:space="preserve">) </w:t>
      </w:r>
      <w:r>
        <w:rPr>
          <w:rFonts w:ascii="CMSY10" w:hAnsi="CMSY10" w:cs="CMSY10"/>
          <w:sz w:val="20"/>
          <w:szCs w:val="20"/>
        </w:rPr>
        <w:t xml:space="preserve">− </w:t>
      </w:r>
      <w:r>
        <w:rPr>
          <w:rFonts w:ascii="CMMI10" w:hAnsi="CMMI10" w:cs="CMMI10"/>
          <w:sz w:val="20"/>
          <w:szCs w:val="20"/>
        </w:rPr>
        <w:t>B</w:t>
      </w:r>
      <w:r>
        <w:rPr>
          <w:rFonts w:ascii="CMR10" w:hAnsi="CMR10" w:cs="CMR10"/>
          <w:sz w:val="20"/>
          <w:szCs w:val="20"/>
        </w:rPr>
        <w:t>(</w:t>
      </w:r>
      <w:r>
        <w:rPr>
          <w:rFonts w:ascii="CMMI10" w:hAnsi="CMMI10" w:cs="CMMI10"/>
          <w:sz w:val="20"/>
          <w:szCs w:val="20"/>
        </w:rPr>
        <w:t>t</w:t>
      </w:r>
      <w:r>
        <w:rPr>
          <w:rFonts w:ascii="CMR7" w:hAnsi="CMR7" w:cs="CMR7"/>
          <w:sz w:val="14"/>
          <w:szCs w:val="14"/>
        </w:rPr>
        <w:t>0</w:t>
      </w:r>
      <w:r>
        <w:rPr>
          <w:rFonts w:ascii="CMR10" w:hAnsi="CMR10" w:cs="CMR10"/>
          <w:sz w:val="20"/>
          <w:szCs w:val="20"/>
        </w:rPr>
        <w:t>)</w:t>
      </w:r>
      <w:r>
        <w:rPr>
          <w:rFonts w:ascii="CMMI10" w:hAnsi="CMMI10" w:cs="CMMI10"/>
          <w:sz w:val="20"/>
          <w:szCs w:val="20"/>
        </w:rPr>
        <w:t>, . . . ,B</w:t>
      </w:r>
      <w:r>
        <w:rPr>
          <w:rFonts w:ascii="CMR10" w:hAnsi="CMR10" w:cs="CMR10"/>
          <w:sz w:val="20"/>
          <w:szCs w:val="20"/>
        </w:rPr>
        <w:t>(</w:t>
      </w:r>
      <w:r>
        <w:rPr>
          <w:rFonts w:ascii="CMMI10" w:hAnsi="CMMI10" w:cs="CMMI10"/>
          <w:sz w:val="20"/>
          <w:szCs w:val="20"/>
        </w:rPr>
        <w:t>t</w:t>
      </w:r>
      <w:r>
        <w:rPr>
          <w:rFonts w:ascii="CMMI7" w:hAnsi="CMMI7" w:cs="CMMI7"/>
          <w:sz w:val="14"/>
          <w:szCs w:val="14"/>
        </w:rPr>
        <w:t>n</w:t>
      </w:r>
      <w:r>
        <w:rPr>
          <w:rFonts w:ascii="CMR10" w:hAnsi="CMR10" w:cs="CMR10"/>
          <w:sz w:val="20"/>
          <w:szCs w:val="20"/>
        </w:rPr>
        <w:t xml:space="preserve">) </w:t>
      </w:r>
      <w:r>
        <w:rPr>
          <w:rFonts w:ascii="CMSY10" w:hAnsi="CMSY10" w:cs="CMSY10"/>
          <w:sz w:val="20"/>
          <w:szCs w:val="20"/>
        </w:rPr>
        <w:t xml:space="preserve">− </w:t>
      </w:r>
      <w:r>
        <w:rPr>
          <w:rFonts w:ascii="CMMI10" w:hAnsi="CMMI10" w:cs="CMMI10"/>
          <w:sz w:val="20"/>
          <w:szCs w:val="20"/>
        </w:rPr>
        <w:t>B</w:t>
      </w:r>
      <w:r>
        <w:rPr>
          <w:rFonts w:ascii="CMR10" w:hAnsi="CMR10" w:cs="CMR10"/>
          <w:sz w:val="20"/>
          <w:szCs w:val="20"/>
        </w:rPr>
        <w:t>(</w:t>
      </w:r>
      <w:r>
        <w:rPr>
          <w:rFonts w:ascii="CMMI10" w:hAnsi="CMMI10" w:cs="CMMI10"/>
          <w:sz w:val="20"/>
          <w:szCs w:val="20"/>
        </w:rPr>
        <w:t>t</w:t>
      </w:r>
      <w:r>
        <w:rPr>
          <w:rFonts w:ascii="CMMI7" w:hAnsi="CMMI7" w:cs="CMMI7"/>
          <w:sz w:val="14"/>
          <w:szCs w:val="14"/>
        </w:rPr>
        <w:t>n</w:t>
      </w:r>
      <w:r>
        <w:rPr>
          <w:rFonts w:ascii="CMSY7" w:hAnsi="CMSY7" w:cs="CMSY7"/>
          <w:sz w:val="14"/>
          <w:szCs w:val="14"/>
        </w:rPr>
        <w:t>−</w:t>
      </w:r>
      <w:r>
        <w:rPr>
          <w:rFonts w:ascii="CMR7" w:hAnsi="CMR7" w:cs="CMR7"/>
          <w:sz w:val="14"/>
          <w:szCs w:val="14"/>
        </w:rPr>
        <w:t>1</w:t>
      </w:r>
      <w:r>
        <w:rPr>
          <w:rFonts w:ascii="CMR10" w:hAnsi="CMR10" w:cs="CMR10"/>
          <w:sz w:val="20"/>
          <w:szCs w:val="20"/>
        </w:rPr>
        <w:t>) are independent.</w:t>
      </w:r>
    </w:p>
    <w:p w14:paraId="21FD50B0" w14:textId="77777777" w:rsidR="00891D79" w:rsidRDefault="00891D79" w:rsidP="00891D79">
      <w:pPr>
        <w:autoSpaceDE w:val="0"/>
        <w:autoSpaceDN w:val="0"/>
        <w:adjustRightInd w:val="0"/>
        <w:spacing w:after="0" w:line="240" w:lineRule="auto"/>
        <w:rPr>
          <w:rFonts w:ascii="CMR10" w:hAnsi="CMR10" w:cs="CMR10"/>
          <w:sz w:val="20"/>
          <w:szCs w:val="20"/>
        </w:rPr>
      </w:pPr>
    </w:p>
    <w:p w14:paraId="0E0D236B"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(b) If </w:t>
      </w:r>
      <w:r>
        <w:rPr>
          <w:rFonts w:ascii="CMMI10" w:hAnsi="CMMI10" w:cs="CMMI10"/>
          <w:sz w:val="20"/>
          <w:szCs w:val="20"/>
        </w:rPr>
        <w:t>s</w:t>
      </w:r>
      <w:r>
        <w:rPr>
          <w:rFonts w:ascii="CMR10" w:hAnsi="CMR10" w:cs="CMR10"/>
          <w:sz w:val="20"/>
          <w:szCs w:val="20"/>
        </w:rPr>
        <w:t xml:space="preserve">, </w:t>
      </w:r>
      <w:r>
        <w:rPr>
          <w:rFonts w:ascii="CMMI10" w:hAnsi="CMMI10" w:cs="CMMI10"/>
          <w:sz w:val="20"/>
          <w:szCs w:val="20"/>
        </w:rPr>
        <w:t xml:space="preserve">t </w:t>
      </w:r>
      <w:r>
        <w:rPr>
          <w:rFonts w:ascii="CMSY10" w:hAnsi="CMSY10" w:cs="CMSY10"/>
          <w:sz w:val="20"/>
          <w:szCs w:val="20"/>
        </w:rPr>
        <w:t xml:space="preserve">_ </w:t>
      </w:r>
      <w:r>
        <w:rPr>
          <w:rFonts w:ascii="CMR10" w:hAnsi="CMR10" w:cs="CMR10"/>
          <w:sz w:val="20"/>
          <w:szCs w:val="20"/>
        </w:rPr>
        <w:t xml:space="preserve">0 then </w:t>
      </w:r>
      <w:r>
        <w:rPr>
          <w:rFonts w:ascii="CMMI10" w:hAnsi="CMMI10" w:cs="CMMI10"/>
          <w:sz w:val="20"/>
          <w:szCs w:val="20"/>
        </w:rPr>
        <w:t>P</w:t>
      </w:r>
      <w:r>
        <w:rPr>
          <w:rFonts w:ascii="CMR10" w:hAnsi="CMR10" w:cs="CMR10"/>
          <w:sz w:val="20"/>
          <w:szCs w:val="20"/>
        </w:rPr>
        <w:t>(</w:t>
      </w:r>
      <w:r>
        <w:rPr>
          <w:rFonts w:ascii="CMMI10" w:hAnsi="CMMI10" w:cs="CMMI10"/>
          <w:sz w:val="20"/>
          <w:szCs w:val="20"/>
        </w:rPr>
        <w:t>B</w:t>
      </w:r>
      <w:r>
        <w:rPr>
          <w:rFonts w:ascii="CMR10" w:hAnsi="CMR10" w:cs="CMR10"/>
          <w:sz w:val="20"/>
          <w:szCs w:val="20"/>
        </w:rPr>
        <w:t>(</w:t>
      </w:r>
      <w:r>
        <w:rPr>
          <w:rFonts w:ascii="CMMI10" w:hAnsi="CMMI10" w:cs="CMMI10"/>
          <w:sz w:val="20"/>
          <w:szCs w:val="20"/>
        </w:rPr>
        <w:t xml:space="preserve">s </w:t>
      </w:r>
      <w:r>
        <w:rPr>
          <w:rFonts w:ascii="CMR10" w:hAnsi="CMR10" w:cs="CMR10"/>
          <w:sz w:val="20"/>
          <w:szCs w:val="20"/>
        </w:rPr>
        <w:t xml:space="preserve">+ </w:t>
      </w:r>
      <w:r>
        <w:rPr>
          <w:rFonts w:ascii="CMMI10" w:hAnsi="CMMI10" w:cs="CMMI10"/>
          <w:sz w:val="20"/>
          <w:szCs w:val="20"/>
        </w:rPr>
        <w:t>t</w:t>
      </w:r>
      <w:r>
        <w:rPr>
          <w:rFonts w:ascii="CMR10" w:hAnsi="CMR10" w:cs="CMR10"/>
          <w:sz w:val="20"/>
          <w:szCs w:val="20"/>
        </w:rPr>
        <w:t xml:space="preserve">) </w:t>
      </w:r>
      <w:r>
        <w:rPr>
          <w:rFonts w:ascii="CMSY10" w:hAnsi="CMSY10" w:cs="CMSY10"/>
          <w:sz w:val="20"/>
          <w:szCs w:val="20"/>
        </w:rPr>
        <w:t xml:space="preserve">− </w:t>
      </w:r>
      <w:r>
        <w:rPr>
          <w:rFonts w:ascii="CMMI10" w:hAnsi="CMMI10" w:cs="CMMI10"/>
          <w:sz w:val="20"/>
          <w:szCs w:val="20"/>
        </w:rPr>
        <w:t>B</w:t>
      </w:r>
      <w:r>
        <w:rPr>
          <w:rFonts w:ascii="CMR10" w:hAnsi="CMR10" w:cs="CMR10"/>
          <w:sz w:val="20"/>
          <w:szCs w:val="20"/>
        </w:rPr>
        <w:t>(</w:t>
      </w:r>
      <w:r>
        <w:rPr>
          <w:rFonts w:ascii="CMMI10" w:hAnsi="CMMI10" w:cs="CMMI10"/>
          <w:sz w:val="20"/>
          <w:szCs w:val="20"/>
        </w:rPr>
        <w:t>s</w:t>
      </w:r>
      <w:r>
        <w:rPr>
          <w:rFonts w:ascii="CMR10" w:hAnsi="CMR10" w:cs="CMR10"/>
          <w:sz w:val="20"/>
          <w:szCs w:val="20"/>
        </w:rPr>
        <w:t xml:space="preserve">) </w:t>
      </w:r>
      <w:r>
        <w:rPr>
          <w:rFonts w:ascii="CMSY10" w:hAnsi="CMSY10" w:cs="CMSY10"/>
          <w:sz w:val="20"/>
          <w:szCs w:val="20"/>
        </w:rPr>
        <w:t xml:space="preserve">2 </w:t>
      </w:r>
      <w:r>
        <w:rPr>
          <w:rFonts w:ascii="CMMI10" w:hAnsi="CMMI10" w:cs="CMMI10"/>
          <w:sz w:val="20"/>
          <w:szCs w:val="20"/>
        </w:rPr>
        <w:t>A</w:t>
      </w:r>
      <w:r>
        <w:rPr>
          <w:rFonts w:ascii="CMR10" w:hAnsi="CMR10" w:cs="CMR10"/>
          <w:sz w:val="20"/>
          <w:szCs w:val="20"/>
        </w:rPr>
        <w:t>) =</w:t>
      </w:r>
    </w:p>
    <w:p w14:paraId="29146B2E" w14:textId="77777777" w:rsidR="00891D79" w:rsidRPr="00CD58C3" w:rsidRDefault="00891D79" w:rsidP="00891D79">
      <w:pPr>
        <w:autoSpaceDE w:val="0"/>
        <w:autoSpaceDN w:val="0"/>
        <w:adjustRightInd w:val="0"/>
        <w:spacing w:after="0" w:line="240" w:lineRule="auto"/>
        <w:rPr>
          <w:rFonts w:ascii="CMEX10" w:hAnsi="CMEX10" w:cs="CMEX10"/>
          <w:sz w:val="20"/>
          <w:szCs w:val="20"/>
        </w:rPr>
      </w:pPr>
      <w:r>
        <w:rPr>
          <w:rFonts w:ascii="CMEX10" w:hAnsi="CMEX10" w:cs="CMEX10"/>
          <w:sz w:val="20"/>
          <w:szCs w:val="20"/>
        </w:rPr>
        <w:t xml:space="preserve">Z </w:t>
      </w:r>
      <w:r>
        <w:rPr>
          <w:rFonts w:ascii="CMR10" w:hAnsi="CMR10" w:cs="CMR10"/>
          <w:sz w:val="20"/>
          <w:szCs w:val="20"/>
        </w:rPr>
        <w:t>(2</w:t>
      </w:r>
      <w:r>
        <w:rPr>
          <w:rFonts w:ascii="CMMI10" w:hAnsi="CMMI10" w:cs="CMMI10"/>
          <w:sz w:val="20"/>
          <w:szCs w:val="20"/>
        </w:rPr>
        <w:t>pi t</w:t>
      </w:r>
      <w:r>
        <w:rPr>
          <w:rFonts w:ascii="CMR10" w:hAnsi="CMR10" w:cs="CMR10"/>
          <w:sz w:val="20"/>
          <w:szCs w:val="20"/>
        </w:rPr>
        <w:t>)</w:t>
      </w:r>
      <w:r>
        <w:rPr>
          <w:rFonts w:ascii="CMSY7" w:hAnsi="CMSY7" w:cs="CMSY7"/>
          <w:sz w:val="14"/>
          <w:szCs w:val="14"/>
        </w:rPr>
        <w:t>−</w:t>
      </w:r>
      <w:r>
        <w:rPr>
          <w:rFonts w:ascii="CMR7" w:hAnsi="CMR7" w:cs="CMR7"/>
          <w:sz w:val="14"/>
          <w:szCs w:val="14"/>
        </w:rPr>
        <w:t>1</w:t>
      </w:r>
      <w:r>
        <w:rPr>
          <w:rFonts w:ascii="CMMI7" w:hAnsi="CMMI7" w:cs="CMMI7"/>
          <w:sz w:val="14"/>
          <w:szCs w:val="14"/>
        </w:rPr>
        <w:t>/</w:t>
      </w:r>
      <w:r>
        <w:rPr>
          <w:rFonts w:ascii="CMR7" w:hAnsi="CMR7" w:cs="CMR7"/>
          <w:sz w:val="14"/>
          <w:szCs w:val="14"/>
        </w:rPr>
        <w:t xml:space="preserve">2 </w:t>
      </w:r>
      <w:r>
        <w:rPr>
          <w:rFonts w:ascii="CMR10" w:hAnsi="CMR10" w:cs="CMR10"/>
          <w:sz w:val="20"/>
          <w:szCs w:val="20"/>
        </w:rPr>
        <w:t>exp(</w:t>
      </w:r>
      <w:r>
        <w:rPr>
          <w:rFonts w:ascii="CMSY10" w:hAnsi="CMSY10" w:cs="CMSY10"/>
          <w:sz w:val="20"/>
          <w:szCs w:val="20"/>
        </w:rPr>
        <w:t>−</w:t>
      </w:r>
      <w:r>
        <w:rPr>
          <w:rFonts w:ascii="CMMI10" w:hAnsi="CMMI10" w:cs="CMMI10"/>
          <w:sz w:val="20"/>
          <w:szCs w:val="20"/>
        </w:rPr>
        <w:t>x</w:t>
      </w:r>
      <w:r>
        <w:rPr>
          <w:rFonts w:ascii="CMR7" w:hAnsi="CMR7" w:cs="CMR7"/>
          <w:sz w:val="14"/>
          <w:szCs w:val="14"/>
        </w:rPr>
        <w:t>2</w:t>
      </w:r>
      <w:r>
        <w:rPr>
          <w:rFonts w:ascii="CMMI10" w:hAnsi="CMMI10" w:cs="CMMI10"/>
          <w:sz w:val="20"/>
          <w:szCs w:val="20"/>
        </w:rPr>
        <w:t>/</w:t>
      </w:r>
      <w:r>
        <w:rPr>
          <w:rFonts w:ascii="CMR10" w:hAnsi="CMR10" w:cs="CMR10"/>
          <w:sz w:val="20"/>
          <w:szCs w:val="20"/>
        </w:rPr>
        <w:t>2</w:t>
      </w:r>
      <w:r>
        <w:rPr>
          <w:rFonts w:ascii="CMMI10" w:hAnsi="CMMI10" w:cs="CMMI10"/>
          <w:sz w:val="20"/>
          <w:szCs w:val="20"/>
        </w:rPr>
        <w:t>t</w:t>
      </w:r>
      <w:r>
        <w:rPr>
          <w:rFonts w:ascii="CMR10" w:hAnsi="CMR10" w:cs="CMR10"/>
          <w:sz w:val="20"/>
          <w:szCs w:val="20"/>
        </w:rPr>
        <w:t xml:space="preserve">) </w:t>
      </w:r>
      <w:r>
        <w:rPr>
          <w:rFonts w:ascii="CMMI10" w:hAnsi="CMMI10" w:cs="CMMI10"/>
          <w:sz w:val="20"/>
          <w:szCs w:val="20"/>
        </w:rPr>
        <w:t>dx</w:t>
      </w:r>
    </w:p>
    <w:p w14:paraId="0F609D1B" w14:textId="77777777" w:rsidR="00891D79" w:rsidRDefault="00891D79" w:rsidP="00891D79">
      <w:pPr>
        <w:rPr>
          <w:rFonts w:ascii="CMR10" w:hAnsi="CMR10" w:cs="CMR10"/>
          <w:sz w:val="20"/>
          <w:szCs w:val="20"/>
        </w:rPr>
      </w:pPr>
    </w:p>
    <w:p w14:paraId="0877BCAD" w14:textId="77777777" w:rsidR="00891D79" w:rsidRDefault="00891D79" w:rsidP="00891D79">
      <w:pPr>
        <w:rPr>
          <w:rFonts w:ascii="CMR10" w:hAnsi="CMR10" w:cs="CMR10"/>
          <w:sz w:val="20"/>
          <w:szCs w:val="20"/>
        </w:rPr>
      </w:pPr>
      <w:r>
        <w:rPr>
          <w:rFonts w:ascii="CMR10" w:hAnsi="CMR10" w:cs="CMR10"/>
          <w:sz w:val="20"/>
          <w:szCs w:val="20"/>
        </w:rPr>
        <w:t xml:space="preserve">(c) With probability one, </w:t>
      </w:r>
      <w:r>
        <w:rPr>
          <w:rFonts w:ascii="CMMI10" w:hAnsi="CMMI10" w:cs="CMMI10"/>
          <w:sz w:val="20"/>
          <w:szCs w:val="20"/>
        </w:rPr>
        <w:t xml:space="preserve">t </w:t>
      </w:r>
      <w:r>
        <w:rPr>
          <w:rFonts w:ascii="CMSY10" w:hAnsi="CMSY10" w:cs="CMSY10"/>
          <w:sz w:val="20"/>
          <w:szCs w:val="20"/>
        </w:rPr>
        <w:t xml:space="preserve">-&gt; </w:t>
      </w:r>
      <w:r>
        <w:rPr>
          <w:rFonts w:ascii="CMMI10" w:hAnsi="CMMI10" w:cs="CMMI10"/>
          <w:sz w:val="20"/>
          <w:szCs w:val="20"/>
        </w:rPr>
        <w:t>B</w:t>
      </w:r>
      <w:r>
        <w:rPr>
          <w:rFonts w:ascii="CMMI7" w:hAnsi="CMMI7" w:cs="CMMI7"/>
          <w:sz w:val="14"/>
          <w:szCs w:val="14"/>
        </w:rPr>
        <w:t xml:space="preserve">t </w:t>
      </w:r>
      <w:r>
        <w:rPr>
          <w:rFonts w:ascii="CMR10" w:hAnsi="CMR10" w:cs="CMR10"/>
          <w:sz w:val="20"/>
          <w:szCs w:val="20"/>
        </w:rPr>
        <w:t>is continuous.</w:t>
      </w:r>
    </w:p>
    <w:p w14:paraId="748DDE3C" w14:textId="77777777" w:rsidR="00891D79" w:rsidRDefault="00891D79" w:rsidP="00891D79">
      <w:pPr>
        <w:rPr>
          <w:rFonts w:ascii="CMR10" w:hAnsi="CMR10" w:cs="CMR10"/>
          <w:sz w:val="20"/>
          <w:szCs w:val="20"/>
        </w:rPr>
      </w:pPr>
    </w:p>
    <w:p w14:paraId="01939624"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Thinking of Brown’s pollen grain (c) is certainly reasonable. (a) and (b) can be</w:t>
      </w:r>
    </w:p>
    <w:p w14:paraId="15F39DC0"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justified by noting that the movement of the pollen grain is due to the net effect of</w:t>
      </w:r>
    </w:p>
    <w:p w14:paraId="3DF78AD8"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the bombardment of millions of water molecules, so by the central limit theorem, the</w:t>
      </w:r>
    </w:p>
    <w:p w14:paraId="5C96595F"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displacement in any one interval should have a normal distribution, and the displacements</w:t>
      </w:r>
    </w:p>
    <w:p w14:paraId="0EEF6C07" w14:textId="77777777" w:rsidR="00891D79" w:rsidRDefault="00891D79" w:rsidP="00891D79">
      <w:pPr>
        <w:rPr>
          <w:rFonts w:ascii="CMR10" w:hAnsi="CMR10" w:cs="CMR10"/>
          <w:sz w:val="20"/>
          <w:szCs w:val="20"/>
        </w:rPr>
      </w:pPr>
      <w:r>
        <w:rPr>
          <w:rFonts w:ascii="CMR10" w:hAnsi="CMR10" w:cs="CMR10"/>
          <w:sz w:val="20"/>
          <w:szCs w:val="20"/>
        </w:rPr>
        <w:t>in two disjoint intervals should be independent.</w:t>
      </w:r>
    </w:p>
    <w:p w14:paraId="12100C35" w14:textId="77777777" w:rsidR="00891D79" w:rsidRDefault="00891D79" w:rsidP="00891D79">
      <w:pPr>
        <w:autoSpaceDE w:val="0"/>
        <w:autoSpaceDN w:val="0"/>
        <w:adjustRightInd w:val="0"/>
        <w:spacing w:after="0" w:line="240" w:lineRule="auto"/>
        <w:rPr>
          <w:rFonts w:ascii="CMMI10" w:hAnsi="CMMI10" w:cs="CMMI10"/>
          <w:sz w:val="20"/>
          <w:szCs w:val="20"/>
        </w:rPr>
      </w:pPr>
      <w:r>
        <w:rPr>
          <w:rFonts w:ascii="CMBX10" w:hAnsi="CMBX10" w:cs="CMBX10"/>
          <w:sz w:val="20"/>
          <w:szCs w:val="20"/>
        </w:rPr>
        <w:t xml:space="preserve">The Brownian scaling relation. </w:t>
      </w:r>
      <w:r>
        <w:rPr>
          <w:rFonts w:ascii="CMR10" w:hAnsi="CMR10" w:cs="CMR10"/>
          <w:sz w:val="20"/>
          <w:szCs w:val="20"/>
        </w:rPr>
        <w:t xml:space="preserve">If </w:t>
      </w:r>
      <w:r>
        <w:rPr>
          <w:rFonts w:ascii="CMMI10" w:hAnsi="CMMI10" w:cs="CMMI10"/>
          <w:sz w:val="20"/>
          <w:szCs w:val="20"/>
        </w:rPr>
        <w:t>B</w:t>
      </w:r>
      <w:r>
        <w:rPr>
          <w:rFonts w:ascii="CMR7" w:hAnsi="CMR7" w:cs="CMR7"/>
          <w:sz w:val="14"/>
          <w:szCs w:val="14"/>
        </w:rPr>
        <w:t xml:space="preserve">0 </w:t>
      </w:r>
      <w:r>
        <w:rPr>
          <w:rFonts w:ascii="CMR10" w:hAnsi="CMR10" w:cs="CMR10"/>
          <w:sz w:val="20"/>
          <w:szCs w:val="20"/>
        </w:rPr>
        <w:t xml:space="preserve">= 0 then for any </w:t>
      </w:r>
      <w:r>
        <w:rPr>
          <w:rFonts w:ascii="CMMI10" w:hAnsi="CMMI10" w:cs="CMMI10"/>
          <w:sz w:val="20"/>
          <w:szCs w:val="20"/>
        </w:rPr>
        <w:t xml:space="preserve">t &gt; </w:t>
      </w:r>
      <w:r>
        <w:rPr>
          <w:rFonts w:ascii="CMR10" w:hAnsi="CMR10" w:cs="CMR10"/>
          <w:sz w:val="20"/>
          <w:szCs w:val="20"/>
        </w:rPr>
        <w:t>0</w:t>
      </w:r>
      <w:r>
        <w:rPr>
          <w:rFonts w:ascii="CMMI10" w:hAnsi="CMMI10" w:cs="CMMI10"/>
          <w:sz w:val="20"/>
          <w:szCs w:val="20"/>
        </w:rPr>
        <w:t>,</w:t>
      </w:r>
    </w:p>
    <w:p w14:paraId="0CB1018F" w14:textId="77777777" w:rsidR="00891D79" w:rsidRDefault="00891D79" w:rsidP="00891D79">
      <w:pPr>
        <w:autoSpaceDE w:val="0"/>
        <w:autoSpaceDN w:val="0"/>
        <w:adjustRightInd w:val="0"/>
        <w:spacing w:after="0" w:line="240" w:lineRule="auto"/>
        <w:rPr>
          <w:rFonts w:ascii="CMSY10" w:hAnsi="CMSY10" w:cs="CMSY10"/>
          <w:sz w:val="20"/>
          <w:szCs w:val="20"/>
        </w:rPr>
      </w:pPr>
      <w:r>
        <w:rPr>
          <w:rFonts w:ascii="CMSY10" w:hAnsi="CMSY10" w:cs="CMSY10"/>
          <w:sz w:val="20"/>
          <w:szCs w:val="20"/>
        </w:rPr>
        <w:t>{</w:t>
      </w:r>
      <w:r>
        <w:rPr>
          <w:rFonts w:ascii="CMMI10" w:hAnsi="CMMI10" w:cs="CMMI10"/>
          <w:sz w:val="20"/>
          <w:szCs w:val="20"/>
        </w:rPr>
        <w:t>B</w:t>
      </w:r>
      <w:r>
        <w:rPr>
          <w:rFonts w:ascii="CMMI7" w:hAnsi="CMMI7" w:cs="CMMI7"/>
          <w:sz w:val="14"/>
          <w:szCs w:val="14"/>
        </w:rPr>
        <w:t>st</w:t>
      </w:r>
      <w:r>
        <w:rPr>
          <w:rFonts w:ascii="CMMI10" w:hAnsi="CMMI10" w:cs="CMMI10"/>
          <w:sz w:val="20"/>
          <w:szCs w:val="20"/>
        </w:rPr>
        <w:t xml:space="preserve">, s </w:t>
      </w:r>
      <w:r>
        <w:rPr>
          <w:rFonts w:ascii="CMSY10" w:hAnsi="CMSY10" w:cs="CMSY10"/>
          <w:sz w:val="20"/>
          <w:szCs w:val="20"/>
        </w:rPr>
        <w:t xml:space="preserve">_ </w:t>
      </w:r>
      <w:r>
        <w:rPr>
          <w:rFonts w:ascii="CMR10" w:hAnsi="CMR10" w:cs="CMR10"/>
          <w:sz w:val="20"/>
          <w:szCs w:val="20"/>
        </w:rPr>
        <w:t>0</w:t>
      </w:r>
      <w:r>
        <w:rPr>
          <w:rFonts w:ascii="CMSY10" w:hAnsi="CMSY10" w:cs="CMSY10"/>
          <w:sz w:val="20"/>
          <w:szCs w:val="20"/>
        </w:rPr>
        <w:t xml:space="preserve">} </w:t>
      </w:r>
      <w:r>
        <w:rPr>
          <w:rFonts w:ascii="CMMI7" w:hAnsi="CMMI7" w:cs="CMMI7"/>
          <w:sz w:val="14"/>
          <w:szCs w:val="14"/>
        </w:rPr>
        <w:t>d</w:t>
      </w:r>
      <w:r>
        <w:rPr>
          <w:rFonts w:ascii="CMR10" w:hAnsi="CMR10" w:cs="CMR10"/>
          <w:sz w:val="20"/>
          <w:szCs w:val="20"/>
        </w:rPr>
        <w:t xml:space="preserve">= </w:t>
      </w:r>
      <w:r>
        <w:rPr>
          <w:rFonts w:ascii="CMSY10" w:hAnsi="CMSY10" w:cs="CMSY10"/>
          <w:sz w:val="20"/>
          <w:szCs w:val="20"/>
        </w:rPr>
        <w:t>{</w:t>
      </w:r>
      <w:r>
        <w:rPr>
          <w:rFonts w:ascii="CMMI10" w:hAnsi="CMMI10" w:cs="CMMI10"/>
          <w:sz w:val="20"/>
          <w:szCs w:val="20"/>
        </w:rPr>
        <w:t>t</w:t>
      </w:r>
      <w:r>
        <w:rPr>
          <w:rFonts w:ascii="CMR7" w:hAnsi="CMR7" w:cs="CMR7"/>
          <w:sz w:val="14"/>
          <w:szCs w:val="14"/>
        </w:rPr>
        <w:t>1</w:t>
      </w:r>
      <w:r>
        <w:rPr>
          <w:rFonts w:ascii="CMMI7" w:hAnsi="CMMI7" w:cs="CMMI7"/>
          <w:sz w:val="14"/>
          <w:szCs w:val="14"/>
        </w:rPr>
        <w:t>/</w:t>
      </w:r>
      <w:r>
        <w:rPr>
          <w:rFonts w:ascii="CMR7" w:hAnsi="CMR7" w:cs="CMR7"/>
          <w:sz w:val="14"/>
          <w:szCs w:val="14"/>
        </w:rPr>
        <w:t>2</w:t>
      </w:r>
      <w:r>
        <w:rPr>
          <w:rFonts w:ascii="CMMI10" w:hAnsi="CMMI10" w:cs="CMMI10"/>
          <w:sz w:val="20"/>
          <w:szCs w:val="20"/>
        </w:rPr>
        <w:t>B</w:t>
      </w:r>
      <w:r>
        <w:rPr>
          <w:rFonts w:ascii="CMMI7" w:hAnsi="CMMI7" w:cs="CMMI7"/>
          <w:sz w:val="14"/>
          <w:szCs w:val="14"/>
        </w:rPr>
        <w:t>s</w:t>
      </w:r>
      <w:r>
        <w:rPr>
          <w:rFonts w:ascii="CMMI10" w:hAnsi="CMMI10" w:cs="CMMI10"/>
          <w:sz w:val="20"/>
          <w:szCs w:val="20"/>
        </w:rPr>
        <w:t xml:space="preserve">, s </w:t>
      </w:r>
      <w:r>
        <w:rPr>
          <w:rFonts w:ascii="CMSY10" w:hAnsi="CMSY10" w:cs="CMSY10"/>
          <w:sz w:val="20"/>
          <w:szCs w:val="20"/>
        </w:rPr>
        <w:t xml:space="preserve">_ </w:t>
      </w:r>
      <w:r>
        <w:rPr>
          <w:rFonts w:ascii="CMR10" w:hAnsi="CMR10" w:cs="CMR10"/>
          <w:sz w:val="20"/>
          <w:szCs w:val="20"/>
        </w:rPr>
        <w:t>0</w:t>
      </w:r>
      <w:r>
        <w:rPr>
          <w:rFonts w:ascii="CMSY10" w:hAnsi="CMSY10" w:cs="CMSY10"/>
          <w:sz w:val="20"/>
          <w:szCs w:val="20"/>
        </w:rPr>
        <w:t>}</w:t>
      </w:r>
    </w:p>
    <w:p w14:paraId="7D95762E" w14:textId="77777777" w:rsidR="00891D79" w:rsidRDefault="00891D79" w:rsidP="00891D79">
      <w:pPr>
        <w:autoSpaceDE w:val="0"/>
        <w:autoSpaceDN w:val="0"/>
        <w:adjustRightInd w:val="0"/>
        <w:spacing w:after="0" w:line="240" w:lineRule="auto"/>
        <w:rPr>
          <w:rFonts w:ascii="CMSY10" w:hAnsi="CMSY10" w:cs="CMSY10"/>
          <w:sz w:val="20"/>
          <w:szCs w:val="20"/>
        </w:rPr>
      </w:pPr>
    </w:p>
    <w:p w14:paraId="69E3BB7E" w14:textId="77777777" w:rsidR="00891D79" w:rsidRDefault="00891D79" w:rsidP="00891D79">
      <w:pPr>
        <w:autoSpaceDE w:val="0"/>
        <w:autoSpaceDN w:val="0"/>
        <w:adjustRightInd w:val="0"/>
        <w:spacing w:after="0" w:line="240" w:lineRule="auto"/>
        <w:rPr>
          <w:rFonts w:ascii="CMSY10" w:hAnsi="CMSY10" w:cs="CMSY10"/>
          <w:b/>
          <w:sz w:val="20"/>
          <w:szCs w:val="20"/>
        </w:rPr>
      </w:pPr>
      <w:r>
        <w:rPr>
          <w:rFonts w:ascii="CMSY10" w:hAnsi="CMSY10" w:cs="CMSY10"/>
          <w:b/>
          <w:sz w:val="20"/>
          <w:szCs w:val="20"/>
        </w:rPr>
        <w:t>Donsker’s Theorem</w:t>
      </w:r>
    </w:p>
    <w:p w14:paraId="609CC97B" w14:textId="77777777" w:rsidR="00891D79" w:rsidRDefault="00891D79" w:rsidP="00891D79">
      <w:pPr>
        <w:autoSpaceDE w:val="0"/>
        <w:autoSpaceDN w:val="0"/>
        <w:adjustRightInd w:val="0"/>
        <w:spacing w:after="0" w:line="240" w:lineRule="auto"/>
        <w:rPr>
          <w:rFonts w:ascii="CMSY10" w:hAnsi="CMSY10" w:cs="CMSY10"/>
          <w:b/>
          <w:sz w:val="20"/>
          <w:szCs w:val="20"/>
        </w:rPr>
      </w:pPr>
    </w:p>
    <w:p w14:paraId="79EA656C"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the random walk can be weakly approximated</w:t>
      </w:r>
    </w:p>
    <w:p w14:paraId="3041D619" w14:textId="77777777" w:rsidR="00891D79" w:rsidRDefault="00891D79" w:rsidP="00891D79">
      <w:pPr>
        <w:autoSpaceDE w:val="0"/>
        <w:autoSpaceDN w:val="0"/>
        <w:adjustRightInd w:val="0"/>
        <w:spacing w:after="0" w:line="240" w:lineRule="auto"/>
        <w:rPr>
          <w:rFonts w:ascii="CMR10" w:hAnsi="CMR10" w:cs="CMR10"/>
          <w:sz w:val="20"/>
          <w:szCs w:val="20"/>
        </w:rPr>
      </w:pPr>
      <w:r>
        <w:rPr>
          <w:rFonts w:ascii="CMR10" w:hAnsi="CMR10" w:cs="CMR10"/>
          <w:sz w:val="20"/>
          <w:szCs w:val="20"/>
        </w:rPr>
        <w:t>by Brownian motion.</w:t>
      </w:r>
    </w:p>
    <w:p w14:paraId="68BF4C47" w14:textId="77777777" w:rsidR="00891D79" w:rsidRPr="00E147E9" w:rsidRDefault="00891D79" w:rsidP="00891D79">
      <w:pPr>
        <w:autoSpaceDE w:val="0"/>
        <w:autoSpaceDN w:val="0"/>
        <w:adjustRightInd w:val="0"/>
        <w:spacing w:after="0" w:line="240" w:lineRule="auto"/>
        <w:rPr>
          <w:rFonts w:ascii="CMR10" w:hAnsi="CMR10" w:cs="CMR10"/>
          <w:b/>
          <w:sz w:val="20"/>
          <w:szCs w:val="20"/>
        </w:rPr>
      </w:pPr>
    </w:p>
    <w:p w14:paraId="0DDE3FC6" w14:textId="77777777" w:rsidR="00891D79" w:rsidRDefault="00891D79" w:rsidP="00891D79">
      <w:pPr>
        <w:autoSpaceDE w:val="0"/>
        <w:autoSpaceDN w:val="0"/>
        <w:adjustRightInd w:val="0"/>
        <w:spacing w:after="0" w:line="240" w:lineRule="auto"/>
        <w:rPr>
          <w:rFonts w:ascii="CMR10" w:hAnsi="CMR10" w:cs="CMR10"/>
          <w:b/>
          <w:sz w:val="20"/>
          <w:szCs w:val="20"/>
        </w:rPr>
      </w:pPr>
      <w:r w:rsidRPr="00E147E9">
        <w:rPr>
          <w:rFonts w:ascii="CMR10" w:hAnsi="CMR10" w:cs="CMR10"/>
          <w:b/>
          <w:sz w:val="20"/>
          <w:szCs w:val="20"/>
        </w:rPr>
        <w:t>Brownian Bridge</w:t>
      </w:r>
    </w:p>
    <w:p w14:paraId="22414BB3" w14:textId="77777777" w:rsidR="00891D79" w:rsidRPr="00E147E9" w:rsidRDefault="00891D79" w:rsidP="00891D79">
      <w:pPr>
        <w:autoSpaceDE w:val="0"/>
        <w:autoSpaceDN w:val="0"/>
        <w:adjustRightInd w:val="0"/>
        <w:spacing w:after="0" w:line="240" w:lineRule="auto"/>
        <w:rPr>
          <w:rFonts w:ascii="CMR10" w:hAnsi="CMR10" w:cs="CMR10"/>
          <w:b/>
          <w:sz w:val="20"/>
          <w:szCs w:val="20"/>
        </w:rPr>
      </w:pPr>
    </w:p>
    <w:p w14:paraId="3E01D16B" w14:textId="77777777" w:rsidR="00891D79" w:rsidRPr="00E147E9" w:rsidRDefault="00891D79" w:rsidP="00891D79">
      <w:pPr>
        <w:autoSpaceDE w:val="0"/>
        <w:autoSpaceDN w:val="0"/>
        <w:adjustRightInd w:val="0"/>
        <w:spacing w:after="0" w:line="240" w:lineRule="auto"/>
        <w:rPr>
          <w:rFonts w:ascii="CMR10" w:hAnsi="CMR10" w:cs="CMR10"/>
          <w:sz w:val="20"/>
          <w:szCs w:val="20"/>
        </w:rPr>
      </w:pPr>
      <w:r w:rsidRPr="00E147E9">
        <w:rPr>
          <w:rFonts w:ascii="CMR10" w:hAnsi="CMR10" w:cs="CMR10"/>
          <w:sz w:val="20"/>
          <w:szCs w:val="20"/>
        </w:rPr>
        <w:t>http://www.randomservices.org/random/brown/Bridge.html</w:t>
      </w:r>
    </w:p>
    <w:p w14:paraId="6DC2ABB8" w14:textId="77777777" w:rsidR="00891D79" w:rsidRPr="00461F8E" w:rsidRDefault="00891D79" w:rsidP="00945960">
      <w:pPr>
        <w:rPr>
          <w:rFonts w:ascii="CMR12" w:eastAsiaTheme="minorEastAsia" w:hAnsi="CMR12" w:cs="CMR12"/>
        </w:rPr>
      </w:pPr>
    </w:p>
    <w:sectPr w:rsidR="00891D79" w:rsidRPr="00461F8E" w:rsidSect="0099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MSY7">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EX10">
    <w:altName w:val="Calibri"/>
    <w:panose1 w:val="00000000000000000000"/>
    <w:charset w:val="00"/>
    <w:family w:val="auto"/>
    <w:notTrueType/>
    <w:pitch w:val="default"/>
    <w:sig w:usb0="00000003" w:usb1="00000000" w:usb2="00000000" w:usb3="00000000" w:csb0="00000001" w:csb1="00000000"/>
  </w:font>
  <w:font w:name="MSBM10">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CSC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10ABC"/>
    <w:multiLevelType w:val="multilevel"/>
    <w:tmpl w:val="F938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89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457C"/>
    <w:rsid w:val="00245EBB"/>
    <w:rsid w:val="002D6160"/>
    <w:rsid w:val="003E4622"/>
    <w:rsid w:val="00461F8E"/>
    <w:rsid w:val="00691CBC"/>
    <w:rsid w:val="00891D79"/>
    <w:rsid w:val="008E4091"/>
    <w:rsid w:val="00945960"/>
    <w:rsid w:val="0096457C"/>
    <w:rsid w:val="00992247"/>
    <w:rsid w:val="009D4837"/>
    <w:rsid w:val="00AC4E89"/>
    <w:rsid w:val="00BE51C5"/>
    <w:rsid w:val="00D37F88"/>
    <w:rsid w:val="00DD08AE"/>
    <w:rsid w:val="00DD59C8"/>
    <w:rsid w:val="00EE4A47"/>
    <w:rsid w:val="00EE76F6"/>
    <w:rsid w:val="00FC1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E308"/>
  <w15:docId w15:val="{870A481E-6A5F-4FF2-BDC2-E853332F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247"/>
  </w:style>
  <w:style w:type="paragraph" w:styleId="Heading2">
    <w:name w:val="heading 2"/>
    <w:basedOn w:val="Normal"/>
    <w:link w:val="Heading2Char"/>
    <w:uiPriority w:val="9"/>
    <w:qFormat/>
    <w:rsid w:val="009645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57C"/>
    <w:rPr>
      <w:color w:val="0000FF"/>
      <w:u w:val="single"/>
    </w:rPr>
  </w:style>
  <w:style w:type="character" w:customStyle="1" w:styleId="Heading2Char">
    <w:name w:val="Heading 2 Char"/>
    <w:basedOn w:val="DefaultParagraphFont"/>
    <w:link w:val="Heading2"/>
    <w:uiPriority w:val="9"/>
    <w:rsid w:val="0096457C"/>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96457C"/>
  </w:style>
  <w:style w:type="paragraph" w:styleId="NormalWeb">
    <w:name w:val="Normal (Web)"/>
    <w:basedOn w:val="Normal"/>
    <w:uiPriority w:val="99"/>
    <w:semiHidden/>
    <w:unhideWhenUsed/>
    <w:rsid w:val="009645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64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7C"/>
    <w:rPr>
      <w:rFonts w:ascii="Tahoma" w:hAnsi="Tahoma" w:cs="Tahoma"/>
      <w:sz w:val="16"/>
      <w:szCs w:val="16"/>
    </w:rPr>
  </w:style>
  <w:style w:type="character" w:styleId="PlaceholderText">
    <w:name w:val="Placeholder Text"/>
    <w:basedOn w:val="DefaultParagraphFont"/>
    <w:uiPriority w:val="99"/>
    <w:semiHidden/>
    <w:rsid w:val="00461F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961975">
      <w:bodyDiv w:val="1"/>
      <w:marLeft w:val="0"/>
      <w:marRight w:val="0"/>
      <w:marTop w:val="0"/>
      <w:marBottom w:val="0"/>
      <w:divBdr>
        <w:top w:val="none" w:sz="0" w:space="0" w:color="auto"/>
        <w:left w:val="none" w:sz="0" w:space="0" w:color="auto"/>
        <w:bottom w:val="none" w:sz="0" w:space="0" w:color="auto"/>
        <w:right w:val="none" w:sz="0" w:space="0" w:color="auto"/>
      </w:divBdr>
      <w:divsChild>
        <w:div w:id="226887918">
          <w:marLeft w:val="0"/>
          <w:marRight w:val="0"/>
          <w:marTop w:val="0"/>
          <w:marBottom w:val="0"/>
          <w:divBdr>
            <w:top w:val="none" w:sz="0" w:space="0" w:color="auto"/>
            <w:left w:val="none" w:sz="0" w:space="0" w:color="auto"/>
            <w:bottom w:val="none" w:sz="0" w:space="0" w:color="auto"/>
            <w:right w:val="none" w:sz="0" w:space="0" w:color="auto"/>
          </w:divBdr>
          <w:divsChild>
            <w:div w:id="819543051">
              <w:marLeft w:val="0"/>
              <w:marRight w:val="0"/>
              <w:marTop w:val="0"/>
              <w:marBottom w:val="0"/>
              <w:divBdr>
                <w:top w:val="none" w:sz="0" w:space="0" w:color="auto"/>
                <w:left w:val="none" w:sz="0" w:space="0" w:color="auto"/>
                <w:bottom w:val="none" w:sz="0" w:space="0" w:color="auto"/>
                <w:right w:val="none" w:sz="0" w:space="0" w:color="auto"/>
              </w:divBdr>
            </w:div>
          </w:divsChild>
        </w:div>
        <w:div w:id="234978966">
          <w:marLeft w:val="0"/>
          <w:marRight w:val="0"/>
          <w:marTop w:val="0"/>
          <w:marBottom w:val="0"/>
          <w:divBdr>
            <w:top w:val="none" w:sz="0" w:space="0" w:color="auto"/>
            <w:left w:val="none" w:sz="0" w:space="0" w:color="auto"/>
            <w:bottom w:val="none" w:sz="0" w:space="0" w:color="auto"/>
            <w:right w:val="none" w:sz="0" w:space="0" w:color="auto"/>
          </w:divBdr>
          <w:divsChild>
            <w:div w:id="489441706">
              <w:marLeft w:val="0"/>
              <w:marRight w:val="0"/>
              <w:marTop w:val="0"/>
              <w:marBottom w:val="0"/>
              <w:divBdr>
                <w:top w:val="none" w:sz="0" w:space="0" w:color="auto"/>
                <w:left w:val="none" w:sz="0" w:space="0" w:color="auto"/>
                <w:bottom w:val="none" w:sz="0" w:space="0" w:color="auto"/>
                <w:right w:val="none" w:sz="0" w:space="0" w:color="auto"/>
              </w:divBdr>
              <w:divsChild>
                <w:div w:id="3405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st_of_theoretical_physicists" TargetMode="External"/><Relationship Id="rId18" Type="http://schemas.openxmlformats.org/officeDocument/2006/relationships/hyperlink" Target="https://en.wikipedia.org/wiki/On_the_Nature_of_Things" TargetMode="External"/><Relationship Id="rId26" Type="http://schemas.openxmlformats.org/officeDocument/2006/relationships/hyperlink" Target="https://en.wikipedia.org/wiki/Dust" TargetMode="External"/><Relationship Id="rId39" Type="http://schemas.openxmlformats.org/officeDocument/2006/relationships/hyperlink" Target="https://en.wikipedia.org/wiki/Marian_Smoluchowski" TargetMode="External"/><Relationship Id="rId21" Type="http://schemas.openxmlformats.org/officeDocument/2006/relationships/image" Target="media/image1.png"/><Relationship Id="rId34" Type="http://schemas.openxmlformats.org/officeDocument/2006/relationships/hyperlink" Target="https://en.wikipedia.org/wiki/Stock_market" TargetMode="External"/><Relationship Id="rId42" Type="http://schemas.openxmlformats.org/officeDocument/2006/relationships/hyperlink" Target="https://en.wikipedia.org/wiki/Betting_strategy" TargetMode="External"/><Relationship Id="rId47" Type="http://schemas.openxmlformats.org/officeDocument/2006/relationships/hyperlink" Target="https://en.wikipedia.org/wiki/Almost_surely" TargetMode="External"/><Relationship Id="rId50" Type="http://schemas.openxmlformats.org/officeDocument/2006/relationships/hyperlink" Target="https://tex.stackexchange.com/questions/129088/create-a-frame-for-a-title-page" TargetMode="External"/><Relationship Id="rId55" Type="http://schemas.openxmlformats.org/officeDocument/2006/relationships/fontTable" Target="fontTable.xml"/><Relationship Id="rId7" Type="http://schemas.openxmlformats.org/officeDocument/2006/relationships/hyperlink" Target="https://en.wikipedia.org/wiki/Robert_Brown_(botanist,_born_1773)" TargetMode="External"/><Relationship Id="rId2" Type="http://schemas.openxmlformats.org/officeDocument/2006/relationships/numbering" Target="numbering.xml"/><Relationship Id="rId16" Type="http://schemas.openxmlformats.org/officeDocument/2006/relationships/hyperlink" Target="https://en.wikipedia.org/wiki/Brownian_motion" TargetMode="External"/><Relationship Id="rId29" Type="http://schemas.openxmlformats.org/officeDocument/2006/relationships/hyperlink" Target="https://en.wikipedia.org/wiki/Pollen" TargetMode="External"/><Relationship Id="rId11" Type="http://schemas.openxmlformats.org/officeDocument/2006/relationships/hyperlink" Target="https://en.wikipedia.org/wiki/Plant" TargetMode="External"/><Relationship Id="rId24" Type="http://schemas.openxmlformats.org/officeDocument/2006/relationships/hyperlink" Target="https://en.wikipedia.org/wiki/Jan_Ingenhousz" TargetMode="External"/><Relationship Id="rId32" Type="http://schemas.openxmlformats.org/officeDocument/2006/relationships/hyperlink" Target="https://en.wikipedia.org/wiki/Least_squares" TargetMode="External"/><Relationship Id="rId37" Type="http://schemas.openxmlformats.org/officeDocument/2006/relationships/hyperlink" Target="https://en.wikipedia.org/wiki/Albert_Einstein" TargetMode="External"/><Relationship Id="rId40" Type="http://schemas.openxmlformats.org/officeDocument/2006/relationships/hyperlink" Target="https://en.wikipedia.org/wiki/Jean_Baptiste_Perrin" TargetMode="External"/><Relationship Id="rId45" Type="http://schemas.openxmlformats.org/officeDocument/2006/relationships/hyperlink" Target="https://en.wikipedia.org/wiki/Martingale_(probability_theory)" TargetMode="External"/><Relationship Id="rId53" Type="http://schemas.openxmlformats.org/officeDocument/2006/relationships/hyperlink" Target="https://en.wikipedia.org/wiki/Multivariate_normal_distribution" TargetMode="External"/><Relationship Id="rId5" Type="http://schemas.openxmlformats.org/officeDocument/2006/relationships/webSettings" Target="webSettings.xml"/><Relationship Id="rId10" Type="http://schemas.openxmlformats.org/officeDocument/2006/relationships/hyperlink" Target="https://en.wikipedia.org/wiki/Pollen" TargetMode="External"/><Relationship Id="rId19" Type="http://schemas.openxmlformats.org/officeDocument/2006/relationships/hyperlink" Target="https://en.wikipedia.org/wiki/Dust" TargetMode="External"/><Relationship Id="rId31" Type="http://schemas.openxmlformats.org/officeDocument/2006/relationships/hyperlink" Target="https://en.wikipedia.org/wiki/Thorvald_N._Thiele" TargetMode="External"/><Relationship Id="rId44" Type="http://schemas.openxmlformats.org/officeDocument/2006/relationships/hyperlink" Target="https://en.wikipedia.org/wiki/Martingale_(probability_theory)" TargetMode="External"/><Relationship Id="rId52" Type="http://schemas.openxmlformats.org/officeDocument/2006/relationships/hyperlink" Target="https://en.wikipedia.org/wiki/Stochastic_process" TargetMode="External"/><Relationship Id="rId4" Type="http://schemas.openxmlformats.org/officeDocument/2006/relationships/settings" Target="settings.xml"/><Relationship Id="rId9" Type="http://schemas.openxmlformats.org/officeDocument/2006/relationships/hyperlink" Target="https://en.wikipedia.org/wiki/Microscope" TargetMode="External"/><Relationship Id="rId14" Type="http://schemas.openxmlformats.org/officeDocument/2006/relationships/hyperlink" Target="https://en.wikipedia.org/wiki/Albert_Einstein" TargetMode="External"/><Relationship Id="rId22" Type="http://schemas.openxmlformats.org/officeDocument/2006/relationships/hyperlink" Target="https://en.wikipedia.org/wiki/Jean_Baptiste_Perrin" TargetMode="External"/><Relationship Id="rId27" Type="http://schemas.openxmlformats.org/officeDocument/2006/relationships/hyperlink" Target="https://en.wikipedia.org/wiki/Ethanol" TargetMode="External"/><Relationship Id="rId30" Type="http://schemas.openxmlformats.org/officeDocument/2006/relationships/hyperlink" Target="https://en.wikipedia.org/wiki/Clarkia_pulchella" TargetMode="External"/><Relationship Id="rId35" Type="http://schemas.openxmlformats.org/officeDocument/2006/relationships/hyperlink" Target="https://en.wikipedia.org/wiki/Benoit_Mandelbrot" TargetMode="External"/><Relationship Id="rId43" Type="http://schemas.openxmlformats.org/officeDocument/2006/relationships/hyperlink" Target="https://en.wikipedia.org/wiki/France" TargetMode="External"/><Relationship Id="rId48" Type="http://schemas.openxmlformats.org/officeDocument/2006/relationships/hyperlink" Target="https://en.wikipedia.org/wiki/Exponential_growth" TargetMode="External"/><Relationship Id="rId56" Type="http://schemas.openxmlformats.org/officeDocument/2006/relationships/theme" Target="theme/theme1.xml"/><Relationship Id="rId8" Type="http://schemas.openxmlformats.org/officeDocument/2006/relationships/hyperlink" Target="https://en.wikipedia.org/wiki/1827" TargetMode="External"/><Relationship Id="rId51" Type="http://schemas.openxmlformats.org/officeDocument/2006/relationships/hyperlink" Target="https://en.wikipedia.org/wiki/Wiener_process" TargetMode="External"/><Relationship Id="rId3" Type="http://schemas.openxmlformats.org/officeDocument/2006/relationships/styles" Target="styles.xml"/><Relationship Id="rId12" Type="http://schemas.openxmlformats.org/officeDocument/2006/relationships/hyperlink" Target="https://en.wikipedia.org/wiki/Clarkia_pulchella" TargetMode="External"/><Relationship Id="rId17" Type="http://schemas.openxmlformats.org/officeDocument/2006/relationships/hyperlink" Target="https://en.wikipedia.org/wiki/Lucretius" TargetMode="External"/><Relationship Id="rId25" Type="http://schemas.openxmlformats.org/officeDocument/2006/relationships/hyperlink" Target="https://en.wikipedia.org/wiki/Coal" TargetMode="External"/><Relationship Id="rId33" Type="http://schemas.openxmlformats.org/officeDocument/2006/relationships/hyperlink" Target="https://en.wikipedia.org/wiki/Louis_Bachelier" TargetMode="External"/><Relationship Id="rId38" Type="http://schemas.openxmlformats.org/officeDocument/2006/relationships/hyperlink" Target="https://en.wikipedia.org/wiki/%C3%9Cber_die_von_der_molekularkinetischen_Theorie_der_W%C3%A4rme_geforderte_Bewegung_von_in_ruhenden_Fl%C3%BCssigkeiten_suspendierten_Teilchen" TargetMode="External"/><Relationship Id="rId46" Type="http://schemas.openxmlformats.org/officeDocument/2006/relationships/hyperlink" Target="https://en.wikipedia.org/wiki/Gambler" TargetMode="External"/><Relationship Id="rId20" Type="http://schemas.openxmlformats.org/officeDocument/2006/relationships/hyperlink" Target="https://en.wikipedia.org/wiki/File:PerrinPlot2.svg" TargetMode="External"/><Relationship Id="rId41" Type="http://schemas.openxmlformats.org/officeDocument/2006/relationships/hyperlink" Target="https://en.wikipedia.org/wiki/Martingale_(betting_system)" TargetMode="External"/><Relationship Id="rId54" Type="http://schemas.openxmlformats.org/officeDocument/2006/relationships/hyperlink" Target="https://en.wikipedia.org/wiki/Linear_combination" TargetMode="External"/><Relationship Id="rId1" Type="http://schemas.openxmlformats.org/officeDocument/2006/relationships/customXml" Target="../customXml/item1.xml"/><Relationship Id="rId6" Type="http://schemas.openxmlformats.org/officeDocument/2006/relationships/hyperlink" Target="https://en.wikipedia.org/wiki/Botany" TargetMode="External"/><Relationship Id="rId15" Type="http://schemas.openxmlformats.org/officeDocument/2006/relationships/hyperlink" Target="https://en.wikipedia.org/wiki/%C3%9Cber_die_von_der_molekularkinetischen_Theorie_der_W%C3%A4rme_geforderte_Bewegung_von_in_ruhenden_Fl%C3%BCssigkeiten_suspendierten_Teilchen" TargetMode="External"/><Relationship Id="rId23" Type="http://schemas.openxmlformats.org/officeDocument/2006/relationships/hyperlink" Target="https://en.wikipedia.org/wiki/Brownian_motion" TargetMode="External"/><Relationship Id="rId28" Type="http://schemas.openxmlformats.org/officeDocument/2006/relationships/hyperlink" Target="https://en.wikipedia.org/wiki/Robert_Brown_(botanist,_born_1773)" TargetMode="External"/><Relationship Id="rId36" Type="http://schemas.openxmlformats.org/officeDocument/2006/relationships/hyperlink" Target="https://en.wikipedia.org/wiki/Brownian_motion" TargetMode="External"/><Relationship Id="rId49" Type="http://schemas.openxmlformats.org/officeDocument/2006/relationships/hyperlink" Target="https://en.wikipedia.org/wiki/Stopped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7D5B9-4D48-4A1C-A338-B99A35E3C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Yash Sethi</cp:lastModifiedBy>
  <cp:revision>11</cp:revision>
  <dcterms:created xsi:type="dcterms:W3CDTF">2019-07-25T09:53:00Z</dcterms:created>
  <dcterms:modified xsi:type="dcterms:W3CDTF">2024-12-31T01:55:00Z</dcterms:modified>
</cp:coreProperties>
</file>