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t>AI TOOLS DISCOVERY</w:t>
        <w:br/>
      </w:r>
      <w:r>
        <w:rPr>
          <w:b/>
          <w:sz w:val="36"/>
        </w:rPr>
        <w:t>Task 1 – Exploring 5 Artificial Intelligence Tools</w:t>
      </w:r>
      <w:r>
        <w:rPr>
          <w:sz w:val="26"/>
        </w:rPr>
        <w:br/>
        <w:br/>
        <w:t>Internship Task – InAmigos Foundation</w:t>
      </w:r>
      <w:r>
        <w:br/>
        <w:br/>
        <w:t>Submitted by: ______________________________</w:t>
      </w:r>
      <w:r>
        <w:br/>
        <w:t>Date: ______________________________</w:t>
      </w:r>
      <w:r>
        <w:br/>
        <w:br/>
      </w:r>
    </w:p>
    <w:p>
      <w:r>
        <w:br w:type="page"/>
      </w:r>
    </w:p>
    <w:p>
      <w:pPr>
        <w:pStyle w:val="Heading1"/>
      </w:pPr>
      <w:r>
        <w:t>1. Introduction</w:t>
      </w:r>
    </w:p>
    <w:p>
      <w:r>
        <w:t>Artificial Intelligence (AI) tools are software applications that use machine learning, generative AI, natural language processing, computer vision, or related technologies to help people perform tasks more efficiently. They are increasingly used in education, content creation, design, communication, productivity, and many other areas.</w:t>
      </w:r>
    </w:p>
    <w:p>
      <w:r>
        <w:t>For this task, five AI tools from different categories were explored to understand their purpose and practical applications. The objective is to become familiar with the growing range of AI tools and identify simple ways they can be used in everyday academic and professional work.</w:t>
      </w:r>
    </w:p>
    <w:p>
      <w:pPr>
        <w:pStyle w:val="Heading1"/>
      </w:pPr>
      <w:r>
        <w:t>2. ChatGPT</w:t>
      </w:r>
    </w:p>
    <w:tbl>
      <w:tblPr>
        <w:tblStyle w:val="LightShading-Accent1"/>
        <w:tblW w:type="auto" w:w="0"/>
        <w:tblLook w:firstColumn="1" w:firstRow="1" w:lastColumn="0" w:lastRow="0" w:noHBand="0" w:noVBand="1" w:val="04A0"/>
      </w:tblPr>
      <w:tblGrid>
        <w:gridCol w:w="4968"/>
        <w:gridCol w:w="4968"/>
      </w:tblGrid>
      <w:tr>
        <w:tc>
          <w:tcPr>
            <w:tcW w:type="dxa" w:w="4968"/>
          </w:tcPr>
          <w:p>
            <w:r>
              <w:t>Category</w:t>
            </w:r>
          </w:p>
        </w:tc>
        <w:tc>
          <w:tcPr>
            <w:tcW w:type="dxa" w:w="4968"/>
          </w:tcPr>
          <w:p>
            <w:r>
              <w:t>Education / Productivity</w:t>
            </w:r>
          </w:p>
        </w:tc>
      </w:tr>
      <w:tr>
        <w:tc>
          <w:tcPr>
            <w:tcW w:type="dxa" w:w="4968"/>
          </w:tcPr>
          <w:p>
            <w:r>
              <w:t>Purpose</w:t>
            </w:r>
          </w:p>
        </w:tc>
        <w:tc>
          <w:tcPr>
            <w:tcW w:type="dxa" w:w="4968"/>
          </w:tcPr>
          <w:p>
            <w:r>
              <w:t>ChatGPT is an AI assistant that can understand and generate natural-language responses. It can help with learning, brainstorming, writing, summarization, coding, research support, and problem solving.</w:t>
            </w:r>
          </w:p>
        </w:tc>
      </w:tr>
      <w:tr>
        <w:tc>
          <w:tcPr>
            <w:tcW w:type="dxa" w:w="4968"/>
          </w:tcPr>
          <w:p>
            <w:r>
              <w:t>Practical Use</w:t>
            </w:r>
          </w:p>
        </w:tc>
        <w:tc>
          <w:tcPr>
            <w:tcW w:type="dxa" w:w="4968"/>
          </w:tcPr>
          <w:p>
            <w:r>
              <w:t>A student can ask ChatGPT to explain a difficult programming concept in simple language and provide an example.</w:t>
            </w:r>
          </w:p>
        </w:tc>
      </w:tr>
      <w:tr>
        <w:tc>
          <w:tcPr>
            <w:tcW w:type="dxa" w:w="4968"/>
          </w:tcPr>
          <w:p>
            <w:r>
              <w:t>Learning / Observation</w:t>
            </w:r>
          </w:p>
        </w:tc>
        <w:tc>
          <w:tcPr>
            <w:tcW w:type="dxa" w:w="4968"/>
          </w:tcPr>
          <w:p>
            <w:r>
              <w:t>I learned that conversational AI can be useful as a learning and productivity assistant when its responses are reviewed and verified.</w:t>
            </w:r>
          </w:p>
        </w:tc>
      </w:tr>
    </w:tbl>
    <w:p/>
    <w:p>
      <w:pPr>
        <w:pStyle w:val="Heading1"/>
      </w:pPr>
      <w:r>
        <w:t>3. Canva AI</w:t>
      </w:r>
    </w:p>
    <w:tbl>
      <w:tblPr>
        <w:tblStyle w:val="LightShading-Accent1"/>
        <w:tblW w:type="auto" w:w="0"/>
        <w:tblLook w:firstColumn="1" w:firstRow="1" w:lastColumn="0" w:lastRow="0" w:noHBand="0" w:noVBand="1" w:val="04A0"/>
      </w:tblPr>
      <w:tblGrid>
        <w:gridCol w:w="4968"/>
        <w:gridCol w:w="4968"/>
      </w:tblGrid>
      <w:tr>
        <w:tc>
          <w:tcPr>
            <w:tcW w:type="dxa" w:w="4968"/>
          </w:tcPr>
          <w:p>
            <w:r>
              <w:t>Category</w:t>
            </w:r>
          </w:p>
        </w:tc>
        <w:tc>
          <w:tcPr>
            <w:tcW w:type="dxa" w:w="4968"/>
          </w:tcPr>
          <w:p>
            <w:r>
              <w:t>Design / Visual Content</w:t>
            </w:r>
          </w:p>
        </w:tc>
      </w:tr>
      <w:tr>
        <w:tc>
          <w:tcPr>
            <w:tcW w:type="dxa" w:w="4968"/>
          </w:tcPr>
          <w:p>
            <w:r>
              <w:t>Purpose</w:t>
            </w:r>
          </w:p>
        </w:tc>
        <w:tc>
          <w:tcPr>
            <w:tcW w:type="dxa" w:w="4968"/>
          </w:tcPr>
          <w:p>
            <w:r>
              <w:t>Canva AI provides AI-powered features for creating and editing visual content such as presentations, posters, social-media graphics, and images.</w:t>
            </w:r>
          </w:p>
        </w:tc>
      </w:tr>
      <w:tr>
        <w:tc>
          <w:tcPr>
            <w:tcW w:type="dxa" w:w="4968"/>
          </w:tcPr>
          <w:p>
            <w:r>
              <w:t>Practical Use</w:t>
            </w:r>
          </w:p>
        </w:tc>
        <w:tc>
          <w:tcPr>
            <w:tcW w:type="dxa" w:w="4968"/>
          </w:tcPr>
          <w:p>
            <w:r>
              <w:t>A student can use Canva AI to create a professional poster for a college event from a short description.</w:t>
            </w:r>
          </w:p>
        </w:tc>
      </w:tr>
      <w:tr>
        <w:tc>
          <w:tcPr>
            <w:tcW w:type="dxa" w:w="4968"/>
          </w:tcPr>
          <w:p>
            <w:r>
              <w:t>Learning / Observation</w:t>
            </w:r>
          </w:p>
        </w:tc>
        <w:tc>
          <w:tcPr>
            <w:tcW w:type="dxa" w:w="4968"/>
          </w:tcPr>
          <w:p>
            <w:r>
              <w:t>I learned that AI can reduce the time required to create visual designs while still allowing the user to customize the final result.</w:t>
            </w:r>
          </w:p>
        </w:tc>
      </w:tr>
    </w:tbl>
    <w:p/>
    <w:p>
      <w:pPr>
        <w:pStyle w:val="Heading1"/>
      </w:pPr>
      <w:r>
        <w:t>4. Gamma</w:t>
      </w:r>
    </w:p>
    <w:tbl>
      <w:tblPr>
        <w:tblStyle w:val="LightShading-Accent1"/>
        <w:tblW w:type="auto" w:w="0"/>
        <w:tblLook w:firstColumn="1" w:firstRow="1" w:lastColumn="0" w:lastRow="0" w:noHBand="0" w:noVBand="1" w:val="04A0"/>
      </w:tblPr>
      <w:tblGrid>
        <w:gridCol w:w="4968"/>
        <w:gridCol w:w="4968"/>
      </w:tblGrid>
      <w:tr>
        <w:tc>
          <w:tcPr>
            <w:tcW w:type="dxa" w:w="4968"/>
          </w:tcPr>
          <w:p>
            <w:r>
              <w:t>Category</w:t>
            </w:r>
          </w:p>
        </w:tc>
        <w:tc>
          <w:tcPr>
            <w:tcW w:type="dxa" w:w="4968"/>
          </w:tcPr>
          <w:p>
            <w:r>
              <w:t>Presentations / Productivity</w:t>
            </w:r>
          </w:p>
        </w:tc>
      </w:tr>
      <w:tr>
        <w:tc>
          <w:tcPr>
            <w:tcW w:type="dxa" w:w="4968"/>
          </w:tcPr>
          <w:p>
            <w:r>
              <w:t>Purpose</w:t>
            </w:r>
          </w:p>
        </w:tc>
        <w:tc>
          <w:tcPr>
            <w:tcW w:type="dxa" w:w="4968"/>
          </w:tcPr>
          <w:p>
            <w:r>
              <w:t>Gamma is an AI-powered tool for creating presentations and other structured visual documents from prompts or outlines.</w:t>
            </w:r>
          </w:p>
        </w:tc>
      </w:tr>
      <w:tr>
        <w:tc>
          <w:tcPr>
            <w:tcW w:type="dxa" w:w="4968"/>
          </w:tcPr>
          <w:p>
            <w:r>
              <w:t>Practical Use</w:t>
            </w:r>
          </w:p>
        </w:tc>
        <w:tc>
          <w:tcPr>
            <w:tcW w:type="dxa" w:w="4968"/>
          </w:tcPr>
          <w:p>
            <w:r>
              <w:t>A student can enter a topic such as “Artificial Intelligence in Education” and use the generated structure as a starting point for a presentation.</w:t>
            </w:r>
          </w:p>
        </w:tc>
      </w:tr>
      <w:tr>
        <w:tc>
          <w:tcPr>
            <w:tcW w:type="dxa" w:w="4968"/>
          </w:tcPr>
          <w:p>
            <w:r>
              <w:t>Learning / Observation</w:t>
            </w:r>
          </w:p>
        </w:tc>
        <w:tc>
          <w:tcPr>
            <w:tcW w:type="dxa" w:w="4968"/>
          </w:tcPr>
          <w:p>
            <w:r>
              <w:t>I learned that generative AI can quickly turn an idea or outline into an organized presentation that can then be edited and improved.</w:t>
            </w:r>
          </w:p>
        </w:tc>
      </w:tr>
    </w:tbl>
    <w:p/>
    <w:p>
      <w:pPr>
        <w:pStyle w:val="Heading1"/>
      </w:pPr>
      <w:r>
        <w:t>5. Grammarly</w:t>
      </w:r>
    </w:p>
    <w:tbl>
      <w:tblPr>
        <w:tblStyle w:val="LightShading-Accent1"/>
        <w:tblW w:type="auto" w:w="0"/>
        <w:tblLook w:firstColumn="1" w:firstRow="1" w:lastColumn="0" w:lastRow="0" w:noHBand="0" w:noVBand="1" w:val="04A0"/>
      </w:tblPr>
      <w:tblGrid>
        <w:gridCol w:w="4968"/>
        <w:gridCol w:w="4968"/>
      </w:tblGrid>
      <w:tr>
        <w:tc>
          <w:tcPr>
            <w:tcW w:type="dxa" w:w="4968"/>
          </w:tcPr>
          <w:p>
            <w:r>
              <w:t>Category</w:t>
            </w:r>
          </w:p>
        </w:tc>
        <w:tc>
          <w:tcPr>
            <w:tcW w:type="dxa" w:w="4968"/>
          </w:tcPr>
          <w:p>
            <w:r>
              <w:t>Writing / Communication</w:t>
            </w:r>
          </w:p>
        </w:tc>
      </w:tr>
      <w:tr>
        <w:tc>
          <w:tcPr>
            <w:tcW w:type="dxa" w:w="4968"/>
          </w:tcPr>
          <w:p>
            <w:r>
              <w:t>Purpose</w:t>
            </w:r>
          </w:p>
        </w:tc>
        <w:tc>
          <w:tcPr>
            <w:tcW w:type="dxa" w:w="4968"/>
          </w:tcPr>
          <w:p>
            <w:r>
              <w:t>Grammarly is an AI-powered writing assistant that helps improve grammar, spelling, clarity, tone, and overall writing quality.</w:t>
            </w:r>
          </w:p>
        </w:tc>
      </w:tr>
      <w:tr>
        <w:tc>
          <w:tcPr>
            <w:tcW w:type="dxa" w:w="4968"/>
          </w:tcPr>
          <w:p>
            <w:r>
              <w:t>Practical Use</w:t>
            </w:r>
          </w:p>
        </w:tc>
        <w:tc>
          <w:tcPr>
            <w:tcW w:type="dxa" w:w="4968"/>
          </w:tcPr>
          <w:p>
            <w:r>
              <w:t>A student can use Grammarly to review a professional email before sending it and correct grammar or clarity issues.</w:t>
            </w:r>
          </w:p>
        </w:tc>
      </w:tr>
      <w:tr>
        <w:tc>
          <w:tcPr>
            <w:tcW w:type="dxa" w:w="4968"/>
          </w:tcPr>
          <w:p>
            <w:r>
              <w:t>Learning / Observation</w:t>
            </w:r>
          </w:p>
        </w:tc>
        <w:tc>
          <w:tcPr>
            <w:tcW w:type="dxa" w:w="4968"/>
          </w:tcPr>
          <w:p>
            <w:r>
              <w:t>I learned that AI writing assistants can make communication clearer and more professional, especially when writing in English.</w:t>
            </w:r>
          </w:p>
        </w:tc>
      </w:tr>
    </w:tbl>
    <w:p/>
    <w:p>
      <w:pPr>
        <w:pStyle w:val="Heading1"/>
      </w:pPr>
      <w:r>
        <w:t>6. Runway</w:t>
      </w:r>
    </w:p>
    <w:tbl>
      <w:tblPr>
        <w:tblStyle w:val="LightShading-Accent1"/>
        <w:tblW w:type="auto" w:w="0"/>
        <w:tblLook w:firstColumn="1" w:firstRow="1" w:lastColumn="0" w:lastRow="0" w:noHBand="0" w:noVBand="1" w:val="04A0"/>
      </w:tblPr>
      <w:tblGrid>
        <w:gridCol w:w="4968"/>
        <w:gridCol w:w="4968"/>
      </w:tblGrid>
      <w:tr>
        <w:tc>
          <w:tcPr>
            <w:tcW w:type="dxa" w:w="4968"/>
          </w:tcPr>
          <w:p>
            <w:r>
              <w:t>Category</w:t>
            </w:r>
          </w:p>
        </w:tc>
        <w:tc>
          <w:tcPr>
            <w:tcW w:type="dxa" w:w="4968"/>
          </w:tcPr>
          <w:p>
            <w:r>
              <w:t>Video / Creative Media</w:t>
            </w:r>
          </w:p>
        </w:tc>
      </w:tr>
      <w:tr>
        <w:tc>
          <w:tcPr>
            <w:tcW w:type="dxa" w:w="4968"/>
          </w:tcPr>
          <w:p>
            <w:r>
              <w:t>Purpose</w:t>
            </w:r>
          </w:p>
        </w:tc>
        <w:tc>
          <w:tcPr>
            <w:tcW w:type="dxa" w:w="4968"/>
          </w:tcPr>
          <w:p>
            <w:r>
              <w:t>Runway is an AI creative platform that provides tools for generating, editing, and transforming video and other media using AI.</w:t>
            </w:r>
          </w:p>
        </w:tc>
      </w:tr>
      <w:tr>
        <w:tc>
          <w:tcPr>
            <w:tcW w:type="dxa" w:w="4968"/>
          </w:tcPr>
          <w:p>
            <w:r>
              <w:t>Practical Use</w:t>
            </w:r>
          </w:p>
        </w:tc>
        <w:tc>
          <w:tcPr>
            <w:tcW w:type="dxa" w:w="4968"/>
          </w:tcPr>
          <w:p>
            <w:r>
              <w:t>A student can create a short promotional video concept for a college event using text-based AI video generation and editing features.</w:t>
            </w:r>
          </w:p>
        </w:tc>
      </w:tr>
      <w:tr>
        <w:tc>
          <w:tcPr>
            <w:tcW w:type="dxa" w:w="4968"/>
          </w:tcPr>
          <w:p>
            <w:r>
              <w:t>Learning / Observation</w:t>
            </w:r>
          </w:p>
        </w:tc>
        <w:tc>
          <w:tcPr>
            <w:tcW w:type="dxa" w:w="4968"/>
          </w:tcPr>
          <w:p>
            <w:r>
              <w:t>I learned that generative AI is expanding from text and images into video production, making basic creative experimentation more accessible.</w:t>
            </w:r>
          </w:p>
        </w:tc>
      </w:tr>
    </w:tbl>
    <w:p/>
    <w:p>
      <w:r>
        <w:br w:type="page"/>
      </w:r>
    </w:p>
    <w:p>
      <w:pPr>
        <w:pStyle w:val="Heading1"/>
      </w:pPr>
      <w:r>
        <w:t>7. Comparison at a Glance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AI Tool</w:t>
            </w:r>
          </w:p>
        </w:tc>
        <w:tc>
          <w:tcPr>
            <w:tcW w:type="dxa" w:w="2484"/>
          </w:tcPr>
          <w:p>
            <w:r>
              <w:t>Category</w:t>
            </w:r>
          </w:p>
        </w:tc>
        <w:tc>
          <w:tcPr>
            <w:tcW w:type="dxa" w:w="2484"/>
          </w:tcPr>
          <w:p>
            <w:r>
              <w:t>Main Purpose</w:t>
            </w:r>
          </w:p>
        </w:tc>
        <w:tc>
          <w:tcPr>
            <w:tcW w:type="dxa" w:w="2484"/>
          </w:tcPr>
          <w:p>
            <w:r>
              <w:t>Example Use</w:t>
            </w:r>
          </w:p>
        </w:tc>
      </w:tr>
      <w:tr>
        <w:tc>
          <w:tcPr>
            <w:tcW w:type="dxa" w:w="2484"/>
          </w:tcPr>
          <w:p>
            <w:r>
              <w:t>ChatGPT</w:t>
            </w:r>
          </w:p>
        </w:tc>
        <w:tc>
          <w:tcPr>
            <w:tcW w:type="dxa" w:w="2484"/>
          </w:tcPr>
          <w:p>
            <w:r>
              <w:t>Education / Productivity</w:t>
            </w:r>
          </w:p>
        </w:tc>
        <w:tc>
          <w:tcPr>
            <w:tcW w:type="dxa" w:w="2484"/>
          </w:tcPr>
          <w:p>
            <w:r>
              <w:t>Learning, writing, coding, brainstorming</w:t>
            </w:r>
          </w:p>
        </w:tc>
        <w:tc>
          <w:tcPr>
            <w:tcW w:type="dxa" w:w="2484"/>
          </w:tcPr>
          <w:p>
            <w:r>
              <w:t>Explain a programming topic</w:t>
            </w:r>
          </w:p>
        </w:tc>
      </w:tr>
      <w:tr>
        <w:tc>
          <w:tcPr>
            <w:tcW w:type="dxa" w:w="2484"/>
          </w:tcPr>
          <w:p>
            <w:r>
              <w:t>Canva AI</w:t>
            </w:r>
          </w:p>
        </w:tc>
        <w:tc>
          <w:tcPr>
            <w:tcW w:type="dxa" w:w="2484"/>
          </w:tcPr>
          <w:p>
            <w:r>
              <w:t>Design</w:t>
            </w:r>
          </w:p>
        </w:tc>
        <w:tc>
          <w:tcPr>
            <w:tcW w:type="dxa" w:w="2484"/>
          </w:tcPr>
          <w:p>
            <w:r>
              <w:t>Create and edit visual content</w:t>
            </w:r>
          </w:p>
        </w:tc>
        <w:tc>
          <w:tcPr>
            <w:tcW w:type="dxa" w:w="2484"/>
          </w:tcPr>
          <w:p>
            <w:r>
              <w:t>Design an event poster</w:t>
            </w:r>
          </w:p>
        </w:tc>
      </w:tr>
      <w:tr>
        <w:tc>
          <w:tcPr>
            <w:tcW w:type="dxa" w:w="2484"/>
          </w:tcPr>
          <w:p>
            <w:r>
              <w:t>Gamma</w:t>
            </w:r>
          </w:p>
        </w:tc>
        <w:tc>
          <w:tcPr>
            <w:tcW w:type="dxa" w:w="2484"/>
          </w:tcPr>
          <w:p>
            <w:r>
              <w:t>Presentations</w:t>
            </w:r>
          </w:p>
        </w:tc>
        <w:tc>
          <w:tcPr>
            <w:tcW w:type="dxa" w:w="2484"/>
          </w:tcPr>
          <w:p>
            <w:r>
              <w:t>Generate structured presentations</w:t>
            </w:r>
          </w:p>
        </w:tc>
        <w:tc>
          <w:tcPr>
            <w:tcW w:type="dxa" w:w="2484"/>
          </w:tcPr>
          <w:p>
            <w:r>
              <w:t>Create a presentation outline</w:t>
            </w:r>
          </w:p>
        </w:tc>
      </w:tr>
      <w:tr>
        <w:tc>
          <w:tcPr>
            <w:tcW w:type="dxa" w:w="2484"/>
          </w:tcPr>
          <w:p>
            <w:r>
              <w:t>Grammarly</w:t>
            </w:r>
          </w:p>
        </w:tc>
        <w:tc>
          <w:tcPr>
            <w:tcW w:type="dxa" w:w="2484"/>
          </w:tcPr>
          <w:p>
            <w:r>
              <w:t>Communication</w:t>
            </w:r>
          </w:p>
        </w:tc>
        <w:tc>
          <w:tcPr>
            <w:tcW w:type="dxa" w:w="2484"/>
          </w:tcPr>
          <w:p>
            <w:r>
              <w:t>Improve writing and tone</w:t>
            </w:r>
          </w:p>
        </w:tc>
        <w:tc>
          <w:tcPr>
            <w:tcW w:type="dxa" w:w="2484"/>
          </w:tcPr>
          <w:p>
            <w:r>
              <w:t>Polish a professional email</w:t>
            </w:r>
          </w:p>
        </w:tc>
      </w:tr>
      <w:tr>
        <w:tc>
          <w:tcPr>
            <w:tcW w:type="dxa" w:w="2484"/>
          </w:tcPr>
          <w:p>
            <w:r>
              <w:t>Runway</w:t>
            </w:r>
          </w:p>
        </w:tc>
        <w:tc>
          <w:tcPr>
            <w:tcW w:type="dxa" w:w="2484"/>
          </w:tcPr>
          <w:p>
            <w:r>
              <w:t>Video</w:t>
            </w:r>
          </w:p>
        </w:tc>
        <w:tc>
          <w:tcPr>
            <w:tcW w:type="dxa" w:w="2484"/>
          </w:tcPr>
          <w:p>
            <w:r>
              <w:t>Generate and edit video</w:t>
            </w:r>
          </w:p>
        </w:tc>
        <w:tc>
          <w:tcPr>
            <w:tcW w:type="dxa" w:w="2484"/>
          </w:tcPr>
          <w:p>
            <w:r>
              <w:t>Create a short promotional video</w:t>
            </w:r>
          </w:p>
        </w:tc>
      </w:tr>
    </w:tbl>
    <w:p>
      <w:pPr>
        <w:pStyle w:val="Heading1"/>
      </w:pPr>
      <w:r>
        <w:t>8. Conclusion</w:t>
      </w:r>
    </w:p>
    <w:p>
      <w:r>
        <w:t>Exploring these five AI tools showed that artificial intelligence can support a wide range of academic and professional activities. ChatGPT can assist with learning and productivity, Canva AI can support visual design, Gamma can speed up presentation creation, Grammarly can improve written communication, and Runway can assist with video creation and editing.</w:t>
      </w:r>
    </w:p>
    <w:p>
      <w:r>
        <w:t>The main learning from this activity is that AI tools are most useful when they are treated as assistants rather than complete replacements for human judgment. Users should review AI-generated content, verify important information, respect copyright and privacy, and adapt the output to their actual requirements.</w:t>
      </w:r>
    </w:p>
    <w:p>
      <w:pPr>
        <w:pStyle w:val="Heading1"/>
      </w:pPr>
      <w:r>
        <w:t>9. Submission Checklist</w:t>
      </w:r>
    </w:p>
    <w:p>
      <w:pPr>
        <w:pStyle w:val="ListBullet"/>
      </w:pPr>
      <w:r>
        <w:t>Explore five AI tools from different categories.</w:t>
      </w:r>
    </w:p>
    <w:p>
      <w:pPr>
        <w:pStyle w:val="ListBullet"/>
      </w:pPr>
      <w:r>
        <w:t>Complete and save this Word document.</w:t>
      </w:r>
    </w:p>
    <w:p>
      <w:pPr>
        <w:pStyle w:val="ListBullet"/>
      </w:pPr>
      <w:r>
        <w:t>Upload the original Word file to the assigned Google Drive folder.</w:t>
      </w:r>
    </w:p>
    <w:p>
      <w:pPr>
        <w:pStyle w:val="ListBullet"/>
      </w:pPr>
      <w:r>
        <w:t>Share your learning on LinkedIn or another social-media platform.</w:t>
      </w:r>
    </w:p>
    <w:p>
      <w:pPr>
        <w:pStyle w:val="ListBullet"/>
      </w:pPr>
      <w:r>
        <w:t>Tag InAmigos Foundation in the post.</w:t>
      </w:r>
    </w:p>
    <w:p>
      <w:pPr>
        <w:pStyle w:val="ListBullet"/>
      </w:pPr>
      <w:r>
        <w:t>Take a screenshot of the published post.</w:t>
      </w:r>
    </w:p>
    <w:p>
      <w:pPr>
        <w:pStyle w:val="ListBullet"/>
      </w:pPr>
      <w:r>
        <w:t>Save the screenshot in the Drive folder along with the original file.</w:t>
      </w:r>
    </w:p>
    <w:p>
      <w:pPr>
        <w:pStyle w:val="ListBullet"/>
      </w:pPr>
      <w:r>
        <w:t>Submit the work before August 29, 2026, 6:00 PM.</w:t>
      </w:r>
    </w:p>
    <w:p>
      <w:r>
        <w:br/>
        <w:t>Note: Add your name and date on the cover page before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