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55C8" w14:textId="77777777" w:rsidR="00E432D0" w:rsidRDefault="003C4C5B">
      <w:pPr>
        <w:pStyle w:val="Heading1"/>
      </w:pPr>
      <w:r>
        <w:t>City Library Management System</w:t>
      </w:r>
    </w:p>
    <w:p w14:paraId="4031A6C2" w14:textId="77777777" w:rsidR="00E432D0" w:rsidRDefault="003C4C5B">
      <w:pPr>
        <w:pStyle w:val="Heading2"/>
      </w:pPr>
      <w:r>
        <w:t>Name:</w:t>
      </w:r>
    </w:p>
    <w:p w14:paraId="4BD736CB" w14:textId="77777777" w:rsidR="00E432D0" w:rsidRDefault="003C4C5B">
      <w:r>
        <w:t>Yashvardhan Dhaka</w:t>
      </w:r>
    </w:p>
    <w:p w14:paraId="1A5DED2E" w14:textId="77777777" w:rsidR="00E432D0" w:rsidRDefault="003C4C5B">
      <w:pPr>
        <w:pStyle w:val="Heading2"/>
      </w:pPr>
      <w:r>
        <w:t>Date:</w:t>
      </w:r>
    </w:p>
    <w:p w14:paraId="2060B29D" w14:textId="77777777" w:rsidR="00E432D0" w:rsidRDefault="003C4C5B">
      <w:r>
        <w:t>09 November 2025</w:t>
      </w:r>
    </w:p>
    <w:p w14:paraId="38B0EDA7" w14:textId="77777777" w:rsidR="00E432D0" w:rsidRDefault="003C4C5B">
      <w:pPr>
        <w:pStyle w:val="Heading2"/>
      </w:pPr>
      <w:r>
        <w:t>Project Description</w:t>
      </w:r>
    </w:p>
    <w:p w14:paraId="7699F77B" w14:textId="39D6AD08" w:rsidR="00E432D0" w:rsidRDefault="003C4C5B">
      <w:r>
        <w:t xml:space="preserve">This project focuses on developing a fully functional and data-driven City Library Management System using </w:t>
      </w:r>
      <w:r>
        <w:t>SQL.</w:t>
      </w:r>
      <w:r>
        <w:t xml:space="preserve"> </w:t>
      </w:r>
      <w:r>
        <w:br/>
        <w:t>It involves creating and managing complex relational tables for members, books, loans, fines, authors, and events, along with designing stored procedures, triggers, indexes, and transactions for automation, optimization, and data integrity.</w:t>
      </w:r>
      <w:r>
        <w:br/>
      </w:r>
      <w:r>
        <w:br/>
        <w:t>The database supports real-world operations like book borrowing, returns, event registration, fine calculation, and performance monitoring — ensuring both functionality and security for a modern library system.</w:t>
      </w:r>
      <w:r>
        <w:br/>
      </w:r>
    </w:p>
    <w:p w14:paraId="0BB82565" w14:textId="77777777" w:rsidR="00E432D0" w:rsidRDefault="003C4C5B">
      <w:pPr>
        <w:pStyle w:val="Heading2"/>
      </w:pPr>
      <w:r>
        <w:t>List of Completed Goals</w:t>
      </w:r>
    </w:p>
    <w:p w14:paraId="327F42F9" w14:textId="77777777" w:rsidR="00E432D0" w:rsidRDefault="003C4C5B">
      <w:pPr>
        <w:pStyle w:val="ListBullet"/>
      </w:pPr>
      <w:r>
        <w:t>Core Goals (1–8):</w:t>
      </w:r>
    </w:p>
    <w:p w14:paraId="57391589" w14:textId="77777777" w:rsidR="00E432D0" w:rsidRDefault="003C4C5B">
      <w:pPr>
        <w:pStyle w:val="ListBullet"/>
      </w:pPr>
      <w:r>
        <w:t>Created normalized tables and relationships (authors, members, books, loans, fines, events).</w:t>
      </w:r>
    </w:p>
    <w:p w14:paraId="43FC02C2" w14:textId="77777777" w:rsidR="00E432D0" w:rsidRDefault="003C4C5B">
      <w:pPr>
        <w:pStyle w:val="ListBullet"/>
      </w:pPr>
      <w:r>
        <w:t>Implemented analytical SQL queries using CTEs and window functions.</w:t>
      </w:r>
    </w:p>
    <w:p w14:paraId="3602AC16" w14:textId="77777777" w:rsidR="00E432D0" w:rsidRDefault="003C4C5B">
      <w:pPr>
        <w:pStyle w:val="ListBullet"/>
      </w:pPr>
      <w:r>
        <w:t>Designed UNION-based reports for members, loans, and events.</w:t>
      </w:r>
    </w:p>
    <w:p w14:paraId="1F909924" w14:textId="77777777" w:rsidR="00E432D0" w:rsidRDefault="003C4C5B">
      <w:pPr>
        <w:pStyle w:val="ListBullet"/>
      </w:pPr>
      <w:r>
        <w:t>Built ranking, percentile, and moving average queries for analysis.</w:t>
      </w:r>
    </w:p>
    <w:p w14:paraId="094FC90E" w14:textId="77777777" w:rsidR="00E432D0" w:rsidRDefault="003C4C5B">
      <w:pPr>
        <w:pStyle w:val="ListBullet"/>
      </w:pPr>
      <w:r>
        <w:t xml:space="preserve">Used advanced MySQL features like </w:t>
      </w:r>
      <w:proofErr w:type="gramStart"/>
      <w:r>
        <w:t>RANK(</w:t>
      </w:r>
      <w:proofErr w:type="gramEnd"/>
      <w:r>
        <w:t xml:space="preserve">), </w:t>
      </w:r>
      <w:proofErr w:type="gramStart"/>
      <w:r>
        <w:t>LAG(</w:t>
      </w:r>
      <w:proofErr w:type="gramEnd"/>
      <w:r>
        <w:t>), and PERCENT_</w:t>
      </w:r>
      <w:proofErr w:type="gramStart"/>
      <w:r>
        <w:t>RANK(</w:t>
      </w:r>
      <w:proofErr w:type="gramEnd"/>
      <w:r>
        <w:t>).</w:t>
      </w:r>
    </w:p>
    <w:p w14:paraId="54E0E2CB" w14:textId="77777777" w:rsidR="00E432D0" w:rsidRDefault="003C4C5B">
      <w:pPr>
        <w:pStyle w:val="ListBullet"/>
      </w:pPr>
      <w:r>
        <w:t>Created functions and stored procedures to automate business operations.</w:t>
      </w:r>
    </w:p>
    <w:p w14:paraId="5269753D" w14:textId="77777777" w:rsidR="00E432D0" w:rsidRDefault="003C4C5B">
      <w:pPr>
        <w:pStyle w:val="ListBullet"/>
      </w:pPr>
      <w:r>
        <w:t>Developed triggers to log updates, enforce constraints, and calculate due dates/fines.</w:t>
      </w:r>
    </w:p>
    <w:p w14:paraId="32C389CA" w14:textId="77777777" w:rsidR="00E432D0" w:rsidRDefault="003C4C5B">
      <w:pPr>
        <w:pStyle w:val="ListBullet"/>
      </w:pPr>
      <w:r>
        <w:t>Optimized query performance with indexes and query restructuring.</w:t>
      </w:r>
    </w:p>
    <w:p w14:paraId="1289E20D" w14:textId="77777777" w:rsidR="00E432D0" w:rsidRDefault="003C4C5B">
      <w:pPr>
        <w:pStyle w:val="ListBullet"/>
      </w:pPr>
      <w:r>
        <w:t>Extended Goals (9–12):</w:t>
      </w:r>
    </w:p>
    <w:p w14:paraId="4EB1D421" w14:textId="77777777" w:rsidR="00E432D0" w:rsidRDefault="003C4C5B">
      <w:pPr>
        <w:pStyle w:val="ListBullet"/>
      </w:pPr>
      <w:r>
        <w:t>Implemented stored procedures for safe book checkout, returns, and reporting.</w:t>
      </w:r>
    </w:p>
    <w:p w14:paraId="1723D3CD" w14:textId="77777777" w:rsidR="00E432D0" w:rsidRDefault="003C4C5B">
      <w:pPr>
        <w:pStyle w:val="ListBullet"/>
      </w:pPr>
      <w:r>
        <w:t>Created audit and restriction triggers for data accuracy and compliance.</w:t>
      </w:r>
    </w:p>
    <w:p w14:paraId="548122D5" w14:textId="77777777" w:rsidR="00E432D0" w:rsidRDefault="003C4C5B">
      <w:pPr>
        <w:pStyle w:val="ListBullet"/>
      </w:pPr>
      <w:r>
        <w:t>Conducted performance testing and added strategic indexing for optimization.</w:t>
      </w:r>
    </w:p>
    <w:p w14:paraId="79222A87" w14:textId="77777777" w:rsidR="00E432D0" w:rsidRDefault="003C4C5B">
      <w:pPr>
        <w:pStyle w:val="ListBullet"/>
      </w:pPr>
      <w:r>
        <w:t xml:space="preserve">Developed transactions for safe, consistent multi-step operations with rollback and </w:t>
      </w:r>
      <w:proofErr w:type="gramStart"/>
      <w:r>
        <w:t>commit handling</w:t>
      </w:r>
      <w:proofErr w:type="gramEnd"/>
      <w:r>
        <w:t>.</w:t>
      </w:r>
    </w:p>
    <w:p w14:paraId="10FBDD69" w14:textId="35B131E1" w:rsidR="00E432D0" w:rsidRDefault="003C4C5B">
      <w:r>
        <w:br/>
      </w:r>
    </w:p>
    <w:p w14:paraId="2969C62F" w14:textId="77777777" w:rsidR="00E432D0" w:rsidRDefault="003C4C5B">
      <w:pPr>
        <w:pStyle w:val="Heading2"/>
      </w:pPr>
      <w:r>
        <w:lastRenderedPageBreak/>
        <w:t>Challenges Faced and Solutions</w:t>
      </w:r>
    </w:p>
    <w:p w14:paraId="59E4C606" w14:textId="77777777" w:rsidR="00E432D0" w:rsidRDefault="003C4C5B">
      <w:pPr>
        <w:pStyle w:val="ListBullet"/>
      </w:pPr>
      <w:r>
        <w:t>Handling IF conditions in MySQL CLI:</w:t>
      </w:r>
    </w:p>
    <w:p w14:paraId="388DC2ED" w14:textId="77777777" w:rsidR="00E432D0" w:rsidRDefault="003C4C5B">
      <w:r>
        <w:t>MySQL does not allow direct IF statements outside stored programs. Encapsulated logic inside stored procedures and controlled flow using transactions.</w:t>
      </w:r>
    </w:p>
    <w:p w14:paraId="317BC368" w14:textId="77777777" w:rsidR="00E432D0" w:rsidRDefault="003C4C5B">
      <w:pPr>
        <w:pStyle w:val="ListBullet"/>
      </w:pPr>
      <w:r>
        <w:t>Debugging Trigger Dependencies:</w:t>
      </w:r>
    </w:p>
    <w:p w14:paraId="7404474B" w14:textId="77777777" w:rsidR="00E432D0" w:rsidRDefault="003C4C5B">
      <w:r>
        <w:t xml:space="preserve">Some triggers </w:t>
      </w:r>
      <w:proofErr w:type="gramStart"/>
      <w:r>
        <w:t>caused</w:t>
      </w:r>
      <w:proofErr w:type="gramEnd"/>
      <w:r>
        <w:t xml:space="preserve"> recursion or constraint conflicts. Adjusted trigger timing (BEFORE/AFTER) and ensured data checks via conditional logic.</w:t>
      </w:r>
    </w:p>
    <w:p w14:paraId="632FF245" w14:textId="77777777" w:rsidR="00E432D0" w:rsidRDefault="003C4C5B">
      <w:pPr>
        <w:pStyle w:val="ListBullet"/>
      </w:pPr>
      <w:r>
        <w:t>Optimizing Slow Queries:</w:t>
      </w:r>
    </w:p>
    <w:p w14:paraId="416E1BCE" w14:textId="77777777" w:rsidR="00E432D0" w:rsidRDefault="003C4C5B">
      <w:r>
        <w:t xml:space="preserve">Full table scans caused performance issues. Added indexes on key columns (member_id, status, due_date, genre) and rewrote subqueries with </w:t>
      </w:r>
      <w:proofErr w:type="gramStart"/>
      <w:r>
        <w:t>joins</w:t>
      </w:r>
      <w:proofErr w:type="gramEnd"/>
      <w:r>
        <w:t>.</w:t>
      </w:r>
    </w:p>
    <w:p w14:paraId="382D8667" w14:textId="77777777" w:rsidR="00E432D0" w:rsidRDefault="003C4C5B">
      <w:pPr>
        <w:pStyle w:val="ListBullet"/>
      </w:pPr>
      <w:r>
        <w:t>Managing Transaction Integrity:</w:t>
      </w:r>
    </w:p>
    <w:p w14:paraId="4589EBB8" w14:textId="77777777" w:rsidR="00E432D0" w:rsidRDefault="003C4C5B">
      <w:r>
        <w:t>Partial updates during book checkout or return could cause data inconsistency. Implemented START TRANSACTION, COMMIT, and ROLLBACK blocks to ensure atomicity.</w:t>
      </w:r>
    </w:p>
    <w:p w14:paraId="5724C490" w14:textId="77777777" w:rsidR="00E432D0" w:rsidRDefault="003C4C5B">
      <w:pPr>
        <w:pStyle w:val="Heading2"/>
      </w:pPr>
      <w:r>
        <w:t>What I Learned</w:t>
      </w:r>
    </w:p>
    <w:p w14:paraId="3895B688" w14:textId="77777777" w:rsidR="00E432D0" w:rsidRDefault="003C4C5B">
      <w:r>
        <w:t xml:space="preserve">Through this project, I gained a comprehensive understanding of database design, SQL optimization, and transaction management. </w:t>
      </w:r>
      <w:r>
        <w:br/>
        <w:t>Key learnings include:</w:t>
      </w:r>
      <w:r>
        <w:br/>
        <w:t>- Using CTEs and window functions for analytics and ranking.</w:t>
      </w:r>
      <w:r>
        <w:br/>
        <w:t>- Implementing triggers to automate updates and enforce business rules.</w:t>
      </w:r>
      <w:r>
        <w:br/>
        <w:t>- Creating stored procedures and functions for modular logic.</w:t>
      </w:r>
      <w:r>
        <w:br/>
        <w:t>- Applying indexes and analyzing performance with EXPLAIN.</w:t>
      </w:r>
      <w:r>
        <w:br/>
        <w:t>- Managing ACID properties with transactions for reliable operations.</w:t>
      </w:r>
      <w:r>
        <w:br/>
      </w:r>
      <w:r>
        <w:br/>
        <w:t>This project reinforced real-world database practices and advanced SQL features critical for data-driven system development.</w:t>
      </w:r>
      <w:r>
        <w:br/>
      </w:r>
    </w:p>
    <w:sectPr w:rsidR="00E432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688690">
    <w:abstractNumId w:val="8"/>
  </w:num>
  <w:num w:numId="2" w16cid:durableId="299578441">
    <w:abstractNumId w:val="6"/>
  </w:num>
  <w:num w:numId="3" w16cid:durableId="458961797">
    <w:abstractNumId w:val="5"/>
  </w:num>
  <w:num w:numId="4" w16cid:durableId="1432504135">
    <w:abstractNumId w:val="4"/>
  </w:num>
  <w:num w:numId="5" w16cid:durableId="1863207874">
    <w:abstractNumId w:val="7"/>
  </w:num>
  <w:num w:numId="6" w16cid:durableId="1182746268">
    <w:abstractNumId w:val="3"/>
  </w:num>
  <w:num w:numId="7" w16cid:durableId="1694727226">
    <w:abstractNumId w:val="2"/>
  </w:num>
  <w:num w:numId="8" w16cid:durableId="1078989233">
    <w:abstractNumId w:val="1"/>
  </w:num>
  <w:num w:numId="9" w16cid:durableId="113078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C5B"/>
    <w:rsid w:val="008724F0"/>
    <w:rsid w:val="00AA1D8D"/>
    <w:rsid w:val="00B47730"/>
    <w:rsid w:val="00CB0664"/>
    <w:rsid w:val="00D77E91"/>
    <w:rsid w:val="00E432D0"/>
    <w:rsid w:val="00EE38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2491E3-2733-4A57-8B08-49CFB6C5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Yashvardhan Dhaka</cp:lastModifiedBy>
  <cp:revision>3</cp:revision>
  <dcterms:created xsi:type="dcterms:W3CDTF">2013-12-23T23:15:00Z</dcterms:created>
  <dcterms:modified xsi:type="dcterms:W3CDTF">2025-11-09T20:33:00Z</dcterms:modified>
  <cp:category/>
</cp:coreProperties>
</file>