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Assumptions</w:t>
      </w:r>
    </w:p>
    <w:p>
      <w:pPr>
        <w:pStyle w:val="SRSHeading2"/>
      </w:pPr>
      <w:r>
        <w:t>Custom Sections</w:t>
      </w:r>
    </w:p>
    <w:p>
      <w:pPr>
        <w:pStyle w:val="SRSNormal"/>
        <w:ind w:left="720"/>
      </w:pPr>
      <w:r>
        <w:t>1. Admin Role</w:t>
      </w:r>
    </w:p>
    <w:p>
      <w:r>
        <w:br w:type="page"/>
      </w:r>
    </w:p>
    <w:p>
      <w:pPr>
        <w:pStyle w:val="SRSHeading1"/>
      </w:pPr>
      <w:r>
        <w:t>AI</w:t>
      </w:r>
    </w:p>
    <w:p>
      <w:pPr>
        <w:pStyle w:val="SRSHeading2"/>
      </w:pPr>
      <w:r>
        <w:t>Assumptions</w:t>
      </w:r>
    </w:p>
    <w:p>
      <w:pPr>
        <w:pStyle w:val="SRSNormal"/>
        <w:spacing w:after="240"/>
        <w:ind w:left="360"/>
      </w:pPr>
      <w:r>
        <w:t>Source: AI Generated</w:t>
      </w:r>
    </w:p>
    <w:p>
      <w:pPr>
        <w:pStyle w:val="SRSNormal"/>
        <w:spacing w:after="240"/>
        <w:ind w:left="360"/>
      </w:pPr>
      <w:r>
        <w:t>**Assumptions**</w:t>
        <w:br/>
        <w:br/>
        <w:t>This section outlines the assumptions made during the development of the Canary platform as discussed in the recent workshops. These assumptions form the foundation for the software requirements and help in understanding the constraints and expectations associated with the project.</w:t>
        <w:br/>
        <w:br/>
        <w:t>The first assumption is related to the user onboarding process, which is expected to be partially manual during the initial phase. As discussed, the Canary team will initially handle the setup of new clients manually, entering essential details into the admin portal before the customer receives a welcome email to set their password. This manual process is assumed to be temporary until the system's pricing structure becomes stable, after which the onboarding process can be fully automated through the platform.</w:t>
        <w:br/>
        <w:br/>
        <w:t>Another assumption is that the Canary platform will integrate with third-party services like Stripe for payment processing. It is assumed that Stripe will handle subscription billing, payment confirmations, and invoice generation. This integration will require the Canary admin to input subscription details and pricing manually during the initial phase, with the expectation that this will also be automated in the future.</w:t>
        <w:br/>
        <w:br/>
        <w:t>It is also assumed that the platform will not require separate contracts for each customer, as discussed during the meetings. Instead, the use of a user license agreement (EULA) is assumed to cover the terms and conditions for using the platform. This approach is expected to streamline the onboarding process by eliminating the need for physical contracts unless specifically required by enterprise clients.</w:t>
        <w:br/>
        <w:br/>
        <w:t>The verification of restaurant phone numbers is another area where assumptions have been made. It is assumed that the system will initially trust the phone numbers provided by customers, with the option to verify these numbers manually or through a system prompt that asks users to confirm their input. This assumption allows for flexibility in the verification process while maintaining the integrity of the data collected.</w:t>
        <w:br/>
        <w:br/>
        <w:t xml:space="preserve">Lastly, the assumption is made that the Canary platform will leverage existing datasets and third-party data (such as public holidays and local events) to enrich the analytics provided to clients. This assumption is critical for delivering actionable insights that are both relevant and timely, enhancing the overall value proposition of the platform. </w:t>
        <w:br/>
        <w:br/>
        <w:t>These assumptions are fundamental to the development and deployment strategy of the Canary platform, guiding the engineering and design teams in aligning their efforts with the project's objectives.</w:t>
      </w:r>
    </w:p>
    <w:p/>
    <w:p>
      <w:pPr>
        <w:pStyle w:val="SRSHeading2"/>
      </w:pPr>
      <w:r>
        <w:t>Admin Role</w:t>
      </w:r>
    </w:p>
    <w:p>
      <w:pPr>
        <w:pStyle w:val="SRSNormal"/>
        <w:ind w:left="360"/>
      </w:pPr>
      <w:r>
        <w:t>Purpose: Is admin involved or not?</w:t>
      </w:r>
    </w:p>
    <w:p>
      <w:pPr>
        <w:pStyle w:val="SRSNormal"/>
        <w:spacing w:after="240"/>
        <w:ind w:left="360"/>
      </w:pPr>
      <w:r>
        <w:t>Source: Custom Section</w:t>
      </w:r>
    </w:p>
    <w:p>
      <w:pPr>
        <w:pStyle w:val="SRSNormal"/>
        <w:spacing w:after="240"/>
        <w:ind w:left="360"/>
      </w:pPr>
      <w:r>
        <w:t>**Section Heading: Admin Role**</w:t>
        <w:br/>
        <w:br/>
        <w:t>**Section Overview:**</w:t>
        <w:br/>
        <w:t>This section outlines the responsibilities and functionalities associated with the Admin Role within the Canary platform, as discussed in recent workshops. The main focus is on the admin's capacity to manage user accounts, oversee analytics, and ensure seamless integration with various technical and operational components. These roles are critical for maintaining the platform's integrity and ensuring that user interactions and data management are handled efficiently.</w:t>
        <w:br/>
        <w:br/>
        <w:t>**Admin Portal Capabilities:**</w:t>
        <w:br/>
        <w:t>The admin portal is equipped with several capabilities essential for platform oversight. These include enhanced analytics views across all customers, access to call transcriptions, and a tagging system. The portal supports usage tracking and user behavior analytics, enabling admins to monitor how the platform is being utilized. Furthermore, the admin can deactivate accounts using a kill switch, providing a layer of control over user access and security, which is an important feature to handle defaulters or unverified accounts as discussed.</w:t>
        <w:br/>
        <w:br/>
        <w:t>**User Management and Authentication:**</w:t>
        <w:br/>
        <w:t>Admins play a pivotal role in user management, as they are responsible for adding restaurants and users to the system. This involves setting up the initial user accounts, which include entering basic information such as restaurant names, contact details, and subscription plans. The admin interface includes features for managing user permissions, allowing for different levels of access, such as billing management and user invitation capabilities. The meeting highlighted the potential use of Google and Microsoft sign-in options to streamline the login process for users, enhancing security and user convenience.</w:t>
        <w:br/>
        <w:br/>
        <w:t>**Campaign and Subscription Management:**</w:t>
        <w:br/>
        <w:t>Admins are tasked with managing campaign and subscription settings. They have the authority to create and manage campaigns by assigning unique Canary numbers to each campaign and setting start and end dates. The admin is also responsible for setting subscription plans and pricing models, which are integrated with Stripe for automated billing. The portal allows admins to view subscription details and manage top-up systems for minutes, which is crucial for preventing service interruptions due to failed payments.</w:t>
        <w:br/>
        <w:br/>
        <w:t>**Technical Specifications and Integrations:**</w:t>
        <w:br/>
        <w:t>The admin role involves ensuring the platform's technical specifications align with operational needs. This includes maintaining compliance with data management and privacy considerations, such as no raw data exports and adherence to GDPR regulations. The admin portal is designed to integrate seamlessly with third-party systems like Stripe for payment processing and supports features like automated updates and notification systems to communicate changes or alerts to users.</w:t>
        <w:br/>
        <w:br/>
        <w:t>**Constraints and Considerations:**</w:t>
        <w:br/>
        <w:t>Several constraints and considerations were discussed during the meetings, including the need for a secure and efficient data management system. The admin must ensure that all data is processed in compliance with relevant regulations and that the platform's security features, such as two-factor authentication, are robust enough to prevent unauthorized access. Additionally, the admin is responsible for managing system updates and ensuring that any new features are tested and rolled out efficiently, with the option to enable beta features for specific users as needed.</w:t>
        <w:br/>
        <w:br/>
        <w:t>In summary, the admin role is integral to the functionality and security of the Canary platform. By managing users, overseeing analytics, and ensuring compliance with technical and regulatory standards, the admin helps maintain the platform's operational integrity and user trust.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