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Introduction &gt; Purpose</w:t>
      </w:r>
    </w:p>
    <w:p>
      <w:pPr>
        <w:pStyle w:val="SRSNormal"/>
        <w:ind w:left="720"/>
      </w:pPr>
      <w:r>
        <w:t>2. Introduction &gt; Definitions, Acronyms, and Abbreviations</w:t>
      </w:r>
    </w:p>
    <w:p>
      <w:pPr>
        <w:pStyle w:val="SRSNormal"/>
        <w:ind w:left="720"/>
      </w:pPr>
      <w:r>
        <w:t>3. Introduction &gt; References</w:t>
      </w:r>
    </w:p>
    <w:p>
      <w:pPr>
        <w:pStyle w:val="SRSNormal"/>
        <w:ind w:left="720"/>
      </w:pPr>
      <w:r>
        <w:t>4. Overall Description &gt; Product Perspective</w:t>
      </w:r>
    </w:p>
    <w:p>
      <w:pPr>
        <w:pStyle w:val="SRSNormal"/>
        <w:ind w:left="720"/>
      </w:pPr>
      <w:r>
        <w:t>5. Overall Description &gt; Product Functions</w:t>
      </w:r>
    </w:p>
    <w:p>
      <w:pPr>
        <w:pStyle w:val="SRSNormal"/>
        <w:ind w:left="720"/>
      </w:pPr>
      <w:r>
        <w:t>6. Overall Description &gt; User Classes and Characteristics</w:t>
      </w:r>
    </w:p>
    <w:p>
      <w:pPr>
        <w:pStyle w:val="SRSNormal"/>
        <w:ind w:left="720"/>
      </w:pPr>
      <w:r>
        <w:t>7. Overall Description &gt; Operating Environment</w:t>
      </w:r>
    </w:p>
    <w:p>
      <w:pPr>
        <w:pStyle w:val="SRSNormal"/>
        <w:ind w:left="720"/>
      </w:pPr>
      <w:r>
        <w:t>8. Overall Description &gt; Constraints</w:t>
      </w:r>
    </w:p>
    <w:p>
      <w:pPr>
        <w:pStyle w:val="SRSNormal"/>
        <w:ind w:left="720"/>
      </w:pPr>
      <w:r>
        <w:t>9. Overall Description &gt; Assumptions and Dependencies</w:t>
      </w:r>
    </w:p>
    <w:p>
      <w:pPr>
        <w:pStyle w:val="SRSNormal"/>
        <w:ind w:left="720"/>
      </w:pPr>
      <w:r>
        <w:t>10. Functional Requirements &gt; Use Case 1: AI Inspection Support</w:t>
      </w:r>
    </w:p>
    <w:p>
      <w:pPr>
        <w:pStyle w:val="SRSNormal"/>
        <w:ind w:left="720"/>
      </w:pPr>
      <w:r>
        <w:t>11. Functional Requirements &gt; Use Case 2: Curriculum and Content Management</w:t>
      </w:r>
    </w:p>
    <w:p>
      <w:pPr>
        <w:pStyle w:val="SRSNormal"/>
        <w:ind w:left="720"/>
      </w:pPr>
      <w:r>
        <w:t>12. Functional Requirements &gt; Use Case 3: Personalized Learning and Interface</w:t>
      </w:r>
    </w:p>
    <w:p>
      <w:pPr>
        <w:pStyle w:val="SRSNormal"/>
        <w:ind w:left="720"/>
      </w:pPr>
      <w:r>
        <w:t>13. Functional Requirements &gt; Use Case 4: Admissions and Marketing Support</w:t>
      </w:r>
    </w:p>
    <w:p>
      <w:pPr>
        <w:pStyle w:val="SRSNormal"/>
        <w:ind w:left="720"/>
      </w:pPr>
      <w:r>
        <w:t>14. Functional Requirements &gt; Use Case 5: Future Modules</w:t>
      </w:r>
    </w:p>
    <w:p>
      <w:pPr>
        <w:pStyle w:val="SRSNormal"/>
        <w:ind w:left="720"/>
      </w:pPr>
      <w:r>
        <w:t>15. System Architecture &gt; Hardware Architecture</w:t>
      </w:r>
    </w:p>
    <w:p>
      <w:pPr>
        <w:pStyle w:val="SRSNormal"/>
        <w:ind w:left="720"/>
      </w:pPr>
      <w:r>
        <w:t>16. System Architecture &gt; Integration</w:t>
      </w:r>
    </w:p>
    <w:p>
      <w:pPr>
        <w:pStyle w:val="SRSNormal"/>
        <w:ind w:left="720"/>
      </w:pPr>
      <w:r>
        <w:t>17. System Architecture &gt; Data Flow</w:t>
      </w:r>
    </w:p>
    <w:p>
      <w:pPr>
        <w:pStyle w:val="SRSNormal"/>
        <w:ind w:left="720"/>
      </w:pPr>
      <w:r>
        <w:t>18. Data Requirements &gt; Data Inputs</w:t>
      </w:r>
    </w:p>
    <w:p>
      <w:pPr>
        <w:pStyle w:val="SRSNormal"/>
        <w:ind w:left="720"/>
      </w:pPr>
      <w:r>
        <w:t>19. Data Requirements &gt; Data Storage</w:t>
      </w:r>
    </w:p>
    <w:p>
      <w:pPr>
        <w:pStyle w:val="SRSNormal"/>
        <w:ind w:left="720"/>
      </w:pPr>
      <w:r>
        <w:t>20. Data Requirements &gt; Data Privacy and Security</w:t>
      </w:r>
    </w:p>
    <w:p>
      <w:pPr>
        <w:pStyle w:val="SRSNormal"/>
        <w:ind w:left="720"/>
      </w:pPr>
      <w:r>
        <w:t>21. Data Requirements &gt; Data Processing</w:t>
      </w:r>
    </w:p>
    <w:p>
      <w:pPr>
        <w:pStyle w:val="SRSNormal"/>
        <w:ind w:left="720"/>
      </w:pPr>
      <w:r>
        <w:t>22. System Features &gt; Role-Based Access Control</w:t>
      </w:r>
    </w:p>
    <w:p>
      <w:pPr>
        <w:pStyle w:val="SRSNormal"/>
        <w:ind w:left="720"/>
      </w:pPr>
      <w:r>
        <w:t>23. System Features &gt; Content Moderation</w:t>
      </w:r>
    </w:p>
    <w:p>
      <w:pPr>
        <w:pStyle w:val="SRSNormal"/>
        <w:ind w:left="720"/>
      </w:pPr>
      <w:r>
        <w:t>24. System Features &gt; Customization</w:t>
      </w:r>
    </w:p>
    <w:p>
      <w:pPr>
        <w:pStyle w:val="SRSNormal"/>
        <w:ind w:left="720"/>
      </w:pPr>
      <w:r>
        <w:t>25. System Features &gt; Reporting and Analytics</w:t>
      </w:r>
    </w:p>
    <w:p>
      <w:pPr>
        <w:pStyle w:val="SRSNormal"/>
        <w:ind w:left="720"/>
      </w:pPr>
      <w:r>
        <w:t>26. System Features &gt; Logging and Auditing</w:t>
      </w:r>
    </w:p>
    <w:p>
      <w:pPr>
        <w:pStyle w:val="SRSNormal"/>
        <w:ind w:left="720"/>
      </w:pPr>
      <w:r>
        <w:t>27. External Interfaces &gt; APIs</w:t>
      </w:r>
    </w:p>
    <w:p>
      <w:pPr>
        <w:pStyle w:val="SRSNormal"/>
        <w:ind w:left="720"/>
      </w:pPr>
      <w:r>
        <w:t>28. External Interfaces &gt; User Interfaces</w:t>
      </w:r>
    </w:p>
    <w:p>
      <w:pPr>
        <w:pStyle w:val="SRSNormal"/>
        <w:ind w:left="720"/>
      </w:pPr>
      <w:r>
        <w:t>29. Performance Requirements</w:t>
      </w:r>
    </w:p>
    <w:p>
      <w:pPr>
        <w:pStyle w:val="SRSNormal"/>
        <w:ind w:left="720"/>
      </w:pPr>
      <w:r>
        <w:t>30. Security Requirements</w:t>
      </w:r>
    </w:p>
    <w:p>
      <w:pPr>
        <w:pStyle w:val="SRSNormal"/>
        <w:ind w:left="720"/>
      </w:pPr>
      <w:r>
        <w:t>31. Accessibility Requirements</w:t>
      </w:r>
    </w:p>
    <w:p>
      <w:pPr>
        <w:pStyle w:val="SRSNormal"/>
        <w:ind w:left="720"/>
      </w:pPr>
      <w:r>
        <w:t>32. Other Requirements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Heading2"/>
      </w:pPr>
      <w:r>
        <w:t>User Personas</w:t>
      </w:r>
    </w:p>
    <w:p>
      <w:pPr>
        <w:pStyle w:val="SRSNormal"/>
        <w:ind w:left="720"/>
      </w:pPr>
      <w:r>
        <w:t>1. User Personas</w:t>
      </w:r>
    </w:p>
    <w:p>
      <w:pPr>
        <w:pStyle w:val="SRSHeading2"/>
      </w:pPr>
      <w:r>
        <w:t>Scope</w:t>
      </w:r>
    </w:p>
    <w:p>
      <w:pPr>
        <w:pStyle w:val="SRSNormal"/>
        <w:ind w:left="720"/>
      </w:pPr>
      <w:r>
        <w:t>1. Scope</w:t>
      </w:r>
    </w:p>
    <w:p>
      <w:pPr>
        <w:pStyle w:val="SRSHeading2"/>
      </w:pPr>
      <w:r>
        <w:t>Sequence Diagram</w:t>
      </w:r>
    </w:p>
    <w:p>
      <w:pPr>
        <w:pStyle w:val="SRSNormal"/>
        <w:ind w:left="720"/>
      </w:pPr>
      <w:r>
        <w:t>1. Sequence Diagram</w:t>
      </w:r>
    </w:p>
    <w:p>
      <w:pPr>
        <w:pStyle w:val="SRSHeading2"/>
      </w:pPr>
      <w:r>
        <w:t>Functional Requirements</w:t>
      </w:r>
    </w:p>
    <w:p>
      <w:pPr>
        <w:pStyle w:val="SRSNormal"/>
        <w:ind w:left="720"/>
      </w:pPr>
      <w:r>
        <w:t>1. Use Case 1</w:t>
      </w:r>
    </w:p>
    <w:p>
      <w:pPr>
        <w:pStyle w:val="SRSHeading2"/>
      </w:pPr>
      <w:r>
        <w:t>Non-Functional Requirements</w:t>
      </w:r>
    </w:p>
    <w:p>
      <w:pPr>
        <w:pStyle w:val="SRSNormal"/>
        <w:ind w:left="720"/>
      </w:pPr>
      <w:r>
        <w:t>1. Non-Functional Requirements</w:t>
      </w:r>
    </w:p>
    <w:p>
      <w:pPr>
        <w:pStyle w:val="SRSHeading2"/>
      </w:pPr>
      <w:r>
        <w:t>System Requirements</w:t>
      </w:r>
    </w:p>
    <w:p>
      <w:pPr>
        <w:pStyle w:val="SRSNormal"/>
        <w:ind w:left="720"/>
      </w:pPr>
      <w:r>
        <w:t>1. User Interface</w:t>
      </w:r>
    </w:p>
    <w:p>
      <w:pPr>
        <w:pStyle w:val="SRSNormal"/>
        <w:ind w:left="720"/>
      </w:pPr>
      <w:r>
        <w:t>2. Database</w:t>
      </w:r>
    </w:p>
    <w:p>
      <w:pPr>
        <w:pStyle w:val="SRSNormal"/>
        <w:ind w:left="720"/>
      </w:pPr>
      <w:r>
        <w:t>3. Communication/Security</w:t>
      </w:r>
    </w:p>
    <w:p>
      <w:pPr>
        <w:pStyle w:val="SRSNormal"/>
        <w:ind w:left="720"/>
      </w:pPr>
      <w:r>
        <w:t>4. System Integration</w:t>
      </w:r>
    </w:p>
    <w:p>
      <w:pPr>
        <w:pStyle w:val="SRSNormal"/>
        <w:ind w:left="720"/>
      </w:pPr>
      <w:r>
        <w:t>5. Constraints and Limitation</w:t>
      </w:r>
    </w:p>
    <w:p>
      <w:pPr>
        <w:pStyle w:val="SRSNormal"/>
        <w:ind w:left="720"/>
      </w:pPr>
      <w:r>
        <w:t>6. Legal</w:t>
      </w:r>
    </w:p>
    <w:p>
      <w:pPr>
        <w:pStyle w:val="SRSHeading2"/>
      </w:pPr>
      <w:r>
        <w:t>System Architecture</w:t>
      </w:r>
    </w:p>
    <w:p>
      <w:pPr>
        <w:pStyle w:val="SRSNormal"/>
        <w:ind w:left="720"/>
      </w:pPr>
      <w:r>
        <w:t>1. Overview</w:t>
      </w:r>
    </w:p>
    <w:p>
      <w:pPr>
        <w:pStyle w:val="SRSNormal"/>
        <w:ind w:left="720"/>
      </w:pPr>
      <w:r>
        <w:t>2. AI Subsystems</w:t>
      </w:r>
    </w:p>
    <w:p>
      <w:pPr>
        <w:pStyle w:val="SRSNormal"/>
        <w:ind w:left="720"/>
      </w:pPr>
      <w:r>
        <w:t>3. N-tier Architecture</w:t>
      </w:r>
    </w:p>
    <w:p>
      <w:pPr>
        <w:pStyle w:val="SRSNormal"/>
        <w:ind w:left="720"/>
      </w:pPr>
      <w:r>
        <w:t>4. Microservices Architecture</w:t>
      </w:r>
    </w:p>
    <w:p>
      <w:pPr>
        <w:pStyle w:val="SRSNormal"/>
        <w:ind w:left="720"/>
      </w:pPr>
      <w:r>
        <w:t>5. Method of Development</w:t>
      </w:r>
    </w:p>
    <w:p>
      <w:pPr>
        <w:pStyle w:val="SRSNormal"/>
        <w:ind w:left="720"/>
      </w:pPr>
      <w:r>
        <w:t>6. High-Level Technical Design</w:t>
      </w:r>
    </w:p>
    <w:p>
      <w:pPr>
        <w:pStyle w:val="SRSHeading2"/>
      </w:pPr>
      <w:r>
        <w:t>Hardware Requirements</w:t>
      </w:r>
    </w:p>
    <w:p>
      <w:pPr>
        <w:pStyle w:val="SRSNormal"/>
        <w:ind w:left="720"/>
      </w:pPr>
      <w:r>
        <w:t>1. Hardware Requirements</w:t>
      </w:r>
    </w:p>
    <w:p>
      <w:pPr>
        <w:pStyle w:val="SRSHeading2"/>
      </w:pPr>
      <w:r>
        <w:t>Acceptance Criteria</w:t>
      </w:r>
    </w:p>
    <w:p>
      <w:pPr>
        <w:pStyle w:val="SRSNormal"/>
        <w:ind w:left="720"/>
      </w:pPr>
      <w:r>
        <w:t>1. Acceptance Criteria</w:t>
      </w:r>
    </w:p>
    <w:p>
      <w:pPr>
        <w:pStyle w:val="SRSHeading2"/>
      </w:pPr>
      <w:r>
        <w:t>Product Future</w:t>
      </w:r>
    </w:p>
    <w:p>
      <w:pPr>
        <w:pStyle w:val="SRSNormal"/>
        <w:ind w:left="720"/>
      </w:pPr>
      <w:r>
        <w:t>1. Product Future</w:t>
      </w:r>
    </w:p>
    <w:p>
      <w:pPr>
        <w:pStyle w:val="SRSHeading2"/>
      </w:pPr>
      <w:r>
        <w:t>Open Queries</w:t>
      </w:r>
    </w:p>
    <w:p>
      <w:pPr>
        <w:pStyle w:val="SRSNormal"/>
        <w:ind w:left="720"/>
      </w:pPr>
      <w:r>
        <w:t>1. Open Queries</w:t>
      </w:r>
    </w:p>
    <w:p>
      <w:r>
        <w:br w:type="page"/>
      </w:r>
    </w:p>
    <w:p>
      <w:pPr>
        <w:pStyle w:val="SRSHeading1"/>
      </w:pPr>
      <w:r>
        <w:t>AI</w:t>
      </w:r>
    </w:p>
    <w:p>
      <w:pPr>
        <w:pStyle w:val="SRSHeading2"/>
      </w:pPr>
      <w:r>
        <w:t>Introduction &gt; Purpose</w:t>
      </w:r>
    </w:p>
    <w:p>
      <w:pPr>
        <w:pStyle w:val="SRSNormal"/>
        <w:ind w:left="360"/>
      </w:pPr>
      <w:r>
        <w:t>Purpose: Define the scope, objectives, and overview of the software system.</w:t>
      </w:r>
    </w:p>
    <w:p>
      <w:pPr>
        <w:pStyle w:val="SRSNormal"/>
        <w:spacing w:after="240"/>
        <w:ind w:left="360"/>
      </w:pPr>
      <w:r>
        <w:t>Source: AI Generated</w:t>
      </w:r>
    </w:p>
    <w:p>
      <w:pPr>
        <w:pStyle w:val="SRSNormal"/>
        <w:spacing w:after="240"/>
        <w:ind w:left="360"/>
      </w:pPr>
      <w:r>
        <w:t>The requirements gathering process, as discussed during the meetings, emphasizes the development of a modular, offline-capable AI-driven educational platform tailored to the specific needs of international and top-tier schools. The primary focus is on creating a flexible system that supports multiple use cases, including inspection readiness, curriculum enhancement, personalized lesson planning, and marketing insights. The platform is intended to operate predominantly in offline environments with options for secure cloud deployment, ensuring data privacy and regional compliance, particularly with GDPR and UAE data protection laws.</w:t>
        <w:br/>
        <w:br/>
        <w:t>A key requirement identified is the integration of data from various existing school management systems (MIS), such as Veracross, iSAMS, and others. The system must be capable of pulling data via APIs where available, or alternatively through manual file uploads, such as CSV or PDF files. Schools are expected to maintain data in diverse formats, including SharePoint, OneDrive, or local folders, with the platform designed to accommodate both manual and scheduled data synchronization. This includes the necessity for a shared database, possibly utilizing PostgreSQL, to facilitate periodic data updates and avoid real-time data fetching complexities.</w:t>
        <w:br/>
        <w:br/>
        <w:t>The platform must support data ingestion from multiple sources with a focus on resource management, including lesson plans, student performance data, inspection reports, and marketing materials. For resource storage, an initial estimate of 10GB per subject and 2GB per teacher was discussed, with provisions to compress large PDF documents and manage storage limits through automated checks. The system should enable teachers to upload and update resources via manual folder uploads or API integrations, with constraints on individual file sizes (e.g., a 150MB maximum per document). Additionally, the platform should incorporate mechanisms to prevent exceeding storage thresholds, such as upload limitations and deletion options, which will trigger re-indexing of stored data.</w:t>
        <w:br/>
        <w:br/>
        <w:t>Security and data privacy considerations are paramount, with the platform designed to operate in offline or semi-offline modes, especially for top-tier schools. The meetings highlighted the importance of local data storage, encrypted backups, and controlled access, including role-based permissions for administrators, teachers, and other staff. The platform must include audit logging for chat interactions, resource uploads, and data access, ensuring traceability and safeguarding compliance. It was also discussed that the system will support offline activation keys and manual license management, with the potential for periodic manual synchronization of licensing and subscription statuses.</w:t>
        <w:br/>
        <w:br/>
        <w:t>The system architecture should facilitate role-based access control, allowing different user types—such as school administrators, teachers, and curriculum specialists—to access tailored functionalities. Specific features like the ability for administrators to set subscription plans, configure system parameters, and monitor usage will be managed through an offline administrative interface. The platform is expected to generate standardized PDF and Word reports, including inspection summaries, student performance analytics, and marketing insights, with options for customization based on school branding and templates. The meeting underscored the need for the system to produce clear, high-level explanations suitable for non-technical users, while allowing detailed drill-downs when required.</w:t>
        <w:br/>
        <w:br/>
        <w:t>In addition, the platform must support multi-language interfaces, initially in English and Arabic, with provisions for future regional expansion. Voice interaction capabilities are contemplated, with the understanding that responses should be clear and concise, avoiding overly verbose explanations. The development scope includes creating a flexible, scalable infrastructure capable of supporting multiple modules independently, with role-specific access to different functionalities and data views. Constraints such as limited hardware resources, storage management, and regional compliance were recognized as critical considerations during system design. Overall, these detailed requirements reflect the collaborative decisions made during the meetings and establish a comprehensive foundation for subsequent technical specifications and development phases.</w:t>
      </w:r>
    </w:p>
    <w:p>
      <w:pPr>
        <w:pStyle w:val="SRSHeading2"/>
      </w:pPr>
      <w:r>
        <w:t>Introduction &gt; Definitions, Acronyms, and Abbreviations</w:t>
      </w:r>
    </w:p>
    <w:p>
      <w:pPr>
        <w:pStyle w:val="SRSNormal"/>
        <w:ind w:left="360"/>
      </w:pPr>
      <w:r>
        <w:t>Purpose: List key terms and abbreviations used throughout the document.</w:t>
      </w:r>
    </w:p>
    <w:p>
      <w:pPr>
        <w:pStyle w:val="SRSNormal"/>
        <w:spacing w:after="240"/>
        <w:ind w:left="360"/>
      </w:pPr>
      <w:r>
        <w:t>Source: AI Generated</w:t>
      </w:r>
    </w:p>
    <w:p>
      <w:pPr>
        <w:pStyle w:val="SRSNormal"/>
        <w:spacing w:after="240"/>
        <w:ind w:left="360"/>
      </w:pPr>
      <w:r>
        <w:t>The hardware and infrastructure requirements for the proposed educational platform have been a primary focus during project discussions. The team emphasized the importance of offering flexible deployment options, particularly supporting both offline and cloud-based environments to accommodate diverse school resources. It was agreed that the system should be capable of operating on a secure, private server, with scalable hardware configurations to support varying user loads. Hardware specifications will be tailored based on the number of concurrent users, with initial estimates suggesting 5-10 users per subscription level, and provisions for higher capacity systems such as mid-level PCs or full servers for larger deployments. Additionally, the need for hardware recommendations will be detailed in the final SRS, including options for basic, mid-range, and enterprise-grade configurations, considering future expansion and scalability.</w:t>
        <w:br/>
        <w:br/>
        <w:t>The meeting highlighted specific data management and integration constraints. Schools are expected to utilize existing MIS and LMS systems such as Veracross, ISAMS, Schoolbox, and others, often hosted on cloud platforms like AWS or Google Cloud. It was decided that data synchronization should primarily be achieved through API integrations where available, with fallbacks to manual data transfer methods such as folder synchronization via SharePoint, OneDrive, or manual uploads. For offline deployment scenarios, a local database—preferably PostgreSQL or MySQL—will be installed on the device, with scheduled overnight syncs to update relevant data. The system must support both real-time data access via APIs and periodic batch updates to accommodate schools with limited internet infrastructure, ensuring data consistency and security.</w:t>
        <w:br/>
        <w:br/>
        <w:t>Security and data privacy considerations are paramount. The team discussed implementing multi-layer safeguards, including encryption of stored data, access control mechanisms, and strict role-based permissions. Schools’ data—such as student records, assessment results, and resource materials—will be stored securely, with a focus on regional compliance like GDPR and local data privacy laws in the UAE and Dubai. The infrastructure design must facilitate secure, offline, and semi-automated data exchange, with options for manual updates via secure file transfers or remote desktop access. Additionally, the system should support multi-tenant deployments, allowing schools to operate isolated instances or shared environments based on their preference and resource availability.</w:t>
        <w:br/>
        <w:br/>
        <w:t>The platform’s scalability and modular architecture were also discussed extensively. It was agreed that the system should be capable of supporting multiple modules corresponding to different use cases, such as inspection readiness, curriculum management, student performance analysis, and marketing support. The hardware configuration will reflect this modularity, with separate resource allocations for each module. The team emphasized that hardware specifications, including memory and storage, must be adaptable, with initial estimates of 5-7 GB for resource data per school, adjustable based on actual usage during beta testing. Furthermore, the infrastructure should support seamless addition or removal of modules, with minimal disruption, and include provisions for future expansion into additional verticals like finance or HR.</w:t>
        <w:br/>
        <w:br/>
        <w:t>The meeting also addressed operational constraints and considerations for deployment. Schools’ existing resource management practices, such as data stored on external drives, cloud storage, or internal servers, are varied, and the solution must accommodate this diversity. It was decided that the platform should allow manual or semi-automated data ingestion, with the possibility of integrating with third-party data aggregators like WAND or Unity Bridge for streamlined data transfer. The solution must facilitate easy setup, with options for cloning configurations for rapid deployment across multiple schools, and should incorporate administrative controls for managing subscriptions, user access levels, and hardware configurations through an offline, user-friendly interface. These controls will be essential for ensuring compliance, security, and operational efficiency, especially given the sensitive nature of educational data.</w:t>
        <w:br/>
        <w:br/>
        <w:t>Lastly, the team discussed considerations related to maintenance, support, and future scalability. It was agreed that hardware support would be managed via support contracts, with options for device ownership or rental models depending on the school’s preferences. The infrastructure must support periodic updates, with provisions for firmware and software upgrades, and should include mechanisms for data backup, archiving, and deletion policies aligned with contractual terms. The system should also incorporate flexible licensing management, with manual or automated verification of subscription status, and provisions for offline license activation and renewal. These requirements ensure the platform remains compliant, secure, and scalable, supporting both current operational needs and future growth plans across diverse educational markets.</w:t>
      </w:r>
    </w:p>
    <w:p>
      <w:pPr>
        <w:pStyle w:val="SRSHeading2"/>
      </w:pPr>
      <w:r>
        <w:t>Introduction &gt; References</w:t>
      </w:r>
    </w:p>
    <w:p>
      <w:pPr>
        <w:pStyle w:val="SRSNormal"/>
        <w:ind w:left="360"/>
      </w:pPr>
      <w:r>
        <w:t>Purpose: Cite related documents, meeting notes, and source materials.</w:t>
      </w:r>
    </w:p>
    <w:p>
      <w:pPr>
        <w:pStyle w:val="SRSNormal"/>
        <w:spacing w:after="240"/>
        <w:ind w:left="360"/>
      </w:pPr>
      <w:r>
        <w:t>Source: AI Generated</w:t>
      </w:r>
    </w:p>
    <w:p>
      <w:pPr>
        <w:pStyle w:val="SRSNormal"/>
        <w:spacing w:after="240"/>
        <w:ind w:left="360"/>
      </w:pPr>
      <w:r>
        <w:t>The hardware and deployment architecture form a critical foundation for the proposed AI-powered educational platform, as discussed during the meetings. The solution is intended to support both offline and cloud-based deployment models, with a primary emphasis on offline operation for top-tier schools that prioritize data security and privacy. The team agreed to provide hardware options ranging from basic PCs to full-stack servers, tailored to the expected concurrent user load and specific use cases such as inspection support, lesson planning, and student performance analysis. Hardware specifications will be detailed in the final SRS, with clear recommendations for different configurations aligned with school size and subscription package. The infrastructure must facilitate secure data storage, processing, and retrieval, with considerations for future scalability and upgradeability over a span of five to seven years.</w:t>
        <w:br/>
        <w:br/>
        <w:t>During the discussions, specific constraints related to data privacy, regional compliance, and resource management were emphasized. The platform will predominantly operate in offline mode, with data synchronization occurring via manual uploads or scheduled processes, such as overnight batch syncs with MIS systems. The need for secure, private servers located within school premises or in private data centers was highlighted, along with the possibility of multi-tenant cloud deployment for schools with less resource capacity. The architecture must incorporate robust security measures, including encryption of stored data, particularly for sensitive information like student records and teacher resources. The team also discussed the implementation of a secondary device—potentially a small, dedicated device or a virtual machine—that would facilitate data transfer between the local school environment and external systems without exposing sensitive data to external networks.</w:t>
        <w:br/>
        <w:br/>
        <w:t>The integration of existing school management and MIS systems was identified as a key requirement. The platform must support API-based connectivity with major MIS providers such as Veracross, ISAMS, and others, with fallback options including shared folder structures like SharePoint or Google Workspace. The system should enable scheduled data synchronization, utilizing APIs or file-based transfers, to ensure that relevant data such as attendance, grades, and resource metadata are regularly updated within the platform. The design must accommodate varying levels of data granularity, with the ability to extract and update specific data points relevant to each use case, while minimizing data duplication and ensuring data consistency. Additionally, considerations for manual data entry, CSV uploads, and document ingestion were discussed, with an emphasis on maintaining data integrity and synchronization accuracy.</w:t>
        <w:br/>
        <w:br/>
        <w:t>Operational constraints and security considerations were also addressed regarding data access and user management. The platform will support role-based access controls, restricting data and functionality based on user roles such as administrators, teachers, and students. The team agreed that parent access would be limited to report viewing, and that sensitive data, including chat history and personal records, should be protected through appropriate access restrictions. For data retention, the system will implement policies to archive or delete data after defined periods—such as six months or one year—if subscriptions lapse, with automated processes to manage data lifecycle events securely. Furthermore, the platform must support offline licensing management, including manual activation or deactivation via license files, to operate in environments with limited or no internet connectivity, ensuring compliance with regional data governance laws.</w:t>
        <w:br/>
        <w:br/>
        <w:t>Finally, the meeting underscored the importance of scalability and future-proofing the hardware infrastructure. Multiple configurations will be proposed, including basic, mid-level, and high-end hardware options, to accommodate different school sizes and subscription tiers. The architecture should facilitate easy deployment, cloning, and updates, with clear procedures for hardware upgrades and license management. Considerations for integrating offline communication mechanisms, such as a local mesh network or a dedicated device for data transfer, were discussed to maintain operational continuity in restricted environments. Overall, the hardware and infrastructure requirements will be comprehensively detailed in the final SRS, reflecting the technical decisions, constraints, and strategic goals established during these meetings.</w:t>
      </w:r>
    </w:p>
    <w:p>
      <w:pPr>
        <w:pStyle w:val="SRSHeading2"/>
      </w:pPr>
      <w:r>
        <w:t>Overall Description &gt; Product Perspective</w:t>
      </w:r>
    </w:p>
    <w:p>
      <w:pPr>
        <w:pStyle w:val="SRSNormal"/>
        <w:ind w:left="360"/>
      </w:pPr>
      <w:r>
        <w:t>Purpose: Describe the system's context within existing infrastructure and its modular architecture.</w:t>
      </w:r>
    </w:p>
    <w:p>
      <w:pPr>
        <w:pStyle w:val="SRSNormal"/>
        <w:spacing w:after="240"/>
        <w:ind w:left="360"/>
      </w:pPr>
      <w:r>
        <w:t>Source: AI Generated</w:t>
      </w:r>
    </w:p>
    <w:p>
      <w:pPr>
        <w:pStyle w:val="SRSNormal"/>
        <w:spacing w:after="240"/>
        <w:ind w:left="360"/>
      </w:pPr>
      <w:r>
        <w:t>The overall system architecture for the proposed educational platform emphasizes a modular, role-based design supporting multiple use cases across various school operations. During the meeting, it was established that each use case—such as inspection readiness, curriculum management, student performance analysis, and marketing insights—will function as an independent module within a unified system. This modular approach facilitates flexibility, scalability, and targeted deployment, allowing schools to adopt only the functionalities relevant to their needs. The architecture will centralize data storage through a unified repository, accessible via APIs, enabling efficient cross-use case data sharing while maintaining role-based access controls.</w:t>
        <w:br/>
        <w:br/>
        <w:t>A key component discussed involves the integration of diverse data sources, including PDF documents, MIS systems, and LMS platforms. The system is required to support manual uploads of PDFs and documents, with an emphasis on data privacy and regional compliance, such as GDPR and UAE-specific data laws. The platform should be capable of ingesting data from multiple providers like Veracross, ISAMS, and Schoolbox, utilizing available APIs or alternative methods such as folder synchronization or manual file management when APIs are not available. It was highlighted that schools may have existing data storage solutions, such as SharePoint or Google Workspace, and the system should accommodate these via API integration or manual data ingestion.</w:t>
        <w:br/>
        <w:br/>
        <w:t>The meeting underscored the necessity for offline deployment to ensure data security and compliance for top-tier schools, with the option to host on private, secure servers within the school’s infrastructure or on dedicated cloud environments. Hardware considerations include scalable options ranging from basic PCs to full-stack servers, with hardware specifications influenced by the number of concurrent users and use case modules. The platform must support role-based user access, allowing administrators, teachers, and other staff to have tailored permissions, including the ability to set subscription plans, manage user roles, and control data visibility at various levels. These access controls should be configurable via an administrative interface that supports offline configuration and deployment.</w:t>
        <w:br/>
        <w:br/>
        <w:t>Data security and privacy are critical, with the system requiring encryption for stored data, especially when using portable storage devices or offline servers. In the event of subscription lapses, a policy was defined to archive data for a specified period—such as three months—post which data will be deleted unless renewed. The platform must also include mechanisms for manual or automated license management, with support for activation keys and offline updates via file transfer methods. This ensures continuous compliance while accommodating schools with limited internet connectivity and specific security requirements.</w:t>
        <w:br/>
        <w:br/>
        <w:t>The system design incorporates comprehensive logging and audit trails for all interactions, including chat histories and data modifications. This is essential for safeguarding, monitoring, and compliance purposes, especially in sensitive educational environments. Additionally, the platform should facilitate role-specific dashboards, with administrators able to view overarching system usage metrics, subscription statuses, and data access logs. User authentication will be role-based, with secure login procedures, and the platform should support multiple languages, primarily English and Arabic, with provisions for future language expansions. Accessibility considerations were discussed but deemed non-essential for initial releases, given the focus on non-public-facing, school-internal use.</w:t>
        <w:br/>
        <w:br/>
        <w:t>Finally, the meeting addressed constraints related to hardware scalability, regional compliance, and data management practices. It was decided that the architecture should support both on-premise and cloud-hosted deployments, with flexible hardware configurations to match school size and usage intensity. The system must also be capable of handling multiple concurrent users across different modules, with performance expectations set at 5-10 users per subscription level initially. These requirements, coupled with security, role management, and data integration considerations, form the foundational architecture for the proposed offline AI-powered educational platform, aligning with the strategic objectives discussed during the meeting.</w:t>
      </w:r>
    </w:p>
    <w:p>
      <w:pPr>
        <w:pStyle w:val="SRSHeading2"/>
      </w:pPr>
      <w:r>
        <w:t>Overall Description &gt; Product Functions</w:t>
      </w:r>
    </w:p>
    <w:p>
      <w:pPr>
        <w:pStyle w:val="SRSNormal"/>
        <w:ind w:left="360"/>
      </w:pPr>
      <w:r>
        <w:t>Purpose: Summarize core functionalities such as design walkthroughs, user management, data interactions, and system modules.</w:t>
      </w:r>
    </w:p>
    <w:p>
      <w:pPr>
        <w:pStyle w:val="SRSNormal"/>
        <w:spacing w:after="240"/>
        <w:ind w:left="360"/>
      </w:pPr>
      <w:r>
        <w:t>Source: AI Generated</w:t>
      </w:r>
    </w:p>
    <w:p>
      <w:pPr>
        <w:pStyle w:val="SRSNormal"/>
        <w:spacing w:after="240"/>
        <w:ind w:left="360"/>
      </w:pPr>
      <w:r>
        <w:t>The Product Functions section delineates the core functionalities and features of the proposed educational platform as discussed during the meeting. It captures the modular approach to system design, emphasizing flexibility, role-based access, and integration capabilities tailored to the specific needs identified by the stakeholders. The platform aims to support multiple use cases, including inspection readiness, curriculum enhancement, student performance analysis, and marketing insights, with functionalities built to accommodate both offline and potential future cloud deployment models.</w:t>
        <w:br/>
        <w:br/>
        <w:t>A key requirement discussed pertains to the system’s configurability and role-based access control. The platform will enable administrators and teachers to select and toggle between different use case modes via a tool-style UI, mirroring the familiarity of ChatGPT tool integration. For example, in one mode, teachers will be able to generate personalized lesson plans or assessment materials, while in another, administrators can upload inspection reports or student data. During the meeting, it was explicitly decided that access restrictions should be role-specific, ensuring that teachers, school leaders, and administrators only see functionalities pertinent to their responsibilities. Additionally, the system must allow administrators to assign access permissions dynamically based on the active use case, with the ability to switch modules on or off through a backend management interface.</w:t>
        <w:br/>
        <w:br/>
        <w:t>In terms of data management, the platform will support inference from multiple data sources, including PDFs, Word documents, and CSV files uploaded by authorized school personnel. The meeting emphasized the importance of a centralized repository for storing and managing this data, with considerations for offline data ingestion and synchronization. Specifically, the system should facilitate manual or semi-automated uploads, with the option for schools to provide data via shared folder structures such as SharePoint or Google Workspace. For offline deployment, a local database—potentially PostgreSQL or MySQL—will be deployed on the device, with scheduled overnight syncs to update the system’s knowledge base, ensuring data privacy and compliance with regional regulations.</w:t>
        <w:br/>
        <w:br/>
        <w:t>A significant functional requirement is the generation of output documents in standardized formats, primarily PDFs and Word documents, which will mirror the current reporting style of schools. The platform will incorporate template-based report generation, allowing users to customize report content and layout through pre-defined templates. During the meeting, it was discussed that the system should produce detailed visual representations such as graphs and charts, and capable of generating summarized, high-level explanations suitable for decision-makers. The output should be configurable, with the ability for schools to define their preferred report formats and content structure, possibly via a front-end portal that allows template customization without requiring technical expertise.</w:t>
        <w:br/>
        <w:br/>
        <w:t>The platform’s AI interaction capabilities will primarily involve text-based chat functionalities, with optional voice command support. As per the discussions, the AI should respond in a professional, concise manner, tailored for educators and school leaders. Voice interaction, including real-time responses and language support in English and Arabic, was considered a future enhancement; the initial implementation will focus on text-based chat, with translation features to support Arabic queries via translation to and from English. The system will also support the use of predefined prompts and templates for pedagogical consistency, such as guiding teachers on curriculum standards, inspection criteria, or marketing strategies, with the ability for administrators to configure these prompts in advance.</w:t>
        <w:br/>
        <w:br/>
        <w:t>A crucial aspect discussed was the system’s scalability and deployment constraints. It was agreed that the platform must operate in an offline mode to meet data privacy and security requirements, especially for top-tier schools in regions like the UAE. The hardware architecture should support modular deployment, with options for on-premise devices or private cloud servers, depending on the school’s infrastructure and compliance needs. Additionally, the system should incorporate a robust subscription and licensing mechanism, where schools or users are assigned specific modules with individual access rights. The licensing system must verify active subscriptions periodically, with support for manual or automated updates, and enforce strict access controls based on payment status and active licenses.</w:t>
        <w:br/>
        <w:br/>
        <w:t>Finally, considerations for data privacy, security, and compliance were integral to the system’s functional scope. The meeting highlighted the need for offline data handling, encrypted storage, and manual data synchronization to prevent unauthorized access. There was also an emphasis on role-specific data visibility, ensuring that only authorized personnel can access sensitive data such as student records, inspection reports, or teacher resources. The platform should include audit logs for all interactions, supporting transparency and safeguarding against misuse. Overall, these detailed product functions reflect a comprehensive approach to addressing the technical and operational requirements discussed, establishing a foundation for subsequent detailed design and development phases.</w:t>
      </w:r>
    </w:p>
    <w:p>
      <w:pPr>
        <w:pStyle w:val="SRSHeading2"/>
      </w:pPr>
      <w:r>
        <w:t>Overall Description &gt; User Classes and Characteristics</w:t>
      </w:r>
    </w:p>
    <w:p>
      <w:pPr>
        <w:pStyle w:val="SRSNormal"/>
        <w:ind w:left="360"/>
      </w:pPr>
      <w:r>
        <w:t>Purpose: Identify user roles including teachers, students, administrators, and technical staff.</w:t>
      </w:r>
    </w:p>
    <w:p>
      <w:pPr>
        <w:pStyle w:val="SRSNormal"/>
        <w:spacing w:after="240"/>
        <w:ind w:left="360"/>
      </w:pPr>
      <w:r>
        <w:t>Source: AI Generated</w:t>
      </w:r>
    </w:p>
    <w:p>
      <w:pPr>
        <w:pStyle w:val="SRSNormal"/>
        <w:spacing w:after="240"/>
        <w:ind w:left="360"/>
      </w:pPr>
      <w:r>
        <w:t>The system architecture for MSBC Group’s educational platform emphasizes a modular, scalable, and flexible infrastructure designed to support multiple use cases across varying school environments. During the meeting, detailed discussions highlighted the importance of maintaining an offline deployment model, particularly for top-tier schools in regions such as the UAE, Switzerland, France, and the UK. The architecture should support secure, private servers with options for multi-tenant configurations, enabling schools to host the platform on local infrastructure or on cloud-based private servers, depending on their resource capabilities and compliance requirements. The architecture must accommodate both scenarios, with cost-effective options for schools with limited budgets, and robust, high-performance configurations for larger institutions expecting higher concurrency.</w:t>
        <w:br/>
        <w:br/>
        <w:t>A key technical requirement discussed was the integration with existing school management systems (MIS). The meeting identified several major MIS providers such as Veracross, ISAMS, Schoolbox, and others, many of which operate on cloud SaaS models with databases hosted on platforms like Oracle or SQL. The platform must support data synchronization through API connections where available; otherwise, it should provide mechanisms for manual data ingestion via folder structures, SharePoint, or Google Workspace integrations. For offline environments, a local PostgreSQL or MySQL database on the deployment device will serve as a central repository, with scheduled, automated synchronization (e.g., via cron jobs) to keep data current without continuous real-time connection.</w:t>
        <w:br/>
        <w:br/>
        <w:t>Considering data privacy and security, the architecture must incorporate strict access controls and role-based permissions. Different user classes—such as administrators, teachers, school leaders, and system moderators—will have varying levels of access to data and system functionalities. The platform must support segregation of data, ensuring that sensitive information such as student records and teacher resources are accessible only to authorized personnel, with safeguards against unauthorized access. Furthermore, the design must include encryption of stored data, especially on local devices, to prevent data compromise if hardware is physically removed or accessed improperly.</w:t>
        <w:br/>
        <w:br/>
        <w:t>The meeting also underscored the importance of a lightweight, user-friendly interface that mimics familiar AI tools like ChatGPT, with a focus on conversational interactions, easy navigation, and role-specific dashboards. The architecture should facilitate a centralized chat interface with mode toggling capabilities, allowing users to switch between different functional modules such as inspection support, curriculum planning, student performance analytics, and marketing insights. The interface must support multi-language input, primarily English and Arabic, with potential for translation features to ensure broader regional applicability. The design should incorporate predefined templates for responses, reports, and dashboards to streamline user workflows and reduce the need for manual configuration or technical expertise.</w:t>
        <w:br/>
        <w:br/>
        <w:t>In addition to core functional requirements, the meeting addressed system constraints related to hardware and performance. The architecture must support varying levels of hardware configurations, from basic PCs with 10-15 GB storage to high-end servers capable of handling larger concurrent user loads (up to 40-50 users). Hardware selection should be based on the specific use case, with cost considerations factored into deployment strategies. The platform is expected to process large document uploads, including PDFs with images and graphs, though image and video processing are to be minimized to optimize compute resources. Compression algorithms for PDFs and images are recommended, with maximum file size limits (initially set around 150 MB per document) to prevent system overload.</w:t>
        <w:br/>
        <w:br/>
        <w:t>Furthermore, the meeting highlighted the importance of a robust, configurable licensing and subscription management system. The architecture should include a role-based license control, allowing administrators to assign different feature sets based on subscription tiers. Support for manual and automated license validation was discussed, with options to pause or restrict access in cases of non-payment or license expiry. The system must also accommodate periodic updates, including manual configuration files or activation keys, especially for offline deployments where internet access is limited or unavailable. Data retention policies, archiving, and deletion timelines were also considered, with a preference for secure, encrypted storage and clear contractual stipulations regarding data ownership and lifecycle.</w:t>
        <w:br/>
        <w:br/>
        <w:t>Finally, the architecture must incorporate comprehensive audit logging for all user interactions, data uploads, and system modifications, facilitating accountability and safeguarding sensitive information. This logging will be crucial for compliance with regional data privacy laws such as GDPR and UAE-specific regulations. The system should support role-specific dashboards for monitoring usage metrics, subscription statuses, and system health, enabling administrative oversight. Overall, the technical architecture must balance security, flexibility, and ease of use, aligning with the strategic objectives of supporting school inspection readiness, curriculum enhancement, student performance tracking, and future modular expansion into finance and HR functionalities.</w:t>
      </w:r>
    </w:p>
    <w:p>
      <w:pPr>
        <w:pStyle w:val="SRSHeading2"/>
      </w:pPr>
      <w:r>
        <w:t>Overall Description &gt; Operating Environment</w:t>
      </w:r>
    </w:p>
    <w:p>
      <w:pPr>
        <w:pStyle w:val="SRSNormal"/>
        <w:ind w:left="360"/>
      </w:pPr>
      <w:r>
        <w:t>Purpose: Specify hardware, software, network, and offline deployment considerations.</w:t>
      </w:r>
    </w:p>
    <w:p>
      <w:pPr>
        <w:pStyle w:val="SRSNormal"/>
        <w:spacing w:after="240"/>
        <w:ind w:left="360"/>
      </w:pPr>
      <w:r>
        <w:t>Source: AI Generated</w:t>
      </w:r>
    </w:p>
    <w:p>
      <w:pPr>
        <w:pStyle w:val="SRSNormal"/>
        <w:spacing w:after="240"/>
        <w:ind w:left="360"/>
      </w:pPr>
      <w:r>
        <w:t>Operating Environment</w:t>
        <w:br/>
        <w:br/>
        <w:t>The software system is designed to support an offline, modular educational platform tailored primarily for top-tier international schools operating within regulated regions such as the UAE, Europe, and other jurisdictions with stringent data privacy and security requirements. During the development planning, the team emphasized the necessity for the platform to function effectively in environments where internet connectivity may be limited or intentionally restricted. As such, deployment will predominantly utilize secure, private on-premise hardware solutions, with optional cloud-based configurations for schools with adequate infrastructure. The platform must support both standalone devices and multi-tenant server environments, with flexibility to operate in isolated local networks or within secure cloud environments, depending on the school's resources and compliance mandates.</w:t>
        <w:br/>
        <w:br/>
        <w:t>The hardware architecture considerations discussed include the deployment of dedicated devices, such as small form-factor servers or mini PCs, which can be installed on-premise at school sites. These devices will host the core software, including AI modules, data repositories, and user interfaces, and will communicate with external data sources via secure, offline-capable communication channels. Schools with existing infrastructure may utilize existing servers or network devices, with the platform supporting integration through APIs or scheduled data synchronization mechanisms. For data exchange with third-party systems such as MIS or LMS platforms, the architecture must accommodate REST API integrations, folder-based data imports, or scheduled database synchronization, with particular attention paid to data privacy and security.</w:t>
        <w:br/>
        <w:br/>
        <w:t>In terms of data management, the platform will operate with a hybrid data ingestion approach. Schools will provide data primarily through manual uploads of PDFs, Word documents, and CSV files, stored in predefined directories or cloud storage systems such as SharePoint or Google Workspace. The system will support scheduled synchronization, with the understanding that real-time data feeds are optional and may not be feasible in all environments. The platform should incorporate mechanisms for batch processing of uploaded resources, including compression of high-volume files and automated reduction of oversized PDFs to optimize compute performance. Data from MIS and SIS systems, such as student attendance, grades, and demographic information, will be ingested via API connections or scheduled database pulls, with the possibility of employing third-party tools like WAND or internal ETL solutions for efficient data aggregation.</w:t>
        <w:br/>
        <w:br/>
        <w:t>The platform's operational environment must comply with regional data privacy regulations, including GDPR, UAE, Dubai, and other local laws governing data storage, processing, and access. The system will enforce strict access controls, limiting data visibility based on user roles such as teacher, administrator, or school leadership. Access to sensitive student data, chat logs, and resource repositories will be restricted accordingly, with audit logging enabled to track data interactions and modifications. The platform will support multi-language interfaces, primarily English and Arabic, with translation and transcription capabilities to facilitate voice interaction modes, noting that regional dialects and accents may impact voice recognition accuracy. The infrastructure must also accommodate performance scalability, supporting an initial concurrent user load of approximately 5-10 users per school, with hardware specifications adjustable for larger deployments or future expansion.</w:t>
        <w:br/>
        <w:br/>
        <w:t>Finally, considerations around system security, including offline data encryption, secure data transfer protocols, and user authentication mechanisms, are integral to the operating environment. The team highlighted the importance of modular deployment strategies, enabling phased rollouts, and ensuring that hardware and software configurations can be adapted to varying school sizes and resource availability. Overall, the operating environment must balance robustness, scalability, security, and compliance, ensuring the platform functions seamlessly in diverse educational settings while safeguarding sensitive data and supporting offline operation as a core requirement.</w:t>
      </w:r>
    </w:p>
    <w:p>
      <w:pPr>
        <w:pStyle w:val="SRSHeading2"/>
      </w:pPr>
      <w:r>
        <w:t>Overall Description &gt; Constraints</w:t>
      </w:r>
    </w:p>
    <w:p>
      <w:pPr>
        <w:pStyle w:val="SRSNormal"/>
        <w:ind w:left="360"/>
      </w:pPr>
      <w:r>
        <w:t>Purpose: List system limitations, hardware implications, compliance requirements, and accessibility considerations.</w:t>
      </w:r>
    </w:p>
    <w:p>
      <w:pPr>
        <w:pStyle w:val="SRSNormal"/>
        <w:spacing w:after="240"/>
        <w:ind w:left="360"/>
      </w:pPr>
      <w:r>
        <w:t>Source: AI Generated</w:t>
      </w:r>
    </w:p>
    <w:p>
      <w:pPr>
        <w:pStyle w:val="SRSNormal"/>
        <w:spacing w:after="240"/>
        <w:ind w:left="360"/>
      </w:pPr>
      <w:r>
        <w:t>Constraints</w:t>
        <w:br/>
        <w:br/>
        <w:t>The development and deployment of the proposed educational platform are subject to several technical, operational, and contextual constraints as identified through the meeting discussions. Firstly, the system is designed predominantly for offline operation, targeting top-tier international schools with robust infrastructure capabilities. While there is recognition of the potential for cloud deployment, the current emphasis is on providing a secure, private local server setup, especially for schools with stringent data privacy requirements, including compliance with GDPR, UAE, Dubai, and regional data privacy laws. The offline architecture is prioritized to ensure data sovereignty, security, and control, with optional cloud-based implementations being considered as future enhancements.</w:t>
        <w:br/>
        <w:br/>
        <w:t>Furthermore, the platform's hardware architecture must accommodate scalability based on the number of concurrent users and use cases. The meeting highlighted that typical class sizes are approximately 20-25 students per subject, with an initial target of supporting 5-7 concurrent users per subscription package. Hardware specifications will need to support scalable compute resources, ranging from basic PCs to high-end servers, depending on the school’s subscription tier and expected load. Hardware constraints also extend to storage limitations, with initial allocations such as 10GB per subject and 2GB per teacher being proposed, recognizing that resource management will be critical. Compression algorithms for large files like PDFs and images are necessary to optimize storage and processing efficiency.</w:t>
        <w:br/>
        <w:br/>
        <w:t>Another significant constraint involves data integration and synchronization. The system will primarily ingest data from school MIS and LMS systems, which may vary widely in architecture and API support. The meeting emphasized the need to verify the availability of APIs from key MIS providers such as Veracross, ISAMS, Schoolbox, and others, with fallback options including manual folder structures, SharePoint or Google Workspace integrations, and scheduled batch synchronization via local databases like PostgreSQL or MySQL. The constraints also include managing data consistency and ensuring secure, offline synchronization processes, which may involve manual file exchanges or controlled network configurations, such as dedicated offline devices communicating via ZigBee mesh or similar protocols.</w:t>
        <w:br/>
        <w:br/>
        <w:t>Data privacy and security constraints are paramount, especially given the sensitive nature of student information, teacher resources, and inspection data. The platform must restrict access based on user roles, with strict controls preventing parent or external access to internal data, particularly during initial phases. The meeting underscored that parental access would be limited to official reports transmitted through separate channels, and system access should be governed by teacher and administrator permissions. Additionally, the platform must incorporate safeguards against unauthorized data modification, with audit logs for chat interactions, resource uploads, and system actions. Hardware constraints also involve ensuring encrypted storage on local devices to prevent data loss or tampering, especially if devices are unplugged or physically accessed by unauthorized personnel.</w:t>
        <w:br/>
        <w:br/>
        <w:t>Operational constraints include the phased implementation approach, with a clear distinction between core features and future expansion. The initial release aims to deliver essential functionalities such as inspection readiness, curriculum resource management, and performance analytics, while more advanced features like computer vision-based inspection augmentation or real-time parental dashboards are scheduled for subsequent phases. The meeting highlighted the importance of maintaining a lean, modular architecture that supports easy upgrades and customization, but also acknowledged that this could introduce constraints related to system complexity and the need for role-based UI segregation. The development timeline must also consider the variability in school data management practices, including manual data entry, offline resource curation, and diverse reporting formats, which may limit the platform’s ability to fully automate some processes initially.</w:t>
        <w:br/>
        <w:br/>
        <w:t>Finally, the constraints extend to legal and contractual considerations. The platform must adhere to regional data laws, ensuring that data collection, storage, and processing comply with applicable regulations. The meeting also discussed the importance of clear subscription and licensing management, with constraints related to manual license validation, expiration, and renewal processes, especially for offline devices. Cost considerations influence the hardware specifications, storage limits, and the scope of features, requiring a balanced approach that prioritizes essential functionalities while allowing room for future scalability. Overall, these constraints will shape the system architecture, feature set, and deployment strategies to ensure a secure, compliant, and scalable educational platform aligned with the project’s strategic objectives.</w:t>
      </w:r>
    </w:p>
    <w:p>
      <w:pPr>
        <w:pStyle w:val="SRSHeading2"/>
      </w:pPr>
      <w:r>
        <w:t>Overall Description &gt; Assumptions and Dependencies</w:t>
      </w:r>
    </w:p>
    <w:p>
      <w:pPr>
        <w:pStyle w:val="SRSNormal"/>
        <w:ind w:left="360"/>
      </w:pPr>
      <w:r>
        <w:t>Purpose: State assumptions about user access, integration points, and external systems.</w:t>
      </w:r>
    </w:p>
    <w:p>
      <w:pPr>
        <w:pStyle w:val="SRSNormal"/>
        <w:spacing w:after="240"/>
        <w:ind w:left="360"/>
      </w:pPr>
      <w:r>
        <w:t>Source: AI Generated</w:t>
      </w:r>
    </w:p>
    <w:p>
      <w:pPr>
        <w:pStyle w:val="SRSNormal"/>
        <w:spacing w:after="240"/>
        <w:ind w:left="360"/>
      </w:pPr>
      <w:r>
        <w:t>Assumptions and Dependencies</w:t>
        <w:br/>
        <w:br/>
        <w:t>The development and deployment of the proposed educational platform are contingent upon several critical assumptions and dependencies identified during the project planning discussions. Primarily, it is assumed that the platform will support offline operation with optional cloud-based functionalities. The offline mode is prioritized for top-tier international schools, which are expected to have sufficient infrastructure, including secure local servers or devices capable of hosting the system. For schools opting for cloud deployment, a secure multi-tenant environment will be established, with data stored on private servers or reputable cloud providers such as Amazon or Google, ensuring compliance with regional data privacy regulations.</w:t>
        <w:br/>
        <w:br/>
        <w:t>The project heavily relies on the integration with existing school management systems (SMS and MIS), such as Veracross, ISAMS, and other major providers. It is assumed that these systems will either expose APIs or support file-based data exchange via folder structures, SharePoint, or Google Workspace. The system’s data ingestion process depends on the availability and compatibility of these integration points, including REST APIs or data export/import functionalities. Where direct API access is unavailable, manual data uploads via CSV or PDF files are considered acceptable, with the understanding that schools may need to perform manual synchronization or uploads on a scheduled basis.</w:t>
        <w:br/>
        <w:br/>
        <w:t>A key dependency involves the hardware architecture and infrastructure at the schools. It is assumed that schools will have, or be able to procure, suitable hardware such as local servers, small form-factor devices, or dedicated PCs capable of hosting the system. The hardware specifications will be tiered, with options ranging from basic PCs to enterprise-grade servers, depending on the number of concurrent users and operational demands. Hardware costs and configurations will be defined based on the estimated user load, with a recommendation for modular packages to accommodate different school sizes and resource capacities. Additionally, the system's performance expectations are set to support 5-10 concurrent users per subscription tier, with scalability considerations discussed for future expansion.</w:t>
        <w:br/>
        <w:br/>
        <w:t>The platform’s data security, privacy, and compliance are fundamental assumptions. It is presumed that all data handling will adhere to GDPR, UAE, Dubai, and regional data privacy laws, including restrictions on parent and home access during initial deployment phases. The system will incorporate safeguards such as audit logs for chat interactions and resource access, with strict controls on user roles and permissions. It is also assumed that sensitive data, including student records, assessment results, and resource materials, will be stored securely, employing encryption where necessary, especially if data resides on physical storage devices. The platform will support role-based access control, restricting certain functionalities—such as parent access or resource editing—to authorized personnel only.</w:t>
        <w:br/>
        <w:br/>
        <w:t>Furthermore, the project’s success depends on the availability and cooperation of school staff for data preparation, upload, and ongoing management. Schools are expected to provide relevant documents, such as inspection reports, curriculum materials, assessment data, and resource files, either through manual uploads or automated data exports. The dependencies include the schools’ ability to maintain accurate and up-to-date data repositories, whether via manual uploads of PDFs, CSVs, or API integrations. It is also assumed that schools will have existing digital resources, management policies, and workflows that can be integrated or referenced within the platform, with minimal disruption, to facilitate features such as inspection preparation, performance analysis, and marketing insights.</w:t>
        <w:br/>
        <w:br/>
        <w:t>Lastly, the project’s timeline and operational constraints are influenced by several external and internal dependencies. These include the availability of hardware and technical resources at schools, regional compliance requirements, and the coordination between development teams and school stakeholders. The platform’s deployment will be phased, with initial beta testing involving selected schools, and subsequent scaling based on feedback and integration readiness. The project assumes that ongoing stakeholder engagement, clear communication, and flexible adaptation of workflows and technical specifications will be maintained throughout the development lifecycle to accommodate evolving requirements and regional regulations.</w:t>
      </w:r>
    </w:p>
    <w:p>
      <w:pPr>
        <w:pStyle w:val="SRSHeading2"/>
      </w:pPr>
      <w:r>
        <w:t>Functional Requirements &gt; Use Case 1: AI Inspection Support</w:t>
      </w:r>
    </w:p>
    <w:p>
      <w:pPr>
        <w:pStyle w:val="SRSNormal"/>
        <w:ind w:left="360"/>
      </w:pPr>
      <w:r>
        <w:t>Purpose: Automated analysis of inspection documents, report generation, and compliance checks.</w:t>
      </w:r>
    </w:p>
    <w:p>
      <w:pPr>
        <w:pStyle w:val="SRSNormal"/>
        <w:spacing w:after="240"/>
        <w:ind w:left="360"/>
      </w:pPr>
      <w:r>
        <w:t>Source: AI Generated</w:t>
      </w:r>
    </w:p>
    <w:p>
      <w:pPr>
        <w:pStyle w:val="SRSNormal"/>
        <w:spacing w:after="240"/>
        <w:ind w:left="360"/>
      </w:pPr>
      <w:r>
        <w:t>Functional Requirements &gt; Use Case 1: AI Inspection Support</w:t>
        <w:br/>
        <w:br/>
        <w:t>This use case focuses on providing an offline, AI-powered inspection readiness support system tailored for schools. The system is designed to assist school leadership and administrative staff in preparing for inspections by analyzing relevant documentation, generating actionable reports, and tracking compliance metrics. During the meeting, it was emphasized that the primary data sources include existing inspection reports, curriculum documentation, and assessment outcomes stored in PDFs, Word documents, and other formats. The system must facilitate the upload, processing, and analysis of these documents, utilizing a central repository to enable efficient data retrieval and cross-referencing.</w:t>
        <w:br/>
        <w:br/>
        <w:t>A critical functional requirement is the implementation of a robust data ingestion mechanism capable of importing inspection-related PDFs and reports. These documents, which may contain images, graphs, and tables, are to be uploaded manually by authorized staff into a designated repository on the local device or server. The uploaded data should be processed offline, with the system extracting key information to generate summarized reports and action lists. It was discussed that the system should produce output documents, ideally in PDF format, matching the format of current inspection reports, including relevant charts and graphs. These outputs are intended to support decision-making and inspection preparation, thereby reducing manual effort and time spent by school staff.</w:t>
        <w:br/>
        <w:br/>
        <w:t>The development of a Knowledge, Rules, and Analysis (RAG) system was identified as a core requirement. This system will analyze uploaded documents to assess compliance levels, identify weak areas, and produce visual dashboards. It was highlighted that the system should support a "question and answer" mode, allowing authorized users to query inspection metrics and receive detailed, formatted responses. The system must also include a document generation module capable of producing standardized inspection summaries, incorporating charts, checklists, and recommendations aligned with frameworks provided by authorities such as KHDA or ADEC. It was agreed that these reports should be customizable to match existing formats used by schools, ensuring familiarity and ease of use.</w:t>
        <w:br/>
        <w:br/>
        <w:t>In terms of technical specifications, the system is to operate in a fully offline environment, with the possibility of API integration with government agencies for future phased deployment. The meeting clarified that data security and privacy are paramount, with strict adherence to regional data privacy laws such as GDPR and local regulations in Dubai and Abu Dhabi. The infrastructure should support secure storage, with options for private, multi-tenant cloud deployment or on-premise servers, depending on the school’s resource capabilities. A hardware architecture section was discussed as a necessary addition to the overall specifications, ensuring hardware scalability to accommodate large datasets and processing requirements. Constraints related to document sizes, processing times, and hardware performance were also acknowledged, with considerations for compressing PDFs and images to optimize processing efficiency.</w:t>
        <w:br/>
        <w:br/>
        <w:t>Additionally, operational constraints such as manual data synchronization, periodic updates, and data retention policies were addressed. The meeting noted that the system should facilitate manual uploads of inspection reports, with automated or scheduled processing to update insights and compliance status. It was also discussed that the system should provide audit logs of document uploads, queries, and report generation activities for accountability and safeguarding purposes. Overall, the system's functional scope for Use Case 1 encompasses document ingestion, data analysis, report generation, compliance assessment, and secure storage, with strict offline operation and future scalability considerations. These requirements aim to streamline inspection processes, improve accuracy, and support compliance adherence across top-tier educational institutions.</w:t>
      </w:r>
    </w:p>
    <w:p>
      <w:pPr>
        <w:pStyle w:val="SRSHeading2"/>
      </w:pPr>
      <w:r>
        <w:t>Functional Requirements &gt; Use Case 2: Curriculum and Content Management</w:t>
      </w:r>
    </w:p>
    <w:p>
      <w:pPr>
        <w:pStyle w:val="SRSNormal"/>
        <w:ind w:left="360"/>
      </w:pPr>
      <w:r>
        <w:t>Purpose: Content sharing, storage, and data management for teachers and students.</w:t>
      </w:r>
    </w:p>
    <w:p>
      <w:pPr>
        <w:pStyle w:val="SRSNormal"/>
        <w:spacing w:after="240"/>
        <w:ind w:left="360"/>
      </w:pPr>
      <w:r>
        <w:t>Source: AI Generated</w:t>
      </w:r>
    </w:p>
    <w:p>
      <w:pPr>
        <w:pStyle w:val="SRSNormal"/>
        <w:spacing w:after="240"/>
        <w:ind w:left="360"/>
      </w:pPr>
      <w:r>
        <w:t>### Functional Requirements &gt; Use Case 2: Curriculum and Content Management</w:t>
        <w:br/>
        <w:br/>
        <w:t>The system shall facilitate comprehensive curriculum and content management tailored to diverse school requirements, as discussed in the meeting. It must support the upload, storage, and retrieval of various educational resources, including PDFs, Word documents, images, and graphs, with an initial allocation of approximately 10GB per subject and 2GB per teacher. These resources will serve as the core knowledge base for AI-driven lesson planning, assessment support, and resource generation. Schools will have the flexibility to update and manage content on-demand, with the system designed to accommodate both manual uploads by teachers and administrative inputs.</w:t>
        <w:br/>
        <w:br/>
        <w:t>The platform shall enable teachers and administrators to upload curriculum materials and resources into a centralized repository. Upload mechanisms will include manual folder-based uploads, with the possibility of batch uploads via CSV or PDF files. To optimize storage and processing efficiency, PDFs may undergo compression algorithms, and images will be considered for inclusion only if necessary, with size limitations (initially around 75MB per document). The system will also support categorization and tagging of resources, allowing for targeted retrieval and context-specific interactions. Importantly, teachers shall be able to upload their own content, which can be optionally shared with the central repository based on permissions and privacy settings.</w:t>
        <w:br/>
        <w:br/>
        <w:t>A key requirement is the ability for the system to integrate with existing school management systems and file storage solutions such as SharePoint, OneDrive, or local folder structures. The meeting emphasized the importance of establishing API connections or direct folder path integrations, enabling the system to periodically sync resource data, either via scheduled overnight processes or manual refreshes. Schools with existing data repositories can configure these integrations, with the system supporting a combination of API-based and manual file-based data ingestion. This approach ensures resource accessibility while maintaining data integrity and respecting existing infrastructure constraints.</w:t>
        <w:br/>
        <w:br/>
        <w:t>The platform must support dynamic content generation for instructional purposes. Teachers and curriculum designers will be able to request AI to generate lesson plans, quizzes, and personalized learning resources based on uploaded curriculum data. These outputs will be presented as PDFs or Word documents, formatted to match existing school templates, and include graphs, charts, and other visual aids as per the specifications discussed. The system will also support predefined templates for generating standardized reports, such as assessment summaries or progress reports, which can be customized through configuration interfaces by authorized personnel. It is critical that content moderation safeguards are in place to prevent the inclusion of inappropriate or unvetted material, aligning with curriculum standards and safety protocols.</w:t>
        <w:br/>
        <w:br/>
        <w:t>The meeting highlighted the importance of content versioning, tagging, and categorization to prevent conflicts such as duplicate resource uploads or contradictory materials from multiple teachers. Access control mechanisms will restrict resource uploads and modifications to authorized roles, such as department heads or designated administrators. Teachers’ uploaded content can be maintained in volatile memory or categorized under individual user profiles, with the central repository serving as a master source of approved curriculum resources. The system shall distinguish user-specific uploads from shared resources to ensure content integrity and proper moderation.</w:t>
        <w:br/>
        <w:br/>
        <w:t>Constraints discussed include storage limitations, processing workflows, and the necessity of supporting both offline and cloud-based deployment models. Schools with limited internet infrastructure might prefer on-premise, offline solutions, with manual synchronization of data via external drives or scheduled batch uploads. The platform shall support such configurations, with potential for API integration where feasible. Additionally, considerations around scalability, content moderation, and data privacy—particularly compliance with regional regulations such as GDPR and UAE data laws—must be incorporated into the content management functionalities. These specifications will enable the platform to serve as a reliable, flexible, and secure repository for curriculum and instructional content, underpinning the broader AI-driven educational ecosystem discussed in the meetings.</w:t>
      </w:r>
    </w:p>
    <w:p>
      <w:pPr>
        <w:pStyle w:val="SRSHeading2"/>
      </w:pPr>
      <w:r>
        <w:t>Functional Requirements &gt; Use Case 3: Personalized Learning and Interface</w:t>
      </w:r>
    </w:p>
    <w:p>
      <w:pPr>
        <w:pStyle w:val="SRSNormal"/>
        <w:ind w:left="360"/>
      </w:pPr>
      <w:r>
        <w:t>Purpose: Configurable user interface, voice and visual learning features, and role-based access controls.</w:t>
      </w:r>
    </w:p>
    <w:p>
      <w:pPr>
        <w:pStyle w:val="SRSNormal"/>
        <w:spacing w:after="240"/>
        <w:ind w:left="360"/>
      </w:pPr>
      <w:r>
        <w:t>Source: AI Generated</w:t>
      </w:r>
    </w:p>
    <w:p>
      <w:pPr>
        <w:pStyle w:val="SRSNormal"/>
        <w:spacing w:after="240"/>
        <w:ind w:left="360"/>
      </w:pPr>
      <w:r>
        <w:t>### Functional Requirements &gt; Use Case 3: Personalized Learning and Interface</w:t>
        <w:br/>
        <w:br/>
        <w:t>This section delineates the detailed functional requirements for the personalized learning and user interface features as derived from the recent project discussions. The primary focus is on enabling a modular, role-based, configurable platform that supports differentiated educational experiences within a controlled, school-managed environment. The system must facilitate tailored interactions for teachers, students, and administrators, ensuring secure access, role-specific functionalities, and seamless integration with existing school workflows.</w:t>
        <w:br/>
        <w:br/>
        <w:t>A key functional requirement is the implementation of a toggle-based interface that allows users to select different use cases via a tool-style UI, mirroring familiar platforms such as ChatGPT. Users, primarily teachers and administrators, will be able to choose among predefined operational modes such as inspection support, curriculum enhancement, assessment analysis, or classroom interaction. The interface must dynamically adapt based on selected modes, providing specific prompts, document attachments, voice note capabilities, and report generation options. The 'Generate' button will be renamed to 'Generate PDF Report' to clearly indicate its purpose, as per the decision during the design walkthrough, ensuring user clarity and preventing confusion with response generation.</w:t>
        <w:br/>
        <w:br/>
        <w:t>Role-based access control is a fundamental requirement, with differentiated permissions for teachers, students, and administrators. Teachers will have the ability to configure use case modes, upload resources, and manage session-specific settings, while students will interact within supervised classroom environments via individual logins. The system must restrict student access to ensure engagement only under teacher supervision, with the possibility of future extensions such as VPN access or location-based controls. Administrators will have the capacity to assign roles, manage user access, and oversee system configurations, including toggling between different operational modes and subscription-based functionalities.</w:t>
        <w:br/>
        <w:br/>
        <w:t>The platform will support configurable templates tailored for different student age groups, with predefined interface templates such as chat screens or resource dashboards. These templates will be selectable by teachers based on the student cohort, ensuring age-appropriate and accessible interfaces. The UI design must be simple, intuitive, and adaptable to various pedagogical contexts, emphasizing ease of entry and minimal barriers to adoption. It will incorporate features such as a configurator icon, role-specific tabs, and dropdown menus for selecting pedagogical tones, interaction styles, and system personas. The interface must also support switching between different modes through user-friendly toggles or tagging mechanisms, enabling seamless transitions between assessment, content creation, and marketing functionalities.</w:t>
        <w:br/>
        <w:br/>
        <w:t>In terms of content generation, the system will prioritize text-based outputs, including brief summaries, promotional catchphrases, or standardized reports. While the potential for visual assets such as graphs, charts, and images was discussed, the initial implementation will focus on text and simple graphical outputs, with future roadmap considerations for integrating media assets like images or videos. The system must generate output in predefined formats such as PDFs or Word documents, adhering to school branding and templates where specified. Furthermore, the interface will include features for feedback collection, allowing users to verify the accuracy and relevance of responses, which will inform periodic model fine-tuning on a quarterly or biannual basis.</w:t>
        <w:br/>
        <w:br/>
        <w:t>The platform's design must also incorporate mechanisms to toggle between different operational modes, such as assessment, curriculum planning, or marketing, within a unified chat interface. Users will be able to reference modules using special tags or symbols, like the '@' sign, to activate specific functionalities or access contextual data. The interface should support predefined prompts and templates for common tasks, facilitating quick, standardized interactions and reducing reliance on manual input. Considerations for multiple language support, including English and Arabic, were acknowledged, with the understanding that translation quality and microphone input variability need to be managed for effective multilingual interaction.</w:t>
        <w:br/>
        <w:br/>
        <w:t>Finally, the system will enforce strict safeguards on data privacy and user access. Student interactions will be confined within supervised classroom environments, with no external or home access initially permitted. Parent access will be limited to official reports delivered through separate channels, and the platform will maintain comprehensive audit logs of chat histories, resource uploads, and system interactions for safeguarding and compliance purposes. Hardware considerations include the deployment of offline, school-specific devices with role-based access controls, customizable templates, and potential future integration with external media repositories. The system architecture must accommodate role-specific dashboards, modular functionalities, and seamless switching between operational modes, ensuring a scalable, secure, and user-friendly experience aligned with the strategic objectives discussed in the project meetings.</w:t>
      </w:r>
    </w:p>
    <w:p>
      <w:pPr>
        <w:pStyle w:val="SRSHeading2"/>
      </w:pPr>
      <w:r>
        <w:t>Functional Requirements &gt; Use Case 4: Admissions and Marketing Support</w:t>
      </w:r>
    </w:p>
    <w:p>
      <w:pPr>
        <w:pStyle w:val="SRSNormal"/>
        <w:ind w:left="360"/>
      </w:pPr>
      <w:r>
        <w:t>Purpose: Candidate assessment, marketing analytics, and report generation.</w:t>
      </w:r>
    </w:p>
    <w:p>
      <w:pPr>
        <w:pStyle w:val="SRSNormal"/>
        <w:spacing w:after="240"/>
        <w:ind w:left="360"/>
      </w:pPr>
      <w:r>
        <w:t>Source: AI Generated</w:t>
      </w:r>
    </w:p>
    <w:p>
      <w:pPr>
        <w:pStyle w:val="SRSNormal"/>
        <w:spacing w:after="240"/>
        <w:ind w:left="360"/>
      </w:pPr>
      <w:r>
        <w:t>The Functional Requirements for Use Case 4: Admissions and Marketing Support, as discussed during the meeting, focus on providing a modular, AI-enabled platform designed to enhance school admissions processes and marketing strategies. The system must support integration with existing school data sources, such as MIS and LMS systems, through configurable API or data import mechanisms, including CSV and PDF uploads. The platform should facilitate the generation of targeted marketing content, insights, and reports based on school demographic data, application trends, and market analysis, while maintaining offline capabilities for data privacy and security. A core requirement is enabling schools to analyze and compare data internally, with the flexibility to incorporate external data sources and assets, such as images and media assets, in a standardized format.</w:t>
        <w:br/>
        <w:br/>
        <w:t>Specific functional features discussed include the ability for school administrators and marketing teams to upload and manage data related to student demographics, application analytics, and campaign performance. The system is expected to generate automated, customizable reports—such as prospectus summaries, campaign insights, and academic performance visuals—in formats like PDF or Word, with predefined templates that schools can modify. The platform should support offline operation, with data synchronization occurring via secure, manual uploads or scheduled processes, to accommodate schools with limited internet infrastructure. It was emphasized that the AI should primarily generate text-based suggestions and insights, with optional support for visual content like graphs and charts, but not heavy media processing or image generation, to optimize compute resources.</w:t>
        <w:br/>
        <w:br/>
        <w:t>In addition, the meeting highlighted the importance of role-based access control, ensuring that only authorized personnel, such as school staff and designated admin users, can access sensitive data and configuration settings. Schools should be able to assign different access levels, including restrictions on viewing or editing certain modules or data segments, especially concerning student information, application details, and internal analytics. It was agreed that a simple, user-friendly interface—mirroring familiar chat-based interactions—should be adopted, with options for toggling between different modules such as campaign analysis, applicant evaluation, and content generation. The platform must also incorporate data security measures, including encryption for stored data, and support manual or semi-automated data management workflows, such as periodic CSV uploads and manual document ingestion, especially for PDFs containing application or inspection data.</w:t>
        <w:br/>
        <w:br/>
        <w:t>Constraints discussed include the necessity to keep the system lean to facilitate rapid deployment, with an initial focus on core functionalities like inspection readiness, application analysis, and basic marketing content creation. Future enhancements such as real-time data integration with government inspection systems, multimedia asset management, and advanced visual analytics were acknowledged but deferred to subsequent phases. The system architecture should support modular deployment, allowing schools to choose specific modules aligned with their needs, and hardware considerations were addressed to ensure optimal performance based on school size and concurrent user expectations. Overall, the system's functional scope aims to deliver a secure, flexible, and scalable AI-driven support tool that streamlines administrative workflows, enhances decision-making, and supports marketing activities in a manner consistent with the detailed requirements and decisions made during the meeting.</w:t>
      </w:r>
    </w:p>
    <w:p>
      <w:pPr>
        <w:pStyle w:val="SRSHeading2"/>
      </w:pPr>
      <w:r>
        <w:t>Functional Requirements &gt; Use Case 5: Future Modules</w:t>
      </w:r>
    </w:p>
    <w:p>
      <w:pPr>
        <w:pStyle w:val="SRSNormal"/>
        <w:ind w:left="360"/>
      </w:pPr>
      <w:r>
        <w:t>Purpose: Financial insights, HR analytics, and additional functionalities as identified.</w:t>
      </w:r>
    </w:p>
    <w:p>
      <w:pPr>
        <w:pStyle w:val="SRSNormal"/>
        <w:spacing w:after="240"/>
        <w:ind w:left="360"/>
      </w:pPr>
      <w:r>
        <w:t>Source: AI Generated</w:t>
      </w:r>
    </w:p>
    <w:p>
      <w:pPr>
        <w:pStyle w:val="SRSNormal"/>
        <w:spacing w:after="240"/>
        <w:ind w:left="360"/>
      </w:pPr>
      <w:r>
        <w:t>Use Case 5: Future Modules</w:t>
        <w:br/>
        <w:br/>
        <w:t>This section delineates the anticipated future modules and functionalities as discussed during the project meetings, reflecting the strategic vision and technical considerations identified by the stakeholders. The discussions emphasized the importance of modularity, scalability, and flexibility in the system architecture to accommodate emerging needs and expanding features. Future modules are envisioned to extend the core platform’s capabilities into additional domains such as financial analysis, human resource management, and broader data integration, with a focus on maintaining a lean initial deployment and iterative enhancement.</w:t>
        <w:br/>
        <w:br/>
        <w:t>A key requirement identified pertains to the integration of advanced reporting and analytics functionalities, including the capability to generate comprehensive PDF reports, dashboards, and visual summaries. During the meetings, it was agreed that the system should support dynamic report creation, incorporating graphs, charts, and formatted content aligned with the school's branding and reporting standards. The platform should enable users, particularly administrators and authorized staff, to configure report templates via a simple interface, allowing customization of content blocks without necessitating technical expertise. This flexible reporting mechanism will facilitate streamlined communication with stakeholders and support decision-making processes.</w:t>
        <w:br/>
        <w:br/>
        <w:t>The discussions also highlighted the potential inclusion of predictive analytics modules aimed at enrollment forecasting, student churn prediction, and marketing campaign effectiveness analysis. These future modules are envisioned to leverage historical data to generate insights on student inflow trends, identify at-risk student populations, and optimize resource allocation. The system should be capable of ingesting data from existing MIS and CRM systems, either through scheduled API integrations or manual CSV uploads, with provisions for data validation and size management. The hardware infrastructure should support scalable processing power to handle the computational load of forecast models, with hardware recommendations to be detailed in the final specifications.</w:t>
        <w:br/>
        <w:br/>
        <w:t>Furthermore, the meetings underscored the importance of integrating offline data sources and ensuring secure, controlled access. Hardware considerations include the deployment of local devices capable of operating independently from cloud services, with provisions for periodic synchronization and manual data uploads. The hardware architecture discussion covered options such as dedicated servers, local mini-PCs, or portable storage devices, with an emphasis on security, data privacy, and ease of deployment across multiple school environments. The system must support multi-tenant configurations, enabling schools to manage their data independently while maintaining centralized oversight for support and maintenance.</w:t>
        <w:br/>
        <w:br/>
        <w:t>Moderation, content safety, and accessibility features are also considered for future modules, especially concerning AI-driven content generation and interaction. The platform should incorporate safeguards to restrict inappropriate or off-curriculum responses, with teacher-curated data sources and teacher-defined interaction parameters. Accessibility considerations include multi-language support (initially English and Arabic), voice interaction capabilities, and user interface templates tailored to different age groups. These modules are planned to be introduced incrementally, with phased development guided by feedback and evolving requirements, ensuring a balance between functionality and deployment speed.</w:t>
        <w:br/>
        <w:br/>
        <w:t>Finally, the meetings acknowledged the strategic importance of maintaining a lean core platform while providing pathways for future expansion. The system should be designed with extensibility in mind, supporting easy integration of new modules, APIs, and data sources. Compatibility with existing data standards and the ability to incorporate third-party tools for analytics, visualization, and content management are essential. The overarching goal remains to deliver a robust, flexible, and scalable platform that can adapt to the future needs of educational institutions, supported by a clear roadmap and modular architecture.</w:t>
      </w:r>
    </w:p>
    <w:p>
      <w:pPr>
        <w:pStyle w:val="SRSHeading2"/>
      </w:pPr>
      <w:r>
        <w:t>System Architecture &gt; Hardware Architecture</w:t>
      </w:r>
    </w:p>
    <w:p>
      <w:pPr>
        <w:pStyle w:val="SRSNormal"/>
        <w:ind w:left="360"/>
      </w:pPr>
      <w:r>
        <w:t>Purpose: Hardware requirements, deployment options (offline, cloud), scalability considerations.</w:t>
      </w:r>
    </w:p>
    <w:p>
      <w:pPr>
        <w:pStyle w:val="SRSNormal"/>
        <w:spacing w:after="240"/>
        <w:ind w:left="360"/>
      </w:pPr>
      <w:r>
        <w:t>Source: AI Generated</w:t>
      </w:r>
    </w:p>
    <w:p>
      <w:pPr>
        <w:pStyle w:val="SRSNormal"/>
        <w:spacing w:after="240"/>
        <w:ind w:left="360"/>
      </w:pPr>
      <w:r>
        <w:t>### System Architecture &gt; Hardware Architecture</w:t>
        <w:br/>
        <w:br/>
        <w:t>The hardware architecture for the proposed educational platform emphasizes a modular, scalable, and secure design tailored to support offline deployment with optional cloud integration. During the meeting, key considerations centered around hardware specifications that align with varying use case requirements, ensuring optimal performance and resource allocation for diverse school environments. The architecture is designed to accommodate different hardware configurations, ranging from basic PCs to full-stack servers, depending on the number of concurrent users and specific use case modules.</w:t>
        <w:br/>
        <w:br/>
        <w:t>One significant discussion point involved hardware resource provisioning based on school size and subscription packages. It was agreed that for typical classroom scenarios with 20-25 students per class, the system should support approximately 5 to 10 concurrent users initially, with scalability options for higher capacities—up to 40 or more concurrent users—through upgraded server configurations. The hardware specifications will be recommended based on these estimates, with tiered options including basic computers, mid-level systems, and enterprise-grade servers. These configurations will be detailed in the final hardware recommendation document, considering future expansion and performance requirements.</w:t>
        <w:br/>
        <w:br/>
        <w:t>The meeting highlighted the importance of offline deployment, particularly for top-tier schools in regions with stringent data privacy and internet restrictions. As such, the architecture must include on-premise local devices that can operate without continuous internet connectivity. It was proposed that a dedicated local device, such as a small server or a robust PC, be installed within the school’s internal network. This device will handle data processing, AI inference, and storage, with synchronization capabilities to connect periodically with external data sources or cloud services through secure, scheduled updates. For cloud-based options, a multi-tenant private server hosted in a secure data center (e.g., in Dubai) will be available, with cost and resource implications detailed separately.</w:t>
        <w:br/>
        <w:br/>
        <w:t>Security and data privacy considerations were also integral to the hardware architecture design. The system must incorporate encryption for stored data, particularly on solid-state drives or external storage devices, to prevent unauthorized access or data theft. During discussions, it was noted that schools may use existing storage solutions such as SharePoint, OneDrive, or local servers, and the platform should integrate seamlessly with these via APIs or manual data uploads. Hardware solutions will be designed to support secure, read-only access to critical datasets, ensuring compliance with regional data protection laws such as GDPR and UAE-specific regulations.</w:t>
        <w:br/>
        <w:br/>
        <w:t>Finally, considerations around hardware management and deployment were discussed, including the possibility of providing pre-configured devices for schools or allowing schools to utilize existing infrastructure. Deployment workflows will include manual setup procedures, such as distributing configuration files or providing remote access via tools like TeamViewer, to facilitate installations without over-engineering the solution. The architecture will support flexible hardware arrangements, enabling both standalone devices and cloud-connected systems, based on school preferences and resource availability. Overall, the hardware architecture will be defined to balance robustness, security, scalability, and ease of deployment, ensuring the platform can cater to diverse operational environments while maintaining long-term sustainability.</w:t>
      </w:r>
    </w:p>
    <w:p>
      <w:pPr>
        <w:pStyle w:val="SRSHeading2"/>
      </w:pPr>
      <w:r>
        <w:t>System Architecture &gt; Integration</w:t>
      </w:r>
    </w:p>
    <w:p>
      <w:pPr>
        <w:pStyle w:val="SRSNormal"/>
        <w:ind w:left="360"/>
      </w:pPr>
      <w:r>
        <w:t>Purpose: APIs with MIS providers, LMS systems, content sharing platforms.</w:t>
      </w:r>
    </w:p>
    <w:p>
      <w:pPr>
        <w:pStyle w:val="SRSNormal"/>
        <w:spacing w:after="240"/>
        <w:ind w:left="360"/>
      </w:pPr>
      <w:r>
        <w:t>Source: AI Generated</w:t>
      </w:r>
    </w:p>
    <w:p>
      <w:pPr>
        <w:pStyle w:val="SRSNormal"/>
        <w:spacing w:after="240"/>
        <w:ind w:left="360"/>
      </w:pPr>
      <w:r>
        <w:t>## System Architecture &gt; Integration</w:t>
        <w:br/>
        <w:br/>
        <w:t>This section outlines the integration requirements and considerations discussed during the project meetings, focusing on how various systems, data sources, and modules will interconnect to support the comprehensive educational platform. The discussions emphasize the importance of modularity, data flow, and seamless interoperability among disparate systems to facilitate functionalities across multiple use cases, including inspection support, curriculum management, performance analytics, and marketing insights.</w:t>
        <w:br/>
        <w:br/>
        <w:t>A core aspect of the integration strategy involves establishing robust data exchange mechanisms with existing school management systems (MIS) such as Veracross, iSAMS, ISAMS, and others. The team highlighted the potential use of APIs where available, with a preference for establishing secure, offline data pipelines to ensure data privacy and compliance with regional regulations such as GDPR and local data laws in Dubai, UAE. For systems lacking direct API support, alternative methods such as shared folder structures, Google Workspace or SharePoint integrations, or local database synchronization via scheduled ETL processes (e.g., using Postgres or MySQL) were proposed. These approaches aim to facilitate periodic data ingestion, minimizing real-time synchronization complexities while maintaining data integrity.</w:t>
        <w:br/>
        <w:br/>
        <w:t>During the meetings, a consensus was reached on implementing a hybrid data integration architecture. This architecture involves deploying a local, dedicated device or small server within each school environment that communicates with cloud data sources. Such a device would periodically pull relevant data—such as attendance, grades, curriculum content, and inspection reports—and store it in a local database. This setup supports offline operation, improves data security, and ensures compliance with privacy standards, while also allowing for scheduled synchronization with central systems. The team discussed the possibility of using lightweight, cost-effective hardware (e.g., small PCs or embedded devices) to host these local data repositories, with mechanisms in place for manual updates or automated scheduled syncs.</w:t>
        <w:br/>
        <w:br/>
        <w:t>The integration scope also encompasses the ingestion of existing documents, PDFs, Word files, and other resource materials supplied by schools. It was agreed that schools would provide these resources via manual upload to designated folders or cloud storage services, with the system designed to process and compress large files to optimize storage and compute resources. The meeting underscored the necessity of supporting bulk uploads through CSV or PDF formats, enabling efficient data population for use cases such as curriculum content, assessment records, and inspection documentation. The team highlighted that the system should incorporate a flexible, role-based access control to restrict data visibility and editing rights, ensuring sensitive information is protected.</w:t>
        <w:br/>
        <w:br/>
        <w:t>Furthermore, the platform’s design involves establishing a centralized data repository that consolidates information from various sources, supporting multiple modules and use cases. Data flow between the local devices, cloud services, and internal repositories must be secure and compliant with privacy regulations. The team discussed the potential for integrating with third-party data aggregation tools such as WAND or their own Unity Bridge ETL system to streamline data collection across multiple MIS platforms. This approach aims to reduce complexity by connecting to a single data source per school, from which relevant data will be extracted, transformed, and loaded into the platform’s internal database.</w:t>
        <w:br/>
        <w:br/>
        <w:t>Lastly, specific considerations were raised regarding system interoperability, including the need for standardized data schemas and flexible API endpoints to accommodate future expansion. The integration architecture must support modularity, allowing individual use cases—such as inspection analysis, curriculum management, or marketing insights—to operate independently or in conjunction. The team agreed on the importance of planning for scalability, easy upgrades, and future integration with additional data sources, while maintaining strict data security and regional compliance standards. These provisions ensure the platform can adapt to varying school infrastructures and evolving requirements, supporting both offline and hybrid deployment models as per client needs.</w:t>
      </w:r>
    </w:p>
    <w:p>
      <w:pPr>
        <w:pStyle w:val="SRSHeading2"/>
      </w:pPr>
      <w:r>
        <w:t>System Architecture &gt; Data Flow</w:t>
      </w:r>
    </w:p>
    <w:p>
      <w:pPr>
        <w:pStyle w:val="SRSNormal"/>
        <w:ind w:left="360"/>
      </w:pPr>
      <w:r>
        <w:t>Purpose: Data sourcing from PDFs, MIS, LMS; processing workflows; storage and retrieval.</w:t>
      </w:r>
    </w:p>
    <w:p>
      <w:pPr>
        <w:pStyle w:val="SRSNormal"/>
        <w:spacing w:after="240"/>
        <w:ind w:left="360"/>
      </w:pPr>
      <w:r>
        <w:t>Source: AI Generated</w:t>
      </w:r>
    </w:p>
    <w:p>
      <w:pPr>
        <w:pStyle w:val="SRSNormal"/>
        <w:spacing w:after="240"/>
        <w:ind w:left="360"/>
      </w:pPr>
      <w:r>
        <w:t>System Architecture &gt; Data Flow</w:t>
        <w:br/>
        <w:br/>
        <w:t>This section delineates the data flow architecture as derived from detailed discussions during the project meetings. It encompasses the sources, processing, storage, and distribution pathways for various data types associated with the educational platform. Emphasis is placed on ensuring data security, modularity, and flexibility to accommodate multiple use cases while adhering to regional compliance standards.</w:t>
        <w:br/>
        <w:br/>
        <w:t>The data flow begins with multiple sources feeding into the system's central repository. For use cases involving curriculum and resource management, data such as lesson plans, student profiles, assessment results, and inspection reports are primarily sourced from school-maintained documents, PDFs, and MIS systems. The meeting highlights that schools currently utilize various formats, including PDFs, Word documents, and Excel sheets, which are to be ingested via manual uploads or automated sync processes. The platform supports manual folder uploads, where PDFs and documents are stored in designated directories, as well as scheduled or on-demand data ingestion through APIs or file transfers. In particular, the system will accommodate both manual uploads and automated synchronization with existing MIS systems such as Veracross, ISAMS, and others, via API integrations or file-based transfers, including SharePoint or Google Workspace folder structures.</w:t>
        <w:br/>
        <w:br/>
        <w:t>Once data is ingested, it undergoes processing through a combination of AI models and database mechanisms. The meeting underscored the importance of a robust, secure, and scalable data pipeline that allows for offline processing, with options for scheduled batch processing or real-time ingestion depending on use case requirements. For example, in use case 1 related to inspection readiness, data such as previous reports, scores, and compliance checklists will be stored in a dedicated, secure database that supports offline access and periodic synchronization. The data processing workflows include categorization, tagging, and indexing to facilitate efficient retrieval, querying, and report generation. The platform design emphasizes the use of local databases, such as PostgreSQL or MySQL, on embedded or on-premise devices, with scheduled synchronization to cloud systems when necessary, to mitigate resource constraints and ensure data privacy.</w:t>
        <w:br/>
        <w:br/>
        <w:t>The data flow architecture also incorporates multi-tiered access controls and role-based permissions. During data processing, sensitive data such as student profiles, assessment results, and teacher resources are segregated based on user roles—teachers, administrators, school leaders, and system operators. For instance, teachers may have access to personalized, volatile data stored locally on their devices, while administrative users can query aggregated data stored in central repositories. The meetings clarified that the system will enforce strict moderation rules, with audit logs capturing all interactions, uploads, and data access points to ensure compliance and safeguard sensitive information. Furthermore, data flow considerations include the integration of multimedia content such as images and graphs within PDFs and reports, with compression algorithms in place to optimize storage and processing efficiency.</w:t>
        <w:br/>
        <w:br/>
        <w:t>Another critical aspect of the data flow involves output generation and dissemination. The platform will produce PDF reports, charts, and dashboards, which are to be generated dynamically based on user queries. During the meetings, it was discussed that these outputs should match existing report formats used by schools, with configurable templates for various reports, including inspection summaries, student performance, and marketing materials. The generated reports can be shared via download options or integrated with external communication channels in future iterations. The data flow architecture accounts for constraints such as file size limits (initially set at approximately 75MB per document) and supports compression to optimize throughput. Additionally, the system's design considers the need for multi-language support, with the primary interface in English and Arabic, including translation mechanisms to facilitate multilingual interactions.</w:t>
        <w:br/>
        <w:br/>
        <w:t>Constraints related to hardware and regional compliance were also emphasized. The architecture supports both offline devices and cloud-based deployment, with the choice depending on school infrastructure and resource availability. The meetings clarified that data sovereignty and privacy regulations, such as GDPR and regional laws in the UAE, are central to system design. Data synchronization can be performed via manual file transfer, secure API calls, or through dedicated local devices that communicate with cloud services over secure networks. The architecture incorporates mechanisms for data retention, with scheduled archiving and automatic deletion policies to comply with legal requirements and contractual agreements. Overall, the data flow framework is designed to be modular, scalable, and adaptable, facilitating integration with future use cases such as financial analytics or advanced inspection methods involving computer vision.</w:t>
        <w:br/>
        <w:br/>
        <w:t>In summary, the data flow architecture discussed in the meetings emphasizes secure, flexible, and efficient pathways for data ingestion, processing, storage, and reporting. It leverages both local and cloud resources, incorporates role-based access controls, and aligns with regional compliance standards. The design prioritizes minimal disruption to existing workflows while providing a scalable foundation for current and future functionalities across multiple educational use cases.</w:t>
      </w:r>
    </w:p>
    <w:p>
      <w:pPr>
        <w:pStyle w:val="SRSHeading2"/>
      </w:pPr>
      <w:r>
        <w:t>Data Requirements &gt; Data Inputs</w:t>
      </w:r>
    </w:p>
    <w:p>
      <w:pPr>
        <w:pStyle w:val="SRSNormal"/>
        <w:ind w:left="360"/>
      </w:pPr>
      <w:r>
        <w:t>Purpose: PDF reports, MIS data, LMS data, user profiles, curricula, lesson plans.</w:t>
      </w:r>
    </w:p>
    <w:p>
      <w:pPr>
        <w:pStyle w:val="SRSNormal"/>
        <w:spacing w:after="240"/>
        <w:ind w:left="360"/>
      </w:pPr>
      <w:r>
        <w:t>Source: AI Generated</w:t>
      </w:r>
    </w:p>
    <w:p>
      <w:pPr>
        <w:pStyle w:val="SRSNormal"/>
        <w:spacing w:after="240"/>
        <w:ind w:left="360"/>
      </w:pPr>
      <w:r>
        <w:t>### Data Requirements &gt; Data Inputs</w:t>
        <w:br/>
        <w:br/>
        <w:t>This section delineates the specific data inputs necessary for the development and operation of the educational platform as discussed during the project meetings. The platform requires a diverse set of data sources to facilitate modules such as inspection readiness, curriculum enhancement, student performance analysis, and marketing insights. The data inputs are primarily sourced from existing school management systems, uploaded documents, and manual inputs by authorized personnel, ensuring flexibility and adaptability to various school environments.</w:t>
        <w:br/>
        <w:br/>
        <w:t>A critical aspect of data input involves the ingestion of curriculum-related materials, including PDFs, Word documents, images, and graphs. As per discussions, schools will provide these resources through manual uploads into designated folders or repositories, such as SharePoint or Google Workspace. The platform must support the upload of large files, with an initial assumption of a 75MB limit per document, and incorporate compression mechanisms to optimize storage and processing efficiency. Additionally, the system will facilitate CSV uploads for bulk student data, including fields such as student name, date of birth, class, email, and specific identifiers, with the capability to parse and index this data for subsequent use.</w:t>
        <w:br/>
        <w:br/>
        <w:t>The platform must accommodate the ingestion of inspection reports and compliance documentation provided in PDF format by regulatory authorities such as KHDA and ADEC. These documents are typically compiled by the school and delivered in PDF format, containing images, graphs, and tables, which pose technical challenges for parsing. The system should be capable of extracting relevant data from these PDFs, either through manual upload or, in future iterations, via API integrations with government data sources. Schools with existing API access to their data repositories will be prioritized, enabling real-time or scheduled data synchronization, whereas schools relying on manual updates will use predefined folders for batch uploads.</w:t>
        <w:br/>
        <w:br/>
        <w:t>Furthermore, the system must support the input of assessment and performance data, including exam scores, attendance records, and behavioral metrics. These inputs are expected to be provided in structured formats such as CSV files or via manual entry through the administrative interface. The meetings emphasized the importance of maintaining a centralized data repository, with discussions highlighting the potential use of shared databases like PostgreSQL or MySQL, which can be updated through scheduled cron jobs or manual uploads. Data security and privacy considerations are paramount, especially regarding sensitive student information and teacher resources, necessitating strict access controls and encryption mechanisms.</w:t>
        <w:br/>
        <w:br/>
        <w:t>Additionally, the platform will incorporate user-generated content, such as questions, feedback, and resource annotations, which are expected to be uploaded selectively by authorized teachers. These inputs will be stored in volatile or user-specific memory to prevent contamination of the central knowledge base. The ability to categorize uploaded materials by teacher, subject, or resource type was discussed, with tagging mechanisms to ensure proper segregation and access rights. The system should also support the input of demographic data, including student nationality, parental profession, and language spoken, to facilitate marketing analysis and demographic segmentation.</w:t>
        <w:br/>
        <w:br/>
        <w:t>Finally, the platform's data input mechanisms must be designed with scalability and future integration in mind. The meetings highlighted the importance of supporting multiple data formats, ensuring compatibility with existing school systems, and planning for API-based data exchanges where feasible. Constraints such as file size limits, the need for compression, manual versus automated data processing, and offline deployment considerations were addressed, emphasizing the necessity for flexible, secure, and efficient data intake processes that align with the overall architectural design.</w:t>
      </w:r>
    </w:p>
    <w:p>
      <w:pPr>
        <w:pStyle w:val="SRSHeading2"/>
      </w:pPr>
      <w:r>
        <w:t>Data Requirements &gt; Data Storage</w:t>
      </w:r>
    </w:p>
    <w:p>
      <w:pPr>
        <w:pStyle w:val="SRSNormal"/>
        <w:ind w:left="360"/>
      </w:pPr>
      <w:r>
        <w:t>Purpose: Limits per user/subject, compression strategies, centralized repository.</w:t>
      </w:r>
    </w:p>
    <w:p>
      <w:pPr>
        <w:pStyle w:val="SRSNormal"/>
        <w:spacing w:after="240"/>
        <w:ind w:left="360"/>
      </w:pPr>
      <w:r>
        <w:t>Source: AI Generated</w:t>
      </w:r>
    </w:p>
    <w:p>
      <w:pPr>
        <w:pStyle w:val="SRSNormal"/>
        <w:spacing w:after="240"/>
        <w:ind w:left="360"/>
      </w:pPr>
      <w:r>
        <w:t>### Data Requirements &gt; Data Storage</w:t>
        <w:br/>
        <w:br/>
        <w:t>This section delineates the data storage requirements and architecture considerations as discussed during the project meetings. The focus is on ensuring secure, efficient, and scalable storage of various data types generated and utilized within the system, aligned with the specific needs articulated by the stakeholders.</w:t>
        <w:br/>
        <w:br/>
        <w:t>Firstly, the meetings emphasized the importance of implementing a centralized data repository that consolidates data from multiple sources, including PDFs, Word documents, images, and structured data from school management systems (e.g., MIS platforms). For use case 1, the inspection and audit data, such as previous reports, checklists, and inspection outcomes, will be stored in a dedicated repository. This repository should support versioning and easy retrieval to facilitate ongoing inspections and reporting. The data will primarily reside in a secure, possibly on-premise, environment, especially for top-tier schools that require strict offline capabilities, with discussions indicating the potential for private cloud deployment as an alternative.</w:t>
        <w:br/>
        <w:br/>
        <w:t>Secondly, the meetings identified the necessity of managing large multimedia files, including high-resolution images, graphs, and PDFs. To optimize storage, strategies such as file compression during ingestion were discussed. For example, PDFs containing images and graphs may be compressed, with an initial estimate of approximately 5 GB per teacher’s resource set for curriculum materials. The system should enforce file size limits, initially set at 75 MB per document, with provisions for adaptive sizing based on ongoing testing, possibly up to 150 MB, to accommodate high-quality images and detailed documents. The storage of such files must also consider automatic resizing or compression algorithms, potentially implemented via Python libraries, to manage compute and storage costs.</w:t>
        <w:br/>
        <w:br/>
        <w:t>Additionally, the architecture must support the upload, storage, and retrieval of various data types, including textual content, tables, graphs, and images, while excluding videos due to their substantial storage requirements. The system should facilitate bulk uploads via CSV or PDF files, with metadata such as subject, class, teacher, and date of upload. A key decision was to allow schools to utilize existing storage solutions like SharePoint, Google Drive, or local drives, and to integrate with these via available APIs or manual folder referencing, thereby avoiding redundant storage and respecting existing school infrastructure. For data consistency and security, the system should support incremental synchronization, with scheduled updates—e.g., nightly or weekly—to keep the local database aligned with external MIS or LMS systems.</w:t>
        <w:br/>
        <w:br/>
        <w:t>The meeting also discussed hardware considerations for data storage, where proposals included deploying local servers or small dedicated devices (e.g., small disks or mini PCs) that can communicate with cloud services or local systems. These devices would serve as data ingestion points, enabling offline operation and secure data transfer via manual file updates or limited API access, ensuring compliance with data privacy standards such as GDPR and regional data laws. Furthermore, data retention policies were addressed, suggesting automated data deletion after a defined period (e.g., six months to one year) unless renewal or ongoing subscription is confirmed, with manual overrides available for administrative control.</w:t>
        <w:br/>
        <w:br/>
        <w:t>Finally, considerations around data security and access control are integral to the storage architecture. The system must incorporate encryption for stored data, especially when stored on solid-state drives or external devices, to prevent unauthorized access. Role-based access controls will restrict data visibility, allowing only authorized personnel such as administrators, teachers, or school leaders to view specific datasets. Access to sensitive student data, such as grades and attendance, will be restricted based on user roles, with the system maintaining detailed audit logs of data access and modifications to ensure transparency and compliance. These logs will facilitate tracking of data interactions, particularly for audit and safeguarding purposes, as highlighted during the discussions.</w:t>
        <w:br/>
        <w:br/>
        <w:t>In conclusion, the data storage architecture must be robust, flexible, and compliant with regional regulations, supporting various data formats and ensuring seamless integration with existing school systems. It should facilitate efficient data management, support offline and online modes, and incorporate appropriate security measures to protect sensitive data throughout its lifecycle.</w:t>
      </w:r>
    </w:p>
    <w:p>
      <w:pPr>
        <w:pStyle w:val="SRSHeading2"/>
      </w:pPr>
      <w:r>
        <w:t>Data Requirements &gt; Data Privacy and Security</w:t>
      </w:r>
    </w:p>
    <w:p>
      <w:pPr>
        <w:pStyle w:val="SRSNormal"/>
        <w:ind w:left="360"/>
      </w:pPr>
      <w:r>
        <w:t>Purpose: GDPR compliance, regional regulations, access restrictions.</w:t>
      </w:r>
    </w:p>
    <w:p>
      <w:pPr>
        <w:pStyle w:val="SRSNormal"/>
        <w:spacing w:after="240"/>
        <w:ind w:left="360"/>
      </w:pPr>
      <w:r>
        <w:t>Source: AI Generated</w:t>
      </w:r>
    </w:p>
    <w:p>
      <w:pPr>
        <w:pStyle w:val="SRSNormal"/>
        <w:spacing w:after="240"/>
        <w:ind w:left="360"/>
      </w:pPr>
      <w:r>
        <w:t>### Data Requirements &gt; Data Privacy and Security</w:t>
        <w:br/>
        <w:br/>
        <w:t>The system shall incorporate comprehensive data privacy and security measures aligned with regional and international compliance standards. During the design discussions, particular emphasis was placed on adhering to GDPR and data privacy laws specific to the UAE, Dubai, and other relevant jurisdictions. The platform shall ensure that all data handling processes respect legal requirements, with clear boundaries established around data access and sharing protocols to safeguard sensitive information.</w:t>
        <w:br/>
        <w:br/>
        <w:t>User access control shall be role-based and strictly governed by permissions assigned to teachers, administrators, and school leadership. Access to student data, assessment results, and content repositories shall be restricted based on the user's designated role, ensuring that sensitive information such as student performance, personal identifiers, and parent data are only accessible to authorized personnel. The meeting highlighted that parent access will be strictly limited; parents will receive official reports via separate channels, and direct access to the platform's internal data will be prohibited. This segregation aims to prevent unauthorized viewing or modification of student-related data by external parties.</w:t>
        <w:br/>
        <w:br/>
        <w:t>Data security will also encompass technical safeguards such as encryption and audit logging. The platform shall implement encryption for stored data, including PDFs, images, and other multimedia files, especially considering the large size of high-quality documents. The meeting noted the importance of encrypting data both at rest and during transfer, particularly for offline deployment scenarios where data might be stored on local devices or external drives. Audit logs will be maintained to track user interactions, data uploads, and system activities, facilitating accountability and enabling forensic analysis in case of security incidents.</w:t>
        <w:br/>
        <w:br/>
        <w:t>In terms of data ingestion and processing, the system shall support manual and scheduled uploads of large data sets such as student records, lesson plans, and inspection reports. Upload mechanisms will include CSV and PDF formats, with size limitations discussed at 75MB to 150MB per document, and provisions for compressing high-resolution images or PDFs to optimize storage and processing efficiency. The platform must also accommodate offline data collection, with options for local file transfers via USB or manual file placement, as the system's offline architecture was a key consideration to ensure data integrity and security in environments with limited internet connectivity.</w:t>
        <w:br/>
        <w:br/>
        <w:t>The meeting underscored the importance of robust safeguards against data contamination and misuse. Content moderation will be enforced through teacher-curated data sources, with predefined sources and templates limiting the AI's response scope. Feedback mechanisms will be incorporated to allow teachers and system users to verify and rate AI responses, contributing to continuous fine-tuning without compromising data integrity. Moreover, the platform will incorporate measures to prevent unauthorized data modification, ensuring that only school-authorized personnel can update or upload content, and that all actions are logged for audit purposes.</w:t>
        <w:br/>
        <w:br/>
        <w:t>Finally, considerations around hardware security and data retention were discussed. The hardware architecture will include local devices with encrypted storage, and the platform will support modular deployment options—either via on-premise servers or secure multi-tenant cloud instances—depending on the school's resource capabilities. Data retention policies will specify timeframes for data archiving and deletion, with automatic purging mechanisms triggered after defined periods of non-payment or upon user request, aligning with contractual and legal obligations. These measures collectively aim to establish a secure, compliant, and trustworthy environment for all data processed and stored within the platform.</w:t>
      </w:r>
    </w:p>
    <w:p>
      <w:pPr>
        <w:pStyle w:val="SRSHeading2"/>
      </w:pPr>
      <w:r>
        <w:t>Data Requirements &gt; Data Processing</w:t>
      </w:r>
    </w:p>
    <w:p>
      <w:pPr>
        <w:pStyle w:val="SRSNormal"/>
        <w:ind w:left="360"/>
      </w:pPr>
      <w:r>
        <w:t>Purpose: On-demand uploads, scheduled processing, tagging and categorization.</w:t>
      </w:r>
    </w:p>
    <w:p>
      <w:pPr>
        <w:pStyle w:val="SRSNormal"/>
        <w:spacing w:after="240"/>
        <w:ind w:left="360"/>
      </w:pPr>
      <w:r>
        <w:t>Source: AI Generated</w:t>
      </w:r>
    </w:p>
    <w:p>
      <w:pPr>
        <w:pStyle w:val="SRSNormal"/>
        <w:spacing w:after="240"/>
        <w:ind w:left="360"/>
      </w:pPr>
      <w:r>
        <w:t>Data Processing</w:t>
        <w:br/>
        <w:br/>
        <w:t>The data processing requirements outlined during the meeting emphasize efficient ingestion, management, and utilization of data within the educational platform to support various use cases. It was discussed that data such as PDF reports, Word documents, images, and structured data from MIS systems will serve as core data sources. These sources will include student information, assessment results, inspection reports, curriculum resources, and marketing data, which are essential for generating insights and supporting decision-making processes. The platform must facilitate both manual uploading by authorized users and automated data retrieval through API integrations.</w:t>
        <w:br/>
        <w:br/>
        <w:t>A key decision was to implement a hybrid data processing workflow that balances on-demand and scheduled processing. Uploads of large files, such as PDFs containing images or graphs, will occur on an as-needed basis, with the system processing these uploads either immediately or at scheduled intervals, such as weekly or nightly. It was highlighted that processing large multimedia files may significantly impact compute resources; hence, the system should incorporate options for compressing files during ingestion, possibly utilizing algorithms to reduce PDF sizes before processing. Additionally, the system should distinguish between raw data storage and processed outputs, ensuring that only relevant, vetted data is used for analysis and report generation.</w:t>
        <w:br/>
        <w:br/>
        <w:t>The meeting underscored the importance of role-based access control during data processing. Data uploaded or retrieved by teachers, administrators, and system users must be processed within defined boundaries. For example, teachers may upload assessment content or curriculum materials, which should be stored securely and tagged with user-specific identifiers. The processing workflow must ensure that data intended for internal use remains segregated from data accessible to students or external stakeholders. Furthermore, audit logs are critical, especially for chat interactions, resource uploads, and data modifications, to facilitate accountability and safeguard compliance with data privacy regulations such as GDPR and regional laws.</w:t>
        <w:br/>
        <w:br/>
        <w:t>To optimize performance and scalability, the architecture should support scheduled processing at fixed intervals, with the flexibility for immediate processing when critical data is uploaded. It was discussed that real-time processing may be feasible for certain use cases, such as instant feedback or quick resource retrieval, but may be constrained by hardware limitations and cost considerations. Therefore, the processing workflow should incorporate configurable scheduling, enabling schools to define processing frequency based on their operational needs. The system must also include mechanisms to log processing status, notify users upon completion, and handle failures gracefully.</w:t>
        <w:br/>
        <w:br/>
        <w:t>Constraints raised in the meeting include managing large multimedia files, ensuring data privacy, and maintaining system performance. The platform should implement file size limits, initially suggested at 75 to 150 MB per document, with provisions for automatic compression and validation. Hardware limitations and resource costs are recognized as influencing the processing architecture; hence, hardware recommendations will vary depending on the scale of data ingestion and processing demands. Additionally, the platform must support offline data handling, with data synchronization occurring via secure, controlled mechanisms, such as local servers or designated transfer devices, to accommodate schools with restricted internet access or stringent data security policies. These considerations are vital to ensure reliable, compliant, and scalable data processing workflows across diverse school environments.</w:t>
      </w:r>
    </w:p>
    <w:p>
      <w:pPr>
        <w:pStyle w:val="SRSHeading2"/>
      </w:pPr>
      <w:r>
        <w:t>System Features &gt; Role-Based Access Control</w:t>
      </w:r>
    </w:p>
    <w:p>
      <w:pPr>
        <w:pStyle w:val="SRSNormal"/>
        <w:ind w:left="360"/>
      </w:pPr>
      <w:r>
        <w:t>Purpose: Admin, teacher, student, and guest roles with permissions.</w:t>
      </w:r>
    </w:p>
    <w:p>
      <w:pPr>
        <w:pStyle w:val="SRSNormal"/>
        <w:spacing w:after="240"/>
        <w:ind w:left="360"/>
      </w:pPr>
      <w:r>
        <w:t>Source: AI Generated</w:t>
      </w:r>
    </w:p>
    <w:p>
      <w:pPr>
        <w:pStyle w:val="SRSNormal"/>
        <w:spacing w:after="240"/>
        <w:ind w:left="360"/>
      </w:pPr>
      <w:r>
        <w:t>### System Features &gt; Role-Based Access Control</w:t>
        <w:br/>
        <w:br/>
        <w:t>The Role-Based Access Control (RBAC) system is a fundamental component of the proposed educational platform, designed to ensure secure, appropriate, and efficient access to system functionalities and data. During the meetings, critical decisions were made to restrict system access primarily to authorized users within a controlled environment, such as classrooms or designated school networks. Access will be governed by user roles assigned by administrators, with a clear delineation between different user types, including teachers, administrators, and system managers.</w:t>
        <w:br/>
        <w:br/>
        <w:t>In particular, the system will enforce strict access controls to safeguard sensitive data and maintain compliance with regional regulations such as GDPR and UAE data privacy laws. It was emphasized that parent access will be restricted during the initial phases, with parent reports being delivered through separate channels like school management systems, rather than direct system login. Access to the platform will be limited to authenticated users within the school environment, with no initial support for home-based or external user access, although future flexibility might include multi-tenant models or regional deployment considerations.</w:t>
        <w:br/>
        <w:br/>
        <w:t>The meetings highlighted that user roles will influence the level of system permissions, including access to specific modules such as inspection support, curriculum management, student performance analytics, or marketing tools. For instance, teachers will have access tailored to their instructional and assessment responsibilities, while administrative staff and school leaders will possess broader privileges, including managing user accounts, configuring system modules, and viewing aggregated data. The system will support role-specific UI views, enabling users to see only the functionalities relevant to their assigned roles, thereby minimizing complexity and reducing the risk of unauthorized data exposure.</w:t>
        <w:br/>
        <w:br/>
        <w:t>Decisions were also made regarding the management of user permissions at a granular level, including the ability to toggle access to different use cases via an admin interface. The platform will implement authentication mechanisms, potentially integrating with school or institutional identity providers, to verify user identities before granting access. Furthermore, access rights will be configurable through an administrative backend, allowing authorized personnel to assign, modify, or revoke user roles dynamically, in alignment with school policies and operational requirements.</w:t>
        <w:br/>
        <w:br/>
        <w:t>Constraints discussed during the meetings include the necessity to prevent unauthorized access outside the controlled environment, especially during initial phases, and to maintain compliance with data security standards. Considerations for future scalability include the potential for multi-tenant deployments, where different schools or regions may have tailored access policies. Overall, the RBAC system will serve as a critical security layer, ensuring that system functionalities and sensitive data are accessible only to appropriately authorized users, aligned with their roles within the educational institution.</w:t>
      </w:r>
    </w:p>
    <w:p>
      <w:pPr>
        <w:pStyle w:val="SRSHeading2"/>
      </w:pPr>
      <w:r>
        <w:t>System Features &gt; Content Moderation</w:t>
      </w:r>
    </w:p>
    <w:p>
      <w:pPr>
        <w:pStyle w:val="SRSNormal"/>
        <w:ind w:left="360"/>
      </w:pPr>
      <w:r>
        <w:t>Purpose: AI safeguards, teacher-curated sources, safety controls.</w:t>
      </w:r>
    </w:p>
    <w:p>
      <w:pPr>
        <w:pStyle w:val="SRSNormal"/>
        <w:spacing w:after="240"/>
        <w:ind w:left="360"/>
      </w:pPr>
      <w:r>
        <w:t>Source: AI Generated</w:t>
      </w:r>
    </w:p>
    <w:p>
      <w:pPr>
        <w:pStyle w:val="SRSNormal"/>
        <w:spacing w:after="240"/>
        <w:ind w:left="360"/>
      </w:pPr>
      <w:r>
        <w:t>System Features &gt; Content Moderation</w:t>
        <w:br/>
        <w:br/>
        <w:t>The content moderation system is a critical component designed to ensure that AI-generated outputs and shared resources align with curriculum standards, safety protocols, and organizational policies. During the meetings, a primary focus was placed on implementing safeguards that restrict AI responses and content sharing to teacher-curated data sources, thereby maintaining curriculum integrity and preventing contamination of the knowledge base. It was emphasized that AI responses must be derived solely from teacher-approved sources, with teacher-curated content serving as the authoritative input for the system’s knowledge repository.</w:t>
        <w:br/>
        <w:br/>
        <w:t>To uphold safety and compliance standards, the system will incorporate safeguards that restrict AI responses from external or unvetted data inputs. Specifically, only teacher-uploaded PDFs, Word documents, and other approved content should be integrated into the AI’s knowledge base. The meetings highlighted the importance of maintaining strict control over what data is ingested into the system, with a clear consensus that student or parent-uploaded data should not be part of the knowledge base unless explicitly authorized by the school or administration. This approach ensures that the AI’s responses are accurate, relevant, and aligned with the curriculum, thereby minimizing risks of misinformation or inappropriate outputs.</w:t>
        <w:br/>
        <w:br/>
        <w:t>Content moderation also involves implementing mechanisms for filtering and tagging uploaded content, which was discussed extensively. Teachers will upload learning resources, lesson plans, and assessment materials via a manual or semi-automated process, with the system supporting CSV and PDF upload capabilities. To prevent misuse or accidental contamination, uploaded files will be subject to size limits (initially suggested at 75MB to 150MB per file) and compression algorithms to optimize storage and processing efficiency. Additionally, teachers will be able to categorize and tag their uploads, ensuring that content is correctly associated with specific subjects, grade levels, or learning disabilities, which facilitates precise retrieval and moderation.</w:t>
        <w:br/>
        <w:br/>
        <w:t>A significant decision during the meetings was to restrict the system from dynamically appending user-generated questions or responses into the core knowledge base. It was agreed that only school-administered data, such as curated curriculum materials and assessments, should influence the AI’s knowledge repository. This prevents contamination and preserves data integrity, especially important given the sensitive nature of educational content. The system will include audit logs to track all content uploads, modifications, and interactions, providing a traceable record for moderation and safeguarding purposes. These logs will be accessible to authorized personnel, such as administrators and teachers, to ensure transparency and accountability.</w:t>
        <w:br/>
        <w:br/>
        <w:t>The design considerations for content moderation also account for hardware and deployment constraints. Safeguards such as content filtering, size restrictions, and manual upload controls are intended to operate efficiently within both offline and hybrid deployment architectures. The meetings indicated an initial preference for offline deployment to address data privacy and regional compliance requirements, with the option for centralized, cloud-based moderation systems for broader scalability. Moreover, the system shall support role-based access controls, ensuring that only authorized teachers and administrators can upload, modify, or approve content, thereby maintaining strict moderation standards across the platform.</w:t>
        <w:br/>
        <w:br/>
        <w:t>In summary, the content moderation features discussed emphasize the importance of teacher-curated data sources, strict access controls, and audit mechanisms to safeguard curriculum integrity and ensure safe AI interactions. The system will restrict AI responses to approved content, support manual and semi-automated content uploads with size and compression controls, and maintain comprehensive logs for moderation purposes. These features are designed to adapt to both offline and hybrid deployment models, aligning with regional compliance requirements and ensuring a secure, reliable educational environment.</w:t>
      </w:r>
    </w:p>
    <w:p>
      <w:pPr>
        <w:pStyle w:val="SRSHeading2"/>
      </w:pPr>
      <w:r>
        <w:t>System Features &gt; Customization</w:t>
      </w:r>
    </w:p>
    <w:p>
      <w:pPr>
        <w:pStyle w:val="SRSNormal"/>
        <w:ind w:left="360"/>
      </w:pPr>
      <w:r>
        <w:t>Purpose: Configurable prompts, templates, user personas, age-specific templates.</w:t>
      </w:r>
    </w:p>
    <w:p>
      <w:pPr>
        <w:pStyle w:val="SRSNormal"/>
        <w:spacing w:after="240"/>
        <w:ind w:left="360"/>
      </w:pPr>
      <w:r>
        <w:t>Source: AI Generated</w:t>
      </w:r>
    </w:p>
    <w:p>
      <w:pPr>
        <w:pStyle w:val="SRSNormal"/>
        <w:spacing w:after="240"/>
        <w:ind w:left="360"/>
      </w:pPr>
      <w:r>
        <w:t>### System Features &gt; Customization</w:t>
        <w:br/>
        <w:br/>
        <w:t>The system shall support extensive customization capabilities to align with diverse institutional requirements and user preferences. During discussions, it was emphasized that the platform must allow administrators and teachers to tailor user interfaces, access controls, and content presentation based on specific roles and use cases. For instance, admin users will have the ability to modify UI elements such as button labels, wallpapers, and CSS styling, enabling a branded and user-friendly experience tailored to each school’s identity. Additionally, the system must facilitate role-based access management, restricting or granting permissions to various user personas, including teachers, students, and administrators, to ensure data security and operational integrity.</w:t>
        <w:br/>
        <w:br/>
        <w:t>A key aspect of customization involves configuring the interface to support different user groups, particularly in the context of varying age levels and technical proficiency. It was proposed that multiple interface templates be developed for different student age groups, such as Year 5, Year 6, and Year 7, allowing teachers to select an appropriate template that simplifies interaction and enhances engagement. This feature aims to accommodate younger students with simplified layouts while maintaining comprehensive functionality for older students and staff. The platform will also support customizable prompts and interaction tones, enabling teachers to define interaction styles—such as professional, casual, or motivational—supported by pre-configured templates. This teacher-driven approach ensures that communication remains pedagogically aligned and contextually relevant.</w:t>
        <w:br/>
        <w:br/>
        <w:t>Regarding content generation, the system will provide teachers with predefined prompt templates to standardize interactions with the AI. Teachers will be able to select from various pedagogical tones or styles, such as inquiry-based or motivational prompts, through dropdown menus. During the meeting, it was agreed that teachers should have the ability to define interaction parameters within their profiles or through system configurations, while students will have limited or no control over interaction styles to preserve consistency and pedagogical integrity. These templates will be managed centrally by the system administrators and can be updated or refined during the onboarding process or as part of future updates, ensuring flexibility without sacrificing standardization.</w:t>
        <w:br/>
        <w:br/>
        <w:t>The system’s customization features extend to the generation of reports, dashboards, and content outputs. It will support the creation of standardized output formats, such as PDFs and Word documents, with configurable templates that schools can define based on their branding and reporting needs. Administrative users will have the ability to modify these templates through simple configuration interfaces, which will be included in the admin portal. This approach allows schools to maintain consistency in reporting while minimizing customization effort and technical complexity. Furthermore, the platform will incorporate language support, initially limited to English and Arabic, with provisions for future multilingual expansion. It was agreed that language selection could be set during setup and adjusted as needed, with the possibility of translating content dynamically, leveraging external translation tools if necessary.</w:t>
        <w:br/>
        <w:br/>
        <w:t>In terms of system constraints, the meeting highlighted the importance of balancing customization flexibility with system performance and complexity. It was noted that excessive customization or overly complex interfaces could hinder user adoption, especially among younger students or less tech-savvy staff. Therefore, the design will prioritize simple, role-specific customization options with clear guidelines and templates. The platform will also support future scalability, allowing additional customization modules or templates to be integrated seamlessly without significant reengineering. These features will be documented in the technical specifications and incorporated into the development roadmap, ensuring that the platform remains adaptable to evolving educational and institutional needs.</w:t>
        <w:br/>
        <w:br/>
        <w:t>Overall, the customization capabilities discussed in the meeting are aimed at creating a flexible, user-centric platform that can be tailored to different curricula, institutional branding, and pedagogical styles. The system will enable administrators and teachers to configure interfaces, interaction tones, output templates, and access controls efficiently, supporting a wide array of use cases while maintaining ease of use and consistency across deployments. These features will be implemented with a focus on modularity and future extensibility, ensuring the platform can adapt to future requirements and pedagogical innovations.</w:t>
      </w:r>
    </w:p>
    <w:p>
      <w:pPr>
        <w:pStyle w:val="SRSHeading2"/>
      </w:pPr>
      <w:r>
        <w:t>System Features &gt; Reporting and Analytics</w:t>
      </w:r>
    </w:p>
    <w:p>
      <w:pPr>
        <w:pStyle w:val="SRSNormal"/>
        <w:ind w:left="360"/>
      </w:pPr>
      <w:r>
        <w:t>Purpose: KPIs, feedback mechanisms, simple expandable analytics.</w:t>
      </w:r>
    </w:p>
    <w:p>
      <w:pPr>
        <w:pStyle w:val="SRSNormal"/>
        <w:spacing w:after="240"/>
        <w:ind w:left="360"/>
      </w:pPr>
      <w:r>
        <w:t>Source: AI Generated</w:t>
      </w:r>
    </w:p>
    <w:p>
      <w:pPr>
        <w:pStyle w:val="SRSNormal"/>
        <w:spacing w:after="240"/>
        <w:ind w:left="360"/>
      </w:pPr>
      <w:r>
        <w:t>System Features &gt; Reporting and Analytics</w:t>
        <w:br/>
        <w:br/>
        <w:t>The Reporting and Analytics module is a critical component of the platform, designed to facilitate comprehensive data-driven decision making for educational institutions. Based on detailed discussions, this module must support the generation of various reports, visualizations, and insights derived from multiple data sources, including inspection reports, student performance data, resource utilization, and marketing metrics. The system will enable users to extract meaningful information through configurable templates, dashboards, and exportable formats such as PDFs and Excel sheets, ensuring adaptability to diverse institutional requirements.</w:t>
        <w:br/>
        <w:br/>
        <w:t>A key requirement articulated during the meetings is the need for the system to produce standardized, professional reports that match existing school outputs, typically in Word or Excel documents containing charts, graphs, and detailed analyses. The system should support the creation of dynamic reports, including graphical representations like pie charts, bar graphs, and trend lines, to assist schools in monitoring inspection readiness, student performance, and marketing effectiveness. These reports should be customizable via predefined templates, allowing institutions to tailor content blocks, titles, and visual elements without requiring extensive technical intervention. The capacity to generate high-quality PDFs that replicate the format and style of current reports was emphasized as a strategic objective.</w:t>
        <w:br/>
        <w:br/>
        <w:t>Data aggregation and visualization are central to the system’s analytical capabilities. The platform must facilitate the comparison of data across different dimensions such as class, student, or time period, with restrictions to ensure privacy and data security. For instance, the system should enable teachers and administrators to view aggregated metrics like attendance, grades, or student engagement without exposing individual student identities unless explicitly authorized. The meetings highlighted that data from multiple sources—such as MIS systems (e.g., Veracross, ISAMS), attendance records, and assessment reports—must be integrated into a centralized repository. This centralization will support cross-sectional analysis, trend identification, and performance benchmarking, thereby assisting decision makers in strategic planning.</w:t>
        <w:br/>
        <w:br/>
        <w:t>Furthermore, the system must incorporate advanced analytical features, including predictive analytics for enrollment trends and churn rates. Discussions indicated the importance of leveraging historical data to forecast future student intake and retention, which can inform marketing strategies and resource allocation. The analytics engine should support both descriptive and predictive insights, with the ability to visualize forecasted trends via intuitive dashboards. The platform should also facilitate the evaluation of marketing campaigns by integrating data from external tools such as Google Analytics or HubSpot, potentially through CSV or API integrations, to provide comprehensive insights into campaign performance and engagement metrics.</w:t>
        <w:br/>
        <w:br/>
        <w:t>In terms of system constraints, the meetings underscored the importance of maintaining strict data privacy and security standards, especially given the sensitivity of educational data. The platform must support offline deployment options to ensure data protection and compliance with regional regulations such as GDPR and local data privacy laws. The architecture should allow for flexible integration with existing school management systems via APIs or manual data uploads (CSV, PDF), with considerations for data synchronization, storage limitations, and access controls. Hardware specifications, including server configurations and storage capacities, were discussed, with an emphasis on scalable solutions that can accommodate varying data volumes and user loads.</w:t>
        <w:br/>
        <w:br/>
        <w:t>Finally, the meetings established that reporting functionalities must be role-based, with access controls restricting sensitive data to authorized personnel such as school administrators, senior leadership, or designated teachers. The interface should support configuration of user permissions and role-specific views, ensuring that stakeholders access only relevant data. The analytical outputs should be presented in a clear, concise format, enabling quick comprehension and supporting ongoing improvement initiatives. Overall, the Reporting and Analytics module is envisioned as a robust, flexible, and secure platform that consolidates diverse data streams into actionable insights, aligned with the strategic objectives of the schools and regulatory requirements.</w:t>
      </w:r>
    </w:p>
    <w:p>
      <w:pPr>
        <w:pStyle w:val="SRSHeading2"/>
      </w:pPr>
      <w:r>
        <w:t>System Features &gt; Logging and Auditing</w:t>
      </w:r>
    </w:p>
    <w:p>
      <w:pPr>
        <w:pStyle w:val="SRSNormal"/>
        <w:ind w:left="360"/>
      </w:pPr>
      <w:r>
        <w:t>Purpose: Audit logs for interactions, document generation, user actions.</w:t>
      </w:r>
    </w:p>
    <w:p>
      <w:pPr>
        <w:pStyle w:val="SRSNormal"/>
        <w:spacing w:after="240"/>
        <w:ind w:left="360"/>
      </w:pPr>
      <w:r>
        <w:t>Source: AI Generated</w:t>
      </w:r>
    </w:p>
    <w:p>
      <w:pPr>
        <w:pStyle w:val="SRSNormal"/>
        <w:spacing w:after="240"/>
        <w:ind w:left="360"/>
      </w:pPr>
      <w:r>
        <w:t>System Features &gt; Logging and Auditing</w:t>
        <w:br/>
        <w:br/>
        <w:t>This section delineates the requirements for comprehensive logging and auditing functionalities integral to the platform's operational integrity, security, and compliance as discussed during the project meetings. The system must implement detailed audit trails for all user interactions, data modifications, system events, and content generation activities to facilitate transparency, accountability, and troubleshooting. These logs will serve as critical reference points for system administrators, educators, and auditors, ensuring that all activities are traceable and verifiable.</w:t>
        <w:br/>
        <w:br/>
        <w:t>A core requirement, as emphasized during the meetings, is the implementation of an audit log system that captures chat interactions, resource uploads, user access, and system responses. It is stipulated that every interaction within the platform—be it teacher prompts, student inquiries, resource modifications, or system-generated outputs—must be recorded with pertinent metadata, including timestamps, user identifiers, action types, and context details. This detailed logging is essential to support safeguarding measures, content moderation, and compliance with data privacy regulations such as GDPR and regional laws, which were explicitly highlighted as priorities.</w:t>
        <w:br/>
        <w:br/>
        <w:t>Decisions during the meetings confirmed that the audit logs are to encompass both user activity and system events, with particular focus on chat interactions and resource management. For chat interactions, logs should include user prompts, system responses, and any feedback provided by users to support system fine-tuning and performance analysis. Additionally, resource uploads—such as PDFs, Word documents, and images—must be logged with details regarding the uploader, resource type, associated subject or use case, and timestamps. This comprehensive record-keeping will enable system administrators to monitor data integrity, prevent unauthorized modifications, and facilitate incident investigations if needed.</w:t>
        <w:br/>
        <w:br/>
        <w:t>The technical specifications discussed specify that logs should be stored securely within the system’s infrastructure, with provisions for both local and cloud-based storage options depending on the deployment model. For offline deployments, logs must be retained on the on-premise device with appropriate access controls, whereas cloud-connected setups should utilize secure, encrypted storage solutions. The logs must be accessible to authorized system administrators through a dedicated admin interface, which will also support filtering, search, and reporting features to facilitate efficient review and compliance audits.</w:t>
        <w:br/>
        <w:br/>
        <w:t>Constraints and considerations raised during the meetings include ensuring data security and privacy, particularly in multi-tenant environments where multiple schools or departments may access the platform. The logs must be protected against unauthorized access, tampering, or deletion, and should incorporate encryption both at rest and in transit. Additionally, the system should provide configurable retention policies, allowing schools or administrators to define log retention durations aligned with their compliance requirements. It was also discussed that the logging mechanism should be designed to minimize performance impacts, with scheduled archival and maintenance routines to manage log size and storage efficiency.</w:t>
        <w:br/>
        <w:br/>
        <w:t>In summary, the platform shall incorporate a robust logging and auditing system that captures all pertinent activities, supports compliance with applicable data privacy standards, and provides secure, accessible records for system integrity, troubleshooting, and audit purposes. The detailed logs will underpin the platform’s governance framework, enabling transparent operation and fostering trust among users and stakeholders.</w:t>
      </w:r>
    </w:p>
    <w:p>
      <w:pPr>
        <w:pStyle w:val="SRSHeading2"/>
      </w:pPr>
      <w:r>
        <w:t>External Interfaces &gt; APIs</w:t>
      </w:r>
    </w:p>
    <w:p>
      <w:pPr>
        <w:pStyle w:val="SRSNormal"/>
        <w:ind w:left="360"/>
      </w:pPr>
      <w:r>
        <w:t>Purpose: Integration with MIS systems (iSAMS, Veracross), LMS, content sharing tools.</w:t>
      </w:r>
    </w:p>
    <w:p>
      <w:pPr>
        <w:pStyle w:val="SRSNormal"/>
        <w:spacing w:after="240"/>
        <w:ind w:left="360"/>
      </w:pPr>
      <w:r>
        <w:t>Source: AI Generated</w:t>
      </w:r>
    </w:p>
    <w:p>
      <w:pPr>
        <w:pStyle w:val="SRSNormal"/>
        <w:spacing w:after="240"/>
        <w:ind w:left="360"/>
      </w:pPr>
      <w:r>
        <w:t>External Interfaces &gt; APIs</w:t>
        <w:br/>
        <w:br/>
        <w:t>This section delineates the system's external interface requirements pertaining to Application Programming Interfaces (APIs) as discussed during the project meetings. The primary focus is on facilitating seamless integration with existing school management systems, content repositories, and third-party platforms, ensuring data consistency, security, and operational efficiency. The system will employ RESTful API protocols to enable secure data exchange with various MIS providers such as Veracross, ISAMS, Schoolbox, and others, which predominantly utilize cloud-based SaaS architectures with SQL or Oracle databases. These APIs will support both pull and push data mechanisms, allowing the system to retrieve relevant data such as attendance, grades, and curriculum information, and to upload generated reports or resource materials back into school systems.</w:t>
        <w:br/>
        <w:br/>
        <w:t>The meetings emphasized the need for flexible integration methods, especially given the diversity of data storage practices across schools. It was agreed that in cases where direct API access is unavailable, the system must be capable of interfacing via secure file-based exchanges, such as syncing with shared folders like SharePoint or Google Workspace. These folders should support API integration or manual upload workflows, and the system must be capable of parsing various document formats including PDFs, Word documents, and CSV files. The system is required to process these inputs effectively, either through scheduled batch operations or on-demand, depending on the use case and resource constraints. Additionally, the API layer must accommodate the ingestion of teacher-uploaded content, assessment data, and other relevant educational resources.</w:t>
        <w:br/>
        <w:br/>
        <w:t>Security and data privacy considerations were a recurring theme in the discussions. The APIs must adhere to regional data protection laws, including GDPR for European schools and applicable regulations within the UAE, Dubai, and other jurisdictions. Secure authentication mechanisms, such as API keys or OAuth tokens, must be implemented to restrict access to authorized systems and users. Special attention was given to offline deployment scenarios, where API access may be limited or non-existent; in such cases, the system should support manual data import/export workflows and encrypted file transfers. The API design must also facilitate role-based access control, ensuring that only authorized personnel—such as administrators, teachers, or school leadership—can access sensitive data or generate specific reports.</w:t>
        <w:br/>
        <w:br/>
        <w:t>The meetings further highlighted the importance of modular and scalable API endpoints that support current and future use cases. For example, endpoints should allow for the retrieval of student profiles, assessment results, lesson plans, inspection reports, and resource metadata. The API specifications should support both granular data queries and bulk data uploads to optimize performance and user experience. The system will also need to accommodate integration with external analytics platforms like Power BI or custom dashboards, enabling schools to generate visual reports based on the data retrieved through APIs. Future scalability considerations include supporting multiple data sources, multi-tenant architectures, and multi-language support, initially in English and Arabic, with provisions for translation and localization.</w:t>
        <w:br/>
        <w:br/>
        <w:t>In conclusion, the system's external API interfaces must be robust, secure, and flexible, supporting both real-time and scheduled data exchanges with various third-party systems and data repositories. They will underpin the core functionalities of data collection, resource management, and reporting across use cases such as inspection readiness, curriculum enhancement, student performance analysis, and marketing insights. Ensuring compliance with regional legal frameworks, facilitating offline workflows, and maintaining role-based access control are critical to the successful deployment and adoption of the platform across diverse educational environments. The API specifications will be detailed and documented as part of the comprehensive SRS, aligning with the technical requirements discussed during the meetings.</w:t>
      </w:r>
    </w:p>
    <w:p>
      <w:pPr>
        <w:pStyle w:val="SRSHeading2"/>
      </w:pPr>
      <w:r>
        <w:t>External Interfaces &gt; User Interfaces</w:t>
      </w:r>
    </w:p>
    <w:p>
      <w:pPr>
        <w:pStyle w:val="SRSNormal"/>
        <w:ind w:left="360"/>
      </w:pPr>
      <w:r>
        <w:t>Purpose: Web-based dashboards, admin panels, user interaction screens.</w:t>
      </w:r>
    </w:p>
    <w:p>
      <w:pPr>
        <w:pStyle w:val="SRSNormal"/>
        <w:spacing w:after="240"/>
        <w:ind w:left="360"/>
      </w:pPr>
      <w:r>
        <w:t>Source: AI Generated</w:t>
      </w:r>
    </w:p>
    <w:p>
      <w:pPr>
        <w:pStyle w:val="SRSNormal"/>
        <w:spacing w:after="240"/>
        <w:ind w:left="360"/>
      </w:pPr>
      <w:r>
        <w:t>External Interfaces &gt; User Interfaces</w:t>
        <w:br/>
        <w:br/>
        <w:t>This section delineates the user interface requirements as derived from the recent stakeholder discussions and design walkthroughs. The meeting revealed a focus on creating intuitive, role-based, and accessible interfaces that facilitate seamless interaction for various user personas involved in the educational platform. The primary user roles identified include teachers, administrators, school leaders, and system administrators, each requiring tailored interface functionalities to support their specific workflows.</w:t>
        <w:br/>
        <w:br/>
        <w:t>A key feature highlighted during the meeting is the unified, tool-style user interface that allows toggling between multiple use cases via a configurator icon. This interface design enables users to select the relevant use case—such as inspection support, curriculum enhancement, student performance analysis, or marketing insights—through a straightforward dropdown or toggle mechanism. Once a use case is selected, the system dynamically displays predefined prompts, input options (text or voice note), and document attachment functionalities. This approach ensures that users can efficiently interact with the system without navigating multiple disparate interfaces, thereby streamlining their workflow. The interface will also include a “Generate PDF Report” button, explicitly labeled to clarify its function and prevent confusion with generating responses, aligning with the decisions made during the walkthrough.</w:t>
        <w:br/>
        <w:br/>
        <w:t>The platform's interface is designed to be role-sensitive, with access controls embedded to restrict functionalities based on user roles and subscription levels. As discussed, admin users will have the ability to manage access rights, configure subscription packages, and oversee user management through dedicated admin pages. These admin interfaces will facilitate easy deployment, updates, and role assignment, with a focus on simplicity and clarity. For teachers and students, the interface will be minimalistic, emphasizing ease of use, with options for toggling age-appropriate templates and interaction modes. The interface will support multiple language options, initially English and Arabic, with considerations for translation and voice recognition capabilities, ensuring accessibility for regional users.</w:t>
        <w:br/>
        <w:br/>
        <w:t>During the meeting, the team emphasized the importance of a clean, modern, and intuitive UI that aligns with familiar AI interaction paradigms such as ChatGPT. The design will incorporate simple button controls, clear visual cues, and minimal barriers to entry to promote adoption among educators and students. Specific interface elements such as chat windows, templates for prompts, and dashboards will be standardized but customizable via configuration options. The meeting also discussed the potential inclusion of different templates for age groups (e.g., Year 5, Year 7) to provide a more tailored experience; however, these are considered optional enhancements for future development.</w:t>
        <w:br/>
        <w:br/>
        <w:t>Security and role-based access control were recurring themes, with the interface incorporating strict controls to restrict student, teacher, and parent access. As per the discussions, student engagement within the platform will be supervised and limited to classroom environments, with access granted through teacher-controlled logins. Parent access will be limited to receiving official reports via external channels, with no direct access to the platform’s interactive features. The interface will include audit logs for interactions, chat histories, and user activity to ensure compliance with safeguarding policies and to support system moderation.</w:t>
        <w:br/>
        <w:br/>
        <w:t>In summary, the user interface requirements focus on creating a role-sensitive, configurable, and accessible platform that facilitates interaction across multiple use cases. The design will prioritize simplicity, familiarity, and security, leveraging predefined templates and role-based controls to provide a seamless experience for educators and students. The interface will also accommodate future enhancements such as age-specific templates, multi-language support, and role-based dashboards, all aligned with the project’s strategic objectives to deliver a scalable and user-friendly educational platform.</w:t>
      </w:r>
    </w:p>
    <w:p>
      <w:pPr>
        <w:pStyle w:val="SRSHeading2"/>
      </w:pPr>
      <w:r>
        <w:t>Performance Requirements</w:t>
      </w:r>
    </w:p>
    <w:p>
      <w:pPr>
        <w:pStyle w:val="SRSNormal"/>
        <w:ind w:left="360"/>
      </w:pPr>
      <w:r>
        <w:t>Purpose: System scalability, concurrent user support, processing schedules.</w:t>
      </w:r>
    </w:p>
    <w:p>
      <w:pPr>
        <w:pStyle w:val="SRSNormal"/>
        <w:spacing w:after="240"/>
        <w:ind w:left="360"/>
      </w:pPr>
      <w:r>
        <w:t>Source: AI Generated</w:t>
      </w:r>
    </w:p>
    <w:p>
      <w:pPr>
        <w:pStyle w:val="SRSNormal"/>
        <w:spacing w:after="240"/>
        <w:ind w:left="360"/>
      </w:pPr>
      <w:r>
        <w:t>Performance Requirements</w:t>
        <w:br/>
        <w:br/>
        <w:t>This section delineates the critical performance parameters and expectations for the proposed educational platform as discussed during the project meetings. The requirements encompass system scalability, response times, concurrent user handling, data processing workflows, and operational constraints, ensuring the platform can reliably support its intended use cases within the specified environment.</w:t>
        <w:br/>
        <w:br/>
        <w:t>The platform must support a scalable number of concurrent users, with the initial design accommodating approximately 5 to 10 users per subscription level, as agreed during the discussions. The system should handle simultaneous interactions within classroom settings, where class sizes are typically around 20-25 students per subject. It is essential that the platform maintains responsive performance under these load conditions, with response times for user queries and document generation not exceeding predefined thresholds—targeted to be within 2-3 seconds for standard interactions. Furthermore, the system must be capable of scaling hardware resources, with options to upgrade from basic PCs to mid-level or high-end servers, based on the anticipated concurrent user load, which could extend up to 40 users for specific use cases.</w:t>
        <w:br/>
        <w:br/>
        <w:t>Data processing workflows have been a focal point in the meetings, particularly concerning the ingestion, storage, and retrieval of large documents such as PDFs, images, and multimedia files. Uploading large files, with size limits initially set at 75 MB per document, should be efficient, with compression algorithms employed during ingestion to optimize storage utilization. The system must support on-demand data processing, where uploaded content is processed either immediately or scheduled at regular intervals (e.g., weekly or nightly) to balance compute resource utilization. This approach was discussed explicitly to avoid excessive compute costs and to ensure timely availability of processed data, such as assessments or reports, within a reasonable timeframe, often targeted at 48 hours post-upload.</w:t>
        <w:br/>
        <w:br/>
        <w:t>System responsiveness is also contingent upon the underlying hardware architecture and infrastructure setup, which has been categorized into multiple configurations. The design documents specify hardware options ranging from basic PCs to full-stack servers, with performance expectations aligned accordingly. For instance, higher-end hardware should support multiple modules running concurrently without degradation, while lower-end configurations are suitable for less intensive use cases. The platform’s backend architecture must facilitate quick retrieval of processed data, with audit and logging functionalities ensuring operational transparency and fault detection, as emphasized during the discussions.</w:t>
        <w:br/>
        <w:br/>
        <w:t>Operational constraints include strict adherence to regional data privacy and compliance standards such as GDPR, UAE, Dubai, and Abu Dhabi laws, as highlighted in the meetings. The system is expected to operate primarily in an offline mode, with data synchronization occurring via scheduled batch processes or manual uploads, especially for schools with limited internet connectivity. The platform must also support localized data storage, with options to deploy on private servers or secure multi-tenant cloud environments, depending on individual school requirements. Response times for administrative functions, such as report generation, user access, and data retrieval, are expected to be within acceptable limits to facilitate efficient workflows, with specific emphasis on the need to avoid delays in critical operations like inspection preparation and performance analysis.</w:t>
        <w:br/>
        <w:br/>
        <w:t>Finally, the system must incorporate robust security measures to prevent unauthorized access, including hardware-level controls and access management based on user roles. Performance monitoring tools, logs, and audit trails are integral to maintaining operational integrity, with periodic evaluations planned to ensure the system continues to meet performance benchmarks over time. These performance requirements, derived directly from the meetings, serve as the foundation for designing a reliable, scalable, and compliant platform capable of supporting the complex educational workflows outlined by the stakeholders.</w:t>
      </w:r>
    </w:p>
    <w:p>
      <w:pPr>
        <w:pStyle w:val="SRSHeading2"/>
      </w:pPr>
      <w:r>
        <w:t>Security Requirements</w:t>
      </w:r>
    </w:p>
    <w:p>
      <w:pPr>
        <w:pStyle w:val="SRSNormal"/>
        <w:ind w:left="360"/>
      </w:pPr>
      <w:r>
        <w:t>Purpose: Data privacy, access controls, audit logs, moderation safeguards.</w:t>
      </w:r>
    </w:p>
    <w:p>
      <w:pPr>
        <w:pStyle w:val="SRSNormal"/>
        <w:spacing w:after="240"/>
        <w:ind w:left="360"/>
      </w:pPr>
      <w:r>
        <w:t>Source: AI Generated</w:t>
      </w:r>
    </w:p>
    <w:p>
      <w:pPr>
        <w:pStyle w:val="SRSNormal"/>
        <w:spacing w:after="240"/>
        <w:ind w:left="360"/>
      </w:pPr>
      <w:r>
        <w:t>Security Requirements</w:t>
        <w:br/>
        <w:br/>
        <w:t>This section delineates the security directives, access controls, and safeguarding measures essential for the development and deployment of the educational platform, as discussed in the project meetings. The primary focus is on ensuring data privacy, restricting unauthorized access, and maintaining compliance with regional regulations such as GDPR and UAE data protection laws. The platform's architecture emphasizes offline deployment to mitigate risks associated with cloud-based vulnerabilities, with provisions for secure, private server setups in high-tier school environments.</w:t>
        <w:br/>
        <w:br/>
        <w:t>A key security requirement is the implementation of role-based access control (RBAC) to restrict system functionalities according to user roles. During the discussions, it was established that access to sensitive data—such as student records, teacher resources, and administrative settings—must be governed by strict permissions. Teachers, administrators, and management personnel will have differentiated privileges, ensuring that users can only view or modify data pertinent to their functions. For instance, teachers will have access to their own resource repositories and student interaction logs, while school administrators will oversee broader system configurations and subscription management.</w:t>
        <w:br/>
        <w:br/>
        <w:t>The system must incorporate robust authentication mechanisms to verify user identities. While specific authentication protocols were not exhaustively detailed during the meetings, the emphasis on local control and manual user management suggests that the platform will support secure login procedures, possibly integrating with existing school identity systems or utilizing secure credentials managed within the platform. The discussions also highlighted the importance of audit logging for all interactions within the system, including chat interactions, resource uploads, and system modifications. These audit logs will serve as an essential safeguard for tracking user activity, ensuring accountability, and facilitating forensic analysis if required.</w:t>
        <w:br/>
        <w:br/>
        <w:t>Data transmission and storage security are critical considerations, especially given the platform’s offline deployment model. The platform must ensure that all stored data, including student information, teacher resources, and system logs, are protected via encryption standards. It was noted that data stored on local devices or servers should be encrypted to prevent unauthorized access if physical devices are compromised. Moreover, when updates or configuration files are transferred, either via manual file transfer or through secure remote connections, they must be validated and securely transmitted to prevent tampering or interception.</w:t>
        <w:br/>
        <w:br/>
        <w:t>The meetings underscored the importance of safeguarding against external threats by employing guardrail language models and content moderation safeguards. The use of specialized large language models (LLMs) with content restrictions was discussed to prevent inappropriate AI responses, content contamination, or data leakage. These safeguards are vital to maintain curriculum alignment and content safety, especially when AI interacts with student and teacher inputs. Additionally, the platform must support multi-tenant configurations with strict segregation of data, ensuring that schools' data remains isolated and secure, whether hosted on-premise or in private cloud environments.</w:t>
        <w:br/>
        <w:br/>
        <w:t>Finally, considerations were raised regarding hardware security and physical device management. When deploying on local hardware, the system must support features such as hardware licensing, activation keys, and physical device encryption. These measures will prevent unauthorized duplication or theft of the platform’s physical components. The platform's design should also accommodate future scalability, allowing secure expansion with additional modules or hardware units, while maintaining strict security protocols. Overall, the security framework discussed in the meetings emphasizes a combination of role-based access, encryption, audit logging, content moderation, and physical security measures to protect sensitive educational data and ensure compliance with relevant regulations.</w:t>
      </w:r>
    </w:p>
    <w:p>
      <w:pPr>
        <w:pStyle w:val="SRSHeading2"/>
      </w:pPr>
      <w:r>
        <w:t>Accessibility Requirements</w:t>
      </w:r>
    </w:p>
    <w:p>
      <w:pPr>
        <w:pStyle w:val="SRSNormal"/>
        <w:ind w:left="360"/>
      </w:pPr>
      <w:r>
        <w:t>Purpose: Disability support, multi-language support, simple UI flows.</w:t>
      </w:r>
    </w:p>
    <w:p>
      <w:pPr>
        <w:pStyle w:val="SRSNormal"/>
        <w:spacing w:after="240"/>
        <w:ind w:left="360"/>
      </w:pPr>
      <w:r>
        <w:t>Source: AI Generated</w:t>
      </w:r>
    </w:p>
    <w:p>
      <w:pPr>
        <w:pStyle w:val="SRSNormal"/>
        <w:spacing w:after="240"/>
        <w:ind w:left="360"/>
      </w:pPr>
      <w:r>
        <w:t>Accessibility Requirements</w:t>
        <w:br/>
        <w:br/>
        <w:t>This section delineates the accessibility requirements for the proposed educational platform, emphasizing system usability within controlled classroom environments and compliance with regional regulations. During the meetings, key considerations were discussed regarding user access control, interface design, language support, and platform deployment constraints, all of which directly influence the accessibility features of the system.</w:t>
        <w:br/>
        <w:br/>
        <w:t>User access is a critical component of the system’s accessibility framework. Access to various functionalities will be governed primarily by roles assigned to users such as teachers, administrators, and content creators. The system will restrict access based on these roles, ensuring that users can only interact with features pertinent to their responsibilities. For example, student users will engage with the platform under supervised, classroom-based logins, with access limited to relevant modules. As per discussions, the platform will support individual logins for students with supervised access, and future possibilities include VPN access, subject to development considerations.</w:t>
        <w:br/>
        <w:br/>
        <w:t>The interface design will prioritize simplicity and ease of use to accommodate a diverse range of users, including teachers and administrative staff. The design team will create multiple template options tailored for different student age groups, such as Year Five or Year Seven, to ensure age-appropriate visual presentation and interaction flows. The interface will also incorporate configurable templates for administrative and content management functions, supporting standard UI/UX practices similar to familiar platforms like ChatGPT, with a focus on minimal barriers to entry and intuitive navigation.</w:t>
        <w:br/>
        <w:br/>
        <w:t>Language support will initially encompass English and Arabic, with discussions highlighting the importance of region-specific dialects and the need for translation capabilities. The system will include language toggling features, with the possibility of integrating speech recognition and translation services such as real-time translation of voice inputs and outputs. There is a preference to enable translation of user inputs and system responses, with the understanding that the primary interface will operate in English initially, and Arabic support will be an enhancement, potentially employing translation and transliteration tools to enhance accessibility for Arabic-speaking users.</w:t>
        <w:br/>
        <w:br/>
        <w:t>Platform deployment considerations include strict adherence to regional data privacy and compliance regulations, notably GDPR and UAE-specific laws. The system will support both offline and cloud-based deployment models, with a focus on secure, private servers for top-tier schools. Offline deployment will be favored to ensure data security, with hardware specifications and network infrastructure constraints taken into account. Discussions underscored the importance of designing the platform to be accessible within local school networks, with appropriate authentication mechanisms and network configurations to prevent unauthorized remote access, particularly during initial phases.</w:t>
        <w:br/>
        <w:br/>
        <w:t>Furthermore, the platform will incorporate safeguards to prevent unintended access or misuse. For example, parental access will be restricted, with any reporting or analytics shared through separate channels such as school management systems, rather than direct platform login. Accessibility features will also include support for basic input methods such as keyboard and mouse, with considerations for future enhancements like voice commands and possible multi-modal interaction, contingent upon hardware capabilities and regional infrastructure. Overall, the design aims to minimize technical barriers, ensuring that users across different regions and school environments can reliably access and utilize the platform with minimal technical knowledge, while maintaining compliance with regional regulations and privacy standards.</w:t>
      </w:r>
    </w:p>
    <w:p>
      <w:pPr>
        <w:pStyle w:val="SRSHeading2"/>
      </w:pPr>
      <w:r>
        <w:t>Other Requirements</w:t>
      </w:r>
    </w:p>
    <w:p>
      <w:pPr>
        <w:pStyle w:val="SRSNormal"/>
        <w:ind w:left="360"/>
      </w:pPr>
      <w:r>
        <w:t>Purpose: Hardware specifications, deployment options, future expansion plans.</w:t>
      </w:r>
    </w:p>
    <w:p>
      <w:pPr>
        <w:pStyle w:val="SRSNormal"/>
        <w:spacing w:after="240"/>
        <w:ind w:left="360"/>
      </w:pPr>
      <w:r>
        <w:t>Source: AI Generated</w:t>
      </w:r>
    </w:p>
    <w:p>
      <w:pPr>
        <w:pStyle w:val="SRSNormal"/>
        <w:spacing w:after="240"/>
        <w:ind w:left="360"/>
      </w:pPr>
      <w:r>
        <w:t>Other Requirements</w:t>
        <w:br/>
        <w:br/>
        <w:t>This section consolidates the additional, non-functional, and infrastructural requirements derived from the detailed discussions during the stakeholder meetings. It encompasses technical constraints, system integration considerations, data management protocols, security safeguards, hardware specifications, deployment models, and user access controls as explicitly articulated by the project participants.</w:t>
        <w:br/>
        <w:br/>
        <w:t>A primary requirement is the support for both offline and cloud deployment models to accommodate diverse school infrastructure setups. The meetings emphasized that the system should be capable of functioning in environments with limited or no internet connectivity, particularly for top-tier schools in the UAE, such as Cognita, Nord Anglia, and Dulwich College. The offline model involves deploying a local device—potentially a small, dedicated hardware unit—that communicates with a secondary device (e.g., a small disk or server) which aggregates data from school systems via APIs, folder structures, or manual uploads. For schools capable of cloud connectivity, a secure multi-tenant web server setup is also considered, providing flexibility and scalability.</w:t>
        <w:br/>
        <w:br/>
        <w:t>Data integration is a critical aspect, requiring the system to interface seamlessly with existing school management systems (MIS) such as Veracross, ISAMS, and others. The meetings specify that, where available, APIs should be utilized for real-time or scheduled data synchronization. In cases where APIs are not accessible, the system should support manual data uploads via CSV or PDF files, with the capability for scheduled batch processing (e.g., overnight or quarterly). The design must consider data security, ensuring that student and staff data is protected through encryption and access controls, especially when stored on local devices or in cloud environments. The system should also implement strict data retention policies, with provisions for automatic deletion after defined periods (e.g., three months post-inactivity) and manual deletion options, all governed by contractual agreements.</w:t>
        <w:br/>
        <w:br/>
        <w:t>User access management is another significant requirement. Different user roles, including administrators, teachers, heads of departments, and system operators, must have role-specific permissions. Access control should restrict sensitive data, such as student performance metrics and chat logs, based on the user's role and the specific use case module. The meetings highlight that teachers should have personalized access to their resource repositories and student data, while administrators can oversee overall system configurations, subscription statuses, and audit logs. Support for multi-user concurrent access is essential, with capacity estimates of 5-10 users initially, scalable to higher configurations based on hardware specifications. The system should incorporate robust authentication mechanisms, with considerations for offline login capabilities and user role segregation.</w:t>
        <w:br/>
        <w:br/>
        <w:t>In terms of content handling, the system must support uploading and managing diverse data formats, including PDFs, Word documents, images, and graphs. Compression algorithms should be employed to optimize storage, with an initial estimate of approximately 5GB per teacher for resource data, subject to scaling. The system should also facilitate categorization through tagging, allowing teachers and administrators to specify resource ownership, access rights, and relevance. It was discussed that resource duplication or conflicting uploads should be managed via role-based permissions or by tagging uploads with teacher identifiers to prevent unintended overwrites.</w:t>
        <w:br/>
        <w:br/>
        <w:t>Performance and scalability are also addressed through hardware considerations. The meetings specify that server configurations should be adaptable, ranging from basic PCs to high-end servers, depending on the number of concurrent users and use case complexity. Hardware recommendations include a modular approach, with options for dedicated servers or shared cloud instances, each with associated cost implications. The system must also support integration with third-party tools for analytics and reporting, such as Power BI replacements, and should be capable of generating standardized PDF or Word reports with customizable templates, as discussed in relation to use case outputs.</w:t>
        <w:br/>
        <w:br/>
        <w:t>Finally, the meetings underscore the importance of compliance with regional data privacy laws, specifically GDPR and UAE-specific laws governing data protection, internet use, and school regulations. Data transfer and storage must adhere to these legal frameworks, with particular attention to safeguarding sensitive student and staff information. The system should incorporate audit logs for all interactions, including chat history, resource uploads, and data processing activities, to ensure transparency and accountability. These safeguards are fundamental to gaining trust from schools and ensuring regulatory compliance, especially for top-tier institutions operating in high-security environments. Overall, this section delineates the technical, infrastructural, and security prerequisites necessary to support the successful deployment and operation of the AI-powered educational platform across diverse school contexts.</w:t>
      </w:r>
    </w:p>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The hardware and infrastructure requirements for the proposed educational platform have been thoroughly discussed during the meeting, emphasizing the importance of a flexible and scalable architecture. The system is intended to support modular deployment models, with options for both on-premise and cloud-based solutions. Top-tier schools, such as those in the UAE and Europe, are the primary target audience, with a focus on maintaining offline capabilities to ensure data privacy, security, and compliance with regional regulations like GDPR and local laws. The meeting highlighted the necessity of providing multiple hardware configurations, ranging from basic PCs to full-stack servers, to accommodate varying student concurrency levels and institutional needs. For instance, a standard setup for a classroom with 20-25 students was approximated at supporting 5-10 concurrent users, with scalability options for larger deployments, potentially up to 100 users, through higher-end hardware. It was agreed that hardware specifications should be outlined for different subscription packages, allowing schools to choose based on their size and resource availability.</w:t>
        <w:br/>
        <w:br/>
        <w:t>A significant aspect of the infrastructure planning involves offline data management, with an emphasis on minimizing reliance on continuous internet connectivity. The team discussed employing local devices, such as small, cost-effective hardware units or dedicated PCs, which would facilitate data synchronization with centralized servers through scheduled, automated processes. These devices would interact with the cloud infrastructure via secure, offline communication channels, such as a local network or a dedicated device acting as an intermediary. The concept of using a lightweight, dedicated device that can be physically updated with configuration files or synchronization scripts was proposed to streamline deployment and maintenance, especially in environments with limited internet bandwidth. This approach aims to balance operational security with practical data management, ensuring schools can operate independently while maintaining data integrity and compliance.</w:t>
        <w:br/>
        <w:br/>
        <w:t>The meeting also addressed the importance of API integration with existing school management systems (SMS) and MIS platforms. It was noted that many schools utilize cloud-based SaaS solutions like Veracross, ISAMS, and Schoolbox, which primarily operate on SQL or Oracle back-end databases hosted in cloud data centers such as AWS or Google Cloud. The team agreed to prioritize establishing secure API connections, with fallback options such as local databases or file-based data exchanges (e.g., CSV or SharePoint/Google Drive folders) where API access is unavailable. Synchronization mechanisms, such as scheduled cron jobs or manual data uploads, were discussed as methods to keep local systems updated with relevant data points like attendance, grades, and curriculum information. To facilitate this, the use of data aggregators like WAND was proposed, which could streamline data collection from multiple sources and reduce the complexity of managing numerous integrations.</w:t>
        <w:br/>
        <w:br/>
        <w:t>The discussion highlighted the need to incorporate robust data privacy and security measures within the infrastructure design. The platform must adhere to regional data protection laws, including GDPR and specific laws applicable in Dubai and Abu Dhabi. It was emphasized that all data handling, including the storage of student performance, attendance, and teacher resources, should be managed through secure, controlled environments. The use of encrypted storage, access control via role-based permissions, and manual or semi-automated data transfer protocols were identified as critical components. The team agreed that the system should facilitate manual data uploads and provide mechanisms for schools to review and manage data, including the ability for administrators to set access levels and control data synchronization timing. These considerations are vital to ensure trust and compliance, especially given the sensitive nature of educational data.</w:t>
        <w:br/>
        <w:br/>
        <w:t>Furthermore, the meeting underscored the importance of defining clear system boundaries and constraints related to hardware deployment and data management. It was decided that initial deployments would favor offline, on-premise setups for top-tier schools, with the option to scale to multi-tenant cloud environments in future phases. The concept of modular hardware units tailored to specific use cases was discussed, with pricing and subscription models reflecting hardware specifications and resource allocations. The team also acknowledged the necessity of establishing operational procedures for maintaining hardware, including manual updates via file transfers or remote access tools like TeamViewer, and implementing checks to prevent exceeding storage limits. Overall, the infrastructure requirements aim to balance technical feasibility, cost-effectiveness, and regional compliance to support a robust, secure, and adaptable educational platform.</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The hardware architecture for the proposed educational platform is a critical component discussed during the meetings, emphasizing the importance of flexible deployment options tailored to client needs. Both offline and cloud-based solutions are considered viable, with a strong preference for maintaining offline deployment for top-tier international schools to ensure data privacy, security, and compliance with regional regulations such as GDPR and UAE data laws. The architecture should support modularity, allowing schools to choose between dedicated hardware units or multi-tenant cloud environments based on their resource availability and security policies. The meetings highlighted that hardware specifications must be scalable, ranging from basic PCs to high-end servers capable of supporting varying levels of concurrent users, with initial estimates suggesting 5 to 7 concurrent users in early deployments, scaling up as required.</w:t>
        <w:br/>
        <w:br/>
        <w:t>The system's infrastructure must facilitate seamless data integration from multiple sources, including MIS providers such as Veracross, ISAMS, and others. It was discussed that data will often reside in cloud environments, with schools utilizing SaaS platforms hosted on private or public data centers like AWS or Google Cloud. To address this, the architecture should incorporate secure API connections or data transfer mechanisms, such as scheduled data syncs via API or file-based transfers (e.g., CSV, PDF). For offline environments, a local database—potentially PostgreSQL or MySQL—should be installed on the device, with the option for overnight synchronization to update the central repository. This approach ensures data consistency, minimizes real-time data transfer challenges, and respects the schools’ infrastructural limitations.</w:t>
        <w:br/>
        <w:br/>
        <w:t>The meetings underscored the necessity of supporting both manual and automated data ingestion processes. Schools may provide data through manual uploads, folder structures, or API integrations, with some schools having existing systems such as SharePoint or Google Workspace. It was agreed that the platform should support manual folder drop-ins, with the system periodically parsing and ingesting documents like PDFs, Word files, and images. Compression algorithms are also recommended to optimize storage, especially for large PDFs containing images or graphs. Furthermore, the architecture must include mechanisms for data validation, size limitations (initially suggested at 75MB per document, with a maximum of 150MB), and version management to prevent data overload and ensure smooth operation.</w:t>
        <w:br/>
        <w:br/>
        <w:t>Security and compliance considerations are central to the architecture design, with explicit emphasis on regional data privacy laws, including GDPR and laws specific to Dubai and Abu Dhabi. The system should support data encryption at rest and in transit, especially for sensitive information such as student records and teacher resources. Access control must be role-based, with distinct permissions for administrators, teachers, and school leadership, ensuring that data access aligns with organizational policies. The architecture should also facilitate audit logging, recording all data interactions, uploads, and modifications for accountability and safeguarding, particularly for sensitive teacher and student data.</w:t>
        <w:br/>
        <w:br/>
        <w:t>The meetings also addressed the need for scalability and future-proofing in hardware selection. Schools may opt for different configurations, including basic PCs, mid-level hardware, or enterprise servers, depending on the number of concurrent users and processing requirements. Modular hardware options should be available, with clear costing models for each tier. The design must also accommodate potential future integrations, such as computer vision models for physical inspections or external systems for external data validation, which may require higher processing power or specialized hardware components. Overall, the architecture must balance flexibility, security, scalability, and compliance to support the diverse operational contexts of the targeted schools while enabling efficient data management and system performance.</w:t>
        <w:br/>
        <w:br/>
        <w:t>Finally, constraints related to network infrastructure, particularly in offline environments, were extensively discussed. The system should operate independently of continuous internet connectivity, with data synchronization occurring during scheduled intervals or manual updates, to ensure uninterrupted access in resource-limited settings. Schools’ local network configurations, bandwidth, and hardware limitations must be considered, with recommendations to utilize small, dedicated devices or secondary data transfer units that communicate with the main system via secure offline channels. The architecture must also incorporate provisions for handling data loss scenarios, such as subscription lapses, ensuring data archival or secure deletion policies are in place. These considerations are essential to delivering a robust, compliant, and adaptable hardware infrastructure aligned with the strategic objectives outlined during the meetings.</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The hardware and infrastructure requirements constitute a foundational component of the system design, ensuring that the platform operates efficiently within diverse school environments. During the meetings, it was emphasized that the solution should support both offline and cloud deployment models, with a strong preference for offline operation for top-tier schools, such as those in the UAE, Dubai, and other regions. The offline model involves deploying a local device, potentially a small, cost-effective PC or dedicated hardware unit, that communicates with school systems via secure, manual data transfer methods such as file folders, SharePoint, or Google Workspace. This approach prioritizes data privacy, regional compliance (notably GDPR and UAE-specific laws), and minimal reliance on continuous internet connectivity. The system should support hardware configurations ranging from basic PCs to high-capacity servers, with scalability options based on concurrent user needs and use case complexity.</w:t>
        <w:br/>
        <w:br/>
        <w:t>In addition to hardware considerations, the meetings highlighted the necessity for flexible data integration methodologies. Schools currently utilize various MIS systems such as Veracross, ISAMS, Schoolbox, and others, mainly hosted on cloud platforms like AWS or Google Cloud. The solution must accommodate multiple data sources, with the ability to connect via available APIs or, where APIs are unavailable, through manual or semi-automated file exchanges such as CSV, PDF, or Excel uploads. The integration architecture should facilitate scheduled data synchronization, with the possibility of overnight batch processing to optimize compute resources and reduce operational costs. Furthermore, a shared database, preferably PostgreSQL, was discussed as an effective means to centralize data, enabling efficient querying and analysis while maintaining offline capabilities.</w:t>
        <w:br/>
        <w:br/>
        <w:t>Security and compliance considerations were central to the infrastructure planning. It was agreed that the system should adhere strictly to regional data privacy laws, including GDPR, UAE, Dubai, Abu Dhabi, and other relevant jurisdictions. The solution must incorporate robust data encryption, especially for stored data on physical devices or drives, to prevent unauthorized access or data breaches. Data retention policies were also discussed, with a recommendation to implement automatic data deletion after specified periods (e.g., six months to one year), unless renewed via manual or contractual processes. Additionally, the hardware setup should allow manual updates and configuration, either through direct physical access or secure remote sessions such as TeamViewer, to facilitate support and maintenance without compromising security.</w:t>
        <w:br/>
        <w:br/>
        <w:t>The meetings underscored the importance of modular, scalable system design aligned with the different use cases. The system should support role-based access controls, enabling administrators, teachers, and other stakeholders to access only relevant data and functionalities. For instance, the admin interface should allow configuration of subscription plans, user permissions, and data access levels, with the ability to segregate data at the school, department, or individual user level. The architecture should also support multi-tenant deployment, allowing multiple schools to operate within a shared environment, with distinct data silos and management controls. Such modularity ensures that the platform can be tailored to varying school sizes, resource capabilities, and regional needs.</w:t>
        <w:br/>
        <w:br/>
        <w:t>Operational constraints such as bandwidth limitations, data storage capacities, and system scalability were also addressed. Storage estimates were discussed, with initial allocations of approximately 5-10GB per teacher for resource materials, including PDFs, Word documents, and images. Compression algorithms may be employed to optimize storage, and file size limits (e.g., 75-150MB per document) were proposed to control data volume. The platform must include features for data management, such as user-driven deletion, version control, and size checks, to prevent exceeding storage thresholds. Moreover, the system should incorporate notification mechanisms for processing status updates, such as indexing and data validation, delivered via in-platform dashboards rather than email, to streamline user experience and reduce operational overhead.</w:t>
        <w:br/>
        <w:br/>
        <w:t>Finally, considerations for future scalability and regional expansion were integral to the infrastructure planning. The architecture should support phased deployment, starting with core modules, and allow for incremental addition of functionalities such as advanced analytics, AI-based content generation, and integrations with other systems like HubSpot or Google Analytics. Hardware options, from basic devices to enterprise servers, should be configurable based on the number of concurrent users and use case complexity, with clear cost implications. The system design must also incorporate flexible API-based integrations, enabling seamless data exchange with existing school management systems, and support for offline, multi-tenant environments to accommodate diverse regional and institutional requirements. These comprehensive infrastructure and hardware considerations aim to ensure that the platform remains robust, secure, and adaptable to evolving educational and regional standards.</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The "Stakeholders" section delineates the key individuals and groups involved in the development, deployment, and utilization of the educational platform as discussed in the meeting. It emphasizes the roles and responsibilities of the primary users, including school administrators, teachers, students, and technical support staff, along with the project team members responsible for design, analysis, and system integration. The meeting underscored the importance of clearly defining these stakeholder groups to ensure tailored functionality and access control aligned with each role's needs, such as differentiated access levels for teachers, administrators, and students.</w:t>
        <w:br/>
        <w:br/>
        <w:t>Specifically, the meeting highlighted that the core stakeholders include school leadership (e.g., principals, senior management), teachers across different subjects, students engaged in classroom activities, and administrative personnel managing user and content access. The system is designed to support classroom-based interactions under teacher supervision, with students accessing the platform through controlled environments, restricted to classroom settings and restricted by design to prevent home or parental access initially. The discussion also pointed out that parents will not have direct access to the platform but will receive official progress reports via separate channels, such as school management systems, maintaining data privacy and safeguarding policies.</w:t>
        <w:br/>
        <w:br/>
        <w:t>Project team members from MSBC Group and Kaya MIS Consulting were identified as key stakeholders responsible for system design, technical integration, and documentation. The MSBC team, including Suhail Ahmed (Technical Lead), Sahil Sharma (Backend &amp; AI Coordinator), and UI/UX designers Aesha Thakkar and Ishika Anandani, will oversee system architecture, user interface, and functional specifications. Kaya MIS Consulting's representatives, primarily Riza Kaya, will provide input on business requirements, curriculum context, data management, and specific educational workflows. The meeting reaffirmed that collaboration between these groups is essential to ensure the platform's technical design aligns with the school's pedagogical and operational needs.</w:t>
        <w:br/>
        <w:br/>
        <w:t>Furthermore, the meeting discussed the importance of involving diverse stakeholder perspectives in defining access control policies, content moderation, and workflow processes. It was emphasized that the platform's user roles should include teacher, student, administrator, and potentially other support roles such as head of department or IT staff, each with tailored permissions. The project scope includes supporting multiple schools with varying data management practices, which necessitates flexible stakeholder access arrangements and role-based permissions. The development process will also consider the involvement of external partners, such as school management system providers and local government agencies, to facilitate data integration and compliance with regional regulations like GDPR and UAE-specific data privacy laws.</w:t>
        <w:br/>
        <w:br/>
        <w:t>In summary, the "Project Stakeholders" section consolidates the critical roles identified during the meeting, clarifies their responsibilities, and underscores the importance of role-specific access, content moderation, and data privacy considerations. It establishes a foundation for aligning system functionalities with stakeholder expectations and regulatory requirements, ensuring a user-centric approach that facilitates efficient, secure, and pedagogically effective utilization of the educational platform.</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Assumptions</w:t>
        <w:br/>
        <w:br/>
        <w:t>This section delineates the foundational assumptions underpinning the development and deployment of the proposed AI-powered educational platform as discussed during the project meetings. It is assumed that the primary users will be school administrators, teachers, and students operating within a controlled classroom environment, with access governed by role-based permissions. The platform's access control is predicated on the premise that teachers and administrators will manage user permissions, ensuring that students' interaction is limited to supervised classroom engagement, with strict restrictions against home or parent access in initial phases.</w:t>
        <w:br/>
        <w:br/>
        <w:t>It is assumed that the system will be integrated with existing school data sources, including MIS and LMS systems such as Veracross, ISAMS, and other major providers. The assumption is that these systems may store data in various formats—cloud-based SaaS, on-premise databases, SharePoint, or Google Workspace—requiring flexible data ingestion mechanisms. The meetings highlighted that data will often be imported via manual uploads of PDFs, Word documents, and CSV files, with potential API integrations where available. The platform assumes that schools will provide access to their data repositories through API endpoints or shared folder structures, enabling the platform to retrieve necessary data for inspection, curriculum, and student performance analysis.</w:t>
        <w:br/>
        <w:br/>
        <w:t>A key assumption discussed is that the platform will predominantly operate in an offline mode, especially for top-tier schools with stringent data privacy requirements. It is assumed that hardware configurations will include local devices with sufficient storage capacity—initially estimated between 10 to 15 GB per subject, with scalability options up to larger capacities based on school needs. The platform will utilize a local database, such as PostgreSQL or MySQL, to store and synchronize data periodically, possibly via scheduled overnight syncs, to mitigate bandwidth constraints and ensure data privacy. The assumption is that schools may have existing infrastructure, such as SharePoint or Google Drive, which can be leveraged for resource storage, with the understanding that data synchronization and manual workflows will be involved.</w:t>
        <w:br/>
        <w:br/>
        <w:t>Regarding AI functionalities, it is assumed that the platform will incorporate modular AI models, with each use case (inspection support, curriculum enhancement, student performance analysis, marketing insights) potentially utilizing separate language models or fine-tuned variants. The meetings emphasized that the platform will not incorporate real-time learning or reinforcement mechanisms initially; instead, it will rely on periodic fine-tuning during planned maintenance windows, such as quarterly or biannual reviews. The platform will enforce content moderation and safeguard measures, with assumptions that AI responses will be constrained within predefined curriculum and school policies, supported by teacher-curated data sources, and safeguarded with LLM guardrails to prevent contaminated or inappropriate outputs.</w:t>
        <w:br/>
        <w:br/>
        <w:t>Constraints and considerations raised during the meetings include hardware limitations, data privacy regulations such as GDPR and regional laws in the UAE, and the need for scalable, modular deployment options. It is assumed that the initial deployment will target high-tier schools with robust infrastructure, but scalable cloud or private server options will be prepared for broader adoption. The platform design assumes role-based access management, with admin users able to control subscription plans, user permissions, and integration settings via an offline administrative portal. Moreover, the meetings pointed out that certain features, such as real-time data processing or advanced computer vision for inspection beyond classroom environments, are out of scope for initial releases but may be considered for future roadmap phases.</w:t>
        <w:br/>
        <w:br/>
        <w:t>Overall, the assumptions reflect a consensus that the platform will prioritize security, data integrity, and ease of integration, with flexible data ingestion methods and modular AI components. These foundational assumptions will guide the technical specifications, system architecture, and deployment strategies to ensure alignment with client expectations, regulatory compliance, and practical operational workflows discussed during the project meetings.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The hardware and system infrastructure requirements for the proposed educational platform were a significant focus during the meetings. It was discussed that the solution should support both offline and cloud deployment models, with the initial emphasis on offline deployment suitable for top-tier schools with resource constraints. The hardware architecture must accommodate varying scales, from basic PCs or small servers for limited concurrent users (initially 5-10) to more robust configurations for higher user loads. The system should support modular hardware packages, allowing schools to select configurations aligned with their needs, with options for separate modules corresponding to specific use cases such as inspection support, curriculum management, or student analytics. Additionally, the infrastructure must facilitate secure local deployment, with provisions for manual updates via file transfer or remote access using tools like TeamViewer, while ensuring data privacy and compliance with regional regulations such as GDPR and UAE-specific data laws. The meetings underscored the importance of hardware recommendations tailored to different school sizes and subscription packages, with scalable options up to full-stack enterprise servers if required.</w:t>
        <w:br/>
        <w:br/>
        <w:t>A critical aspect discussed was the data integration approach, particularly for legacy and current school management systems (MIS). The solution must interface with various MIS providers such as Veracross, ISAMS, Schoolbox, and others, primarily through APIs or, where APIs are unavailable, via file-based data exchange methods like CSV or structured folder systems. The system should support scheduled data synchronization, with possibilities for nightly or periodic batch updates through a shared database, such as PostgreSQL, to avoid constant real-time connections. Data points to be integrated include attendance, grades, curriculum information, and other relevant student data, with a focus on extracting only essential information to optimize storage and processing. Schools’ existing data practices, such as using SharePoint, OneDrive, or local folders, were acknowledged, and the solution should accommodate manual uploads and periodic synchronization to ensure data accuracy and consistency.</w:t>
        <w:br/>
        <w:br/>
        <w:t>The meetings also addressed the importance of compliance with regional data privacy laws, emphasizing that the platform must operate within the constraints of GDPR, UAE, Dubai, and other local regulations. Data stored on-premise or in private cloud environments should be protected through encryption and access controls, with provisions for manual data updates and offline operation. The system should incorporate mechanisms for data lifecycle management, including automatic data archiving after a defined period (e.g., one year) and automated deletion if subscriptions are not renewed within a specified timeframe (e.g., three months). Furthermore, data security considerations include the use of encryption for stored data, especially on solid-state drives, and controlled access via local network configurations, with clear boundaries established for roles such as administrators, teachers, and system operators.</w:t>
        <w:br/>
        <w:br/>
        <w:t>The meetings highlighted the necessity of scalable and flexible infrastructure to support multiple use cases simultaneously, such as inspection support, curriculum management, performance analytics, and marketing insights. Hardware recommendations should vary based on the number of concurrent users, with initial configurations supporting 5-10 users and options for higher capacities up to enterprise servers for large-scale deployments. Cost considerations were central, with discussions on offering modular hardware packages aligned with subscription tiers, enabling schools to choose configurations based on their size and needs. The design must also facilitate offline operation, with provisions for manual updates via physical files or secure local connections, and support the eventual expansion into multi-tenant cloud environments for broader scalability and multi-school deployment.</w:t>
        <w:br/>
        <w:br/>
        <w:t>Finally, the meetings established that the technical implementation must adhere to strict performance and security standards while accommodating regional regulatory requirements. The infrastructure should support seamless data flow between school MIS systems, local storage solutions, and the platform’s core, with provisions for future API integrations and offline synchronization. The hardware and deployment architecture should be designed to allow cost-effective scaling, with options for small devices, shared servers, or dedicated enterprise hardware, depending on the school’s size and subscription model. Overall, the technical infrastructure must prioritize data security, regional compliance, scalability, and ease of maintenance to ensure the platform’s robustness and long-term viability in various educational settings.</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The data infrastructure and integration framework for the proposed educational platform has been a primary focus of the project discussions. The system is intended to source data from multiple existing school management systems such as ISAMS, Veracross, and others, with an emphasis on utilizing API connections where available. The team has recognized the importance of establishing a centralized data repository, which could be implemented via a shared database such as PostgreSQL. This database would facilitate the aggregation of key data points including attendance, grades, and curriculum-related information, enabling efficient access and analysis. The team has also considered the feasibility of manual data uploads through folder structures on SharePoint or Google Workspace, acknowledging that some schools may prefer or require manual intervention. To support offline deployment, a local database on the device, synchronized periodically via overnight batch processes, has been proposed as a practical solution for schools with limited internet connectivity, especially for top-tier clients focused on data privacy and security.</w:t>
        <w:br/>
        <w:br/>
        <w:t>During the meeting, specific technical considerations were addressed regarding data synchronization and security. It was agreed that direct, real-time API integrations could be employed where systems support such connectivity, but in cases where APIs are unavailable, manual data transfer methods using file folders or synchronization tools like SharePoint APIs would be utilized. The team discussed employing an offline database that would be periodically updated through scheduled syncs, reducing the need for continuous online connectivity and ensuring data privacy. Moreover, the approach would involve importing only relevant data fields, such as student demographics, attendance, grades, and curriculum content, rather than full database dumps, to optimize performance and storage. The design also considers the possibility of integrating with third-party data aggregation tools like WAND or Unity Bridge to streamline data ingestion from multiple sources, thus avoiding redundant data handling.</w:t>
        <w:br/>
        <w:br/>
        <w:t>The meeting also emphasized the importance of data privacy, compliance, and security protocols. The platform is intended to support GDPR and regional data protection laws, with data access strictly controlled through role-based permissions. School administrators and designated staff will manage data uploads and configurations, with specific controls to restrict access based on user roles. The system will support manual input and uploads of PDFs, Word documents, and images, with measures to compress large files to optimize storage and processing. Additionally, the design includes provisions for encryption of sensitive data stored on local devices or servers, as well as mechanisms to monitor and audit data access and modifications, ensuring compliance and safeguarding sensitive information.</w:t>
        <w:br/>
        <w:br/>
        <w:t>Further, the team discussed the integration of data from various sources during the development phase. The platform is expected to accept data inputs via API, manual uploads, or periodic batch imports, depending on the school’s existing infrastructure. The use of middleware tools such as WAND or custom ETL processes like Unity Bridge was proposed to facilitate seamless data transfer and synchronization. The team agreed that establishing a flexible, modular architecture is critical, allowing the platform to support multiple data sources without extensive customization for each school. Constraints related to school resource limitations and varying levels of digital maturity were acknowledged, prompting considerations for scalable, adaptable solutions that can be deployed in both high-resource and resource-constrained environments.</w:t>
        <w:br/>
        <w:br/>
        <w:t>In addition to technical specifications, considerations around data management workflows were addressed. It was recognized that schools might have existing processes for resource management, student data, and assessment results, often stored in disparate systems or manual records. The platform will include features to import and synchronize such data periodically, with the capability for manual overrides and updates. The necessity for role-based access controls was reinforced, ensuring that only authorized personnel, such as school administrators or designated teachers, can upload, modify, or access sensitive data. The design aims to balance automation with manual input, providing flexibility for schools to maintain their existing workflows while benefiting from integrated data analytics and reporting functionalities. Overall, the meeting highlighted a comprehensive approach to data infrastructure, emphasizing security, flexibility, and scalability to support the platform’s diverse range of use cases.</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Standard Template</w:t>
      </w:r>
    </w:p>
    <w:p>
      <w:pPr>
        <w:pStyle w:val="SRSNormal"/>
        <w:spacing w:after="240"/>
        <w:ind w:left="360"/>
      </w:pPr>
      <w:r>
        <w:t>The System Requirements Specification (SRS) for the proposed educational platform consolidates detailed discussions from multiple meetings, emphasizing core functional and technical requirements derived directly from stakeholder input. A primary focus is on designing a modular, flexible architecture that supports multiple use cases, including inspection readiness, curriculum enhancement, student performance analysis, and marketing support. The platform will prioritize offline deployment, with optional cloud-based options, to ensure data privacy and compliance with regional regulations such as GDPR and UAE-specific laws. Hardware considerations include scalable server configurations, with tiered options ranging from basic PCs to full-stack servers, tailored to the number of concurrent users and use case modules.</w:t>
        <w:br/>
        <w:br/>
        <w:t>A critical requirement discussed pertains to data management and integration. The platform must facilitate ingestion of data from various sources, including PDFs, Word documents, and potentially other digital repositories like SharePoint or Google Workspace. Data synchronization is envisioned to be primarily offline, with schools providing manual or semi-automated uploads via folder structures or CSV files. The system should support scheduled processing intervals, such as nightly or quarterly, to optimize compute resources and ensure timely updates. Additionally, the platform must incorporate robust API integrations with major MIS providers like Veracross, iSAMS, and others, enabling automated data extraction where available. For schools lacking API access, local database solutions such as PostgreSQL or MySQL will be employed, with periodic synchronization to maintain data consistency.</w:t>
        <w:br/>
        <w:br/>
        <w:t>The meeting highlighted specific functional requirements for the AI components, including the generation of reports, dashboards, and insights in various formats such as PDFs, Word documents, and visual graphs. The system must produce standardized, school-branded documents that match existing formats used in schools, including inspection reports and performance summaries. The platform should enable configurable report templates, allowing authorized users to customize content, titles, and data sources through a user-friendly interface, with potential for future enhancements to support dynamic asset creation like images and charts. Additionally, a feedback mechanism is required whereby teachers and administrators can rate the accuracy and relevance of AI-generated responses, contributing to periodic fine-tuning during contracted review cycles.</w:t>
        <w:br/>
        <w:br/>
        <w:t>Security and access control are paramount, with stakeholders emphasizing role-based permissions for different user groups such as school leaders, teachers, administrative staff, and external auditors. The platform must restrict sensitive data, such as student records and teacher resources, based on user roles, ensuring compliance with privacy regulations. The decision was made to exclude parent access in the initial phases, with reports sent through existing school channels. Hardware infrastructure must support the expected load, with specific mention of supporting 5-10 concurrent users initially, scalable to higher configurations as needed. Hardware options include tiered server solutions, with considerations for offline, multi-tenant deployment to accommodate different school sizes and budgets.</w:t>
        <w:br/>
        <w:br/>
        <w:t>Furthermore, the meetings addressed licensing, subscription management, and billing processes. Schools will subscribe on annual or quarterly basis, with support for license validation via manual file transfers or API-based checks. The system should include mechanisms for monitoring subscription status, enforcing access restrictions upon payment lapses, and providing administrative interfaces for managing user licenses and configurations offline. Data retention policies specify that, upon expiration or non-renewal, the system will archive or delete data after a predetermined period, with provisions for manual intervention. Considerations for multi-tenant deployment, hardware cost optimization, and scalability were discussed to ensure the platform remains adaptable to various regional markets and future vertical extensions.</w:t>
        <w:br/>
        <w:br/>
        <w:t>In conclusion, the platform's design must incorporate the technical specifications, constraints, and functional requirements outlined in these meetings. These include data ingestion and synchronization, role-based access, report generation, configurable templates, offline deployment options, and comprehensive security measures. The decisions and requirements documented herein will guide subsequent development phases, ensuring the solution aligns with stakeholder expectations for flexibility, compliance, and scalability in diverse educational environments.</w:t>
      </w:r>
    </w:p>
    <w:p/>
    <w:p>
      <w:pPr>
        <w:pStyle w:val="SRSHeading1"/>
      </w:pPr>
      <w:r>
        <w:t>Sequence Diagram</w:t>
      </w:r>
    </w:p>
    <w:p>
      <w:pPr>
        <w:pStyle w:val="SRSHeading2"/>
      </w:pPr>
      <w:r>
        <w:t>Sequence Diagram</w:t>
      </w:r>
    </w:p>
    <w:p>
      <w:pPr>
        <w:pStyle w:val="SRSNormal"/>
        <w:ind w:left="360"/>
      </w:pPr>
      <w:r>
        <w:t>Purpose: Illustration of interaction flow among system components.</w:t>
      </w:r>
    </w:p>
    <w:p>
      <w:pPr>
        <w:pStyle w:val="SRSNormal"/>
        <w:spacing w:after="240"/>
        <w:ind w:left="360"/>
      </w:pPr>
      <w:r>
        <w:t>Source: Standard Template</w:t>
      </w:r>
    </w:p>
    <w:p>
      <w:pPr>
        <w:pStyle w:val="SRSNormal"/>
        <w:spacing w:after="240"/>
        <w:ind w:left="360"/>
      </w:pPr>
      <w:r>
        <w:t>Sequence Diagram</w:t>
        <w:br/>
        <w:br/>
        <w:t>This section delineates the high-level interactions and data flow between system components as discussed during the project meetings. The sequence diagram captures critical processes such as user interactions with the platform, system responses, and internal workflows essential for the functional operation of the educational platform. It reflects the design decisions made to facilitate streamlined communication between users—teachers, administrators, students—and the system modules, aligning with the requirements outlined in the meetings.</w:t>
        <w:br/>
        <w:br/>
        <w:t>One of the core requirements identified pertains to the toggling mechanism between different use cases within the system. As per the design walkthrough, users will be able to select specific modes—such as inspection, curriculum development, or student assessment—via a configurable interface that mirrors ChatGPT's tool-style UI. Once a mode is selected, the system will present predefined prompts or allow voice input, which the user can send to generate relevant responses. The system then processes these inputs, producing document outputs like PDFs or reports, which are stored or shared based on user permissions, ensuring role-based access control.</w:t>
        <w:br/>
        <w:br/>
        <w:t>The meetings also emphasized the importance of user interactions being intuitive and efficient. For example, teachers and administrators will interact with the system primarily through a chat interface, where commands or prompts are issued, and responses are provided promptly. The process involves the user selecting the desired use case mode, entering queries via text or voice, and receiving generated outputs such as analysis reports, lesson plans, or inspection summaries. The admin side will facilitate user access management, allowing role-specific permissions—such as restricting student access or enabling content editing for teachers—ensuring secure and appropriate data flow.</w:t>
        <w:br/>
        <w:br/>
        <w:t>Data flow within the system is designed to accommodate both real-time and scheduled processing workflows. Uploaded data, such as PDFs, student records, or assessment documents, will be stored in designated repositories, with the processing workflows dynamically triggered based on user actions or scheduled intervals. For instance, the system will support on-demand processing of uploaded student data, with considerations discussed around scheduling processing at fixed intervals to optimize compute resources. Audit logs for chat interactions, data uploads, and system responses will be maintained to ensure transparency and facilitate troubleshooting, as highlighted during the discussions.</w:t>
        <w:br/>
        <w:br/>
        <w:t>Specific system functionalities include the ability for teachers to upload resources, which are categorized and tagged for easy retrieval and analysis. The sequence diagram reflects the process where the user initiates a request, the system verifies permissions, accesses relevant data repositories, and generates the required output. For example, in the context of generating inspection reports, the system will collect data from PDFs, previous reports, and relevant metrics, compile the output in a standardized format, and produce a PDF document matching the school's existing report templates. The process also incorporates safeguards such as role-based access restrictions, ensuring that sensitive data is only accessible to authorized users, aligning with the moderation and security considerations discussed.</w:t>
        <w:br/>
        <w:br/>
        <w:t>The meetings further clarified constraints related to hardware and infrastructure. The sequence diagram accounts for offline deployment scenarios, where data synchronization occurs via manual uploads or scheduled batch processes. The system architecture accommodates a hybrid model with local devices, such as small form-factor PCs or servers, which communicate with cloud-based MIS systems through secure data transfer mechanisms. This approach aligns with the hardware considerations discussed, including the need for a hardware architecture section, and emphasizes the importance of data privacy, regional compliance, and controlled access. Overall, the sequence diagram encapsulates the interaction flows, processing logic, and security mechanisms necessary to meet the detailed requirements derived from the project discussions.</w:t>
      </w:r>
    </w:p>
    <w:p/>
    <w:p>
      <w:pPr>
        <w:pStyle w:val="SRSHeading1"/>
      </w:pPr>
      <w:r>
        <w:t>Functional Requirements</w:t>
      </w:r>
    </w:p>
    <w:p>
      <w:pPr>
        <w:pStyle w:val="SRSHeading2"/>
      </w:pPr>
      <w:r>
        <w:t>Use Case 1</w:t>
      </w:r>
    </w:p>
    <w:p>
      <w:pPr>
        <w:pStyle w:val="SRSNormal"/>
        <w:ind w:left="360"/>
      </w:pPr>
      <w:r>
        <w:t>Purpose: If applicable regarding to topic: It gives the details of the use case.</w:t>
      </w:r>
    </w:p>
    <w:p>
      <w:pPr>
        <w:pStyle w:val="SRSNormal"/>
        <w:spacing w:after="240"/>
        <w:ind w:left="360"/>
      </w:pPr>
      <w:r>
        <w:t>Source: Standard Template</w:t>
      </w:r>
    </w:p>
    <w:p>
      <w:pPr>
        <w:pStyle w:val="SRSNormal"/>
        <w:spacing w:after="240"/>
        <w:ind w:left="360"/>
      </w:pPr>
      <w:r>
        <w:t>The Hardware Architecture and Deployment Model section delineates the infrastructure considerations and deployment strategies for the AI-enabled education platform as discussed during the project meetings. The discussions emphasized the importance of supporting schools with both offline and cloud-based deployment options, tailored to the resource capabilities of target institutions. It was agreed that the primary target customers are top-tier, resource-rich schools, such as those operated by Cognita, Nord Anglia, and Dulwich College, which favor offline deployment for security and privacy reasons. However, flexibility was recognized as critical, and provisions for private multi-tenant cloud servers hosted on secure data centers (e.g., in Dubai) were acknowledged as viable alternatives to support broader school segments.</w:t>
        <w:br/>
        <w:br/>
        <w:t>Specific hardware requirements were addressed with a focus on modularity and scalability. It was proposed that different hardware configurations should be offered based on the number of concurrent users and the scope of use cases. For instance, basic PCs or small devices could suffice for smaller classes or individual modules, whereas larger server setups would be recommended for comprehensive, enterprise-level deployments supporting up to 100 concurrent users. Hardware specifications should include considerations for processing power, memory, and storage capacity, with future scalability in mind. The team discussed the necessity of defining hardware packages aligned with different subscription tiers, enabling schools to select configurations that meet their performance and budget constraints.</w:t>
        <w:br/>
        <w:br/>
        <w:t>The meetings highlighted that data privacy and security are paramount, particularly given the sensitive nature of educational data. Schools are expected to provide their existing network infrastructure details, including bandwidth capacity and security protocols, to ensure seamless integration. It was acknowledged that schools will predominantly utilize existing cloud services such as SharePoint, Google Workspace, or MIS systems, and the platform design must accommodate these configurations through API integrations or manual data ingestion methods. The potential use of a dedicated small device, such as a compact server or a low-cost mini-PC, was discussed as a means to facilitate secure, offline data synchronization with minimal hardware overhead. This device would act as a communication bridge between the school’s local environment and the central platform, supporting periodic data uploads via secure channels.</w:t>
        <w:br/>
        <w:br/>
        <w:t>Furthermore, the team deliberated on the deployment approach, balancing between on-premise and cloud solutions. For high-tier schools, on-premise hardware with offline capabilities was prioritized to maintain data sovereignty and compliance with regional regulations such as GDPR, UAE, Dubai, and other local data privacy laws. For broader market penetration, a multi-tenant cloud-based model was considered, where schools could opt for a secure, private cloud hosted in regional data centers, enabling remote access while adhering to privacy standards. The architecture design must also support offline synchronization, with mechanisms for manual updates or scheduled data transfers to account for inconsistent or limited internet connectivity.</w:t>
        <w:br/>
        <w:br/>
        <w:t>In addition, considerations for hardware maintenance, software updates, and licensing management were discussed. It was proposed that deployment should include straightforward procedures for hardware setup, software installation, and periodic updates, with the possibility of remote configuration or manual file transfers to ensure minimal disruption. The infrastructure design should incorporate provisions for future expansion, allowing additional modules or increased user capacity without significant re-architecture. Overall, the hardware and deployment specifications must align with the strategic goal of enabling scalable, secure, and flexible solutions suitable for diverse school environments, supporting both current needs and future growth opportunities.</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Non-Functional Requirements</w:t>
        <w:br/>
        <w:br/>
        <w:t>This section delineates the critical non-functional aspects of the system, as discussed during the project meetings. Emphasis was placed on system performance, scalability, security, compliance, and usability to ensure the platform meets the operational needs of educational institutions while adhering to regional and international standards. The requirements outlined herein are integral to delivering a reliable, efficient, and secure solution that aligns with the strategic objectives of MSBC Group and Kaya MIS Consulting.</w:t>
        <w:br/>
        <w:br/>
        <w:t>System Performance and Scalability: The platform must support a scalable architecture capable of handling varying concurrent user loads, initially targeting 5-10 users per subscription level, with potential expansion to higher capacities such as 40 users per class or broader school-wide access. Hardware recommendations discussed include options ranging from basic PCs to high-end servers, with hardware specifications tailored to the number of simultaneous users and feature modules. The system should process on-demand data uploads efficiently, with processing workflows scheduled to optimize compute resources, potentially at fixed intervals such as weekly or nightly, to avoid excessive resource consumption. Performance expectations specify that the system should maintain responsiveness under peak loads, with processing times for data ingestion and report generation aligned with the defined hardware capabilities.</w:t>
        <w:br/>
        <w:br/>
        <w:t>Security and Data Privacy: The platform must enforce strict security and data privacy policies, complying with GDPR, UAE, Dubai, and regional data protection laws. Access control mechanisms will be role-based, restricting functionalities based on user type—teachers, administrators, school leaders, and support staff. The system will incorporate safeguards against unauthorized access, with explicit restrictions on parent or home access during initial deployment phases. All data stored locally must be encrypted, especially on offline devices, to prevent unauthorized data extraction. Additionally, audit logs will record all interactions, including chat history, resource uploads, and system modifications, facilitating safeguarding and compliance monitoring. Hardware deployment considerations include offline modes with secure local storage, and future scalability may involve multi-tenant setups with private servers or cloud-based hosting, depending on school requirements.</w:t>
        <w:br/>
        <w:br/>
        <w:t>System Reliability and Availability: The system must operate reliably within the designated environments, whether offline or cloud-connected. Offline deployment is prioritized for top-tier schools, with mechanisms for manual updates or secure file transfers to synchronize data. For cloud or hybrid deployments, API integrations with MIS providers such as Veracross, ISAMS, and others will facilitate data exchange, with provisions for scheduled synchronization via cron jobs or data aggregator tools like WAND or Unity Bridge. The platform must support robust backup and recovery procedures, ensuring data integrity even in scenarios of network disruptions or hardware failures. Maintenance contracts will encompass support for hardware and software, with clear procedures for license validation, subscription management, and system updates.</w:t>
        <w:br/>
        <w:br/>
        <w:t>Usability and Accessibility: The user interface must be intuitive, minimizing barriers to adoption, and align with familiar paradigms such as chat-based interactions similar to ChatGPT. The interface will support multiple modes, including role-specific dashboards and templates tailored to different age groups and user profiles. Input mechanisms will include text and voice, with language support initially limited to English and Arabic, incorporating translation workflows where necessary. The platform's design will adhere to accessibility standards, but explicit accessibility requirements are deferred, considering the primary user base comprises school staff familiar with digital interfaces. The system's architecture must facilitate easy customization of templates, reports, and interaction tones, enabling schools to adapt the platform to their pedagogical and branding preferences.</w:t>
        <w:br/>
        <w:br/>
        <w:t>Compliance and Regulatory Constraints: The platform must conform to all relevant legal and regulatory standards, including data privacy laws and inspection frameworks mandated by authorities such as KHDA and KHDA in Dubai, KHDA in Abu Dhabi, and similar agencies. Specific attention was given to the handling of inspection data, student records, and teacher resources, which must be securely stored and accessed within regional legal frameworks. The design must incorporate mechanisms for secure data transfer, manual data entry, and controlled synchronization, especially in offline environments. Future plans include API integrations with government data sources for inspection reports and student assessments, with phased rollout considerations to ensure compliance during initial deployment.</w:t>
        <w:br/>
        <w:br/>
        <w:t>In summary, the non-functional requirements emphasize performance scalability, stringent security measures, regional compliance, and user-centered design principles. These considerations are fundamental to ensuring the proposed educational platform delivers reliable, secure, and user-friendly functionalities that meet the strategic and operational needs of participating schools, while maintaining flexibility for future expansion and feature enhancements.</w:t>
      </w:r>
    </w:p>
    <w:p/>
    <w:p>
      <w:pPr>
        <w:pStyle w:val="SRSHeading1"/>
      </w:pPr>
      <w:r>
        <w:t>System Requirements</w:t>
      </w:r>
    </w:p>
    <w:p>
      <w:pPr>
        <w:pStyle w:val="SRSHeading2"/>
      </w:pPr>
      <w:r>
        <w:t>User Interface</w:t>
      </w:r>
    </w:p>
    <w:p>
      <w:pPr>
        <w:pStyle w:val="SRSNormal"/>
        <w:ind w:left="360"/>
      </w:pPr>
      <w:r>
        <w:t>Purpose: Front-end behavior and layout.</w:t>
      </w:r>
    </w:p>
    <w:p>
      <w:pPr>
        <w:pStyle w:val="SRSNormal"/>
        <w:spacing w:after="240"/>
        <w:ind w:left="360"/>
      </w:pPr>
      <w:r>
        <w:t>Source: Standard Template</w:t>
      </w:r>
    </w:p>
    <w:p>
      <w:pPr>
        <w:pStyle w:val="SRSNormal"/>
        <w:spacing w:after="240"/>
        <w:ind w:left="360"/>
      </w:pPr>
      <w:r>
        <w:t>User Interface</w:t>
        <w:br/>
        <w:br/>
        <w:t>This section delineates the detailed user interface requirements as discussed during the project meetings, specifically focusing on system accessibility, interaction modalities, configurability, and administrative controls. A core emphasis was placed on creating an intuitive, role-based interface that aligns with the modular architecture and diverse user roles identified across the use cases. The interface design aims to facilitate seamless interactions for teachers, administrators, and students while maintaining simplicity and reducing barriers to adoption.</w:t>
        <w:br/>
        <w:br/>
        <w:t>A key functional requirement articulated during the meetings is the implementation of a unified, tool-style UI that allows users to toggle between different use case modes via a configurator icon. This toggle enables switching among inspection support, curriculum enhancement, student performance tracking, and marketing insights. The interface will provide predefined prompts, which can be selected or activated via voice notes, and will support attaching documents for processing. The response to user inputs will be visualized through a generator response area, with an explicit "Generate PDF Report" button replacing generic "Generate" labels to clarify functionality. This consistent and straightforward design approach is intended to mirror familiar AI interactions, akin to ChatGPT, ensuring minimal learning curve and ease of use.</w:t>
        <w:br/>
        <w:br/>
        <w:t>The interface will incorporate role-based access controls, allowing administrators to assign specific permissions and configure the active modules according to the school's subscription package. Admin users will have access to a comprehensive dashboard where they can manage user profiles, subscription plans, and feature toggles. Teachers will have tailored views aligned with their assigned use cases, such as lesson planning, assessment, or inspection preparation, ensuring they only access relevant functionalities. The design will support multiple templates tailored for different student age groups, enabling customization to suit varying pedagogical needs. This modular approach ensures that the interface remains uncluttered and relevant for each user type, with role-specific UI elements dynamically displayed based on permissions.</w:t>
        <w:br/>
        <w:br/>
        <w:t>In terms of interaction modalities, the meetings emphasized the importance of supporting both text-based chat and voice commands. The system will support voice interaction where the AI can respond in natural language, with voice recognition capabilities designed to handle commands in both English and Arabic, including standard Arabic with translation support. The interface will feature a chat window that allows users to input queries via typing or voice, with the system providing succinct, professional responses tailored to the target user profile—primarily educators and school administrators. Voice output will be configurable, with options for male or female synthetic voices allocated during administrative setup, and the system will support switching between these voices as needed.</w:t>
        <w:br/>
        <w:br/>
        <w:t>Accessibility considerations discussed during the meetings indicated that the system will initially not include extensive accessibility features such as keyboard navigation or alternative input methods, given its role as a closed, school-controlled environment. The focus will remain on ensuring the interface is straightforward and accessible via standard input devices. Language support will include English and Arabic, with potential translation features to facilitate communication, especially for Arabic-speaking users. Future enhancements may consider multilingual support or additional interaction modes, but these are not within the immediate scope. The interface design aims to be responsive, minimizing complexity while supporting core functionalities across devices and environments.</w:t>
        <w:br/>
        <w:br/>
        <w:t>Finally, administrative controls over the interface will include options for customizing visual themes, such as wallpapers and color schemes, to align with school branding or preferences. These configurations will be managed by authorized users through a dedicated admin portal, with changes to templates and prompts executed via predefined configurations. The interface will also support basic sharing functionalities, allowing users to download reports and, as an enhancement, share content with colleagues. The design emphasizes simplicity, role-specific views, and security, ensuring that sensitive data remains protected and accessible only to authorized personnel. Overall, the user interface aims to provide an intuitive, role-driven experience that facilitates efficient engagement with the platform’s diverse functionalities.</w:t>
      </w:r>
    </w:p>
    <w:p>
      <w:pPr>
        <w:pStyle w:val="SRSHeading2"/>
      </w:pPr>
      <w:r>
        <w:t>Database</w:t>
      </w:r>
    </w:p>
    <w:p>
      <w:pPr>
        <w:pStyle w:val="SRSNormal"/>
        <w:ind w:left="360"/>
      </w:pPr>
      <w:r>
        <w:t>Purpose: Backend data handling specifications.</w:t>
      </w:r>
    </w:p>
    <w:p>
      <w:pPr>
        <w:pStyle w:val="SRSNormal"/>
        <w:spacing w:after="240"/>
        <w:ind w:left="360"/>
      </w:pPr>
      <w:r>
        <w:t>Source: Standard Template</w:t>
      </w:r>
    </w:p>
    <w:p>
      <w:pPr>
        <w:pStyle w:val="SRSNormal"/>
        <w:spacing w:after="240"/>
        <w:ind w:left="360"/>
      </w:pPr>
      <w:r>
        <w:t>## Database</w:t>
        <w:br/>
        <w:br/>
        <w:t>This section delineates the detailed database requirements and data management strategies discussed during the project meetings, focusing on ensuring secure, efficient, and scalable data storage aligned with the system’s functional needs. The discussions emphasized the importance of integrating multiple data sources, supporting offline and online deployment models, and ensuring data privacy and security in compliance with regional regulations.</w:t>
        <w:br/>
        <w:br/>
        <w:t>The system shall incorporate a unified data repository designed to aggregate data from various sources, including school management systems (MIS), content repositories, inspection reports, and assessment data. It was agreed that the data will primarily be stored in a central database, with flexibility to allow local storage or API-based data retrieval depending on the school's infrastructure. The database must support integration with popular MIS platforms such as Veracross, iSAMS, and others, utilizing available APIs or manual data uploads in formats such as CSV and PDF, as discussed in the meetings. The system should be capable of periodically syncing data from these sources, either through scheduled cron jobs or manual uploads, ensuring data consistency and accuracy.</w:t>
        <w:br/>
        <w:br/>
        <w:t>Technical considerations include the use of relational database systems such as PostgreSQL or MySQL, with an emphasis on offline deployment capabilities. The system should allow local database instances on school premises, with synchronization mechanisms to update central data stores. For example, a local PostgreSQL database could be employed on the device, which would periodically synchronize with the central repository via overnight batch processes or manual data uploads. Additionally, the system should support incremental data updates to minimize bandwidth and processing overhead, especially during high-volume data ingestion such as bulk content uploads or assessment results. The meetings highlighted the need for data compression techniques for large PDFs and images to optimize storage and processing efficiency.</w:t>
        <w:br/>
        <w:br/>
        <w:t>Data security and privacy are paramount, with strict adherence to GDPR, UAE, Dubai data privacy laws, and other regional regulations. It was noted that access controls should restrict data visibility based on user roles, such as teachers, administrators, and inspectors, with sensitive data like student grades and personal information protected through appropriate encryption and access management. The database design must facilitate role-based access, ensuring that only authorized personnel can view or modify specific data segments. Audit logging was also discussed as a critical feature, enabling tracking of data access and modifications, especially for chat interactions and content uploads, to support safeguarding and compliance requirements.</w:t>
        <w:br/>
        <w:br/>
        <w:t>Furthermore, the system should incorporate mechanisms for data lifecycle management, including scheduled data archiving and automated deletion policies. It was agreed that data older than a specified period, such as six months or one year, could be archived or deleted based on contractual agreements, with clear policies for handling inactive accounts or schools that discontinue subscriptions. The database schema should also accommodate multi-tenant architecture, supporting multiple schools with isolated data sets, and allowing easy scaling as the platform expands to new regions and educational systems. Considerations for hardware specifications, including hardware architecture and scalability, were discussed, emphasizing the need for flexible infrastructure to support varying concurrency levels and data volumes across different client deployments.</w:t>
        <w:br/>
        <w:br/>
        <w:t>In summary, the database component must be robust, flexible, and compliant with regional data regulations, capable of supporting both offline and online modes, and scalable to handle diverse data sources and user requirements. The design should facilitate seamless data integration, secure storage, role-based access, and efficient data retrieval for reporting and analytics, forming the backbone of the overall system architecture as outlined in the project meetings.</w:t>
      </w:r>
    </w:p>
    <w:p>
      <w:pPr>
        <w:pStyle w:val="SRSHeading2"/>
      </w:pPr>
      <w:r>
        <w:t>Communication/Security</w:t>
      </w:r>
    </w:p>
    <w:p>
      <w:pPr>
        <w:pStyle w:val="SRSNormal"/>
        <w:ind w:left="360"/>
      </w:pPr>
      <w:r>
        <w:t>Purpose: Security protocols and communication standards.</w:t>
      </w:r>
    </w:p>
    <w:p>
      <w:pPr>
        <w:pStyle w:val="SRSNormal"/>
        <w:spacing w:after="240"/>
        <w:ind w:left="360"/>
      </w:pPr>
      <w:r>
        <w:t>Source: Standard Template</w:t>
      </w:r>
    </w:p>
    <w:p>
      <w:pPr>
        <w:pStyle w:val="SRSNormal"/>
        <w:spacing w:after="240"/>
        <w:ind w:left="360"/>
      </w:pPr>
      <w:r>
        <w:t>The Communication/Security section delineates the core requirements and considerations for ensuring secure, controlled, and efficient interactions within the proposed educational platform, as discussed during the project meetings. Key focus areas include access control mechanisms, data privacy, and safeguarding measures tailored to the educational environment. The system is designed to restrict access strictly to authorized users, primarily teachers and administrators, with explicit controls governing the engagement of students and external users such as parents. The meetings underscored the importance of maintaining a secure classroom environment, limiting student access to supervised, classroom-based setups, and preventing unauthorized entry from home or external locations in initial phases.</w:t>
        <w:br/>
        <w:br/>
        <w:t>A critical requirement identified pertains to the implementation of role-based access management. The system must differentiate user privileges based on roles such as teacher, administrator, and student. Teachers will have the ability to configure, upload, and manage content within their authorized scope, while administrators will possess broader controls, including managing user permissions, subscription statuses, and system configurations. The meetings emphasized that all access rights and privileges should be managed via an administrative interface, with the potential for role-specific dashboards. For example, teachers will access their resources and interaction logs, but will be restricted from viewing or modifying data outside their designated permissions, ensuring data integrity and confidentiality.</w:t>
        <w:br/>
        <w:br/>
        <w:t>Data privacy and compliance considerations were extensively discussed, with particular reference to regional regulations such as GDPR, UAE, and Dubai data protection laws. The platform must incorporate safeguards to ensure that user data, including student information, interaction logs, and content uploads, are securely stored and processed in compliance with these regulations. The meetings highlighted that no parent access to student-specific data would be permitted in the initial phases; instead, schools would receive official reports through their existing management systems. Furthermore, safeguards against unauthorized access, content moderation, and safeguarding protocols are paramount, especially given the platform's use in a controlled, educational context involving minors.</w:t>
        <w:br/>
        <w:br/>
        <w:t>The meetings also addressed system logging, audit trails, and accountability features. An essential requirement is the inclusion of audit logs for all chat interactions, content uploads, and system operations. These logs will facilitate monitoring, troubleshooting, and safeguarding, ensuring that all activities are traceable to prevent misuse or misconduct. The system must log user interactions, content modifications, and subscription management activities, with access to logs restricted based on user roles to prevent unauthorized viewing. Additionally, moderation safeguards, including content filtering and response validation, were discussed to maintain curriculum alignment and content safety, especially in AI-generated responses.</w:t>
        <w:br/>
        <w:br/>
        <w:t>Hardware and deployment constraints form another vital aspect of the security and communication requirements. The meetings specified that the platform should support both offline and cloud-based deployment options, with offline models providing enhanced data control and privacy. For offline deployments, a local device or server must be capable of securely storing data, with mechanisms for manual or automated updates via secure file transfer or APIs. The system should also accommodate hardware architectures that support scalable user loads, with hardware recommendations provided based on the number of concurrent users, subscription packages, and use case complexity. The design must consider network security, ensuring that data exchanges are encrypted, and that local devices are protected against physical tampering.</w:t>
        <w:br/>
        <w:br/>
        <w:t>Finally, considerations around data synchronization, backup, and recovery were discussed. For offline systems, the platform must support secure data synchronization with central repositories or government data sources, employing encrypted channels and manual update procedures where necessary. The platform must also incorporate data retention policies, including automatic data deletion after specified periods of non-payment or subscription lapses, and provisions for data encryption both at rest and in transit. These measures collectively ensure that the platform maintains high standards of communication security, aligns with regulatory requirements, and provides a dependable, safeguarded environment for all users.</w:t>
      </w:r>
    </w:p>
    <w:p>
      <w:pPr>
        <w:pStyle w:val="SRSHeading2"/>
      </w:pPr>
      <w:r>
        <w:t>System Integration</w:t>
      </w:r>
    </w:p>
    <w:p>
      <w:pPr>
        <w:pStyle w:val="SRSNormal"/>
        <w:ind w:left="360"/>
      </w:pPr>
      <w:r>
        <w:t>Purpose: Integration with external/internal systems.</w:t>
      </w:r>
    </w:p>
    <w:p>
      <w:pPr>
        <w:pStyle w:val="SRSNormal"/>
        <w:spacing w:after="240"/>
        <w:ind w:left="360"/>
      </w:pPr>
      <w:r>
        <w:t>Source: Standard Template</w:t>
      </w:r>
    </w:p>
    <w:p>
      <w:pPr>
        <w:pStyle w:val="SRSNormal"/>
        <w:spacing w:after="240"/>
        <w:ind w:left="360"/>
      </w:pPr>
      <w:r>
        <w:t>System Integration</w:t>
        <w:br/>
        <w:br/>
        <w:t>The System Integration section delineates the technical approach and requirements necessary to ensure seamless interoperability among the various components of the educational platform, as discussed during the project meetings. Key considerations include the integration of data sources, API connectivity, offline deployment capabilities, and system architecture to support the diverse use cases outlined by the stakeholders.</w:t>
        <w:br/>
        <w:br/>
        <w:t>One fundamental requirement identified involves the integration with existing school management systems, such as Veracross, ISAMS, and other MIS platforms. The meetings emphasized the need to establish robust API connections or alternative data access methods, such as shared folder structures, OneDrive, or SharePoint, to facilitate data ingestion. When APIs are unavailable, schools may employ manual data uploads via CSV or PDF files, which the system must accommodate through a flexible ingestion pipeline. Additionally, the platform must support a hybrid data synchronization model, where local offline databases (e.g., PostgreSQL or MySQL) periodically sync with external data sources through scheduled overnight processes or manual uploads, ensuring data consistency and security.</w:t>
        <w:br/>
        <w:br/>
        <w:t>The architecture must support both offline and cloud deployment models to cater to top-tier schools with varying infrastructure constraints. The offline model requires a secure, local device—potentially a small dedicated hardware unit or a virtual machine—that hosts the core system, enabling data privacy and compliance with regional regulations such as GDPR, UAE, and Dubai-specific data privacy laws. For cloud-based deployments, the system should be hosted on secure, private servers, with multi-tenant capabilities to serve multiple schools efficiently. The meetings highlighted the necessity of providing cost-effective hardware options, including tiered configurations from basic PCs to full-stack servers, depending on the number of concurrent users and use cases.</w:t>
        <w:br/>
        <w:br/>
        <w:t>A significant focus was placed on ensuring data security and privacy throughout the integration process. The system must incorporate mechanisms for secure data transfer, possibly via encrypted file exchanges or secure network configurations, especially when working with schools that prefer manual data updates. The architecture should also support offline synchronization, where a dedicated intermediary device communicates with cloud services via a local network or a secure, offline communication protocol like ZigBee mesh or a similar technology. This approach aims to uphold data privacy while maintaining operational efficiency. Furthermore, the platform should provide administrative controls to manage user access, including role-based permissions and segregation of data access levels, such as restricting certain users from viewing sensitive student or school data.</w:t>
        <w:br/>
        <w:br/>
        <w:t>The meetings also discussed the potential for future integration with government APIs for official inspection reports and other authoritative data sources. The platform must be designed with extensibility in mind, allowing for API-based data ingestion or manual uploads as a fallback. The system should support scheduled data pulls, with the flexibility to adjust frequency based on the criticality of real-time updates. Constraints such as network bandwidth, hardware capacity, and regional compliance were recognized as critical factors influencing the system design. The architecture must therefore be scalable, modular, and adaptable to different deployment scenarios, ensuring reliable operation across diverse school environments and regional regulatory landscapes.</w:t>
        <w:br/>
        <w:br/>
        <w:t>Overall, the system integration requirements focus on establishing a secure, flexible, and scalable infrastructure that can connect with multiple data sources, support offline and online deployment models, and uphold regional data privacy standards. The design must facilitate easy data ingestion, synchronization, and role-based access control while remaining adaptable to future integration with government systems and third-party applications. These considerations form the foundation for developing a robust, efficient, and compliant platform capable of supporting the various use cases discussed by the project stakeholders.</w:t>
      </w:r>
    </w:p>
    <w:p>
      <w:pPr>
        <w:pStyle w:val="SRSHeading2"/>
      </w:pPr>
      <w:r>
        <w:t>Constraints and Limitation</w:t>
      </w:r>
    </w:p>
    <w:p>
      <w:pPr>
        <w:pStyle w:val="SRSNormal"/>
        <w:ind w:left="360"/>
      </w:pPr>
      <w:r>
        <w:t>Purpose: Known system limitations.</w:t>
      </w:r>
    </w:p>
    <w:p>
      <w:pPr>
        <w:pStyle w:val="SRSNormal"/>
        <w:spacing w:after="240"/>
        <w:ind w:left="360"/>
      </w:pPr>
      <w:r>
        <w:t>Source: Standard Template</w:t>
      </w:r>
    </w:p>
    <w:p>
      <w:pPr>
        <w:pStyle w:val="SRSNormal"/>
        <w:spacing w:after="240"/>
        <w:ind w:left="360"/>
      </w:pPr>
      <w:r>
        <w:t>Constraints and Limitations</w:t>
        <w:br/>
        <w:br/>
        <w:t>This section delineates the key constraints and limitations identified through the detailed discussions during the project meetings. These constraints encompass architectural, functional, data management, and operational considerations that will influence the development, deployment, and scalability of the platform. The identified limitations are critical to ensuring the system's feasibility, compliance, and long-term sustainability.</w:t>
        <w:br/>
        <w:br/>
        <w:t>Firstly, the system's architecture emphasizes a strong focus on offline deployment, particularly for top-tier international schools. As discussed, the primary target clientele are schools with sufficient resources to support local or private servers, enabling data privacy and security compliance. Schools opting for offline deployment will require a dedicated device, potentially a small dedicated PC or a local server, which will host the AI modules and store data locally. The system will include provisions for both on-premise hardware and private cloud hosting, with cost and resource implications explicitly considered. The constraints related to hardware include the need for hardware recommendations tailored to different subscription packages, ranging from basic PCs to full-stack servers capable of supporting multiple concurrent users.</w:t>
        <w:br/>
        <w:br/>
        <w:t>Secondly, the platform's data management constraints were thoroughly discussed, indicating that data ingestion will be predominantly manual or semi-automated. Schools are expected to provide resources such as PDFs, Word documents, and spreadsheets stored on existing platforms like SharePoint or Google Workspace. The system will facilitate data import via folder structures or CSV uploads, with considerations for manual synchronization and scheduled updates. Specific file size restrictions were proposed, with an initial maximum of 75MB per document, and an overall storage capacity estimate of approximately 5-7GB per teacher or subject, depending on the volume of learning materials and multimedia content. Compression algorithms for PDF and image files will be employed to optimize storage and processing.</w:t>
        <w:br/>
        <w:br/>
        <w:t>Thirdly, the meeting highlighted limitations related to real-time data processing and AI responsiveness. Uploading data such as student profiles, assessment results, and curriculum materials will be on-demand, with scheduled processing intervals (e.g., weekly or quarterly). This approach aims to optimize compute resources and manage costs effectively. However, the constraints include potential delays in data availability, which may impact functionalities like instant report generation or real-time performance tracking. The system will incorporate notification mechanisms to inform users when data processing is complete, but the processing load and scheduling will be carefully balanced to prevent system overloads, especially given the hardware limitations.</w:t>
        <w:br/>
        <w:br/>
        <w:t>Furthermore, the scope of AI functionalities is deliberately constrained to ensure data integrity, safety, and compliance. Safeguards such as content moderation, access control, and data privacy restrictions are emphasized. The platform will restrict parent or home access in initial phases, limiting user engagement to authorized school personnel within secure, classroom-controlled environments. The system will also implement strict moderation policies, with teacher-curated data sources and teacher-defined interaction tones, supporting a teacher-driven customization model. Limitations around AI interaction include the decision to avoid complex voice recognition and visual assessments such as drone-based inspections, which are acknowledged as potential future enhancements but are outside the current scope.</w:t>
        <w:br/>
        <w:br/>
        <w:t>In terms of integration, the system will interface with existing school management systems (MIS) and Learning Management Systems (LMS) through APIs where available. However, the meeting notes that in cases where APIs are absent, manual file transfer, folder structures, or scheduled database synchronization via interim databases (e.g., PostgreSQL or MySQL) will be employed. Data privacy and security constraints restrict continuous live synchronization, and the system must operate within the bounds of regional data protection laws such as GDPR and UAE data privacy regulations. Hardware constraints also include the need for scalable, cost-effective solutions; thus, hardware specifications will be proposed at multiple levels, from basic devices supporting 5-10 concurrent users to enterprise-grade servers capable of supporting larger user bases, with the understanding that performance may degrade beyond certain thresholds.</w:t>
        <w:br/>
        <w:br/>
        <w:t>Finally, project schedule and resource limitations were acknowledged, with a focus on rapid deployment of core functionalities. The team agreed to prioritize minimal viable product (MVP) development, with phased enhancements for features like content sharing, multimedia processing, and advanced AI-driven insights. The constraints around project timelines, hardware procurement, and integration complexity necessitate a flexible, phased approach, with ongoing evaluations to ensure the platform remains scalable, secure, and aligned with client expectations. These limitations will be documented explicitly in the system design to guide future development iterations and ensure realistic delivery expectations are maintained.</w:t>
      </w:r>
    </w:p>
    <w:p>
      <w:pPr>
        <w:pStyle w:val="SRSHeading2"/>
      </w:pPr>
      <w:r>
        <w:t>Legal</w:t>
      </w:r>
    </w:p>
    <w:p>
      <w:pPr>
        <w:pStyle w:val="SRSNormal"/>
        <w:ind w:left="360"/>
      </w:pPr>
      <w:r>
        <w:t>Purpose: Nested category: Legal</w:t>
      </w:r>
    </w:p>
    <w:p>
      <w:pPr>
        <w:pStyle w:val="SRSNormal"/>
        <w:spacing w:after="240"/>
        <w:ind w:left="360"/>
      </w:pPr>
      <w:r>
        <w:t>Source: Standard Template</w:t>
      </w:r>
    </w:p>
    <w:p>
      <w:pPr>
        <w:pStyle w:val="SRSNormal"/>
        <w:spacing w:after="240"/>
        <w:ind w:left="360"/>
      </w:pPr>
      <w:r>
        <w:t>Legal Section</w:t>
        <w:br/>
        <w:br/>
        <w:t>This section delineates the legal and compliance requirements integral to the development, deployment, and operation of the proposed AI-powered educational platform, as discussed during the project meetings. It encompasses data privacy considerations, access controls, licensing, and contractual obligations that govern the use and management of system resources, user data, and content.</w:t>
        <w:br/>
        <w:br/>
        <w:t>Firstly, the platform's architecture emphasizes strict adherence to regional data privacy laws, notably GDPR, and the legal frameworks specific to the UAE, including Dubai's data privacy regulations. The system is designed to operate in both offline and secure cloud environments, with particular attention to compliance in top-tier international school settings such as Cognita, Nord Anglia, and others. During the discussions, it was highlighted that the data collected—such as student performance, attendance, and resource usage—must be managed with high standards of security, including encryption of stored data, especially on physical devices and servers.</w:t>
        <w:br/>
        <w:br/>
        <w:t>Furthermore, access control mechanisms are critical to ensure that only authorized personnel can interact with sensitive data. The meetings specified that user roles—such as teachers, school administrators, and system administrators—will have distinct permissions, with safeguards against unauthorized access. For example, parents will not have access to detailed student data or AI responses; instead, they will receive official reports through separate channels, typically managed by the school's management system. The platform will also incorporate audit logs to maintain an immutable record of interactions, content uploads, and system activities, supporting compliance and safeguarding policies.</w:t>
        <w:br/>
        <w:br/>
        <w:t>Additionally, licensing and subscription management form a vital part of the legal framework. The meetings discussed implementing manual and semi-automated licensing controls, including validation of active subscriptions before granting access. The system will support license expiry policies with grace periods and automated data deletion protocols if subscriptions lapse beyond a predetermined period, such as three months. These policies ensure contractual compliance and mitigate risks associated with data retention and user access post-contract termination.</w:t>
        <w:br/>
        <w:br/>
        <w:t>The meetings also emphasized the importance of contractual clarity regarding data ownership and retention. It was agreed that data stored on the platform, including student records, resource files, and system logs, will remain under the control of the school. In cases of subscription termination, data will be archived for a defined period (e.g., three months) before secure deletion, subject to contractual agreements. The platform will incorporate mechanisms for manual or automated deletion, with considerations for data encryption during storage, to protect against unauthorized access or data breaches.</w:t>
        <w:br/>
        <w:br/>
        <w:t>Finally, the project team acknowledges potential future legal considerations, such as integrating with government or regional inspection authorities via API, and the need for contractual provisions to address data sharing, compliance, and liability. The platform's design will include flexible modules that can be tailored to meet evolving regional regulations and school policies, ensuring ongoing legal compliance throughout its lifecycle. Overall, the platform's development will strictly observe the legal frameworks discussed, with comprehensive safeguards, audit trails, and contractual clarity to uphold compliance, data security, and user privacy.</w:t>
      </w:r>
    </w:p>
    <w:p/>
    <w:p>
      <w:pPr>
        <w:pStyle w:val="SRSHeading1"/>
      </w:pPr>
      <w:r>
        <w:t>System Architecture</w:t>
      </w:r>
    </w:p>
    <w:p>
      <w:pPr>
        <w:pStyle w:val="SRSHeading2"/>
      </w:pPr>
      <w:r>
        <w:t>Overview</w:t>
      </w:r>
    </w:p>
    <w:p>
      <w:pPr>
        <w:pStyle w:val="SRSNormal"/>
        <w:ind w:left="360"/>
      </w:pPr>
      <w:r>
        <w:t>Purpose: Top-level system architecture view.</w:t>
      </w:r>
    </w:p>
    <w:p>
      <w:pPr>
        <w:pStyle w:val="SRSNormal"/>
        <w:spacing w:after="240"/>
        <w:ind w:left="360"/>
      </w:pPr>
      <w:r>
        <w:t>Source: Standard Template</w:t>
      </w:r>
    </w:p>
    <w:p>
      <w:pPr>
        <w:pStyle w:val="SRSNormal"/>
        <w:spacing w:after="240"/>
        <w:ind w:left="360"/>
      </w:pPr>
      <w:r>
        <w:t>Overview</w:t>
        <w:br/>
        <w:br/>
        <w:t>This section delineates the comprehensive requirements and design considerations for the proposed AI-powered educational platform, as discussed during the project workshops. The discussions emphasize a modular architecture tailored to support multiple use cases, including inspection readiness, curriculum enhancement, student performance analysis, and marketing insights. The platform aims to facilitate offline deployment with optional cloud-based solutions, ensuring data security, privacy compliance, and scalability to accommodate various school sizes and resource configurations.</w:t>
        <w:br/>
        <w:br/>
        <w:t>A key requirement highlighted is the integration of data sources from existing school management systems (MIS) and Learning Management Systems (LMS). The platform is expected to ingest data primarily through PDFs, Word documents, and possibly via API connections with MIS providers such as Veracross, ISAMS, or through manual folder uploads. The system must support both manual, scheduled synchronization (e.g., overnight or periodic updates) and direct API integrations where available. For schools lacking APIs, a local database (e.g., PostgreSQL or MySQL) will be maintained on the deployment device, with scheduled synchronization to ensure data currency without continuous real-time access. This approach balances operational efficiency with data privacy considerations, especially for schools prioritizing offline solutions.</w:t>
        <w:br/>
        <w:br/>
        <w:t>The platform’s core functionalities encompass document ingestion, data categorization, and retrieval, with emphasis on security and role-based access control. It is required to support a variety of content types, including text, images, tables, graphs, and compressed PDFs, while excluding heavy media such as videos due to compute and storage constraints. The system must facilitate structured tagging and categorization of uploaded materials, enabling teachers to upload resources via CSV, PDF, or Word files, which are then indexed for subsequent AI-driven analysis and report generation. Storage limits are tentatively set at 10GB per subject and 2GB per teacher, with provisions for compression and size management, including a maximum file size per document of approximately 75 to 150 MB.</w:t>
        <w:br/>
        <w:br/>
        <w:t>Operational constraints and considerations include maintaining data privacy in compliance with regional regulations such as GDPR and local laws applicable in Dubai and the UAE. The platform will operate predominantly in offline mode, with optional cloud hosting on private, secure servers, supporting multi-tenant deployment to serve multiple schools. Hardware specifications are to be tailored according to the anticipated concurrent user load, with initial estimates of 5-10 concurrent users for each deployment, scalable to larger configurations based on school needs. The system must also incorporate licensing and subscription management features, allowing administrators to assign, modify, or revoke access based on payment status, with support for manual or semi-automated license validation processes. These processes include mechanisms for license activation, renewal, and expiry, with provisions for manual updates via secure file transfer or remote connection tools such as TeamViewer.</w:t>
        <w:br/>
        <w:br/>
        <w:t>Furthermore, the meeting underscored the importance of role-based user access management. Different user personas, including teachers, administrators, and school leaders, will have tailored interfaces and permissions, with the possibility of segregating functionalities across multiple modules. The admin interface must enable configuration of subscription packages, user roles, and access controls, with the ability to generate reports, monitor system usage, and enforce data access policies. The platform should also support feedback mechanisms, allowing teachers and students to assess AI responses, which will inform future fine-tuning cycles. Additionally, the platform is expected to generate standardized outputs such as PDF reports, dashboards, and comparative analytics, with templates customizable per school or department.</w:t>
        <w:br/>
        <w:br/>
        <w:t>Design considerations also involve ensuring system scalability, ease of deployment, and future extensibility. The platform will incorporate a modular design to enable phased implementation across use cases, with the flexibility to add features such as visual analytics, predictive modeling, and content moderation in subsequent phases. The meeting noted the necessity to balance comprehensive functionality with simplicity to promote adoption, especially in resource-constrained environments. Finally, the platform must accommodate multilingual support, primarily English and Arabic, with translation capabilities for voice and text interactions, and adherence to regional data governance policies, including secure offline operation and data encryption where applicable. These detailed requirements form the foundation for subsequent technical specifications and development planning.</w:t>
      </w:r>
    </w:p>
    <w:p>
      <w:pPr>
        <w:pStyle w:val="SRSHeading2"/>
      </w:pPr>
      <w:r>
        <w:t>AI Subsystems</w:t>
      </w:r>
    </w:p>
    <w:p>
      <w:pPr>
        <w:pStyle w:val="SRSNormal"/>
        <w:ind w:left="360"/>
      </w:pPr>
      <w:r>
        <w:t>Purpose: Nested category: AI Subsystems</w:t>
      </w:r>
    </w:p>
    <w:p>
      <w:pPr>
        <w:pStyle w:val="SRSNormal"/>
        <w:spacing w:after="240"/>
        <w:ind w:left="360"/>
      </w:pPr>
      <w:r>
        <w:t>Source: Standard Template</w:t>
      </w:r>
    </w:p>
    <w:p>
      <w:pPr>
        <w:pStyle w:val="SRSNormal"/>
        <w:spacing w:after="240"/>
        <w:ind w:left="360"/>
      </w:pPr>
      <w:r>
        <w:t>**AI Subsystems**</w:t>
        <w:br/>
        <w:br/>
        <w:t>This section delineates the core AI-related functionalities, technical requirements, and implementation considerations as discussed during the project meetings. The focus is on the modular design of AI subsystems across various use cases, including inspection support, curriculum enhancement, student performance tracking, and marketing insights, with an emphasis on offline deployment, data management, and system integration.</w:t>
        <w:br/>
        <w:br/>
        <w:t>A primary requirement identified is the development of a modular AI architecture that supports multiple use cases through a unified interface. The system shall enable users to toggle between different operational modes—such as inspection readiness, lesson planning, student analytics, and marketing content generation—via an intuitive, chat-like UI. The interface should facilitate seamless switching using tags or markers, allowing users to select specific modules like "Use Case 1" for inspection or "Use Case 3" for student performance without requiring multiple logins or separate systems. This modular approach ensures scalability, ease of maintenance, and adaptability to future use cases.</w:t>
        <w:br/>
        <w:br/>
        <w:t>Data management within the AI subsystems must adhere to stringent privacy and security standards, with a preference for offline deployment in top-tier schools. The system shall utilize local storage solutions, such as PostgreSQL or MySQL databases, to store critical data like inspection reports, student performance metrics, and lesson resources. Data synchronization mechanisms should support scheduled, overnight batch updates to prevent continuous internet dependency, with the ability to manually refresh or update data as needed. The meetings highlighted the importance of integrating with existing school management systems via APIs or file uploads (CSV, PDF, Word documents), with a focus on extracting relevant data points such as attendance, grades, and curriculum content.</w:t>
        <w:br/>
        <w:br/>
        <w:t>A key technical consideration is the implementation of a robust, multi-tenant architecture that enforces role-based access control. Different user roles—including administrators, teachers, and school leaders—must have tailored access to specific modules and data views. The system should restrict access to sensitive information, such as chat histories and student data, based on user privileges. Additionally, the design must incorporate safeguards to prevent unauthorized data access, particularly for student-specific information and internal reports, aligning with regional compliance standards such as GDPR and UAE data privacy laws.</w:t>
        <w:br/>
        <w:br/>
        <w:t>The meeting discussions also addressed the integration of AI models optimized for specific functionalities. Multiple smaller language models or specialized LLMs may be employed to handle different use cases, such as inspection analysis, curriculum generation, or marketing insights. The architecture should support the use of guardrail LLMs to ensure content safety and adherence to school-curated data sources, preventing contamination of the knowledge base with unvetted information. The potential for multiple models working in conjunction—either bifurcated or layered—was acknowledged, with the decision deferred pending further evaluation.</w:t>
        <w:br/>
        <w:br/>
        <w:t>Operational constraints include hardware considerations, which are to be tailored according to the scale of concurrent users and the scope of AI functionalities. The meetings emphasized the importance of hardware recommendations, including server specifications for different subscription tiers and modular packages, to optimize performance while maintaining cost-efficiency. Hardware deployment options include on-premise local devices, private cloud servers, or multi-tenant cloud solutions, with the choice dependent on school infrastructure and resource availability. The system must also incorporate audit logging and system logs for transparency, troubleshooting, and compliance, particularly for chat interactions and data processing activities.</w:t>
        <w:br/>
        <w:br/>
        <w:t>Finally, the development process should incorporate flexible processing workflows to balance real-time responsiveness and compute resource management. Uploaded data—whether student records, curriculum materials, or inspection reports—can be scheduled for processing or handled on-demand, with considerations for data volume, such as large PDFs and multimedia files. The meetings underscored the necessity of clear processing policies, including size limits, compression strategies, and data retention policies, to ensure system efficiency and compliance. Overall, the AI subsystems are designed to be secure, scalable, role-sensitive, and compatible with existing school infrastructure, providing a comprehensive foundation for the educational platform’s intelligent features.</w:t>
      </w:r>
    </w:p>
    <w:p>
      <w:pPr>
        <w:pStyle w:val="SRSHeading2"/>
      </w:pPr>
      <w:r>
        <w:t>N-tier Architecture</w:t>
      </w:r>
    </w:p>
    <w:p>
      <w:pPr>
        <w:pStyle w:val="SRSNormal"/>
        <w:ind w:left="360"/>
      </w:pPr>
      <w:r>
        <w:t>Purpose: Nested category: N-tier Architecture</w:t>
      </w:r>
    </w:p>
    <w:p>
      <w:pPr>
        <w:pStyle w:val="SRSNormal"/>
        <w:spacing w:after="240"/>
        <w:ind w:left="360"/>
      </w:pPr>
      <w:r>
        <w:t>Source: Standard Template</w:t>
      </w:r>
    </w:p>
    <w:p>
      <w:pPr>
        <w:pStyle w:val="SRSNormal"/>
        <w:spacing w:after="240"/>
        <w:ind w:left="360"/>
      </w:pPr>
      <w:r>
        <w:t>N-tier Architecture</w:t>
        <w:br/>
        <w:br/>
        <w:t>The system architecture, as discussed during the meetings, emphasizes a modular, multi-layered approach to support the diverse functionalities required across different use cases. The architecture is designed to facilitate scalability, flexibility, and ease of maintenance by segregating core components such as the presentation layer, application logic, and data management. The interface will primarily utilize a chat-based UI that mimics familiar platforms like ChatGPT, enabling users to toggle between various modules such as inspection, curriculum management, student performance, and marketing insights through predefined prompts or tags. This design ensures that users can seamlessly switch contexts within a unified interface, with role-based access controls governing the visibility and interaction scope.</w:t>
        <w:br/>
        <w:br/>
        <w:t>A key decision highlighted in the discussions was the implementation of a hybrid architecture combining local offline deployment with optional cloud integration. For schools that prioritize data privacy and offline operation, the core system will be installed on a dedicated local device, such as a compact server or a specified hardware unit. This device will house the core AI models, databases, and application modules, with the capacity for offline operation and manual updates via file transfers or remote desktop access. To enable data synchronization and updates, a secondary communication device—potentially a small, dedicated hardware unit or a configured PC—will be employed to handle periodic data exchanges with external MIS and LMS systems, utilizing API integrations where available or manual file synchronization otherwise. This approach ensures compliance with regional data privacy laws such as GDPR and UAE-specific regulations, while maintaining operational flexibility.</w:t>
        <w:br/>
        <w:br/>
        <w:t>The meeting also addressed hardware considerations, emphasizing scalable hardware configurations aligned with the user load and functional requirements. For instance, schools can choose from basic desktops to mid-level servers or enterprise-grade hardware based on anticipated concurrent user counts, with specific hardware recommendations tied to subscription packages. The architecture supports multi-tenancy, where multiple schools or departments can operate within the same infrastructure, either on a shared server or on isolated instances, depending on security and privacy preferences. Hardware deployment strategies also include options for physical units dedicated to specific modules, such as inspection or student performance, which can be bundled or purchased separately, providing flexibility in cost management and resource allocation.</w:t>
        <w:br/>
        <w:br/>
        <w:t>Data integration forms a critical component of the architecture, with discussions revolving around the ingestion of data from various sources such as school management systems (MIS) like Veracross, ISAMS, and others. The architecture supports API-based integration with these cloud-based SaaS platforms, leveraging existing API endpoints or, where unavailable, utilizing folder-based or manual file transfer methods (e.g., SharePoint, OneDrive, CSV uploads). A shared database, such as PostgreSQL, will serve as the central repository, facilitating offline data synchronization through scheduled cron jobs or manual updates. This setup ensures that data related to attendance, grades, curriculum resources, and performance metrics are consolidated in a structured manner, enabling efficient retrieval by AI modules and reporting systems.</w:t>
        <w:br/>
        <w:br/>
        <w:t>Security, compliance, and access control are integral to the architecture, with strict safeguards implemented to restrict access based on user roles. The design incorporates role-based permissions, ensuring that teachers, administrators, and system operators access only the modules and data pertinent to their responsibilities. The system will support multi-tiered access levels, with the ability for system administrators to configure user roles, subscription packages, and module permissions through an offline management interface. Additionally, the architecture considers data encryption for stored information, particularly for sensitive educational data and resource files, to adhere to regional data privacy standards. Audit logs and activity tracking will be embedded within the system to facilitate monitoring and accountability.</w:t>
        <w:br/>
        <w:br/>
        <w:t>Lastly, the architecture accounts for future scalability and feature expansion. The modular design allows for the addition of new modules such as financial analysis or human resource management without significant re-engineering. The system will support phased deployment, enabling schools to implement core functionalities initially and expand as needed. This approach aligns with the strategic goal of delivering a lean, efficient, and adaptable solution that can evolve over time, accommodating increasing data volumes and emerging requirements while maintaining a focus on security, performance, and user experience.</w:t>
      </w:r>
    </w:p>
    <w:p>
      <w:pPr>
        <w:pStyle w:val="SRSHeading2"/>
      </w:pPr>
      <w:r>
        <w:t>Microservices Architecture</w:t>
      </w:r>
    </w:p>
    <w:p>
      <w:pPr>
        <w:pStyle w:val="SRSNormal"/>
        <w:ind w:left="360"/>
      </w:pPr>
      <w:r>
        <w:t>Purpose: Nested category: Microservices Architecture</w:t>
      </w:r>
    </w:p>
    <w:p>
      <w:pPr>
        <w:pStyle w:val="SRSNormal"/>
        <w:spacing w:after="240"/>
        <w:ind w:left="360"/>
      </w:pPr>
      <w:r>
        <w:t>Source: Standard Template</w:t>
      </w:r>
    </w:p>
    <w:p>
      <w:pPr>
        <w:pStyle w:val="SRSNormal"/>
        <w:spacing w:after="240"/>
        <w:ind w:left="360"/>
      </w:pPr>
      <w:r>
        <w:t>Microservices Architecture</w:t>
        <w:br/>
        <w:br/>
        <w:t>The requirements for the system's architectural design, particularly emphasizing a microservices approach, were discussed extensively during the meetings. The overarching goal is to develop a modular, scalable, and flexible platform capable of supporting multiple distinct use cases, including inspection support, curriculum enhancement, student performance analytics, and marketing insights. The architecture must facilitate independent deployment and management of these modules, ensuring that each can operate autonomously while sharing common data repositories and communication protocols.</w:t>
        <w:br/>
        <w:br/>
        <w:t>A key decision from the meetings is to implement a modular architecture where each use case functions as a separate service within the overall system. This approach allows for role-based access control, enabling different user personas such as administrators, teachers, and school leadership to access only relevant modules. The architecture must support role-specific UI components, with the possibility of segregating access to sensitive data such as student information or proprietary content. Additionally, the design should enable the activation or deactivation of specific modules depending on the school’s subscription package, thereby supporting a flexible licensing model.</w:t>
        <w:br/>
        <w:br/>
        <w:t>The technical specifications discussed highlight the importance of central data repositories and API layers to ensure data consistency, security, and ease of integration. The system should support both offline deployment on local hardware and online cloud-based access, with the ability to switch between modes based on the school's infrastructure capabilities. Hardware considerations include scalable server options, from basic PCs to full-stack servers, with specific recommendations for hardware configurations aligned with the expected concurrent user load per module. For example, the meetings indicated an initial estimation of 5-10 concurrent users per subscription level, with hardware scaling accordingly.</w:t>
        <w:br/>
        <w:br/>
        <w:t>Security and data privacy were recurring themes, emphasizing strict role-based access control and the segregation of data based on user roles. The architecture must incorporate mechanisms to restrict access to sensitive data, such as student performance and personal information, with administrative controls to manage user permissions at granular levels. Furthermore, the design should include audit logging for all interactions, especially chat-based interactions and data modifications, to ensure compliance with regional data protection laws such as GDPR and UAE-specific regulations.</w:t>
        <w:br/>
        <w:br/>
        <w:t>Interoperability and integration with existing school management systems were also emphasized. The meetings outlined the need for APIs or data exchange mechanisms, such as REST APIs or folder-based file sharing (e.g., SharePoint, OneDrive, or local folder structures), to facilitate data ingestion from various MIS platforms including Veracross, ISAMS, and others. For schools with limited or no API access, the architecture should support local database synchronization, with scheduled offline data pulls and incremental updates to minimize bandwidth usage and ensure data integrity. Considerations were also discussed regarding system scalability to accommodate multiple schools, each with potentially different infrastructure setups, including local servers or cloud environments.</w:t>
        <w:br/>
        <w:br/>
        <w:t>Operational constraints such as hardware limitations, regional compliance, and cost considerations influenced architectural decisions. The meetings underscored the importance of designing the system to support phased deployment, starting with core modules and gradually expanding to include additional functionalities like visual inspection models or advanced predictive analytics. The architecture must also be prepared for future integration of emerging technologies such as computer vision for school environment assessments, although these are currently considered roadmap items. Overall, the microservices architecture must prioritize modularity, security, scalability, and ease of maintenance, aligning with the strategic goals of providing a robust, flexible, and compliant educational technology platform.</w:t>
      </w:r>
    </w:p>
    <w:p>
      <w:pPr>
        <w:pStyle w:val="SRSHeading2"/>
      </w:pPr>
      <w:r>
        <w:t>Method of Development</w:t>
      </w:r>
    </w:p>
    <w:p>
      <w:pPr>
        <w:pStyle w:val="SRSNormal"/>
        <w:ind w:left="360"/>
      </w:pPr>
      <w:r>
        <w:t>Purpose: Development strategy or methodology.</w:t>
      </w:r>
    </w:p>
    <w:p>
      <w:pPr>
        <w:pStyle w:val="SRSNormal"/>
        <w:spacing w:after="240"/>
        <w:ind w:left="360"/>
      </w:pPr>
      <w:r>
        <w:t>Source: Standard Template</w:t>
      </w:r>
    </w:p>
    <w:p>
      <w:pPr>
        <w:pStyle w:val="SRSNormal"/>
        <w:spacing w:after="240"/>
        <w:ind w:left="360"/>
      </w:pPr>
      <w:r>
        <w:t>Method of Development</w:t>
        <w:br/>
        <w:br/>
        <w:t>The development process for this project will adopt a modular and phased approach, aligning with the detailed requirements discussed during the meetings. The initial phase emphasizes establishing a comprehensive Software Requirements Specification (SRS) that captures the core functional and non-functional aspects of each use case, including inspection support, curriculum enhancement, student performance tracking, and marketing insights. The meetings underscored the importance of documenting these requirements thoroughly to facilitate accurate development, with a focus on balancing functionality and simplicity to ensure rapid deployment and adoption by schools.</w:t>
        <w:br/>
        <w:br/>
        <w:t>A key aspect of the development methodology involves incremental delivery, beginning with a minimal viable product (MVP) that incorporates essential features such as offline data ingestion, role-based access control, and core AI functionalities. The meetings indicated that the initial system should support text-based prompts, configurable templates, and basic report generation in formats like PDF and Word. The UI will follow a simplified, chat-like interface mirroring familiar platforms such as ChatGPT, with role-specific views and permissions. This approach allows for iterative testing, feedback collection, and gradual enhancement, ensuring the system remains aligned with user needs and technical feasibility.</w:t>
        <w:br/>
        <w:br/>
        <w:t>Throughout the development process, the architecture will prioritize offline capabilities, as emphasized in discussions about deployment models suitable for top-tier schools in regions with strict data privacy requirements, including UAE, Switzerland, and European countries. The meetings highlighted the need for hardware considerations, with recommendations for scalable server configurations and modular hardware packages to match varying school sizes and use case complexities. The implementation will involve establishing local data repositories, such as PostgreSQL or MySQL databases, with synchronization mechanisms—either scheduled or manual—to ensure data consistency. The use of API integrations with existing MIS systems, such as Veracross, ISAMS, and other popular platforms, will be explored, with fallback options including folder-based data imports via SharePoint or Google Workspace.</w:t>
        <w:br/>
        <w:br/>
        <w:t>Security, privacy, and compliance are central to the development methodology. The meetings confirmed adherence to regional data privacy laws, including GDPR and specific UAE regulations. The system will incorporate safeguards such as role-based access, audit logs for chat interactions, and offline data encryption. The development team will implement a layered security approach, ensuring sensitive data such as student profiles, assessment results, and resource materials are protected both in transit and at rest. Additionally, the design will include mechanisms to manage user subscriptions, licensing, and hardware configurations, with flexibility for future scalability and multi-tenant deployment.</w:t>
        <w:br/>
        <w:br/>
        <w:t>The project will follow an agile development lifecycle, with regular review sessions to validate functional compliance and gather stakeholder feedback. The meetings demonstrated a preference for collaborative, iterative refinement, with the documentation and prototypes evolving based on ongoing input from project stakeholders. The development team will prepare detailed project timelines, resource estimates, and cost analyses aligned with the finalized SRS, ensuring that all technical requirements—including hardware specifications, API endpoints, data processing workflows, and user interface elements—are clearly defined. The approach ensures a balanced focus on delivering a robust, secure, and scalable system capable of supporting current school needs and future expansion into additional verticals such as finance and human resources.</w:t>
      </w:r>
    </w:p>
    <w:p>
      <w:pPr>
        <w:pStyle w:val="SRSHeading2"/>
      </w:pPr>
      <w:r>
        <w:t>High-Level Technical Design</w:t>
      </w:r>
    </w:p>
    <w:p>
      <w:pPr>
        <w:pStyle w:val="SRSNormal"/>
        <w:ind w:left="360"/>
      </w:pPr>
      <w:r>
        <w:t>Purpose: Technical overview and structure.</w:t>
      </w:r>
    </w:p>
    <w:p>
      <w:pPr>
        <w:pStyle w:val="SRSNormal"/>
        <w:spacing w:after="240"/>
        <w:ind w:left="360"/>
      </w:pPr>
      <w:r>
        <w:t>Source: Standard Template</w:t>
      </w:r>
    </w:p>
    <w:p>
      <w:pPr>
        <w:pStyle w:val="SRSNormal"/>
        <w:spacing w:after="240"/>
        <w:ind w:left="360"/>
      </w:pPr>
      <w:r>
        <w:t>High-Level Technical Design</w:t>
        <w:br/>
        <w:br/>
        <w:t>This section delineates the overarching architectural framework and technological considerations integral to the development of the modular AI-powered educational platform, as discussed during the collaborative meetings. The design emphasizes a flexible, role-based access structure, integration with existing data sources, and a hybrid deployment model to accommodate diverse school requirements. The architecture will support multiple use cases, including inspection readiness, curriculum enhancement, student performance analysis, and marketing insights, with a focus on offline deployment for top-tier schools.</w:t>
        <w:br/>
        <w:br/>
        <w:t>A core requirement identified in the meetings is the implementation of a centralized data repository that consolidates information from various school systems and manual inputs. The platform will facilitate data ingestion via APIs, manual uploads, or folder-based imports such as SharePoint or Google Workspace. Specifically, the system must support secure, scheduled synchronization with MIS systems like Veracross, iSAMS, and others, utilizing API connections where available, or alternatively, through manual or automated file-based transfers such as CSV or PDF uploads. The design must accommodate offline operation, with a local device or server managing data processing, while also allowing for optional cloud-based deployment to enable multi-tenant configurations.</w:t>
        <w:br/>
        <w:br/>
        <w:t>The platform architecture will incorporate role-based access control, enabling differentiated permissions for various user personas, including administrators, school leaders, teachers, and support staff. During the meetings, it was emphasized that access restrictions should be role-specific, with some users granted full administrative privileges to configure subscription plans, manage data, and oversee system operations, while others access only relevant modules such as inspection analysis or curriculum resource management. The design must incorporate a secure authentication mechanism, with considerations for offline environments, where local credentials and permission management will be prioritized over cloud-based login solutions.</w:t>
        <w:br/>
        <w:br/>
        <w:t>A significant technical discussion centered around deployment models, with a preference for offline, on-premise systems installed on local devices or private servers, especially for high-tier clients. The design must support hardware flexibility, including basic PCs, mid-level servers, and enterprise-grade infrastructure, with the possibility of separate modules for different use cases. Hardware specifications will be recommended based on anticipated concurrent user loads, with an initial estimate of 5-10 users per school, and scalable options for larger deployments. Cost-effective hardware configurations and optional multi-module bundles will be considered, with the system capable of operating on local networks with minimal external dependencies, ensuring compliance with regional data privacy laws such as GDPR and UAE-specific regulations.</w:t>
        <w:br/>
        <w:br/>
        <w:t>Interoperability with existing school management systems is a critical aspect. The design should support API integrations, where available, or fallback to file-based data imports, with the potential use of intermediate databases like PostgreSQL or MySQL for offline data processing and synchronization. The system should facilitate scheduled data updates, with options for manual or automated batch processing, and include safeguards such as upload size limits (initially set at 75-150 MB per document) and space usage checks to prevent resource exhaustion. Moreover, the architecture must incorporate audit logging for all data interactions, including chat interactions, resource uploads, and system configurations, to support safeguarding and compliance requirements.</w:t>
        <w:br/>
        <w:br/>
        <w:t>Lastly, the platform's design must consider future scalability and feature expansion. The meetings highlighted the need for modularity, allowing different use cases—such as inspection support, curriculum management, performance analytics, and marketing insights—to operate as independent but interconnected modules. Each module should have dedicated UI components with role-specific views, enabling administrators to toggle access and functionalities seamlessly. The architecture will also support integration of advanced features such as document generation (e.g., PDF reports), visualization tools, and potential AI-driven content suggestions, with an emphasis on maintaining a lean initial build and a clear roadmap for future enhancements.</w:t>
      </w:r>
    </w:p>
    <w:p/>
    <w:p>
      <w:pPr>
        <w:pStyle w:val="SRSHeading1"/>
      </w:pPr>
      <w:r>
        <w:t>Hardware Requirements</w:t>
      </w:r>
    </w:p>
    <w:p>
      <w:pPr>
        <w:pStyle w:val="SRSHeading2"/>
      </w:pPr>
      <w:r>
        <w:t>Hardware Requirements</w:t>
      </w:r>
    </w:p>
    <w:p>
      <w:pPr>
        <w:pStyle w:val="SRSNormal"/>
        <w:ind w:left="360"/>
      </w:pPr>
      <w:r>
        <w:t>Purpose: Minimum and recommended system specs.</w:t>
      </w:r>
    </w:p>
    <w:p>
      <w:pPr>
        <w:pStyle w:val="SRSNormal"/>
        <w:spacing w:after="240"/>
        <w:ind w:left="360"/>
      </w:pPr>
      <w:r>
        <w:t>Source: Standard Template</w:t>
      </w:r>
    </w:p>
    <w:p>
      <w:pPr>
        <w:pStyle w:val="SRSNormal"/>
        <w:spacing w:after="240"/>
        <w:ind w:left="360"/>
      </w:pPr>
      <w:r>
        <w:t>Hardware Requirements</w:t>
        <w:br/>
        <w:br/>
        <w:t>This section outlines the hardware infrastructure considerations necessary to support the modular AI-powered educational platform as discussed during the project meetings. The hardware architecture is designed to facilitate offline deployment in high-tier schools, ensuring data privacy, security, and scalability aligned with the specified use cases. The infrastructure must accommodate varying levels of concurrent users, data storage needs, and processing capabilities to support features such as inspection readiness, curriculum management, performance analytics, and classroom AI interactions.</w:t>
        <w:br/>
        <w:br/>
        <w:t>A key decision during the meetings was to support both offline and online deployment models, with a primary focus on high-end, top-tier schools that demand secure, private on-premise solutions. Schools are expected to utilize dedicated devices or servers, which can range from small, cost-effective mini PCs or dedicated appliances to full-stack servers depending on the scale of deployment. The platform must be capable of scaling from a basic hardware setup suitable for approximately 5 concurrent users to high-performance configurations supporting up to 100 users, with hardware specifications tailored accordingly. Multiple hardware configurations, including low, mid, and high-tier options, were discussed to align with different school requirements and budgets.</w:t>
        <w:br/>
        <w:br/>
        <w:t>Storage capacity is another critical aspect addressed in the meetings. The platform is expected to handle substantial volumes of data, including PDFs, images, graphs, and other multimedia content. It was noted that typical resource allocations would be around 5 to 7.5 GB per teacher for curriculum materials, with an initial estimate of 10 GB per subject and 2 GB per teacher. Schools may upload extensive resources such as high-resolution PDFs, images, and diagnostic reports, which necessitate compression algorithms to optimize storage. File size limits were discussed, with a proposed maximum of 75 to 150 MB per document, incorporating automatic compression during ingestion to manage storage efficiently.</w:t>
        <w:br/>
        <w:br/>
        <w:t>Hardware deployment should also support secure, offline synchronization mechanisms. The meetings highlighted the potential use of small local devices or dedicated data transfer units that can connect via USB or local network to synchronize data periodically. The preferred approach involves creating a local database, such as PostgreSQL or MySQL, residing on the device, which will sync with external MIS or LMS systems via scheduled offline processes. Schools are expected to have existing storage solutions like SharePoint, OneDrive, or local drives, which will be leveraged to store curriculum content and teacher resources. The platform's hardware design must facilitate seamless integration with these existing systems without necessitating extensive infrastructure overhaul.</w:t>
        <w:br/>
        <w:br/>
        <w:t>Furthermore, considerations around hardware security and maintenance were emphasized. The platform will include options for licensing and subscription management, with hardware units subject to license validation. It was agreed that hardware should incorporate encryption for data at rest, especially on solid-state drives, to prevent unauthorized access if devices are physically tampered with. The hardware units should be designed for easy deployment and cloning, allowing rapid setup across multiple schools and configurations. Support for remote updates, either via manual file transfer or secure network connection, was discussed to streamline maintenance and ensure the system remains current without requiring physical access to each device.</w:t>
        <w:br/>
        <w:br/>
        <w:t>In summary, the hardware architecture must be flexible, scalable, and secure, supporting offline deployment with optional cloud integration. It must accommodate varying school sizes, resource availability, and security policies, with configurations ranging from basic mini PCs to enterprise-grade servers. The infrastructure should facilitate efficient data storage, processing, and synchronization, leveraging existing school resources and ensuring compliance with regional data privacy standards. These specifications aim to deliver a robust, future-proof hardware foundation that aligns with the strategic objectives discussed during the project meetings.</w:t>
      </w:r>
    </w:p>
    <w:p/>
    <w:p>
      <w:pPr>
        <w:pStyle w:val="SRSHeading1"/>
      </w:pPr>
      <w:r>
        <w:t>Acceptance Criteria</w:t>
      </w:r>
    </w:p>
    <w:p>
      <w:pPr>
        <w:pStyle w:val="SRSHeading2"/>
      </w:pPr>
      <w:r>
        <w:t>Acceptance Criteria</w:t>
      </w:r>
    </w:p>
    <w:p>
      <w:pPr>
        <w:pStyle w:val="SRSNormal"/>
        <w:ind w:left="360"/>
      </w:pPr>
      <w:r>
        <w:t>Purpose: Conditions to meet for project sign-off.</w:t>
      </w:r>
    </w:p>
    <w:p>
      <w:pPr>
        <w:pStyle w:val="SRSNormal"/>
        <w:spacing w:after="240"/>
        <w:ind w:left="360"/>
      </w:pPr>
      <w:r>
        <w:t>Source: Standard Template</w:t>
      </w:r>
    </w:p>
    <w:p>
      <w:pPr>
        <w:pStyle w:val="SRSNormal"/>
        <w:spacing w:after="240"/>
        <w:ind w:left="360"/>
      </w:pPr>
      <w:r>
        <w:t>Acceptance Criteria</w:t>
        <w:br/>
        <w:br/>
        <w:t>This section delineates the specific conditions and standards that must be satisfied for the successful implementation and deployment of the proposed AI-powered educational platform, as discussed during the project meetings. The acceptance criteria encompass functional, performance, security, and usability requirements, ensuring that the delivered system aligns with the strategic objectives and operational needs articulated by the stakeholders.</w:t>
        <w:br/>
        <w:br/>
        <w:t>One key requirement identified during the meetings pertains to the modular design of the platform, which must support multiple use cases including inspection readiness, curriculum enhancement, student performance analysis, and marketing support. The system should enable toggling between these use cases via a configurable UI, mirroring the tool-style interface akin to ChatGPT. Each use case module should operate independently, with role-based access control governed by the administrator, allowing specific user roles such as teachers, administrators, and school leaders to access relevant functionalities. The system shall facilitate secure login mechanisms, with access restrictions based on user roles, ensuring that sensitive data such as student records and inspection reports are only accessible to authorized personnel.</w:t>
        <w:br/>
        <w:br/>
        <w:t>The platform must support integration with existing school management systems (MIS), with specific emphasis on APIs for popular providers like Veracross, ISAMS, and others. In cases where APIs are unavailable, the system shall support data ingestion via manual file uploads, including CSV and PDF formats, with size limitations of 75 to 150 MB per document. The acceptance criteria specify that PDFs should be compressed during ingestion to optimize storage and processing efficiency. Additionally, the system shall include a shared, offline-capable database, such as PostgreSQL, to synchronize data from local school servers, with overnight or scheduled sync processes. This ensures that data remains consistent across systems, even in environments with limited internet connectivity.</w:t>
        <w:br/>
        <w:br/>
        <w:t>Performance standards articulated in the meetings specify that the system must handle a minimum of 5-10 concurrent users per subscription level, with scalable hardware options available for higher user loads. The platform shall produce outputs such as reports, charts, and dashboards with a high degree of accuracy and relevance, matching the formatting and style of existing reports (Word, Excel) used by schools. The system shall generate PDF reports in predefined templates, with the ability for administrators or designated users to customize report templates through a simple interface, including changing titles, data sources, and visual formats. The acceptance criteria also stipulate that outputs should be concise, providing clear insights and summaries, with the ability to expand into more detailed explanations if prompted.</w:t>
        <w:br/>
        <w:br/>
        <w:t>Security and compliance considerations form a critical part of the acceptance criteria. The system shall support data privacy regulations such as GDPR and regional laws applicable in the UAE, including Dubai-specific data laws. It must incorporate safeguards to prevent unauthorized access, including role-based access control, audit logs for chat interactions, and encrypted storage of sensitive data. The platform shall also restrict parent and home access initially, with future flexibility to enable such features via multi-tenant configurations, contingent on client requirements. All data transfer processes, especially data ingestion from external sources or school servers, shall adhere to security best practices, including encryption and controlled access.</w:t>
        <w:br/>
        <w:br/>
        <w:t>Usability and user experience requirements specify that the platform's interface should be intuitive and straightforward, with minimal barriers to entry. The UI must support multiple language options—initially English and Arabic—and accommodate different age groups through customizable templates or themes; for instance, varying dashboard layouts for primary and secondary students. The system shall also include features such as voice interaction, with the AI capable of responding in voice, and visual learning tools like graphs, mind maps, and image drop zones, as discussed in the meetings. Furthermore, the platform must support feedback mechanisms, allowing teachers and students to provide response ratings or comments, which will be utilized for system fine-tuning during scheduled periods (e.g., quarterly or biannual updates).</w:t>
        <w:br/>
        <w:br/>
        <w:t>Operational constraints and considerations include the need for offline deployment, with local devices or servers capable of functioning without continuous internet access. Data synchronization will be scheduled during off-peak hours, with provisions for manual data updates via file transfer if required. The acceptance criteria specify that the system shall support multiple deployment models, including on-premise private servers and secure multi-tenant cloud environments, with cost and hardware specifications to be detailed in subsequent documentation. The platform shall also incorporate mechanisms for license management, including subscription validation via license keys or certificates, with support for manual and automated renewal processes, and provisions for handling overdue or unpaid subscriptions through user notifications and access restrictions.</w:t>
        <w:br/>
        <w:br/>
        <w:t>In summary, the acceptance criteria emphasize that the system must meet the functional requirements of role-based access, data integration, report generation, and offline operation; performance benchmarks for concurrent users and output accuracy; security measures aligned with regional standards; and usability features tailored to diverse user groups. These criteria have been formulated based on detailed stakeholder discussions and are intended to guide the development process toward delivering a secure, scalable, and user-friendly solution that aligns with strategic educational objectives.</w:t>
      </w:r>
    </w:p>
    <w:p/>
    <w:p>
      <w:pPr>
        <w:pStyle w:val="SRSHeading1"/>
      </w:pPr>
      <w:r>
        <w:t>Product Future</w:t>
      </w:r>
    </w:p>
    <w:p>
      <w:pPr>
        <w:pStyle w:val="SRSHeading2"/>
      </w:pPr>
      <w:r>
        <w:t>Product Future</w:t>
      </w:r>
    </w:p>
    <w:p>
      <w:pPr>
        <w:pStyle w:val="SRSNormal"/>
        <w:ind w:left="360"/>
      </w:pPr>
      <w:r>
        <w:t>Purpose: Possible improvements or additions.</w:t>
      </w:r>
    </w:p>
    <w:p>
      <w:pPr>
        <w:pStyle w:val="SRSNormal"/>
        <w:spacing w:after="240"/>
        <w:ind w:left="360"/>
      </w:pPr>
      <w:r>
        <w:t>Source: Standard Template</w:t>
      </w:r>
    </w:p>
    <w:p>
      <w:pPr>
        <w:pStyle w:val="SRSNormal"/>
        <w:spacing w:after="240"/>
        <w:ind w:left="360"/>
      </w:pPr>
      <w:r>
        <w:t>The "Product Future" section delineates the strategic direction, technological considerations, and evolving requirements for the educational platform as discussed in the recent project meetings. It encompasses the overarching vision for modular, scalable, and secure AI-powered solutions tailored for school environments, with a particular emphasis on offline deployment, data privacy, and user-centric customization. The discussions highlight a commitment to creating a flexible architecture capable of supporting multiple use cases, including inspection readiness, curriculum enhancement, student performance analysis, and marketing support, while maintaining simplicity and ease of use.</w:t>
        <w:br/>
        <w:br/>
        <w:t>A key focus identified during the meetings is the development of a unified, modular system that can be tailored to specific school needs without extensive reconfiguration for each client. The platform is envisioned to support role-based access controls, allowing administrators, teachers, and other stakeholders to interact with the system according to their permissions. The architecture must facilitate role-specific dashboards, enabling easy switching between modules such as inspection support, lesson planning, and marketing analytics. Furthermore, the platform should incorporate a centralized data repository that aggregates information from various sources, including school MIS systems, PDF reports, and manual uploads, with options for API integrations where available. The design must also accommodate offline operation, with provisions for manual data synchronization and secure local storage to address schools with limited internet connectivity.</w:t>
        <w:br/>
        <w:br/>
        <w:t>Security, data privacy, and compliance are paramount considerations emphasized throughout the discussions. The system is required to operate within regional legal frameworks, including GDPR and UAE-specific data privacy laws, with explicit safeguards against unauthorized access, especially concerning sensitive student and staff information. The meetings underscored the importance of implementing audit logs for all interactions, chat histories, and data modifications to ensure accountability and safeguarding. Hardware considerations include the deployment of local devices with specified storage capacities, ranging from 10GB per subject to potentially higher for resource-intensive modules, and the need for scalable hardware configurations aligned with school sizes and use case complexity. The platform should support manual and scheduled data processing workflows, with clear criteria delineating when uploaded data is processed versus stored temporarily.</w:t>
        <w:br/>
        <w:br/>
        <w:t>In terms of technological specifications, the meetings revealed a preference for lightweight, flexible solutions that can be deployed either on-premise or via secure private servers, with options for multi-tenant cloud hosting tailored to school requirements. The platform should facilitate CSV and PDF uploads for bulk data entry, with automatic compression of large files to optimize storage and processing efficiency. A significant decision was to avoid real-time synchronization in certain modules, opting instead for scheduled or on-demand data processing to balance compute load and responsiveness. Additionally, the development team will explore options for integrating multiple language support, including English and Arabic, with potential translation features for voice interactions and system outputs, ensuring linguistic accessibility without compromising accuracy.</w:t>
        <w:br/>
        <w:br/>
        <w:t>Finally, the meetings addressed constraints related to resource management, customization, and scalability. Schools are expected to upload resources and data periodically, with the system designed to handle varying volumes and to enforce storage limits, such as a cap of approximately 75-150MB per document or resource, based on content type. The architecture must support role-based access management, allowing administrators to configure subscriptions, manage licenses, and control feature availability per school or user group. Decisions were also made to initially limit certain functionalities, such as AI-driven content generation or visual media processing, to maintain system simplicity and prioritize rapid deployment. Future scalability considerations include the potential extension of the platform to new regions, integration with government inspection systems through APIs, and the inclusion of advanced features such as computer vision for campus safety assessments, which are currently planned for subsequent roadmap phases.</w:t>
      </w:r>
    </w:p>
    <w:p/>
    <w:p>
      <w:pPr>
        <w:pStyle w:val="SRSHeading1"/>
      </w:pPr>
      <w:r>
        <w:t>Open Queries</w:t>
      </w:r>
    </w:p>
    <w:p>
      <w:pPr>
        <w:pStyle w:val="SRSHeading2"/>
      </w:pPr>
      <w:r>
        <w:t>Open Queries</w:t>
      </w:r>
    </w:p>
    <w:p>
      <w:pPr>
        <w:pStyle w:val="SRSNormal"/>
        <w:ind w:left="360"/>
      </w:pPr>
      <w:r>
        <w:t>Purpose: Unresolved issues or pending decisions.</w:t>
      </w:r>
    </w:p>
    <w:p>
      <w:pPr>
        <w:pStyle w:val="SRSNormal"/>
        <w:spacing w:after="240"/>
        <w:ind w:left="360"/>
      </w:pPr>
      <w:r>
        <w:t>Source: Standard Template</w:t>
      </w:r>
    </w:p>
    <w:p>
      <w:pPr>
        <w:pStyle w:val="SRSNormal"/>
        <w:spacing w:after="240"/>
        <w:ind w:left="360"/>
      </w:pPr>
      <w:r>
        <w:t>Open Queries</w:t>
        <w:br/>
        <w:br/>
        <w:t>This section consolidates the outstanding questions and clarifications identified during the meeting discussions to ensure comprehensive understanding and alignment prior to detailed system development. The team acknowledged that certain specifications, workflows, and technical considerations require further confirmation or in-depth analysis. Addressing these open queries is essential to minimize ambiguity and facilitate accurate implementation aligned with project objectives.</w:t>
        <w:br/>
        <w:br/>
        <w:t>A key area of focus pertains to data integration and resource management. It was discussed that the system will primarily ingest data from PDF documents, Word files, and other resources compiled by school administrators. The preferred method involves schools maintaining a repository—potentially on SharePoint, Google Workspace, or local folders—where relevant documents are uploaded. The system will then perform autonomous or scheduled synchronization, possibly via API or scheduled database pulls (e.g., cron jobs), to incorporate this data into the platform. Clarification is needed on whether schools will have existing API access to their MIS/Education Management Systems or whether manual folder-based ingestion will be the primary mechanism, with the team recognizing that some schools may require manual uploads or manual data refreshes.</w:t>
        <w:br/>
        <w:br/>
        <w:t>Another significant open query relates to the processing workflow for uploaded data. During the meeting, it was highlighted that processing uploaded data could be scheduled at fixed intervals—such as weekly or monthly—to optimize compute resources, or alternatively, processed immediately upon upload. The decision hinges on the criticality of real-time data availability versus cost and infrastructure considerations. The team acknowledged that these workflows need to be clearly defined, with further input required from the client to determine the acceptable latency for data processing, especially for use cases involving real-time AI responses or analytics. This will impact hardware specifications, particularly server capacity and processing power, which are to be detailed once these workflows are finalized.</w:t>
        <w:br/>
        <w:br/>
        <w:t>The integration of offline data sources and hardware deployment models also remains an open question. Discussions indicated the possibility of deploying the system either as a secure, private cloud-based solution or as an entirely offline, locally hosted system. The decision will depend on the schools’ infrastructure capabilities and security policies. It was noted that top-tier schools in the client’s portfolio favor offline deployment for security and privacy reasons, but flexible options for cloud deployment with multi-tenant architecture are also being considered. Clarification is needed regarding the hardware specifications, such as whether to provide dedicated servers, small form-factor devices, or shared hardware units per school or use case. The team agreed that multiple hardware configurations should be prepared to accommodate different deployment preferences and resource constraints.</w:t>
        <w:br/>
        <w:br/>
        <w:t>Security and access control policies form an important aspect of the platform’s design, and questions remain about user roles, permissions, and data privacy. The meeting highlighted that access to sensitive data, including student performance, behavior, and resource uploads, should be role-based, with restrictions on what different user types—teachers, administrators, and school leaders—can view or modify. It was emphasized that parent access will generally be limited, with official reports being shared through existing school management channels. Further clarification is required on whether the system will support multi-level user permissions, including distinctions between admin, teacher, and student roles, as well as how to enforce these controls technically within the platform.</w:t>
        <w:br/>
        <w:br/>
        <w:t>Lastly, the team identified the need for detailed workflows and policies related to data retention, user management, and licensing. Questions were raised about subscription management, including how to handle license expiry, renewal, and billing, especially in offline environments where manual intervention may be necessary. Clarification is needed on whether licensing keys will be issued manually or through automated systems, and how to integrate these processes with existing school administration workflows. Additionally, considerations for data deletion policies in cases of non-payment or contract termination were discussed, with proposals for automatic archiving or deletion after specified periods, ensuring compliance with regional data privacy laws such as GDPR and UAE-specific regulations. Overall, these open queries highlight the necessity of detailed technical and operational planning to ensure the platform’s robustness, security, and scalability.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