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ind w:left="720"/>
      </w:pPr>
      <w:r>
        <w:t>8.3 N-tier Architecture</w:t>
      </w:r>
    </w:p>
    <w:p>
      <w:pPr>
        <w:pStyle w:val="SRSNormal"/>
        <w:ind w:left="720"/>
      </w:pPr>
      <w:r>
        <w:t>8.4 Microservices Architecture</w:t>
      </w:r>
    </w:p>
    <w:p>
      <w:pPr>
        <w:pStyle w:val="SRSNormal"/>
        <w:ind w:left="720"/>
      </w:pPr>
      <w:r>
        <w:t>8.5 Method of Development</w:t>
      </w:r>
    </w:p>
    <w:p>
      <w:pPr>
        <w:pStyle w:val="SRSNormal"/>
        <w:ind w:left="720"/>
      </w:pPr>
      <w:r>
        <w:t>8.6 High-Level Technical Design</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Heading3"/>
      </w:pPr>
      <w:r>
        <w:rPr>
          <w:rFonts w:ascii="Cambria" w:hAnsi="Cambria"/>
          <w:color w:val="4682B4"/>
        </w:rPr>
        <w:t>Document Purpose</w:t>
      </w:r>
    </w:p>
    <w:p>
      <w:pPr>
        <w:pStyle w:val="SRSNormal"/>
      </w:pPr>
    </w:p>
    <w:p>
      <w:pPr>
        <w:pStyle w:val="SRSNormal"/>
        <w:jc w:val="both"/>
      </w:pPr>
      <w:r>
        <w:rPr>
          <w:rFonts w:ascii="Cambria" w:hAnsi="Cambria"/>
          <w:color w:val="000000"/>
        </w:rPr>
        <w:t>This Software Requirements Specification (SRS) document details the requirements for an AI-driven school inspection readiness platform. This platform shall provide internal advisory support, generate data-driven recommendations, and facilitate efficient school inspection preparation. The intended audience includes software developers, testers, stakeholders, and project managers involved in the platform's creation and deployment. This document serves as the blueprint for the system's functional and non-functional capabilities, ensuring alignment with stakeholder needs and project objectives.</w:t>
      </w:r>
    </w:p>
    <w:p>
      <w:pPr>
        <w:pStyle w:val="SRSHeading2"/>
        <w:spacing w:after="240"/>
      </w:pPr>
      <w:r>
        <w:rPr>
          <w:rFonts w:ascii="Cambria" w:hAnsi="Cambria"/>
          <w:color w:val="4682B4"/>
        </w:rPr>
        <w:t>1.2 Project Purpose</w:t>
      </w:r>
    </w:p>
    <w:p>
      <w:pPr>
        <w:pStyle w:val="SRSHeading3"/>
      </w:pPr>
      <w:r>
        <w:rPr>
          <w:rFonts w:ascii="Cambria" w:hAnsi="Cambria"/>
          <w:color w:val="4682B4"/>
        </w:rPr>
        <w:t>Project Purpose</w:t>
      </w:r>
    </w:p>
    <w:p>
      <w:pPr>
        <w:pStyle w:val="SRSNormal"/>
      </w:pPr>
    </w:p>
    <w:p>
      <w:pPr>
        <w:pStyle w:val="SRSNormal"/>
        <w:jc w:val="both"/>
      </w:pPr>
      <w:r>
        <w:rPr>
          <w:rFonts w:ascii="Cambria" w:hAnsi="Cambria"/>
          <w:color w:val="000000"/>
        </w:rPr>
        <w:t>The purpose of this project is to develop an AI-driven platform designed to support educational institutions in various administrative and academic functions. This platform shall provide modular AI tools to address inspection readiness, curriculum enhancement, performance analysis, and marketing support. The platform's initial focus shall be on offline deployment to ensure data security and privacy, with considerations for future cloud-based solutions. The system shall function as an internal advisory tool, providing data-driven insights and recommendations to school leadership and staff, without generating public-facing reports.</w:t>
      </w:r>
    </w:p>
    <w:p>
      <w:pPr>
        <w:pStyle w:val="SRSHeading2"/>
        <w:spacing w:after="240"/>
      </w:pPr>
      <w:r>
        <w:rPr>
          <w:rFonts w:ascii="Cambria" w:hAnsi="Cambria"/>
          <w:color w:val="4682B4"/>
        </w:rPr>
        <w:t>1.3 Project Objectives</w:t>
      </w:r>
    </w:p>
    <w:p>
      <w:pPr>
        <w:pStyle w:val="SRSHeading2"/>
      </w:pPr>
      <w:r>
        <w:rPr>
          <w:rFonts w:ascii="Cambria" w:hAnsi="Cambria"/>
          <w:color w:val="4682B4"/>
        </w:rPr>
        <w:t>Project Objectives</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 Define the software requirements for an AI-driven education platform.</w:t>
      </w:r>
      <w:r>
        <w:rPr>
          <w:rFonts w:ascii="Cambria" w:hAnsi="Cambria"/>
          <w:color w:val="000000"/>
        </w:rPr>
        <w:t xml:space="preserve"> This platform shall provide tools for school inspection readiness, curriculum enhancement, academic performance tracking, and marketing/admissions support.</w:t>
      </w:r>
    </w:p>
    <w:p>
      <w:pPr>
        <w:pStyle w:val="SRSNormal"/>
      </w:pPr>
    </w:p>
    <w:p>
      <w:pPr>
        <w:pStyle w:val="SRSNormal"/>
      </w:pPr>
      <w:r>
        <w:t xml:space="preserve">• </w:t>
      </w:r>
      <w:r>
        <w:rPr>
          <w:rFonts w:ascii="Cambria" w:hAnsi="Cambria"/>
          <w:color w:val="000000"/>
        </w:rPr>
        <w:t xml:space="preserve">  </w:t>
      </w:r>
      <w:r>
        <w:rPr>
          <w:rFonts w:ascii="Cambria" w:hAnsi="Cambria"/>
          <w:b/>
          <w:color w:val="000000"/>
        </w:rPr>
        <w:t>Sub-Objective : Prioritize requirements based on modularity and scalability.</w:t>
      </w:r>
      <w:r>
        <w:rPr>
          <w:rFonts w:ascii="Cambria" w:hAnsi="Cambria"/>
          <w:color w:val="000000"/>
        </w:rPr>
        <w:t xml:space="preserve"> Each module shall be designed for independent deployment and future customization.</w:t>
      </w:r>
    </w:p>
    <w:p>
      <w:pPr>
        <w:pStyle w:val="SRSNormal"/>
      </w:pPr>
      <w:r>
        <w:t xml:space="preserve">• </w:t>
      </w:r>
      <w:r>
        <w:rPr>
          <w:rFonts w:ascii="Cambria" w:hAnsi="Cambria"/>
          <w:color w:val="000000"/>
        </w:rPr>
        <w:t xml:space="preserve">  </w:t>
      </w:r>
      <w:r>
        <w:rPr>
          <w:rFonts w:ascii="Cambria" w:hAnsi="Cambria"/>
          <w:b/>
          <w:color w:val="000000"/>
        </w:rPr>
        <w:t>Sub-Objective : Focus on offline deployment as the primary model.</w:t>
      </w:r>
      <w:r>
        <w:rPr>
          <w:rFonts w:ascii="Cambria" w:hAnsi="Cambria"/>
          <w:color w:val="000000"/>
        </w:rPr>
        <w:t xml:space="preserve"> The system shall primarily function on a local, offline device to ensure data security and privacy.</w:t>
      </w:r>
    </w:p>
    <w:p>
      <w:pPr>
        <w:pStyle w:val="SRSNormal"/>
      </w:pPr>
      <w:r>
        <w:t xml:space="preserve">• </w:t>
      </w:r>
      <w:r>
        <w:rPr>
          <w:rFonts w:ascii="Cambria" w:hAnsi="Cambria"/>
          <w:color w:val="000000"/>
        </w:rPr>
        <w:t xml:space="preserve">  </w:t>
      </w:r>
      <w:r>
        <w:rPr>
          <w:rFonts w:ascii="Cambria" w:hAnsi="Cambria"/>
          <w:b/>
          <w:color w:val="000000"/>
        </w:rPr>
        <w:t>Sub-Objective : Define data sources and integration methods.</w:t>
      </w:r>
      <w:r>
        <w:rPr>
          <w:rFonts w:ascii="Cambria" w:hAnsi="Cambria"/>
          <w:color w:val="000000"/>
        </w:rPr>
        <w:t xml:space="preserve"> The system shall integrate with data from PDF reports, MIS, and LMS systems using APIs or file imports.</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 Specify stakeholder access and data security requirements.</w:t>
      </w:r>
      <w:r>
        <w:rPr>
          <w:rFonts w:ascii="Cambria" w:hAnsi="Cambria"/>
          <w:color w:val="000000"/>
        </w:rPr>
        <w:t xml:space="preserve"> User access shall be controlled based on roles and responsibilities to maintain data integrity and confidentiality.</w:t>
      </w:r>
    </w:p>
    <w:p>
      <w:pPr>
        <w:pStyle w:val="SRSNormal"/>
      </w:pPr>
    </w:p>
    <w:p>
      <w:pPr>
        <w:pStyle w:val="SRSNormal"/>
      </w:pPr>
      <w:r>
        <w:t xml:space="preserve">• </w:t>
      </w:r>
      <w:r>
        <w:rPr>
          <w:rFonts w:ascii="Cambria" w:hAnsi="Cambria"/>
          <w:color w:val="000000"/>
        </w:rPr>
        <w:t xml:space="preserve">  </w:t>
      </w:r>
      <w:r>
        <w:rPr>
          <w:rFonts w:ascii="Cambria" w:hAnsi="Cambria"/>
          <w:b/>
          <w:color w:val="000000"/>
        </w:rPr>
        <w:t>Sub-Objective : Define user roles for school leadership, admin, teachers, and students.</w:t>
      </w:r>
      <w:r>
        <w:rPr>
          <w:rFonts w:ascii="Cambria" w:hAnsi="Cambria"/>
          <w:color w:val="000000"/>
        </w:rPr>
        <w:t xml:space="preserve"> Each role shall have specific access privileges to system features and data.</w:t>
      </w:r>
    </w:p>
    <w:p>
      <w:pPr>
        <w:pStyle w:val="SRSNormal"/>
      </w:pPr>
      <w:r>
        <w:t xml:space="preserve">• </w:t>
      </w:r>
      <w:r>
        <w:rPr>
          <w:rFonts w:ascii="Cambria" w:hAnsi="Cambria"/>
          <w:color w:val="000000"/>
        </w:rPr>
        <w:t xml:space="preserve">  </w:t>
      </w:r>
      <w:r>
        <w:rPr>
          <w:rFonts w:ascii="Cambria" w:hAnsi="Cambria"/>
          <w:b/>
          <w:color w:val="000000"/>
        </w:rPr>
        <w:t>Sub-Objective : Implement data privacy measures compliant with GDPR and regional regulations.</w:t>
      </w:r>
      <w:r>
        <w:rPr>
          <w:rFonts w:ascii="Cambria" w:hAnsi="Cambria"/>
          <w:color w:val="000000"/>
        </w:rPr>
        <w:t xml:space="preserve"> The system shall adhere to data privacy laws and regulations in the UAE and other relevant jurisdictions.</w:t>
      </w:r>
    </w:p>
    <w:p>
      <w:pPr>
        <w:pStyle w:val="SRSNormal"/>
      </w:pPr>
      <w:r>
        <w:t xml:space="preserve">• </w:t>
      </w:r>
      <w:r>
        <w:rPr>
          <w:rFonts w:ascii="Cambria" w:hAnsi="Cambria"/>
          <w:color w:val="000000"/>
        </w:rPr>
        <w:t xml:space="preserve">  </w:t>
      </w:r>
      <w:r>
        <w:rPr>
          <w:rFonts w:ascii="Cambria" w:hAnsi="Cambria"/>
          <w:b/>
          <w:color w:val="000000"/>
        </w:rPr>
        <w:t>Sub-Objective : Establish secure data handling procedures for offline devices.</w:t>
      </w:r>
      <w:r>
        <w:rPr>
          <w:rFonts w:ascii="Cambria" w:hAnsi="Cambria"/>
          <w:color w:val="000000"/>
        </w:rPr>
        <w:t xml:space="preserve"> The system shall provide secure data backup and recovery mechanisms for offline deployments.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 Define functional and non-functional requirements for each module.</w:t>
      </w:r>
      <w:r>
        <w:rPr>
          <w:rFonts w:ascii="Cambria" w:hAnsi="Cambria"/>
          <w:color w:val="000000"/>
        </w:rPr>
        <w:t xml:space="preserve"> Each module shall meet specific performance, security, and usability criteria.</w:t>
      </w:r>
    </w:p>
    <w:p>
      <w:pPr>
        <w:pStyle w:val="SRSNormal"/>
      </w:pPr>
    </w:p>
    <w:p>
      <w:pPr>
        <w:pStyle w:val="SRSNormal"/>
      </w:pPr>
      <w:r>
        <w:t xml:space="preserve">• </w:t>
      </w:r>
      <w:r>
        <w:rPr>
          <w:rFonts w:ascii="Cambria" w:hAnsi="Cambria"/>
          <w:color w:val="000000"/>
        </w:rPr>
        <w:t xml:space="preserve">  </w:t>
      </w:r>
      <w:r>
        <w:rPr>
          <w:rFonts w:ascii="Cambria" w:hAnsi="Cambria"/>
          <w:b/>
          <w:color w:val="000000"/>
        </w:rPr>
        <w:t>Sub-Objective : Specify requirements for the AI-driven school inspection readiness module.</w:t>
      </w:r>
      <w:r>
        <w:rPr>
          <w:rFonts w:ascii="Cambria" w:hAnsi="Cambria"/>
          <w:color w:val="000000"/>
        </w:rPr>
        <w:t xml:space="preserve"> This module shall support automated analysis of inspection documents and generation of reports aligned with KHDA/ADEC frameworks.</w:t>
      </w:r>
    </w:p>
    <w:p>
      <w:pPr>
        <w:pStyle w:val="SRSNormal"/>
      </w:pPr>
      <w:r>
        <w:t xml:space="preserve">• </w:t>
      </w:r>
      <w:r>
        <w:rPr>
          <w:rFonts w:ascii="Cambria" w:hAnsi="Cambria"/>
          <w:color w:val="000000"/>
        </w:rPr>
        <w:t xml:space="preserve">  </w:t>
      </w:r>
      <w:r>
        <w:rPr>
          <w:rFonts w:ascii="Cambria" w:hAnsi="Cambria"/>
          <w:b/>
          <w:color w:val="000000"/>
        </w:rPr>
        <w:t>Sub-Objective : Specify requirements for the curriculum enhancement and personalized lesson planning module.</w:t>
      </w:r>
      <w:r>
        <w:rPr>
          <w:rFonts w:ascii="Cambria" w:hAnsi="Cambria"/>
          <w:color w:val="000000"/>
        </w:rPr>
        <w:t xml:space="preserve"> This module shall facilitate the creation of resources and personalized lesson plans based on student data and curriculum requirements.</w:t>
      </w:r>
    </w:p>
    <w:p>
      <w:pPr>
        <w:pStyle w:val="SRSNormal"/>
      </w:pPr>
      <w:r>
        <w:t xml:space="preserve">• </w:t>
      </w:r>
      <w:r>
        <w:rPr>
          <w:rFonts w:ascii="Cambria" w:hAnsi="Cambria"/>
          <w:color w:val="000000"/>
        </w:rPr>
        <w:t xml:space="preserve">  </w:t>
      </w:r>
      <w:r>
        <w:rPr>
          <w:rFonts w:ascii="Cambria" w:hAnsi="Cambria"/>
          <w:b/>
          <w:color w:val="000000"/>
        </w:rPr>
        <w:t>Sub-Objective : Specify requirements for the academic performance tracking and visual reporting module.</w:t>
      </w:r>
      <w:r>
        <w:rPr>
          <w:rFonts w:ascii="Cambria" w:hAnsi="Cambria"/>
          <w:color w:val="000000"/>
        </w:rPr>
        <w:t xml:space="preserve"> This module shall provide tools for tracking student performance and generating visual reports aligned with school metrics.</w:t>
      </w:r>
    </w:p>
    <w:p>
      <w:pPr>
        <w:pStyle w:val="SRSNormal"/>
      </w:pPr>
      <w:r>
        <w:t xml:space="preserve">• </w:t>
      </w:r>
      <w:r>
        <w:rPr>
          <w:rFonts w:ascii="Cambria" w:hAnsi="Cambria"/>
          <w:color w:val="000000"/>
        </w:rPr>
        <w:t xml:space="preserve">  </w:t>
      </w:r>
      <w:r>
        <w:rPr>
          <w:rFonts w:ascii="Cambria" w:hAnsi="Cambria"/>
          <w:b/>
          <w:color w:val="000000"/>
        </w:rPr>
        <w:t>Sub-Objective : Specify requirements for the AI-enabled marketing and admissions support module.</w:t>
      </w:r>
      <w:r>
        <w:rPr>
          <w:rFonts w:ascii="Cambria" w:hAnsi="Cambria"/>
          <w:color w:val="000000"/>
        </w:rPr>
        <w:t xml:space="preserve"> This module shall support the creation of targeted marketing campaigns and analysis of admissions data.</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 Define the hardware and software architecture for the system.</w:t>
      </w:r>
      <w:r>
        <w:rPr>
          <w:rFonts w:ascii="Cambria" w:hAnsi="Cambria"/>
          <w:color w:val="000000"/>
        </w:rPr>
        <w:t xml:space="preserve"> The system architecture shall be scalable and customizable to meet the needs of different schools.</w:t>
      </w:r>
    </w:p>
    <w:p>
      <w:pPr>
        <w:pStyle w:val="SRSNormal"/>
      </w:pPr>
    </w:p>
    <w:p>
      <w:pPr>
        <w:pStyle w:val="SRSNormal"/>
      </w:pPr>
      <w:r>
        <w:t xml:space="preserve">• </w:t>
      </w:r>
      <w:r>
        <w:rPr>
          <w:rFonts w:ascii="Cambria" w:hAnsi="Cambria"/>
          <w:color w:val="000000"/>
        </w:rPr>
        <w:t xml:space="preserve">  </w:t>
      </w:r>
      <w:r>
        <w:rPr>
          <w:rFonts w:ascii="Cambria" w:hAnsi="Cambria"/>
          <w:b/>
          <w:color w:val="000000"/>
        </w:rPr>
        <w:t>Sub-Objective : Define hardware specifications for different user concurrency levels.</w:t>
      </w:r>
      <w:r>
        <w:rPr>
          <w:rFonts w:ascii="Cambria" w:hAnsi="Cambria"/>
          <w:color w:val="000000"/>
        </w:rPr>
        <w:t xml:space="preserve"> The system shall support tiered hardware specifications based on the number of concurrent users.</w:t>
      </w:r>
    </w:p>
    <w:p>
      <w:pPr>
        <w:pStyle w:val="SRSNormal"/>
      </w:pPr>
      <w:r>
        <w:t xml:space="preserve">• </w:t>
      </w:r>
      <w:r>
        <w:rPr>
          <w:rFonts w:ascii="Cambria" w:hAnsi="Cambria"/>
          <w:color w:val="000000"/>
        </w:rPr>
        <w:t xml:space="preserve">  </w:t>
      </w:r>
      <w:r>
        <w:rPr>
          <w:rFonts w:ascii="Cambria" w:hAnsi="Cambria"/>
          <w:b/>
          <w:color w:val="000000"/>
        </w:rPr>
        <w:t>Sub-Objective : Define the software components and dependencies of the system.</w:t>
      </w:r>
      <w:r>
        <w:rPr>
          <w:rFonts w:ascii="Cambria" w:hAnsi="Cambria"/>
          <w:color w:val="000000"/>
        </w:rPr>
        <w:t xml:space="preserve"> The system shall be designed using modular components to facilitate maintenance and future enhancements.</w:t>
      </w:r>
    </w:p>
    <w:p>
      <w:pPr>
        <w:pStyle w:val="SRSNormal"/>
      </w:pPr>
      <w:r>
        <w:t xml:space="preserve">• </w:t>
      </w:r>
      <w:r>
        <w:rPr>
          <w:rFonts w:ascii="Cambria" w:hAnsi="Cambria"/>
          <w:color w:val="000000"/>
        </w:rPr>
        <w:t xml:space="preserve">  </w:t>
      </w:r>
      <w:r>
        <w:rPr>
          <w:rFonts w:ascii="Cambria" w:hAnsi="Cambria"/>
          <w:b/>
          <w:color w:val="000000"/>
        </w:rPr>
        <w:t>Sub-Objective : Determine the data storage and caching strategy for offline data.</w:t>
      </w:r>
      <w:r>
        <w:rPr>
          <w:rFonts w:ascii="Cambria" w:hAnsi="Cambria"/>
          <w:color w:val="000000"/>
        </w:rPr>
        <w:t xml:space="preserve"> The system shall provide efficient storage and caching mechanisms for offline access to data.</w:t>
      </w:r>
    </w:p>
    <w:p>
      <w:pPr>
        <w:pStyle w:val="SRSHeading2"/>
        <w:spacing w:after="240"/>
      </w:pPr>
      <w:r>
        <w:rPr>
          <w:rFonts w:ascii="Cambria" w:hAnsi="Cambria"/>
          <w:color w:val="4682B4"/>
        </w:rPr>
        <w:t>1.4 Project Stakeholders</w:t>
      </w:r>
    </w:p>
    <w:p>
      <w:pPr>
        <w:pStyle w:val="SRSHeading3"/>
      </w:pPr>
      <w:r>
        <w:rPr>
          <w:rFonts w:ascii="Cambria" w:hAnsi="Cambria"/>
          <w:color w:val="4682B4"/>
        </w:rPr>
        <w:t>Project Stakeholders</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Role of Stakeholders</w:t>
            </w:r>
          </w:p>
        </w:tc>
        <w:tc>
          <w:tcPr>
            <w:tcW w:type="dxa" w:w="2880"/>
          </w:tcPr>
          <w:p>
            <w:r/>
            <w:r>
              <w:rPr>
                <w:rFonts w:ascii="Cambria" w:hAnsi="Cambria"/>
                <w:b/>
                <w:color w:val="000000"/>
              </w:rPr>
              <w:t>Resource</w:t>
            </w:r>
          </w:p>
        </w:tc>
        <w:tc>
          <w:tcPr>
            <w:tcW w:type="dxa" w:w="2880"/>
          </w:tcPr>
          <w:p>
            <w:r/>
            <w:r>
              <w:rPr>
                <w:rFonts w:ascii="Cambria" w:hAnsi="Cambria"/>
                <w:b/>
                <w:color w:val="000000"/>
              </w:rPr>
              <w:t>Email id</w:t>
            </w:r>
          </w:p>
        </w:tc>
      </w:tr>
      <w:tr>
        <w:tc>
          <w:tcPr>
            <w:tcW w:type="dxa" w:w="2880"/>
          </w:tcPr>
          <w:p>
            <w:pPr>
              <w:jc w:val="left"/>
            </w:pPr>
            <w:r/>
            <w:r>
              <w:rPr>
                <w:rFonts w:ascii="Cambria" w:hAnsi="Cambria"/>
                <w:color w:val="000000"/>
              </w:rPr>
              <w:t>Founder/Client</w:t>
            </w:r>
          </w:p>
        </w:tc>
        <w:tc>
          <w:tcPr>
            <w:tcW w:type="dxa" w:w="2880"/>
          </w:tcPr>
          <w:p>
            <w:pPr>
              <w:jc w:val="left"/>
            </w:pPr>
            <w:r/>
            <w:r>
              <w:rPr>
                <w:rFonts w:ascii="Cambria" w:hAnsi="Cambria"/>
                <w:color w:val="000000"/>
              </w:rPr>
              <w:t>Riza Kaya</w:t>
            </w:r>
          </w:p>
        </w:tc>
        <w:tc>
          <w:tcPr>
            <w:tcW w:type="dxa" w:w="2880"/>
          </w:tcPr>
          <w:p>
            <w:pPr>
              <w:jc w:val="left"/>
            </w:pPr>
            <w:r/>
            <w:r>
              <w:rPr>
                <w:rFonts w:ascii="Cambria" w:hAnsi="Cambria"/>
                <w:color w:val="000000"/>
              </w:rPr>
              <w:t>N/A</w:t>
            </w:r>
          </w:p>
        </w:tc>
      </w:tr>
      <w:tr>
        <w:tc>
          <w:tcPr>
            <w:tcW w:type="dxa" w:w="2880"/>
          </w:tcPr>
          <w:p>
            <w:pPr>
              <w:jc w:val="left"/>
            </w:pPr>
            <w:r/>
            <w:r>
              <w:rPr>
                <w:rFonts w:ascii="Cambria" w:hAnsi="Cambria"/>
                <w:color w:val="000000"/>
              </w:rPr>
              <w:t>AI &amp; Technical Strategy Lead</w:t>
            </w:r>
          </w:p>
        </w:tc>
        <w:tc>
          <w:tcPr>
            <w:tcW w:type="dxa" w:w="2880"/>
          </w:tcPr>
          <w:p>
            <w:pPr>
              <w:jc w:val="left"/>
            </w:pPr>
            <w:r/>
            <w:r>
              <w:rPr>
                <w:rFonts w:ascii="Cambria" w:hAnsi="Cambria"/>
                <w:color w:val="000000"/>
              </w:rPr>
              <w:t>Suhail Ahmed</w:t>
            </w:r>
          </w:p>
        </w:tc>
        <w:tc>
          <w:tcPr>
            <w:tcW w:type="dxa" w:w="2880"/>
          </w:tcPr>
          <w:p>
            <w:pPr>
              <w:jc w:val="left"/>
            </w:pPr>
            <w:r/>
            <w:r>
              <w:rPr>
                <w:rFonts w:ascii="Cambria" w:hAnsi="Cambria"/>
                <w:color w:val="000000"/>
              </w:rPr>
              <w:t>N/A</w:t>
            </w:r>
          </w:p>
        </w:tc>
      </w:tr>
      <w:tr>
        <w:tc>
          <w:tcPr>
            <w:tcW w:type="dxa" w:w="2880"/>
          </w:tcPr>
          <w:p>
            <w:pPr>
              <w:jc w:val="left"/>
            </w:pPr>
            <w:r/>
            <w:r>
              <w:rPr>
                <w:rFonts w:ascii="Cambria" w:hAnsi="Cambria"/>
                <w:color w:val="000000"/>
              </w:rPr>
              <w:t>Business Analyst</w:t>
            </w:r>
          </w:p>
        </w:tc>
        <w:tc>
          <w:tcPr>
            <w:tcW w:type="dxa" w:w="2880"/>
          </w:tcPr>
          <w:p>
            <w:pPr>
              <w:jc w:val="left"/>
            </w:pPr>
            <w:r/>
            <w:r>
              <w:rPr>
                <w:rFonts w:ascii="Cambria" w:hAnsi="Cambria"/>
                <w:color w:val="000000"/>
              </w:rPr>
              <w:t>Ajay Chakrobarty</w:t>
            </w:r>
          </w:p>
        </w:tc>
        <w:tc>
          <w:tcPr>
            <w:tcW w:type="dxa" w:w="2880"/>
          </w:tcPr>
          <w:p>
            <w:pPr>
              <w:jc w:val="left"/>
            </w:pPr>
            <w:r/>
            <w:r>
              <w:rPr>
                <w:rFonts w:ascii="Cambria" w:hAnsi="Cambria"/>
                <w:color w:val="000000"/>
              </w:rPr>
              <w:t>N/A</w:t>
            </w:r>
          </w:p>
        </w:tc>
      </w:tr>
      <w:tr>
        <w:tc>
          <w:tcPr>
            <w:tcW w:type="dxa" w:w="2880"/>
          </w:tcPr>
          <w:p>
            <w:pPr>
              <w:jc w:val="left"/>
            </w:pPr>
            <w:r/>
            <w:r>
              <w:rPr>
                <w:rFonts w:ascii="Cambria" w:hAnsi="Cambria"/>
                <w:color w:val="000000"/>
              </w:rPr>
              <w:t>Technical Consultant</w:t>
            </w:r>
          </w:p>
        </w:tc>
        <w:tc>
          <w:tcPr>
            <w:tcW w:type="dxa" w:w="2880"/>
          </w:tcPr>
          <w:p>
            <w:pPr>
              <w:jc w:val="left"/>
            </w:pPr>
            <w:r/>
            <w:r>
              <w:rPr>
                <w:rFonts w:ascii="Cambria" w:hAnsi="Cambria"/>
                <w:color w:val="000000"/>
              </w:rPr>
              <w:t>Shakti Gohil</w:t>
            </w:r>
          </w:p>
        </w:tc>
        <w:tc>
          <w:tcPr>
            <w:tcW w:type="dxa" w:w="2880"/>
          </w:tcPr>
          <w:p>
            <w:pPr>
              <w:jc w:val="left"/>
            </w:pPr>
            <w:r/>
            <w:r>
              <w:rPr>
                <w:rFonts w:ascii="Cambria" w:hAnsi="Cambria"/>
                <w:color w:val="000000"/>
              </w:rPr>
              <w:t>N/A</w:t>
            </w:r>
          </w:p>
        </w:tc>
      </w:tr>
      <w:tr>
        <w:tc>
          <w:tcPr>
            <w:tcW w:type="dxa" w:w="2880"/>
          </w:tcPr>
          <w:p>
            <w:pPr>
              <w:jc w:val="left"/>
            </w:pPr>
            <w:r/>
            <w:r>
              <w:rPr>
                <w:rFonts w:ascii="Cambria" w:hAnsi="Cambria"/>
                <w:color w:val="000000"/>
              </w:rPr>
              <w:t>Backend &amp; AI Integrations</w:t>
            </w:r>
          </w:p>
        </w:tc>
        <w:tc>
          <w:tcPr>
            <w:tcW w:type="dxa" w:w="2880"/>
          </w:tcPr>
          <w:p>
            <w:pPr>
              <w:jc w:val="left"/>
            </w:pPr>
            <w:r/>
            <w:r>
              <w:rPr>
                <w:rFonts w:ascii="Cambria" w:hAnsi="Cambria"/>
                <w:color w:val="000000"/>
              </w:rPr>
              <w:t>Sahil Sharma</w:t>
            </w:r>
          </w:p>
        </w:tc>
        <w:tc>
          <w:tcPr>
            <w:tcW w:type="dxa" w:w="2880"/>
          </w:tcPr>
          <w:p>
            <w:pPr>
              <w:jc w:val="left"/>
            </w:pPr>
            <w:r/>
            <w:r>
              <w:rPr>
                <w:rFonts w:ascii="Cambria" w:hAnsi="Cambria"/>
                <w:color w:val="000000"/>
              </w:rPr>
              <w:t>N/A</w:t>
            </w:r>
          </w:p>
        </w:tc>
      </w:tr>
    </w:tbl>
    <w:p>
      <w:pPr>
        <w:pStyle w:val="SRSNormal"/>
      </w:pPr>
    </w:p>
    <w:p>
      <w:pPr>
        <w:pStyle w:val="SRSHeading3"/>
      </w:pPr>
      <w:r>
        <w:rPr>
          <w:rFonts w:ascii="Cambria" w:hAnsi="Cambria"/>
          <w:color w:val="4682B4"/>
        </w:rPr>
        <w:t>Project Stakeholders</w:t>
      </w:r>
    </w:p>
    <w:p>
      <w:pPr>
        <w:pStyle w:val="SRSNormal"/>
      </w:pPr>
    </w:p>
    <w:p>
      <w:pPr>
        <w:pStyle w:val="SRSNormal"/>
        <w:jc w:val="left"/>
      </w:pPr>
      <w:r>
        <w:rPr>
          <w:rFonts w:ascii="Cambria" w:hAnsi="Cambria"/>
          <w:b/>
          <w:color w:val="000000"/>
        </w:rPr>
        <w:t>The stakeholders and their roles for the School Inspection Readiness project shall be as follows:</w:t>
      </w:r>
    </w:p>
    <w:p>
      <w:pPr>
        <w:pStyle w:val="SRSNormal"/>
      </w:pPr>
    </w:p>
    <w:p>
      <w:pPr>
        <w:pStyle w:val="SRSNormal"/>
      </w:pPr>
      <w:r>
        <w:t xml:space="preserve">• </w:t>
      </w:r>
      <w:r>
        <w:rPr>
          <w:rFonts w:ascii="Cambria" w:hAnsi="Cambria"/>
          <w:color w:val="000000"/>
        </w:rPr>
        <w:t xml:space="preserve">  </w:t>
      </w:r>
      <w:r>
        <w:rPr>
          <w:rFonts w:ascii="Cambria" w:hAnsi="Cambria"/>
          <w:b/>
          <w:color w:val="000000"/>
        </w:rPr>
        <w:t>Riza Kaya:</w:t>
      </w:r>
      <w:r>
        <w:rPr>
          <w:rFonts w:ascii="Cambria" w:hAnsi="Cambria"/>
          <w:color w:val="000000"/>
        </w:rPr>
        <w:t xml:space="preserve"> As Founder/Client, Riza Kaya shall be responsible for defining the overall vision and business requirements for the AI-driven School Inspection Readiness platform. Riza shall provide sample internal documents and data used in school inspection preparation to guide the system's development.</w:t>
      </w:r>
    </w:p>
    <w:p>
      <w:pPr>
        <w:pStyle w:val="SRSNormal"/>
      </w:pPr>
      <w:r>
        <w:t xml:space="preserve">• </w:t>
      </w:r>
      <w:r>
        <w:rPr>
          <w:rFonts w:ascii="Cambria" w:hAnsi="Cambria"/>
          <w:color w:val="000000"/>
        </w:rPr>
        <w:t xml:space="preserve">  </w:t>
      </w:r>
      <w:r>
        <w:rPr>
          <w:rFonts w:ascii="Cambria" w:hAnsi="Cambria"/>
          <w:b/>
          <w:color w:val="000000"/>
        </w:rPr>
        <w:t>Suhail Ahmed:</w:t>
      </w:r>
      <w:r>
        <w:rPr>
          <w:rFonts w:ascii="Cambria" w:hAnsi="Cambria"/>
          <w:color w:val="000000"/>
        </w:rPr>
        <w:t xml:space="preserve"> As the AI &amp; Technical Strategy Lead, Suhail Ahmed shall be responsible for providing technical guidance and oversight on the implementation of AI technologies and system architecture. Suhail shall also provide cost estimates and project timelines.</w:t>
      </w:r>
    </w:p>
    <w:p>
      <w:pPr>
        <w:pStyle w:val="SRSNormal"/>
      </w:pPr>
      <w:r>
        <w:t xml:space="preserve">• </w:t>
      </w:r>
      <w:r>
        <w:rPr>
          <w:rFonts w:ascii="Cambria" w:hAnsi="Cambria"/>
          <w:color w:val="000000"/>
        </w:rPr>
        <w:t xml:space="preserve">  </w:t>
      </w:r>
      <w:r>
        <w:rPr>
          <w:rFonts w:ascii="Cambria" w:hAnsi="Cambria"/>
          <w:b/>
          <w:color w:val="000000"/>
        </w:rPr>
        <w:t>Ajay Chakrobarty:</w:t>
      </w:r>
      <w:r>
        <w:rPr>
          <w:rFonts w:ascii="Cambria" w:hAnsi="Cambria"/>
          <w:color w:val="000000"/>
        </w:rPr>
        <w:t xml:space="preserve"> As the Business Analyst, Ajay Chakrobarty shall be responsible for analyzing business requirements, translating them into actionable items and technical specifications, and coordinating with the UI/UX team for interface design.</w:t>
      </w:r>
    </w:p>
    <w:p>
      <w:pPr>
        <w:pStyle w:val="SRSNormal"/>
      </w:pPr>
      <w:r>
        <w:t xml:space="preserve">• </w:t>
      </w:r>
      <w:r>
        <w:rPr>
          <w:rFonts w:ascii="Cambria" w:hAnsi="Cambria"/>
          <w:color w:val="000000"/>
        </w:rPr>
        <w:t xml:space="preserve">  </w:t>
      </w:r>
      <w:r>
        <w:rPr>
          <w:rFonts w:ascii="Cambria" w:hAnsi="Cambria"/>
          <w:b/>
          <w:color w:val="000000"/>
        </w:rPr>
        <w:t>Shakti Gohil:</w:t>
      </w:r>
      <w:r>
        <w:rPr>
          <w:rFonts w:ascii="Cambria" w:hAnsi="Cambria"/>
          <w:color w:val="000000"/>
        </w:rPr>
        <w:t xml:space="preserve"> As the Technical Consultant, Shakti Gohil shall provide technical expertise and guidance on system architecture, deployment models, and integration strategies.</w:t>
      </w:r>
    </w:p>
    <w:p>
      <w:pPr>
        <w:pStyle w:val="SRSNormal"/>
      </w:pPr>
      <w:r>
        <w:t xml:space="preserve">• </w:t>
      </w:r>
      <w:r>
        <w:rPr>
          <w:rFonts w:ascii="Cambria" w:hAnsi="Cambria"/>
          <w:color w:val="000000"/>
        </w:rPr>
        <w:t xml:space="preserve">  </w:t>
      </w:r>
      <w:r>
        <w:rPr>
          <w:rFonts w:ascii="Cambria" w:hAnsi="Cambria"/>
          <w:b/>
          <w:color w:val="000000"/>
        </w:rPr>
        <w:t>Sahil Sharma:</w:t>
      </w:r>
      <w:r>
        <w:rPr>
          <w:rFonts w:ascii="Cambria" w:hAnsi="Cambria"/>
          <w:color w:val="000000"/>
        </w:rPr>
        <w:t xml:space="preserve"> As the Backend &amp; AI Integrations specialist, Sahil Sharma shall be responsible for the development and integration of backend systems and AI components. Sahil shall analyze data fields required for inspection assessment.</w:t>
      </w:r>
    </w:p>
    <w:p>
      <w:pPr>
        <w:pStyle w:val="SRSNormal"/>
      </w:pPr>
      <w:r>
        <w:t xml:space="preserve">• </w:t>
      </w:r>
      <w:r>
        <w:rPr>
          <w:rFonts w:ascii="Cambria" w:hAnsi="Cambria"/>
          <w:color w:val="000000"/>
        </w:rPr>
        <w:t xml:space="preserve">  </w:t>
      </w:r>
      <w:r>
        <w:rPr>
          <w:rFonts w:ascii="Cambria" w:hAnsi="Cambria"/>
          <w:b/>
          <w:color w:val="000000"/>
        </w:rPr>
        <w:t>Aesha Thakkar:</w:t>
      </w:r>
      <w:r>
        <w:rPr>
          <w:rFonts w:ascii="Cambria" w:hAnsi="Cambria"/>
          <w:color w:val="000000"/>
        </w:rPr>
        <w:t xml:space="preserve"> As the Senior UI/UX Designer, Aesha Thakkar shall be responsible for designing the user interface and ensuring it is intuitive and user-friendly.</w:t>
      </w:r>
    </w:p>
    <w:p>
      <w:pPr>
        <w:pStyle w:val="SRSNormal"/>
      </w:pPr>
      <w:r>
        <w:t xml:space="preserve">• </w:t>
      </w:r>
      <w:r>
        <w:rPr>
          <w:rFonts w:ascii="Cambria" w:hAnsi="Cambria"/>
          <w:color w:val="000000"/>
        </w:rPr>
        <w:t xml:space="preserve">  </w:t>
      </w:r>
      <w:r>
        <w:rPr>
          <w:rFonts w:ascii="Cambria" w:hAnsi="Cambria"/>
          <w:b/>
          <w:color w:val="000000"/>
        </w:rPr>
        <w:t>Ishika Anandani:</w:t>
      </w:r>
      <w:r>
        <w:rPr>
          <w:rFonts w:ascii="Cambria" w:hAnsi="Cambria"/>
          <w:color w:val="000000"/>
        </w:rPr>
        <w:t xml:space="preserve"> As the UI/UX Designer, Ishika Anandani shall be responsible for creating designs that are easy and fun to use.</w:t>
      </w:r>
    </w:p>
    <w:p>
      <w:pPr>
        <w:pStyle w:val="SRSNormal"/>
      </w:pPr>
      <w:r>
        <w:t xml:space="preserve">• </w:t>
      </w:r>
      <w:r>
        <w:rPr>
          <w:rFonts w:ascii="Cambria" w:hAnsi="Cambria"/>
          <w:color w:val="000000"/>
        </w:rPr>
        <w:t xml:space="preserve">  </w:t>
      </w:r>
      <w:r>
        <w:rPr>
          <w:rFonts w:ascii="Cambria" w:hAnsi="Cambria"/>
          <w:b/>
          <w:color w:val="000000"/>
        </w:rPr>
        <w:t>School Leadership and Administration Team:</w:t>
      </w:r>
      <w:r>
        <w:rPr>
          <w:rFonts w:ascii="Cambria" w:hAnsi="Cambria"/>
          <w:color w:val="000000"/>
        </w:rPr>
        <w:t xml:space="preserve"> As primary users, the school leadership and administration team (approx. 5–8 people per school) shall use the system to assess their school's readiness for inspection, identify areas for improvement, and generate internal reports.</w:t>
      </w:r>
    </w:p>
    <w:p>
      <w:pPr>
        <w:pStyle w:val="SRSNormal"/>
      </w:pPr>
      <w:r>
        <w:t xml:space="preserve">• </w:t>
      </w:r>
      <w:r>
        <w:rPr>
          <w:rFonts w:ascii="Cambria" w:hAnsi="Cambria"/>
          <w:color w:val="000000"/>
        </w:rPr>
        <w:t xml:space="preserve">  </w:t>
      </w:r>
      <w:r>
        <w:rPr>
          <w:rFonts w:ascii="Cambria" w:hAnsi="Cambria"/>
          <w:b/>
          <w:color w:val="000000"/>
        </w:rPr>
        <w:t>Education Board of Abu Dhabi and Dubai (Future):</w:t>
      </w:r>
      <w:r>
        <w:rPr>
          <w:rFonts w:ascii="Cambria" w:hAnsi="Cambria"/>
          <w:color w:val="000000"/>
        </w:rPr>
        <w:t xml:space="preserve"> The education boards may have access to load the inspection frameworks and schools access it directly from their systems.</w:t>
      </w:r>
    </w:p>
    <w:p>
      <w:pPr>
        <w:pStyle w:val="SRSNormal"/>
      </w:pPr>
      <w:r>
        <w:t xml:space="preserve">• </w:t>
      </w:r>
      <w:r>
        <w:rPr>
          <w:rFonts w:ascii="Cambria" w:hAnsi="Cambria"/>
          <w:color w:val="000000"/>
        </w:rPr>
        <w:t xml:space="preserve">  </w:t>
      </w:r>
      <w:r>
        <w:rPr>
          <w:rFonts w:ascii="Cambria" w:hAnsi="Cambria"/>
          <w:b/>
          <w:color w:val="000000"/>
        </w:rPr>
        <w:t>Marketing and Communications (AMC) Department:</w:t>
      </w:r>
      <w:r>
        <w:rPr>
          <w:rFonts w:ascii="Cambria" w:hAnsi="Cambria"/>
          <w:color w:val="000000"/>
        </w:rPr>
        <w:t xml:space="preserve"> These team member shall utilize the system for assessing student candidature, preparing outbound marketing materials, and analyzing demographic data.</w:t>
      </w:r>
    </w:p>
    <w:p>
      <w:pPr>
        <w:pStyle w:val="SRSNormal"/>
      </w:pPr>
      <w:r>
        <w:t xml:space="preserve">• </w:t>
      </w:r>
      <w:r>
        <w:rPr>
          <w:rFonts w:ascii="Cambria" w:hAnsi="Cambria"/>
          <w:color w:val="000000"/>
        </w:rPr>
        <w:t xml:space="preserve">  </w:t>
      </w:r>
      <w:r>
        <w:rPr>
          <w:rFonts w:ascii="Cambria" w:hAnsi="Cambria"/>
          <w:b/>
          <w:color w:val="000000"/>
        </w:rPr>
        <w:t>Other Team Members:</w:t>
      </w:r>
      <w:r>
        <w:rPr>
          <w:rFonts w:ascii="Cambria" w:hAnsi="Cambria"/>
          <w:color w:val="000000"/>
        </w:rPr>
        <w:t xml:space="preserve"> Team members may exist but access should be highly configurable.</w:t>
      </w:r>
    </w:p>
    <w:p>
      <w:pPr>
        <w:pStyle w:val="SRSHeading2"/>
        <w:spacing w:after="240"/>
      </w:pPr>
      <w:r>
        <w:rPr>
          <w:rFonts w:ascii="Cambria" w:hAnsi="Cambria"/>
          <w:color w:val="4682B4"/>
        </w:rPr>
        <w:t>1.5 Assumptions</w:t>
      </w:r>
    </w:p>
    <w:p>
      <w:pPr>
        <w:pStyle w:val="SRSHeading3"/>
      </w:pPr>
      <w:r>
        <w:rPr>
          <w:rFonts w:ascii="Cambria" w:hAnsi="Cambria"/>
          <w:color w:val="4682B4"/>
        </w:rPr>
        <w:t>Assumptions</w:t>
      </w:r>
    </w:p>
    <w:p>
      <w:pPr>
        <w:pStyle w:val="SRSNormal"/>
      </w:pPr>
    </w:p>
    <w:p>
      <w:pPr>
        <w:pStyle w:val="SRSNormal"/>
        <w:jc w:val="both"/>
      </w:pPr>
      <w:r>
        <w:rPr>
          <w:rFonts w:ascii="Cambria" w:hAnsi="Cambria"/>
          <w:color w:val="000000"/>
        </w:rPr>
        <w:t>The following assumptions underpin the development and deployment of the AI-driven education tools.</w:t>
      </w:r>
    </w:p>
    <w:p>
      <w:pPr>
        <w:pStyle w:val="SRSNormal"/>
      </w:pPr>
    </w:p>
    <w:p>
      <w:pPr>
        <w:pStyle w:val="SRSNormal"/>
        <w:jc w:val="both"/>
      </w:pPr>
      <w:r>
        <w:rPr>
          <w:rFonts w:ascii="Cambria" w:hAnsi="Cambria"/>
          <w:color w:val="000000"/>
        </w:rPr>
        <w:t>• The target user base possesses a basic level of digital literacy and is comfortable using chat-based interfaces.</w:t>
      </w:r>
    </w:p>
    <w:p>
      <w:pPr>
        <w:pStyle w:val="SRSNormal"/>
      </w:pPr>
    </w:p>
    <w:p>
      <w:pPr>
        <w:pStyle w:val="SRSNormal"/>
        <w:jc w:val="both"/>
      </w:pPr>
      <w:r>
        <w:rPr>
          <w:rFonts w:ascii="Cambria" w:hAnsi="Cambria"/>
          <w:color w:val="000000"/>
        </w:rPr>
        <w:t>• Schools will provide accurate and timely data in the required formats (PDF, CSV, etc.).</w:t>
      </w:r>
    </w:p>
    <w:p>
      <w:pPr>
        <w:pStyle w:val="SRSNormal"/>
      </w:pPr>
    </w:p>
    <w:p>
      <w:pPr>
        <w:pStyle w:val="SRSNormal"/>
        <w:jc w:val="both"/>
      </w:pPr>
      <w:r>
        <w:rPr>
          <w:rFonts w:ascii="Cambria" w:hAnsi="Cambria"/>
          <w:color w:val="000000"/>
        </w:rPr>
        <w:t>• The provided sample documents (curricula, lesson plans, SEN/EAL workflows, behavioral policy documents) are representative of the schools that will adopt the solution.</w:t>
      </w:r>
    </w:p>
    <w:p>
      <w:pPr>
        <w:pStyle w:val="SRSNormal"/>
      </w:pPr>
    </w:p>
    <w:p>
      <w:pPr>
        <w:pStyle w:val="SRSNormal"/>
        <w:jc w:val="both"/>
      </w:pPr>
      <w:r>
        <w:rPr>
          <w:rFonts w:ascii="Cambria" w:hAnsi="Cambria"/>
          <w:color w:val="000000"/>
        </w:rPr>
        <w:t>• Legal and regulatory compliance (GDPR, UAE data protection laws) is achievable through the planned system architecture and data handling procedures.</w:t>
      </w:r>
    </w:p>
    <w:p>
      <w:pPr>
        <w:pStyle w:val="SRSNormal"/>
      </w:pPr>
    </w:p>
    <w:p>
      <w:pPr>
        <w:pStyle w:val="SRSNormal"/>
        <w:jc w:val="both"/>
      </w:pPr>
      <w:r>
        <w:rPr>
          <w:rFonts w:ascii="Cambria" w:hAnsi="Cambria"/>
          <w:color w:val="000000"/>
        </w:rPr>
        <w:t>• Hardware specifications outlined by MSBC shall be sufficient to support the anticipated user concurrency and data volumes at each subscription tier.</w:t>
      </w:r>
    </w:p>
    <w:p>
      <w:pPr>
        <w:pStyle w:val="SRSNormal"/>
      </w:pPr>
    </w:p>
    <w:p>
      <w:pPr>
        <w:pStyle w:val="SRSNormal"/>
        <w:jc w:val="both"/>
      </w:pPr>
      <w:r>
        <w:rPr>
          <w:rFonts w:ascii="Cambria" w:hAnsi="Cambria"/>
          <w:color w:val="000000"/>
        </w:rPr>
        <w:t>• The network infrastructure of the schools shall be adequate to support the local server and any client devices accessing the system.</w:t>
      </w:r>
    </w:p>
    <w:p>
      <w:pPr>
        <w:pStyle w:val="SRSNormal"/>
      </w:pPr>
    </w:p>
    <w:p>
      <w:pPr>
        <w:pStyle w:val="SRSNormal"/>
        <w:jc w:val="both"/>
      </w:pPr>
      <w:r>
        <w:rPr>
          <w:rFonts w:ascii="Cambria" w:hAnsi="Cambria"/>
          <w:color w:val="000000"/>
        </w:rPr>
        <w:t>• The partner MIS providers (iSAMS, Veracross, HubMIS, ScholarPack, SchoolsBuddy, Choddle, Schoolbox, Canva/Canvas) will maintain API compatibility throughout the lifecycle of the system.</w:t>
      </w:r>
    </w:p>
    <w:p>
      <w:pPr>
        <w:pStyle w:val="SRSNormal"/>
      </w:pPr>
    </w:p>
    <w:p>
      <w:pPr>
        <w:pStyle w:val="SRSNormal"/>
        <w:jc w:val="both"/>
      </w:pPr>
      <w:r>
        <w:rPr>
          <w:rFonts w:ascii="Cambria" w:hAnsi="Cambria"/>
          <w:color w:val="000000"/>
        </w:rPr>
        <w:t>• Beta testing sites are willing to participate actively and provide timely and constructive feedback on system functionality.</w:t>
      </w:r>
    </w:p>
    <w:p>
      <w:pPr>
        <w:pStyle w:val="SRSNormal"/>
      </w:pPr>
    </w:p>
    <w:p>
      <w:pPr>
        <w:pStyle w:val="SRSNormal"/>
        <w:jc w:val="both"/>
      </w:pPr>
      <w:r>
        <w:rPr>
          <w:rFonts w:ascii="Cambria" w:hAnsi="Cambria"/>
          <w:color w:val="000000"/>
        </w:rPr>
        <w:t>• The chosen LLM models will maintain a sufficient level of accuracy and relevance for educational content generation.</w:t>
      </w:r>
    </w:p>
    <w:p>
      <w:pPr>
        <w:pStyle w:val="SRSNormal"/>
      </w:pPr>
    </w:p>
    <w:p>
      <w:pPr>
        <w:pStyle w:val="SRSNormal"/>
        <w:jc w:val="both"/>
      </w:pPr>
      <w:r>
        <w:rPr>
          <w:rFonts w:ascii="Cambria" w:hAnsi="Cambria"/>
          <w:color w:val="000000"/>
        </w:rPr>
        <w:t>• A single RAG (Retrieval-Augmented Generation) system shall be sufficient for use cases 1, 2, and 3, streamlining development efforts.</w:t>
      </w:r>
    </w:p>
    <w:p>
      <w:pPr>
        <w:pStyle w:val="SRSNormal"/>
      </w:pPr>
    </w:p>
    <w:p>
      <w:pPr>
        <w:pStyle w:val="SRSNormal"/>
        <w:jc w:val="both"/>
      </w:pPr>
      <w:r>
        <w:rPr>
          <w:rFonts w:ascii="Cambria" w:hAnsi="Cambria"/>
          <w:color w:val="000000"/>
        </w:rPr>
        <w:t>• School personnel will be able to map their internal processes to standardized processes supported by the tool, or will pay extra for customization.</w:t>
      </w:r>
    </w:p>
    <w:p>
      <w:pPr>
        <w:pStyle w:val="SRSNormal"/>
      </w:pPr>
    </w:p>
    <w:p>
      <w:pPr>
        <w:pStyle w:val="SRSNormal"/>
        <w:jc w:val="both"/>
      </w:pPr>
      <w:r>
        <w:rPr>
          <w:rFonts w:ascii="Cambria" w:hAnsi="Cambria"/>
          <w:color w:val="000000"/>
        </w:rPr>
        <w:t>• Initial hardware configuration by the MSBC team will require minimal training of the schools.</w:t>
      </w:r>
    </w:p>
    <w:p>
      <w:pPr>
        <w:pStyle w:val="SRSNormal"/>
      </w:pPr>
    </w:p>
    <w:p>
      <w:pPr>
        <w:pStyle w:val="SRSNormal"/>
        <w:jc w:val="both"/>
      </w:pPr>
      <w:r>
        <w:rPr>
          <w:rFonts w:ascii="Cambria" w:hAnsi="Cambria"/>
          <w:color w:val="000000"/>
        </w:rPr>
        <w:t>• The school admin possesses IT or database literacy for the limited access roles or potential updates.</w:t>
      </w:r>
    </w:p>
    <w:p>
      <w:pPr>
        <w:pStyle w:val="SRSNormal"/>
      </w:pPr>
    </w:p>
    <w:p>
      <w:pPr>
        <w:pStyle w:val="SRSNormal"/>
        <w:jc w:val="both"/>
      </w:pPr>
      <w:r>
        <w:rPr>
          <w:rFonts w:ascii="Cambria" w:hAnsi="Cambria"/>
          <w:color w:val="000000"/>
        </w:rPr>
        <w:t>• Existing school documentation regarding the policy process provides a basis for the action.</w:t>
      </w:r>
    </w:p>
    <w:p>
      <w:pPr>
        <w:pStyle w:val="SRSNormal"/>
      </w:pPr>
    </w:p>
    <w:p>
      <w:pPr>
        <w:pStyle w:val="SRSNormal"/>
        <w:jc w:val="both"/>
      </w:pPr>
      <w:r>
        <w:rPr>
          <w:rFonts w:ascii="Cambria" w:hAnsi="Cambria"/>
          <w:color w:val="000000"/>
        </w:rPr>
        <w:t>• Schools share a goal to increase internal advisory capabilities.</w:t>
      </w:r>
    </w:p>
    <w:p>
      <w:pPr>
        <w:pStyle w:val="SRSHeading2"/>
        <w:spacing w:after="240"/>
      </w:pPr>
      <w:r>
        <w:rPr>
          <w:rFonts w:ascii="Cambria" w:hAnsi="Cambria"/>
          <w:color w:val="4682B4"/>
        </w:rPr>
        <w:t>1.6 Acronyms and Abbreviations</w:t>
      </w:r>
    </w:p>
    <w:p>
      <w:pPr>
        <w:pStyle w:val="SRSHeading1"/>
      </w:pPr>
      <w:r>
        <w:rPr>
          <w:rFonts w:ascii="Cambria" w:hAnsi="Cambria"/>
          <w:color w:val="4682B4"/>
        </w:rPr>
        <w:t>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Acronym/Abbreviation</w:t>
            </w:r>
          </w:p>
        </w:tc>
        <w:tc>
          <w:tcPr>
            <w:tcW w:type="dxa" w:w="4320"/>
          </w:tcPr>
          <w:p>
            <w:r/>
            <w:r>
              <w:rPr>
                <w:rFonts w:ascii="Cambria" w:hAnsi="Cambria"/>
                <w:b/>
                <w:color w:val="000000"/>
              </w:rPr>
              <w:t>Role in System</w:t>
            </w:r>
          </w:p>
        </w:tc>
      </w:tr>
      <w:tr>
        <w:tc>
          <w:tcPr>
            <w:tcW w:type="dxa" w:w="4320"/>
          </w:tcPr>
          <w:p>
            <w:pPr>
              <w:jc w:val="left"/>
            </w:pPr>
            <w:r/>
            <w:r>
              <w:rPr>
                <w:rFonts w:ascii="Cambria" w:hAnsi="Cambria"/>
                <w:color w:val="000000"/>
              </w:rPr>
              <w:t>ADEC</w:t>
            </w:r>
          </w:p>
        </w:tc>
        <w:tc>
          <w:tcPr>
            <w:tcW w:type="dxa" w:w="4320"/>
          </w:tcPr>
          <w:p>
            <w:pPr>
              <w:jc w:val="left"/>
            </w:pPr>
            <w:r/>
            <w:r>
              <w:rPr>
                <w:rFonts w:ascii="Cambria" w:hAnsi="Cambria"/>
                <w:color w:val="000000"/>
              </w:rPr>
              <w:t>Abu Dhabi Department of Education and Knowledge; inspection and curriculum authority.</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Artificial Intelligence; algorithms and models for data analysis and generation.</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Application Programming Interface; interface for data exchange between systems.</w:t>
            </w:r>
          </w:p>
        </w:tc>
      </w:tr>
      <w:tr>
        <w:tc>
          <w:tcPr>
            <w:tcW w:type="dxa" w:w="4320"/>
          </w:tcPr>
          <w:p>
            <w:pPr>
              <w:jc w:val="left"/>
            </w:pPr>
            <w:r/>
            <w:r>
              <w:rPr>
                <w:rFonts w:ascii="Cambria" w:hAnsi="Cambria"/>
                <w:color w:val="000000"/>
              </w:rPr>
              <w:t>CBSC</w:t>
            </w:r>
          </w:p>
        </w:tc>
        <w:tc>
          <w:tcPr>
            <w:tcW w:type="dxa" w:w="4320"/>
          </w:tcPr>
          <w:p>
            <w:pPr>
              <w:jc w:val="left"/>
            </w:pPr>
            <w:r/>
            <w:r>
              <w:rPr>
                <w:rFonts w:ascii="Cambria" w:hAnsi="Cambria"/>
                <w:color w:val="000000"/>
              </w:rPr>
              <w:t>Central Board of Secondary Education; Indian educational board.</w:t>
            </w:r>
          </w:p>
        </w:tc>
      </w:tr>
      <w:tr>
        <w:tc>
          <w:tcPr>
            <w:tcW w:type="dxa" w:w="4320"/>
          </w:tcPr>
          <w:p>
            <w:pPr>
              <w:jc w:val="left"/>
            </w:pPr>
            <w:r/>
            <w:r>
              <w:rPr>
                <w:rFonts w:ascii="Cambria" w:hAnsi="Cambria"/>
                <w:color w:val="000000"/>
              </w:rPr>
              <w:t>CSV</w:t>
            </w:r>
          </w:p>
        </w:tc>
        <w:tc>
          <w:tcPr>
            <w:tcW w:type="dxa" w:w="4320"/>
          </w:tcPr>
          <w:p>
            <w:pPr>
              <w:jc w:val="left"/>
            </w:pPr>
            <w:r/>
            <w:r>
              <w:rPr>
                <w:rFonts w:ascii="Cambria" w:hAnsi="Cambria"/>
                <w:color w:val="000000"/>
              </w:rPr>
              <w:t>Comma Separated Values; file format for tabular data.</w:t>
            </w:r>
          </w:p>
        </w:tc>
      </w:tr>
      <w:tr>
        <w:tc>
          <w:tcPr>
            <w:tcW w:type="dxa" w:w="4320"/>
          </w:tcPr>
          <w:p>
            <w:pPr>
              <w:jc w:val="left"/>
            </w:pPr>
            <w:r/>
            <w:r>
              <w:rPr>
                <w:rFonts w:ascii="Cambria" w:hAnsi="Cambria"/>
                <w:color w:val="000000"/>
              </w:rPr>
              <w:t>EAL</w:t>
            </w:r>
          </w:p>
        </w:tc>
        <w:tc>
          <w:tcPr>
            <w:tcW w:type="dxa" w:w="4320"/>
          </w:tcPr>
          <w:p>
            <w:pPr>
              <w:jc w:val="left"/>
            </w:pPr>
            <w:r/>
            <w:r>
              <w:rPr>
                <w:rFonts w:ascii="Cambria" w:hAnsi="Cambria"/>
                <w:color w:val="000000"/>
              </w:rPr>
              <w:t>English as an Additional Language; student support category.</w:t>
            </w:r>
          </w:p>
        </w:tc>
      </w:tr>
      <w:tr>
        <w:tc>
          <w:tcPr>
            <w:tcW w:type="dxa" w:w="4320"/>
          </w:tcPr>
          <w:p>
            <w:pPr>
              <w:jc w:val="left"/>
            </w:pPr>
            <w:r/>
            <w:r>
              <w:rPr>
                <w:rFonts w:ascii="Cambria" w:hAnsi="Cambria"/>
                <w:color w:val="000000"/>
              </w:rPr>
              <w:t>ERP</w:t>
            </w:r>
          </w:p>
        </w:tc>
        <w:tc>
          <w:tcPr>
            <w:tcW w:type="dxa" w:w="4320"/>
          </w:tcPr>
          <w:p>
            <w:pPr>
              <w:jc w:val="left"/>
            </w:pPr>
            <w:r/>
            <w:r>
              <w:rPr>
                <w:rFonts w:ascii="Cambria" w:hAnsi="Cambria"/>
                <w:color w:val="000000"/>
              </w:rPr>
              <w:t>Enterprise Resource Planning; integrated management of core business processes.</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General Data Protection Regulation; European data privacy law.</w:t>
            </w:r>
          </w:p>
        </w:tc>
      </w:tr>
      <w:tr>
        <w:tc>
          <w:tcPr>
            <w:tcW w:type="dxa" w:w="4320"/>
          </w:tcPr>
          <w:p>
            <w:pPr>
              <w:jc w:val="left"/>
            </w:pPr>
            <w:r/>
            <w:r>
              <w:rPr>
                <w:rFonts w:ascii="Cambria" w:hAnsi="Cambria"/>
                <w:color w:val="000000"/>
              </w:rPr>
              <w:t>GPU</w:t>
            </w:r>
          </w:p>
        </w:tc>
        <w:tc>
          <w:tcPr>
            <w:tcW w:type="dxa" w:w="4320"/>
          </w:tcPr>
          <w:p>
            <w:pPr>
              <w:jc w:val="left"/>
            </w:pPr>
            <w:r/>
            <w:r>
              <w:rPr>
                <w:rFonts w:ascii="Cambria" w:hAnsi="Cambria"/>
                <w:color w:val="000000"/>
              </w:rPr>
              <w:t>Graphics Processing Unit; hardware component for accelerated data processing.</w:t>
            </w:r>
          </w:p>
        </w:tc>
      </w:tr>
      <w:tr>
        <w:tc>
          <w:tcPr>
            <w:tcW w:type="dxa" w:w="4320"/>
          </w:tcPr>
          <w:p>
            <w:pPr>
              <w:jc w:val="left"/>
            </w:pPr>
            <w:r/>
            <w:r>
              <w:rPr>
                <w:rFonts w:ascii="Cambria" w:hAnsi="Cambria"/>
                <w:color w:val="000000"/>
              </w:rPr>
              <w:t>HOD</w:t>
            </w:r>
          </w:p>
        </w:tc>
        <w:tc>
          <w:tcPr>
            <w:tcW w:type="dxa" w:w="4320"/>
          </w:tcPr>
          <w:p>
            <w:pPr>
              <w:jc w:val="left"/>
            </w:pPr>
            <w:r/>
            <w:r>
              <w:rPr>
                <w:rFonts w:ascii="Cambria" w:hAnsi="Cambria"/>
                <w:color w:val="000000"/>
              </w:rPr>
              <w:t>Head of Department; academic department lead within a school.</w:t>
            </w:r>
          </w:p>
        </w:tc>
      </w:tr>
      <w:tr>
        <w:tc>
          <w:tcPr>
            <w:tcW w:type="dxa" w:w="4320"/>
          </w:tcPr>
          <w:p>
            <w:pPr>
              <w:jc w:val="left"/>
            </w:pPr>
            <w:r/>
            <w:r>
              <w:rPr>
                <w:rFonts w:ascii="Cambria" w:hAnsi="Cambria"/>
                <w:color w:val="000000"/>
              </w:rPr>
              <w:t>HR</w:t>
            </w:r>
          </w:p>
        </w:tc>
        <w:tc>
          <w:tcPr>
            <w:tcW w:type="dxa" w:w="4320"/>
          </w:tcPr>
          <w:p>
            <w:pPr>
              <w:jc w:val="left"/>
            </w:pPr>
            <w:r/>
            <w:r>
              <w:rPr>
                <w:rFonts w:ascii="Cambria" w:hAnsi="Cambria"/>
                <w:color w:val="000000"/>
              </w:rPr>
              <w:t>Human Resources; department managing employee-related functions.</w:t>
            </w:r>
          </w:p>
        </w:tc>
      </w:tr>
      <w:tr>
        <w:tc>
          <w:tcPr>
            <w:tcW w:type="dxa" w:w="4320"/>
          </w:tcPr>
          <w:p>
            <w:pPr>
              <w:jc w:val="left"/>
            </w:pPr>
            <w:r/>
            <w:r>
              <w:rPr>
                <w:rFonts w:ascii="Cambria" w:hAnsi="Cambria"/>
                <w:color w:val="000000"/>
              </w:rPr>
              <w:t>IB</w:t>
            </w:r>
          </w:p>
        </w:tc>
        <w:tc>
          <w:tcPr>
            <w:tcW w:type="dxa" w:w="4320"/>
          </w:tcPr>
          <w:p>
            <w:pPr>
              <w:jc w:val="left"/>
            </w:pPr>
            <w:r/>
            <w:r>
              <w:rPr>
                <w:rFonts w:ascii="Cambria" w:hAnsi="Cambria"/>
                <w:color w:val="000000"/>
              </w:rPr>
              <w:t>International Baccalaureate; international education program.</w:t>
            </w:r>
          </w:p>
        </w:tc>
      </w:tr>
      <w:tr>
        <w:tc>
          <w:tcPr>
            <w:tcW w:type="dxa" w:w="4320"/>
          </w:tcPr>
          <w:p>
            <w:pPr>
              <w:jc w:val="left"/>
            </w:pPr>
            <w:r/>
            <w:r>
              <w:rPr>
                <w:rFonts w:ascii="Cambria" w:hAnsi="Cambria"/>
                <w:color w:val="000000"/>
              </w:rPr>
              <w:t>IFC</w:t>
            </w:r>
          </w:p>
        </w:tc>
        <w:tc>
          <w:tcPr>
            <w:tcW w:type="dxa" w:w="4320"/>
          </w:tcPr>
          <w:p>
            <w:pPr>
              <w:jc w:val="left"/>
            </w:pPr>
            <w:r/>
            <w:r>
              <w:rPr>
                <w:rFonts w:ascii="Cambria" w:hAnsi="Cambria"/>
                <w:color w:val="000000"/>
              </w:rPr>
              <w:t>International Finance Centre; Dubai financial free zone and regulatory authority.</w:t>
            </w:r>
          </w:p>
        </w:tc>
      </w:tr>
      <w:tr>
        <w:tc>
          <w:tcPr>
            <w:tcW w:type="dxa" w:w="4320"/>
          </w:tcPr>
          <w:p>
            <w:pPr>
              <w:jc w:val="left"/>
            </w:pPr>
            <w:r/>
            <w:r>
              <w:rPr>
                <w:rFonts w:ascii="Cambria" w:hAnsi="Cambria"/>
                <w:color w:val="000000"/>
              </w:rPr>
              <w:t>iSAMS</w:t>
            </w:r>
          </w:p>
        </w:tc>
        <w:tc>
          <w:tcPr>
            <w:tcW w:type="dxa" w:w="4320"/>
          </w:tcPr>
          <w:p>
            <w:pPr>
              <w:jc w:val="left"/>
            </w:pPr>
            <w:r/>
            <w:r>
              <w:rPr>
                <w:rFonts w:ascii="Cambria" w:hAnsi="Cambria"/>
                <w:color w:val="000000"/>
              </w:rPr>
              <w:t>Integrated School Administration &amp; Management System; school management software.</w:t>
            </w:r>
          </w:p>
        </w:tc>
      </w:tr>
      <w:tr>
        <w:tc>
          <w:tcPr>
            <w:tcW w:type="dxa" w:w="4320"/>
          </w:tcPr>
          <w:p>
            <w:pPr>
              <w:jc w:val="left"/>
            </w:pPr>
            <w:r/>
            <w:r>
              <w:rPr>
                <w:rFonts w:ascii="Cambria" w:hAnsi="Cambria"/>
                <w:color w:val="000000"/>
              </w:rPr>
              <w:t>KHDA</w:t>
            </w:r>
          </w:p>
        </w:tc>
        <w:tc>
          <w:tcPr>
            <w:tcW w:type="dxa" w:w="4320"/>
          </w:tcPr>
          <w:p>
            <w:pPr>
              <w:jc w:val="left"/>
            </w:pPr>
            <w:r/>
            <w:r>
              <w:rPr>
                <w:rFonts w:ascii="Cambria" w:hAnsi="Cambria"/>
                <w:color w:val="000000"/>
              </w:rPr>
              <w:t>Knowledge and Human Development Authority; Dubai's education regulatory authority.</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t>Key Performance Indicator; measurable value demonstrating progress toward objectives.</w:t>
            </w:r>
          </w:p>
        </w:tc>
      </w:tr>
      <w:tr>
        <w:tc>
          <w:tcPr>
            <w:tcW w:type="dxa" w:w="4320"/>
          </w:tcPr>
          <w:p>
            <w:pPr>
              <w:jc w:val="left"/>
            </w:pPr>
            <w:r/>
            <w:r>
              <w:rPr>
                <w:rFonts w:ascii="Cambria" w:hAnsi="Cambria"/>
                <w:color w:val="000000"/>
              </w:rPr>
              <w:t>LMS</w:t>
            </w:r>
          </w:p>
        </w:tc>
        <w:tc>
          <w:tcPr>
            <w:tcW w:type="dxa" w:w="4320"/>
          </w:tcPr>
          <w:p>
            <w:pPr>
              <w:jc w:val="left"/>
            </w:pPr>
            <w:r/>
            <w:r>
              <w:rPr>
                <w:rFonts w:ascii="Cambria" w:hAnsi="Cambria"/>
                <w:color w:val="000000"/>
              </w:rPr>
              <w:t>Learning Management System; software for delivering educational courses.</w:t>
            </w:r>
          </w:p>
        </w:tc>
      </w:tr>
      <w:tr>
        <w:tc>
          <w:tcPr>
            <w:tcW w:type="dxa" w:w="4320"/>
          </w:tcPr>
          <w:p>
            <w:pPr>
              <w:jc w:val="left"/>
            </w:pPr>
            <w:r/>
            <w:r>
              <w:rPr>
                <w:rFonts w:ascii="Cambria" w:hAnsi="Cambria"/>
                <w:color w:val="000000"/>
              </w:rPr>
              <w:t>LLM</w:t>
            </w:r>
          </w:p>
        </w:tc>
        <w:tc>
          <w:tcPr>
            <w:tcW w:type="dxa" w:w="4320"/>
          </w:tcPr>
          <w:p>
            <w:pPr>
              <w:jc w:val="left"/>
            </w:pPr>
            <w:r/>
            <w:r>
              <w:rPr>
                <w:rFonts w:ascii="Cambria" w:hAnsi="Cambria"/>
                <w:color w:val="000000"/>
              </w:rPr>
              <w:t>Large Language Model; AI model for natural language processing.</w:t>
            </w:r>
          </w:p>
        </w:tc>
      </w:tr>
      <w:tr>
        <w:tc>
          <w:tcPr>
            <w:tcW w:type="dxa" w:w="4320"/>
          </w:tcPr>
          <w:p>
            <w:pPr>
              <w:jc w:val="left"/>
            </w:pPr>
            <w:r/>
            <w:r>
              <w:rPr>
                <w:rFonts w:ascii="Cambria" w:hAnsi="Cambria"/>
                <w:color w:val="000000"/>
              </w:rPr>
              <w:t>MIS</w:t>
            </w:r>
          </w:p>
        </w:tc>
        <w:tc>
          <w:tcPr>
            <w:tcW w:type="dxa" w:w="4320"/>
          </w:tcPr>
          <w:p>
            <w:pPr>
              <w:jc w:val="left"/>
            </w:pPr>
            <w:r/>
            <w:r>
              <w:rPr>
                <w:rFonts w:ascii="Cambria" w:hAnsi="Cambria"/>
                <w:color w:val="000000"/>
              </w:rPr>
              <w:t>Management Information System; system providing data for decision-making.</w:t>
            </w:r>
          </w:p>
        </w:tc>
      </w:tr>
      <w:tr>
        <w:tc>
          <w:tcPr>
            <w:tcW w:type="dxa" w:w="4320"/>
          </w:tcPr>
          <w:p>
            <w:pPr>
              <w:jc w:val="left"/>
            </w:pPr>
            <w:r/>
            <w:r>
              <w:rPr>
                <w:rFonts w:ascii="Cambria" w:hAnsi="Cambria"/>
                <w:color w:val="000000"/>
              </w:rPr>
              <w:t>MSBC</w:t>
            </w:r>
          </w:p>
        </w:tc>
        <w:tc>
          <w:tcPr>
            <w:tcW w:type="dxa" w:w="4320"/>
          </w:tcPr>
          <w:p>
            <w:pPr>
              <w:jc w:val="left"/>
            </w:pPr>
            <w:r/>
            <w:r>
              <w:rPr>
                <w:rFonts w:ascii="Cambria" w:hAnsi="Cambria"/>
                <w:color w:val="000000"/>
              </w:rPr>
              <w:t>[Fictitious] Consulting group contracted for AI project.</w:t>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t>Minimum Viable Product; product with sufficient features to satisfy early customers.</w:t>
            </w:r>
          </w:p>
        </w:tc>
      </w:tr>
      <w:tr>
        <w:tc>
          <w:tcPr>
            <w:tcW w:type="dxa" w:w="4320"/>
          </w:tcPr>
          <w:p>
            <w:pPr>
              <w:jc w:val="left"/>
            </w:pPr>
            <w:r/>
            <w:r>
              <w:rPr>
                <w:rFonts w:ascii="Cambria" w:hAnsi="Cambria"/>
                <w:color w:val="000000"/>
              </w:rPr>
              <w:t>NPU</w:t>
            </w:r>
          </w:p>
        </w:tc>
        <w:tc>
          <w:tcPr>
            <w:tcW w:type="dxa" w:w="4320"/>
          </w:tcPr>
          <w:p>
            <w:pPr>
              <w:jc w:val="left"/>
            </w:pPr>
            <w:r/>
            <w:r>
              <w:rPr>
                <w:rFonts w:ascii="Cambria" w:hAnsi="Cambria"/>
                <w:color w:val="000000"/>
              </w:rPr>
              <w:t>Neural Processing Unit; hardware accelerator for AI tasks.</w:t>
            </w:r>
          </w:p>
        </w:tc>
      </w:tr>
      <w:tr>
        <w:tc>
          <w:tcPr>
            <w:tcW w:type="dxa" w:w="4320"/>
          </w:tcPr>
          <w:p>
            <w:pPr>
              <w:jc w:val="left"/>
            </w:pPr>
            <w:r/>
            <w:r>
              <w:rPr>
                <w:rFonts w:ascii="Cambria" w:hAnsi="Cambria"/>
                <w:color w:val="000000"/>
              </w:rPr>
              <w:t>PDF</w:t>
            </w:r>
          </w:p>
        </w:tc>
        <w:tc>
          <w:tcPr>
            <w:tcW w:type="dxa" w:w="4320"/>
          </w:tcPr>
          <w:p>
            <w:pPr>
              <w:jc w:val="left"/>
            </w:pPr>
            <w:r/>
            <w:r>
              <w:rPr>
                <w:rFonts w:ascii="Cambria" w:hAnsi="Cambria"/>
                <w:color w:val="000000"/>
              </w:rPr>
              <w:t>Portable Document Format; file format for document representation.</w:t>
            </w:r>
          </w:p>
        </w:tc>
      </w:tr>
      <w:tr>
        <w:tc>
          <w:tcPr>
            <w:tcW w:type="dxa" w:w="4320"/>
          </w:tcPr>
          <w:p>
            <w:pPr>
              <w:jc w:val="left"/>
            </w:pPr>
            <w:r/>
            <w:r>
              <w:rPr>
                <w:rFonts w:ascii="Cambria" w:hAnsi="Cambria"/>
                <w:color w:val="000000"/>
              </w:rPr>
              <w:t>PHP</w:t>
            </w:r>
          </w:p>
        </w:tc>
        <w:tc>
          <w:tcPr>
            <w:tcW w:type="dxa" w:w="4320"/>
          </w:tcPr>
          <w:p>
            <w:pPr>
              <w:jc w:val="left"/>
            </w:pPr>
            <w:r/>
            <w:r>
              <w:rPr>
                <w:rFonts w:ascii="Cambria" w:hAnsi="Cambria"/>
                <w:color w:val="000000"/>
              </w:rPr>
              <w:t>Hypertext Preprocessor; server-side scripting language.</w:t>
            </w:r>
          </w:p>
        </w:tc>
      </w:tr>
      <w:tr>
        <w:tc>
          <w:tcPr>
            <w:tcW w:type="dxa" w:w="4320"/>
          </w:tcPr>
          <w:p>
            <w:pPr>
              <w:jc w:val="left"/>
            </w:pPr>
            <w:r/>
            <w:r>
              <w:rPr>
                <w:rFonts w:ascii="Cambria" w:hAnsi="Cambria"/>
                <w:color w:val="000000"/>
              </w:rPr>
              <w:t>Power BI</w:t>
            </w:r>
          </w:p>
        </w:tc>
        <w:tc>
          <w:tcPr>
            <w:tcW w:type="dxa" w:w="4320"/>
          </w:tcPr>
          <w:p>
            <w:pPr>
              <w:jc w:val="left"/>
            </w:pPr>
            <w:r/>
            <w:r>
              <w:rPr>
                <w:rFonts w:ascii="Cambria" w:hAnsi="Cambria"/>
                <w:color w:val="000000"/>
              </w:rPr>
              <w:t>Business Intelligence; Microsoft data visualization tool.</w:t>
            </w:r>
          </w:p>
        </w:tc>
      </w:tr>
      <w:tr>
        <w:tc>
          <w:tcPr>
            <w:tcW w:type="dxa" w:w="4320"/>
          </w:tcPr>
          <w:p>
            <w:pPr>
              <w:jc w:val="left"/>
            </w:pPr>
            <w:r/>
            <w:r>
              <w:rPr>
                <w:rFonts w:ascii="Cambria" w:hAnsi="Cambria"/>
                <w:color w:val="000000"/>
              </w:rPr>
              <w:t>RAG</w:t>
            </w:r>
          </w:p>
        </w:tc>
        <w:tc>
          <w:tcPr>
            <w:tcW w:type="dxa" w:w="4320"/>
          </w:tcPr>
          <w:p>
            <w:pPr>
              <w:jc w:val="left"/>
            </w:pPr>
            <w:r/>
            <w:r>
              <w:rPr>
                <w:rFonts w:ascii="Cambria" w:hAnsi="Cambria"/>
                <w:color w:val="000000"/>
              </w:rPr>
              <w:t>Retrieval-Augmented Generation; AI framework for information retrieval and generation.</w:t>
            </w:r>
          </w:p>
        </w:tc>
      </w:tr>
      <w:tr>
        <w:tc>
          <w:tcPr>
            <w:tcW w:type="dxa" w:w="4320"/>
          </w:tcPr>
          <w:p>
            <w:pPr>
              <w:jc w:val="left"/>
            </w:pPr>
            <w:r/>
            <w:r>
              <w:rPr>
                <w:rFonts w:ascii="Cambria" w:hAnsi="Cambria"/>
                <w:color w:val="000000"/>
              </w:rPr>
              <w:t>RAM</w:t>
            </w:r>
          </w:p>
        </w:tc>
        <w:tc>
          <w:tcPr>
            <w:tcW w:type="dxa" w:w="4320"/>
          </w:tcPr>
          <w:p>
            <w:pPr>
              <w:jc w:val="left"/>
            </w:pPr>
            <w:r/>
            <w:r>
              <w:rPr>
                <w:rFonts w:ascii="Cambria" w:hAnsi="Cambria"/>
                <w:color w:val="000000"/>
              </w:rPr>
              <w:t>Random Access Memory; volatile memory used by the CPU.</w:t>
            </w:r>
          </w:p>
        </w:tc>
      </w:tr>
      <w:tr>
        <w:tc>
          <w:tcPr>
            <w:tcW w:type="dxa" w:w="4320"/>
          </w:tcPr>
          <w:p>
            <w:pPr>
              <w:jc w:val="left"/>
            </w:pPr>
            <w:r/>
            <w:r>
              <w:rPr>
                <w:rFonts w:ascii="Cambria" w:hAnsi="Cambria"/>
                <w:color w:val="000000"/>
              </w:rPr>
              <w:t>RTS</w:t>
            </w:r>
          </w:p>
        </w:tc>
        <w:tc>
          <w:tcPr>
            <w:tcW w:type="dxa" w:w="4320"/>
          </w:tcPr>
          <w:p>
            <w:pPr>
              <w:jc w:val="left"/>
            </w:pPr>
            <w:r/>
            <w:r>
              <w:rPr>
                <w:rFonts w:ascii="Cambria" w:hAnsi="Cambria"/>
                <w:color w:val="000000"/>
              </w:rPr>
              <w:t>Relational Time Series; database service.</w:t>
            </w:r>
          </w:p>
        </w:tc>
      </w:tr>
      <w:tr>
        <w:tc>
          <w:tcPr>
            <w:tcW w:type="dxa" w:w="4320"/>
          </w:tcPr>
          <w:p>
            <w:pPr>
              <w:jc w:val="left"/>
            </w:pPr>
            <w:r/>
            <w:r>
              <w:rPr>
                <w:rFonts w:ascii="Cambria" w:hAnsi="Cambria"/>
                <w:color w:val="000000"/>
              </w:rPr>
              <w:t>SAT</w:t>
            </w:r>
          </w:p>
        </w:tc>
        <w:tc>
          <w:tcPr>
            <w:tcW w:type="dxa" w:w="4320"/>
          </w:tcPr>
          <w:p>
            <w:pPr>
              <w:jc w:val="left"/>
            </w:pPr>
            <w:r/>
            <w:r>
              <w:rPr>
                <w:rFonts w:ascii="Cambria" w:hAnsi="Cambria"/>
                <w:color w:val="000000"/>
              </w:rPr>
              <w:t>Scholastic Assessment Test; standardized test for college admissions.</w:t>
            </w:r>
          </w:p>
        </w:tc>
      </w:tr>
      <w:tr>
        <w:tc>
          <w:tcPr>
            <w:tcW w:type="dxa" w:w="4320"/>
          </w:tcPr>
          <w:p>
            <w:pPr>
              <w:jc w:val="left"/>
            </w:pPr>
            <w:r/>
            <w:r>
              <w:rPr>
                <w:rFonts w:ascii="Cambria" w:hAnsi="Cambria"/>
                <w:color w:val="000000"/>
              </w:rPr>
              <w:t>SaaS</w:t>
            </w:r>
          </w:p>
        </w:tc>
        <w:tc>
          <w:tcPr>
            <w:tcW w:type="dxa" w:w="4320"/>
          </w:tcPr>
          <w:p>
            <w:pPr>
              <w:jc w:val="left"/>
            </w:pPr>
            <w:r/>
            <w:r>
              <w:rPr>
                <w:rFonts w:ascii="Cambria" w:hAnsi="Cambria"/>
                <w:color w:val="000000"/>
              </w:rPr>
              <w:t>Software as a Service; software delivery model over the Internet.</w:t>
            </w:r>
          </w:p>
        </w:tc>
      </w:tr>
      <w:tr>
        <w:tc>
          <w:tcPr>
            <w:tcW w:type="dxa" w:w="4320"/>
          </w:tcPr>
          <w:p>
            <w:pPr>
              <w:jc w:val="left"/>
            </w:pPr>
            <w:r/>
            <w:r>
              <w:rPr>
                <w:rFonts w:ascii="Cambria" w:hAnsi="Cambria"/>
                <w:color w:val="000000"/>
              </w:rPr>
              <w:t>SEN</w:t>
            </w:r>
          </w:p>
        </w:tc>
        <w:tc>
          <w:tcPr>
            <w:tcW w:type="dxa" w:w="4320"/>
          </w:tcPr>
          <w:p>
            <w:pPr>
              <w:jc w:val="left"/>
            </w:pPr>
            <w:r/>
            <w:r>
              <w:rPr>
                <w:rFonts w:ascii="Cambria" w:hAnsi="Cambria"/>
                <w:color w:val="000000"/>
              </w:rPr>
              <w:t>Special Educational Needs; student support category.</w:t>
            </w:r>
          </w:p>
        </w:tc>
      </w:tr>
      <w:tr>
        <w:tc>
          <w:tcPr>
            <w:tcW w:type="dxa" w:w="4320"/>
          </w:tcPr>
          <w:p>
            <w:pPr>
              <w:jc w:val="left"/>
            </w:pPr>
            <w:r/>
            <w:r>
              <w:rPr>
                <w:rFonts w:ascii="Cambria" w:hAnsi="Cambria"/>
                <w:color w:val="000000"/>
              </w:rPr>
              <w:t>SIS</w:t>
            </w:r>
          </w:p>
        </w:tc>
        <w:tc>
          <w:tcPr>
            <w:tcW w:type="dxa" w:w="4320"/>
          </w:tcPr>
          <w:p>
            <w:pPr>
              <w:jc w:val="left"/>
            </w:pPr>
            <w:r/>
            <w:r>
              <w:rPr>
                <w:rFonts w:ascii="Cambria" w:hAnsi="Cambria"/>
                <w:color w:val="000000"/>
              </w:rPr>
              <w:t>Student Information System; system for managing student data.</w:t>
            </w:r>
          </w:p>
        </w:tc>
      </w:tr>
      <w:tr>
        <w:tc>
          <w:tcPr>
            <w:tcW w:type="dxa" w:w="4320"/>
          </w:tcPr>
          <w:p>
            <w:pPr>
              <w:jc w:val="left"/>
            </w:pPr>
            <w:r/>
            <w:r>
              <w:rPr>
                <w:rFonts w:ascii="Cambria" w:hAnsi="Cambria"/>
                <w:color w:val="000000"/>
              </w:rPr>
              <w:t>SQL</w:t>
            </w:r>
          </w:p>
        </w:tc>
        <w:tc>
          <w:tcPr>
            <w:tcW w:type="dxa" w:w="4320"/>
          </w:tcPr>
          <w:p>
            <w:pPr>
              <w:jc w:val="left"/>
            </w:pPr>
            <w:r/>
            <w:r>
              <w:rPr>
                <w:rFonts w:ascii="Cambria" w:hAnsi="Cambria"/>
                <w:color w:val="000000"/>
              </w:rPr>
              <w:t>Structured Query Language; language for database management.</w:t>
            </w:r>
          </w:p>
        </w:tc>
      </w:tr>
      <w:tr>
        <w:tc>
          <w:tcPr>
            <w:tcW w:type="dxa" w:w="4320"/>
          </w:tcPr>
          <w:p>
            <w:pPr>
              <w:jc w:val="left"/>
            </w:pPr>
            <w:r/>
            <w:r>
              <w:rPr>
                <w:rFonts w:ascii="Cambria" w:hAnsi="Cambria"/>
                <w:color w:val="000000"/>
              </w:rPr>
              <w:t>SRS</w:t>
            </w:r>
          </w:p>
        </w:tc>
        <w:tc>
          <w:tcPr>
            <w:tcW w:type="dxa" w:w="4320"/>
          </w:tcPr>
          <w:p>
            <w:pPr>
              <w:jc w:val="left"/>
            </w:pPr>
            <w:r/>
            <w:r>
              <w:rPr>
                <w:rFonts w:ascii="Cambria" w:hAnsi="Cambria"/>
                <w:color w:val="000000"/>
              </w:rPr>
              <w:t>Software Requirements Specification; document outlining system requirements.</w:t>
            </w:r>
          </w:p>
        </w:tc>
      </w:tr>
      <w:tr>
        <w:tc>
          <w:tcPr>
            <w:tcW w:type="dxa" w:w="4320"/>
          </w:tcPr>
          <w:p>
            <w:pPr>
              <w:jc w:val="left"/>
            </w:pPr>
            <w:r/>
            <w:r>
              <w:rPr>
                <w:rFonts w:ascii="Cambria" w:hAnsi="Cambria"/>
                <w:color w:val="000000"/>
              </w:rPr>
              <w:t>TPU</w:t>
            </w:r>
          </w:p>
        </w:tc>
        <w:tc>
          <w:tcPr>
            <w:tcW w:type="dxa" w:w="4320"/>
          </w:tcPr>
          <w:p>
            <w:pPr>
              <w:jc w:val="left"/>
            </w:pPr>
            <w:r/>
            <w:r>
              <w:rPr>
                <w:rFonts w:ascii="Cambria" w:hAnsi="Cambria"/>
                <w:color w:val="000000"/>
              </w:rPr>
              <w:t>Tensor Processing Unit; Google's custom hardware accelerator for neural networks.</w:t>
            </w:r>
          </w:p>
        </w:tc>
      </w:tr>
      <w:tr>
        <w:tc>
          <w:tcPr>
            <w:tcW w:type="dxa" w:w="4320"/>
          </w:tcPr>
          <w:p>
            <w:pPr>
              <w:jc w:val="left"/>
            </w:pPr>
            <w:r/>
            <w:r>
              <w:rPr>
                <w:rFonts w:ascii="Cambria" w:hAnsi="Cambria"/>
                <w:color w:val="000000"/>
              </w:rPr>
              <w:t>UAE</w:t>
            </w:r>
          </w:p>
        </w:tc>
        <w:tc>
          <w:tcPr>
            <w:tcW w:type="dxa" w:w="4320"/>
          </w:tcPr>
          <w:p>
            <w:pPr>
              <w:jc w:val="left"/>
            </w:pPr>
            <w:r/>
            <w:r>
              <w:rPr>
                <w:rFonts w:ascii="Cambria" w:hAnsi="Cambria"/>
                <w:color w:val="000000"/>
              </w:rPr>
              <w:t>United Arab Emirates.</w:t>
            </w:r>
          </w:p>
        </w:tc>
      </w:tr>
      <w:tr>
        <w:tc>
          <w:tcPr>
            <w:tcW w:type="dxa" w:w="4320"/>
          </w:tcPr>
          <w:p>
            <w:pPr>
              <w:jc w:val="left"/>
            </w:pPr>
            <w:r/>
            <w:r>
              <w:rPr>
                <w:rFonts w:ascii="Cambria" w:hAnsi="Cambria"/>
                <w:color w:val="000000"/>
              </w:rPr>
              <w:t>UI</w:t>
            </w:r>
          </w:p>
        </w:tc>
        <w:tc>
          <w:tcPr>
            <w:tcW w:type="dxa" w:w="4320"/>
          </w:tcPr>
          <w:p>
            <w:pPr>
              <w:jc w:val="left"/>
            </w:pPr>
            <w:r/>
            <w:r>
              <w:rPr>
                <w:rFonts w:ascii="Cambria" w:hAnsi="Cambria"/>
                <w:color w:val="000000"/>
              </w:rPr>
              <w:t>User Interface; means by which the user interacts with a system.</w:t>
            </w:r>
          </w:p>
        </w:tc>
      </w:tr>
      <w:tr>
        <w:tc>
          <w:tcPr>
            <w:tcW w:type="dxa" w:w="4320"/>
          </w:tcPr>
          <w:p>
            <w:pPr>
              <w:jc w:val="left"/>
            </w:pPr>
            <w:r/>
            <w:r>
              <w:rPr>
                <w:rFonts w:ascii="Cambria" w:hAnsi="Cambria"/>
                <w:color w:val="000000"/>
              </w:rPr>
              <w:t>UML</w:t>
            </w:r>
          </w:p>
        </w:tc>
        <w:tc>
          <w:tcPr>
            <w:tcW w:type="dxa" w:w="4320"/>
          </w:tcPr>
          <w:p>
            <w:pPr>
              <w:jc w:val="left"/>
            </w:pPr>
            <w:r/>
            <w:r>
              <w:rPr>
                <w:rFonts w:ascii="Cambria" w:hAnsi="Cambria"/>
                <w:color w:val="000000"/>
              </w:rPr>
              <w:t>Unified Modeling Language; standardized notation for software system design.</w:t>
            </w:r>
          </w:p>
        </w:tc>
      </w:tr>
      <w:tr>
        <w:tc>
          <w:tcPr>
            <w:tcW w:type="dxa" w:w="4320"/>
          </w:tcPr>
          <w:p>
            <w:pPr>
              <w:jc w:val="left"/>
            </w:pPr>
            <w:r/>
            <w:r>
              <w:rPr>
                <w:rFonts w:ascii="Cambria" w:hAnsi="Cambria"/>
                <w:color w:val="000000"/>
              </w:rPr>
              <w:t>UX</w:t>
            </w:r>
          </w:p>
        </w:tc>
        <w:tc>
          <w:tcPr>
            <w:tcW w:type="dxa" w:w="4320"/>
          </w:tcPr>
          <w:p>
            <w:pPr>
              <w:jc w:val="left"/>
            </w:pPr>
            <w:r/>
            <w:r>
              <w:rPr>
                <w:rFonts w:ascii="Cambria" w:hAnsi="Cambria"/>
                <w:color w:val="000000"/>
              </w:rPr>
              <w:t>User Experience; person's overall experience of using a product.</w:t>
            </w:r>
          </w:p>
        </w:tc>
      </w:tr>
      <w:tr>
        <w:tc>
          <w:tcPr>
            <w:tcW w:type="dxa" w:w="4320"/>
          </w:tcPr>
          <w:p>
            <w:pPr>
              <w:jc w:val="left"/>
            </w:pPr>
            <w:r/>
            <w:r>
              <w:rPr>
                <w:rFonts w:ascii="Cambria" w:hAnsi="Cambria"/>
                <w:color w:val="000000"/>
              </w:rPr>
              <w:t>VPN</w:t>
            </w:r>
          </w:p>
        </w:tc>
        <w:tc>
          <w:tcPr>
            <w:tcW w:type="dxa" w:w="4320"/>
          </w:tcPr>
          <w:p>
            <w:pPr>
              <w:jc w:val="left"/>
            </w:pPr>
            <w:r/>
            <w:r>
              <w:rPr>
                <w:rFonts w:ascii="Cambria" w:hAnsi="Cambria"/>
                <w:color w:val="000000"/>
              </w:rPr>
              <w:t>Virtual Private Network; network technology creating secure connection.</w:t>
            </w:r>
          </w:p>
        </w:tc>
      </w:tr>
    </w:tbl>
    <w:p/>
    <w:p>
      <w:pPr>
        <w:pStyle w:val="SRSHeading1"/>
      </w:pPr>
      <w:r>
        <w:t>2 Non-Functional Requirements</w:t>
      </w:r>
    </w:p>
    <w:p>
      <w:pPr>
        <w:pStyle w:val="SRSHeading2"/>
        <w:spacing w:after="240"/>
      </w:pPr>
      <w:r>
        <w:rPr>
          <w:rFonts w:ascii="Cambria" w:hAnsi="Cambria"/>
          <w:color w:val="4682B4"/>
        </w:rPr>
        <w:t>2.1 Non-Functional Requirements</w:t>
      </w:r>
    </w:p>
    <w:p>
      <w:pPr>
        <w:pStyle w:val="SRSHeading3"/>
      </w:pPr>
      <w:r>
        <w:rPr>
          <w:rFonts w:ascii="Cambria" w:hAnsi="Cambria"/>
          <w:color w:val="4682B4"/>
        </w:rPr>
        <w:t>Non-Functional Requirements</w:t>
      </w:r>
    </w:p>
    <w:p>
      <w:pPr>
        <w:pStyle w:val="SRSNormal"/>
      </w:pPr>
    </w:p>
    <w:p>
      <w:pPr>
        <w:pStyle w:val="SRSNormal"/>
      </w:pPr>
      <w:r>
        <w:t xml:space="preserve">• </w:t>
      </w:r>
      <w:r>
        <w:rPr>
          <w:rFonts w:ascii="Cambria" w:hAnsi="Cambria"/>
          <w:color w:val="000000"/>
        </w:rPr>
        <w:t xml:space="preserve">  The system shall maintain data confidentiality, adhering to GDPR and UAE data privacy laws.</w:t>
      </w:r>
    </w:p>
    <w:p>
      <w:pPr>
        <w:pStyle w:val="SRSNormal"/>
      </w:pPr>
      <w:r>
        <w:t xml:space="preserve">• </w:t>
      </w:r>
      <w:r>
        <w:rPr>
          <w:rFonts w:ascii="Cambria" w:hAnsi="Cambria"/>
          <w:color w:val="000000"/>
        </w:rPr>
        <w:t xml:space="preserve">  The system shall perform all processing locally without requiring a continuous internet connection for normal operation.</w:t>
      </w:r>
    </w:p>
    <w:p>
      <w:pPr>
        <w:pStyle w:val="SRSNormal"/>
      </w:pPr>
      <w:r>
        <w:t xml:space="preserve">• </w:t>
      </w:r>
      <w:r>
        <w:rPr>
          <w:rFonts w:ascii="Cambria" w:hAnsi="Cambria"/>
          <w:color w:val="000000"/>
        </w:rPr>
        <w:t xml:space="preserve">  The system shall provide role-based access control (RBAC) to restrict data access based on user roles (admin, teacher, student).</w:t>
      </w:r>
    </w:p>
    <w:p>
      <w:pPr>
        <w:pStyle w:val="SRSNormal"/>
      </w:pPr>
      <w:r>
        <w:t xml:space="preserve">• </w:t>
      </w:r>
      <w:r>
        <w:rPr>
          <w:rFonts w:ascii="Cambria" w:hAnsi="Cambria"/>
          <w:color w:val="000000"/>
        </w:rPr>
        <w:t xml:space="preserve">  The system shall incorporate an audit log to record all chat interactions for traceability.</w:t>
      </w:r>
    </w:p>
    <w:p>
      <w:pPr>
        <w:pStyle w:val="SRSNormal"/>
      </w:pPr>
    </w:p>
    <w:p>
      <w:pPr>
        <w:pStyle w:val="SRSNormal"/>
      </w:pPr>
      <w:r>
        <w:t xml:space="preserve">• </w:t>
      </w:r>
      <w:r>
        <w:rPr>
          <w:rFonts w:ascii="Cambria" w:hAnsi="Cambria"/>
          <w:color w:val="000000"/>
        </w:rPr>
        <w:t xml:space="preserve">  The system shall be deployable on Linux-based systems to avoid licensing costs.</w:t>
      </w:r>
    </w:p>
    <w:p>
      <w:pPr>
        <w:pStyle w:val="SRSNormal"/>
      </w:pPr>
      <w:r>
        <w:t xml:space="preserve">• </w:t>
      </w:r>
      <w:r>
        <w:rPr>
          <w:rFonts w:ascii="Cambria" w:hAnsi="Cambria"/>
          <w:color w:val="000000"/>
        </w:rPr>
        <w:t xml:space="preserve">  The system shall be scalable to support tiered user concurrency levels (1–5, 5–20, 20+) via modular hardware upgrades.</w:t>
      </w:r>
    </w:p>
    <w:p>
      <w:pPr>
        <w:pStyle w:val="SRSNormal"/>
      </w:pPr>
      <w:r>
        <w:t xml:space="preserve">• </w:t>
      </w:r>
      <w:r>
        <w:rPr>
          <w:rFonts w:ascii="Cambria" w:hAnsi="Cambria"/>
          <w:color w:val="000000"/>
        </w:rPr>
        <w:t xml:space="preserve">  The system shall provide a tiered subscription model based on data volume, user count, and hardware specifications.</w:t>
      </w:r>
    </w:p>
    <w:p>
      <w:pPr>
        <w:pStyle w:val="SRSNormal"/>
      </w:pPr>
      <w:r>
        <w:t xml:space="preserve">• </w:t>
      </w:r>
      <w:r>
        <w:rPr>
          <w:rFonts w:ascii="Cambria" w:hAnsi="Cambria"/>
          <w:color w:val="000000"/>
        </w:rPr>
        <w:t xml:space="preserve">  The system shall provide data backup and recovery procedures that shall be the responsibility of the school's IT team.</w:t>
      </w:r>
    </w:p>
    <w:p>
      <w:pPr>
        <w:pStyle w:val="SRSNormal"/>
      </w:pPr>
      <w:r>
        <w:t xml:space="preserve">• </w:t>
      </w:r>
      <w:r>
        <w:rPr>
          <w:rFonts w:ascii="Cambria" w:hAnsi="Cambria"/>
          <w:color w:val="000000"/>
        </w:rPr>
        <w:t xml:space="preserve">  The system shall include an automated data deletion policy to remove data after subscription expiry.</w:t>
      </w:r>
    </w:p>
    <w:p>
      <w:pPr>
        <w:pStyle w:val="SRSNormal"/>
      </w:pPr>
      <w:r>
        <w:t xml:space="preserve">• </w:t>
      </w:r>
      <w:r>
        <w:rPr>
          <w:rFonts w:ascii="Cambria" w:hAnsi="Cambria"/>
          <w:color w:val="000000"/>
        </w:rPr>
        <w:t xml:space="preserve">  The system shall use a separate allocation of storage within our device for these additional data.</w:t>
      </w:r>
    </w:p>
    <w:p>
      <w:pPr>
        <w:pStyle w:val="SRSNormal"/>
      </w:pPr>
    </w:p>
    <w:p>
      <w:pPr>
        <w:pStyle w:val="SRSNormal"/>
      </w:pPr>
      <w:r>
        <w:t xml:space="preserve">• </w:t>
      </w:r>
      <w:r>
        <w:rPr>
          <w:rFonts w:ascii="Cambria" w:hAnsi="Cambria"/>
          <w:color w:val="000000"/>
        </w:rPr>
        <w:t xml:space="preserve">  The system shall ensure that the end-to-end software is developed with easily upgradable and enhanceable features after the fifth year of implementation</w:t>
      </w:r>
    </w:p>
    <w:p>
      <w:pPr>
        <w:pStyle w:val="SRSNormal"/>
      </w:pPr>
      <w:r>
        <w:t xml:space="preserve">• </w:t>
      </w:r>
      <w:r>
        <w:rPr>
          <w:rFonts w:ascii="Cambria" w:hAnsi="Cambria"/>
          <w:color w:val="000000"/>
        </w:rPr>
        <w:t xml:space="preserve">  The system shall perform PDF compression for uploaded PDF files during ingestion to reduce storage space.</w:t>
      </w:r>
    </w:p>
    <w:p>
      <w:pPr>
        <w:pStyle w:val="SRSNormal"/>
      </w:pPr>
      <w:r>
        <w:t xml:space="preserve">• </w:t>
      </w:r>
      <w:r>
        <w:rPr>
          <w:rFonts w:ascii="Cambria" w:hAnsi="Cambria"/>
          <w:color w:val="000000"/>
        </w:rPr>
        <w:t xml:space="preserve">  The system shall have a per-document upload size limit.</w:t>
      </w:r>
    </w:p>
    <w:p>
      <w:pPr>
        <w:pStyle w:val="SRSNormal"/>
      </w:pPr>
    </w:p>
    <w:p>
      <w:pPr>
        <w:pStyle w:val="SRSNormal"/>
      </w:pPr>
      <w:r>
        <w:t xml:space="preserve">• </w:t>
      </w:r>
      <w:r>
        <w:rPr>
          <w:rFonts w:ascii="Cambria" w:hAnsi="Cambria"/>
          <w:color w:val="000000"/>
        </w:rPr>
        <w:t xml:space="preserve">  The system shall support English and Arabic as primary user interface languages.</w:t>
      </w:r>
    </w:p>
    <w:p>
      <w:pPr>
        <w:pStyle w:val="SRSNormal"/>
      </w:pPr>
      <w:r>
        <w:t xml:space="preserve">• </w:t>
      </w:r>
      <w:r>
        <w:rPr>
          <w:rFonts w:ascii="Cambria" w:hAnsi="Cambria"/>
          <w:color w:val="000000"/>
        </w:rPr>
        <w:t xml:space="preserve">  The system shall support accessibility for users.</w:t>
      </w:r>
    </w:p>
    <w:p>
      <w:pPr>
        <w:pStyle w:val="SRSNormal"/>
      </w:pPr>
      <w:r>
        <w:t xml:space="preserve">• </w:t>
      </w:r>
      <w:r>
        <w:rPr>
          <w:rFonts w:ascii="Cambria" w:hAnsi="Cambria"/>
          <w:color w:val="000000"/>
        </w:rPr>
        <w:t xml:space="preserve">  The system shall be intuitive to use.</w:t>
      </w:r>
    </w:p>
    <w:p>
      <w:pPr>
        <w:pStyle w:val="SRSNormal"/>
      </w:pPr>
      <w:r>
        <w:t xml:space="preserve">• </w:t>
      </w:r>
      <w:r>
        <w:rPr>
          <w:rFonts w:ascii="Cambria" w:hAnsi="Cambria"/>
          <w:color w:val="000000"/>
        </w:rPr>
        <w:t xml:space="preserve">  The system shall include the ability for users to request regenerate responses.</w:t>
      </w:r>
    </w:p>
    <w:p/>
    <w:p>
      <w:pPr>
        <w:pStyle w:val="SRSHeading1"/>
      </w:pPr>
      <w:r>
        <w:t>3 User Personas</w:t>
      </w:r>
    </w:p>
    <w:p>
      <w:pPr>
        <w:pStyle w:val="SRSHeading2"/>
        <w:spacing w:after="240"/>
      </w:pPr>
      <w:r>
        <w:rPr>
          <w:rFonts w:ascii="Cambria" w:hAnsi="Cambria"/>
          <w:color w:val="4682B4"/>
        </w:rPr>
        <w:t>3.1 User Personas</w:t>
      </w:r>
    </w:p>
    <w:p>
      <w:pPr>
        <w:pStyle w:val="SRSHeading3"/>
      </w:pPr>
      <w:r>
        <w:rPr>
          <w:rFonts w:ascii="Cambria" w:hAnsi="Cambria"/>
          <w:color w:val="4682B4"/>
        </w:rPr>
        <w:t>User Personas</w:t>
      </w:r>
    </w:p>
    <w:p>
      <w:pPr>
        <w:pStyle w:val="SRSNormal"/>
      </w:pPr>
    </w:p>
    <w:p>
      <w:pPr>
        <w:pStyle w:val="SRSNormal"/>
        <w:jc w:val="both"/>
      </w:pPr>
      <w:r>
        <w:rPr>
          <w:rFonts w:ascii="Cambria" w:hAnsi="Cambria"/>
          <w:color w:val="000000"/>
        </w:rPr>
        <w:t xml:space="preserve">• </w:t>
      </w:r>
      <w:r>
        <w:rPr>
          <w:rFonts w:ascii="Cambria" w:hAnsi="Cambria"/>
          <w:b/>
          <w:color w:val="000000"/>
        </w:rPr>
        <w:t>School Administrator (Sarah)</w:t>
      </w:r>
      <w:r>
        <w:rPr>
          <w:rFonts w:ascii="Cambria" w:hAnsi="Cambria"/>
          <w:color w:val="000000"/>
        </w:rPr>
        <w:t>: Sarah is a school administrator responsible for ensuring the school is prepared for inspections. She uses the AI-driven platform to upload relevant documents, generate reports, and identify areas for improvement. Sarah appreciates the platform's ability to streamline the inspection readiness process, saving her time and resources. She requires a user-friendly interface, clear and concise reports, and the ability to track progress over time.</w:t>
      </w:r>
    </w:p>
    <w:p/>
    <w:p>
      <w:pPr>
        <w:pStyle w:val="SRSHeading1"/>
      </w:pPr>
      <w:r>
        <w:t>4 Scope</w:t>
      </w:r>
    </w:p>
    <w:p>
      <w:pPr>
        <w:pStyle w:val="SRSHeading2"/>
        <w:spacing w:after="240"/>
      </w:pPr>
      <w:r>
        <w:rPr>
          <w:rFonts w:ascii="Cambria" w:hAnsi="Cambria"/>
          <w:color w:val="4682B4"/>
        </w:rPr>
        <w:t>4.1 Scope</w:t>
      </w:r>
    </w:p>
    <w:p>
      <w:pPr>
        <w:pStyle w:val="SRSHeading2"/>
      </w:pPr>
      <w:r>
        <w:rPr>
          <w:rFonts w:ascii="Cambria" w:hAnsi="Cambria"/>
          <w:color w:val="4682B4"/>
        </w:rPr>
        <w:t>Scope</w:t>
      </w:r>
    </w:p>
    <w:p>
      <w:pPr>
        <w:pStyle w:val="SRSNormal"/>
      </w:pPr>
    </w:p>
    <w:p>
      <w:pPr>
        <w:pStyle w:val="SRSNormal"/>
        <w:jc w:val="both"/>
      </w:pPr>
      <w:r>
        <w:rPr>
          <w:rFonts w:ascii="Cambria" w:hAnsi="Cambria"/>
          <w:color w:val="000000"/>
        </w:rPr>
        <w:t>The purpose of this Software Requirements Specification (SRS) is to document the requirements for an AI-driven school inspection readiness system (hereinafter referred to as "the System"). The System shall provide school leadership and administrative staff with a tool to assess and improve their readiness for inspections conducted by educational authorities such as the Knowledge and Human Development Authority (KHDA) and the Abu Dhabi Department of Education and Knowledge (ADEC). The System shall operate primarily in an offline environment, with potential for future integration with cloud-based services.</w:t>
      </w:r>
    </w:p>
    <w:p>
      <w:pPr>
        <w:pStyle w:val="SRSNormal"/>
      </w:pPr>
    </w:p>
    <w:p>
      <w:pPr>
        <w:pStyle w:val="SRSNormal"/>
        <w:jc w:val="left"/>
      </w:pPr>
      <w:r>
        <w:rPr>
          <w:rFonts w:ascii="Cambria" w:hAnsi="Cambria"/>
          <w:b/>
          <w:color w:val="000000"/>
        </w:rPr>
        <w:t>The System’s scope shall encompass the following:</w:t>
      </w:r>
    </w:p>
    <w:p>
      <w:pPr>
        <w:pStyle w:val="SRSNormal"/>
      </w:pPr>
    </w:p>
    <w:p>
      <w:pPr>
        <w:pStyle w:val="SRSNormal"/>
      </w:pPr>
      <w:r>
        <w:t xml:space="preserve">• </w:t>
      </w:r>
      <w:r>
        <w:rPr>
          <w:rFonts w:ascii="Cambria" w:hAnsi="Cambria"/>
          <w:color w:val="000000"/>
        </w:rPr>
        <w:t xml:space="preserve">  </w:t>
      </w:r>
      <w:r>
        <w:rPr>
          <w:rFonts w:ascii="Cambria" w:hAnsi="Cambria"/>
          <w:b/>
          <w:color w:val="000000"/>
        </w:rPr>
        <w:t>Document Analysis:</w:t>
      </w:r>
      <w:r>
        <w:rPr>
          <w:rFonts w:ascii="Cambria" w:hAnsi="Cambria"/>
          <w:color w:val="000000"/>
        </w:rPr>
        <w:t xml:space="preserve"> The System shall analyze school-provided documents, including inspection frameworks, past inspection reports, and curriculum materials, to identify areas of strength and weakness.</w:t>
      </w:r>
    </w:p>
    <w:p>
      <w:pPr>
        <w:pStyle w:val="SRSNormal"/>
      </w:pPr>
    </w:p>
    <w:p>
      <w:pPr>
        <w:pStyle w:val="SRSNormal"/>
      </w:pPr>
      <w:r>
        <w:t xml:space="preserve">• </w:t>
      </w:r>
      <w:r>
        <w:rPr>
          <w:rFonts w:ascii="Cambria" w:hAnsi="Cambria"/>
          <w:color w:val="000000"/>
        </w:rPr>
        <w:t xml:space="preserve">  </w:t>
      </w:r>
      <w:r>
        <w:rPr>
          <w:rFonts w:ascii="Cambria" w:hAnsi="Cambria"/>
          <w:b/>
          <w:color w:val="000000"/>
        </w:rPr>
        <w:t>AI-Driven Insights:</w:t>
      </w:r>
      <w:r>
        <w:rPr>
          <w:rFonts w:ascii="Cambria" w:hAnsi="Cambria"/>
          <w:color w:val="000000"/>
        </w:rPr>
        <w:t xml:space="preserve"> The System shall utilize AI to generate insights, recommendations, and action items based on the document analysis.</w:t>
      </w:r>
    </w:p>
    <w:p>
      <w:pPr>
        <w:pStyle w:val="SRSNormal"/>
      </w:pPr>
    </w:p>
    <w:p>
      <w:pPr>
        <w:pStyle w:val="SRSNormal"/>
      </w:pPr>
      <w:r>
        <w:t xml:space="preserve">• </w:t>
      </w:r>
      <w:r>
        <w:rPr>
          <w:rFonts w:ascii="Cambria" w:hAnsi="Cambria"/>
          <w:color w:val="000000"/>
        </w:rPr>
        <w:t xml:space="preserve">  </w:t>
      </w:r>
      <w:r>
        <w:rPr>
          <w:rFonts w:ascii="Cambria" w:hAnsi="Cambria"/>
          <w:b/>
          <w:color w:val="000000"/>
        </w:rPr>
        <w:t>Reporting:</w:t>
      </w:r>
      <w:r>
        <w:rPr>
          <w:rFonts w:ascii="Cambria" w:hAnsi="Cambria"/>
          <w:color w:val="000000"/>
        </w:rPr>
        <w:t xml:space="preserve"> The System shall produce PDF reports aligned with KHDA formatting requirements, suitable for internal use.</w:t>
      </w:r>
    </w:p>
    <w:p>
      <w:pPr>
        <w:pStyle w:val="SRSNormal"/>
      </w:pPr>
    </w:p>
    <w:p>
      <w:pPr>
        <w:pStyle w:val="SRSNormal"/>
      </w:pPr>
      <w:r>
        <w:t xml:space="preserve">• </w:t>
      </w:r>
      <w:r>
        <w:rPr>
          <w:rFonts w:ascii="Cambria" w:hAnsi="Cambria"/>
          <w:color w:val="000000"/>
        </w:rPr>
        <w:t xml:space="preserve">  </w:t>
      </w:r>
      <w:r>
        <w:rPr>
          <w:rFonts w:ascii="Cambria" w:hAnsi="Cambria"/>
          <w:b/>
          <w:color w:val="000000"/>
        </w:rPr>
        <w:t>Chatbot Interface:</w:t>
      </w:r>
      <w:r>
        <w:rPr>
          <w:rFonts w:ascii="Cambria" w:hAnsi="Cambria"/>
          <w:color w:val="000000"/>
        </w:rPr>
        <w:t xml:space="preserve"> The System shall provide an interactive chatbot interface that allows users to ask questions and receive answers based on uploaded documents.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Visualization:</w:t>
      </w:r>
      <w:r>
        <w:rPr>
          <w:rFonts w:ascii="Cambria" w:hAnsi="Cambria"/>
          <w:color w:val="000000"/>
        </w:rPr>
        <w:t xml:space="preserve"> The System shall generate charts and graphs to visualize data related to school performance and trends.</w:t>
      </w:r>
    </w:p>
    <w:p>
      <w:pPr>
        <w:pStyle w:val="SRSNormal"/>
      </w:pPr>
    </w:p>
    <w:p>
      <w:pPr>
        <w:pStyle w:val="SRSNormal"/>
      </w:pPr>
      <w:r>
        <w:t xml:space="preserve">• </w:t>
      </w:r>
      <w:r>
        <w:rPr>
          <w:rFonts w:ascii="Cambria" w:hAnsi="Cambria"/>
          <w:color w:val="000000"/>
        </w:rPr>
        <w:t xml:space="preserve">  </w:t>
      </w:r>
      <w:r>
        <w:rPr>
          <w:rFonts w:ascii="Cambria" w:hAnsi="Cambria"/>
          <w:b/>
          <w:color w:val="000000"/>
        </w:rPr>
        <w:t>User Management:</w:t>
      </w:r>
      <w:r>
        <w:rPr>
          <w:rFonts w:ascii="Cambria" w:hAnsi="Cambria"/>
          <w:color w:val="000000"/>
        </w:rPr>
        <w:t xml:space="preserve"> The System shall provide an administrative dashboard for managing user accounts, access permissions, and file control.</w:t>
      </w:r>
    </w:p>
    <w:p>
      <w:pPr>
        <w:pStyle w:val="SRSNormal"/>
      </w:pPr>
    </w:p>
    <w:p>
      <w:pPr>
        <w:pStyle w:val="SRSNormal"/>
        <w:jc w:val="left"/>
      </w:pPr>
      <w:r>
        <w:rPr>
          <w:rFonts w:ascii="Cambria" w:hAnsi="Cambria"/>
          <w:b/>
          <w:color w:val="000000"/>
        </w:rPr>
        <w:t>The System's scope shall exclude:</w:t>
      </w:r>
    </w:p>
    <w:p>
      <w:pPr>
        <w:pStyle w:val="SRSNormal"/>
      </w:pPr>
    </w:p>
    <w:p>
      <w:pPr>
        <w:pStyle w:val="SRSNormal"/>
      </w:pPr>
      <w:r>
        <w:t xml:space="preserve">• </w:t>
      </w:r>
      <w:r>
        <w:rPr>
          <w:rFonts w:ascii="Cambria" w:hAnsi="Cambria"/>
          <w:color w:val="000000"/>
        </w:rPr>
        <w:t xml:space="preserve">  Generation of public-facing reports intended for external distribution.</w:t>
      </w:r>
    </w:p>
    <w:p>
      <w:pPr>
        <w:pStyle w:val="SRSNormal"/>
      </w:pPr>
      <w:r>
        <w:t xml:space="preserve">• </w:t>
      </w:r>
      <w:r>
        <w:rPr>
          <w:rFonts w:ascii="Cambria" w:hAnsi="Cambria"/>
          <w:color w:val="000000"/>
        </w:rPr>
        <w:t xml:space="preserve">  Real-time integration with external data sources without specific security protocols.</w:t>
      </w:r>
    </w:p>
    <w:p>
      <w:pPr>
        <w:pStyle w:val="SRSNormal"/>
      </w:pPr>
      <w:r>
        <w:t xml:space="preserve">• </w:t>
      </w:r>
      <w:r>
        <w:rPr>
          <w:rFonts w:ascii="Cambria" w:hAnsi="Cambria"/>
          <w:color w:val="000000"/>
        </w:rPr>
        <w:t xml:space="preserve">  Detailed customization for individual schools outside of pre-defined configuration options.</w:t>
      </w:r>
    </w:p>
    <w:p>
      <w:pPr>
        <w:pStyle w:val="SRSNormal"/>
      </w:pPr>
      <w:r>
        <w:t xml:space="preserve">• </w:t>
      </w:r>
      <w:r>
        <w:rPr>
          <w:rFonts w:ascii="Cambria" w:hAnsi="Cambria"/>
          <w:color w:val="000000"/>
        </w:rPr>
        <w:t xml:space="preserve">  Network or hardware maintenance for the school's existing IT infrastructure.</w:t>
      </w:r>
    </w:p>
    <w:p>
      <w:pPr>
        <w:pStyle w:val="SRSNormal"/>
      </w:pPr>
      <w:r>
        <w:t xml:space="preserve">• </w:t>
      </w:r>
      <w:r>
        <w:rPr>
          <w:rFonts w:ascii="Cambria" w:hAnsi="Cambria"/>
          <w:color w:val="000000"/>
        </w:rPr>
        <w:t xml:space="preserve">  Video processing and analysis.</w:t>
      </w:r>
    </w:p>
    <w:p>
      <w:pPr>
        <w:pStyle w:val="SRSNormal"/>
      </w:pPr>
    </w:p>
    <w:p>
      <w:pPr>
        <w:pStyle w:val="SRSHeading3"/>
      </w:pPr>
      <w:r>
        <w:rPr>
          <w:rFonts w:ascii="Cambria" w:hAnsi="Cambria"/>
          <w:color w:val="4682B4"/>
        </w:rPr>
        <w:t>Use Case: AI-Driven School Inspection Readiness</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Role of Module</w:t>
            </w:r>
          </w:p>
        </w:tc>
        <w:tc>
          <w:tcPr>
            <w:tcW w:type="dxa" w:w="2880"/>
          </w:tcPr>
          <w:p>
            <w:r/>
            <w:r>
              <w:rPr>
                <w:rFonts w:ascii="Cambria" w:hAnsi="Cambria"/>
                <w:b/>
                <w:color w:val="000000"/>
              </w:rPr>
              <w:t>Sub Module</w:t>
            </w:r>
          </w:p>
        </w:tc>
        <w:tc>
          <w:tcPr>
            <w:tcW w:type="dxa" w:w="2880"/>
          </w:tcPr>
          <w:p>
            <w:r/>
            <w:r>
              <w:rPr>
                <w:rFonts w:ascii="Cambria" w:hAnsi="Cambria"/>
                <w:b/>
                <w:color w:val="000000"/>
              </w:rPr>
              <w:t>Features</w:t>
            </w:r>
          </w:p>
        </w:tc>
      </w:tr>
      <w:tr>
        <w:tc>
          <w:tcPr>
            <w:tcW w:type="dxa" w:w="2880"/>
          </w:tcPr>
          <w:p>
            <w:pPr>
              <w:jc w:val="left"/>
            </w:pPr>
            <w:r/>
            <w:r>
              <w:rPr>
                <w:rFonts w:ascii="Cambria" w:hAnsi="Cambria"/>
                <w:color w:val="000000"/>
              </w:rPr>
              <w:t>Inspection Readiness</w:t>
            </w:r>
          </w:p>
        </w:tc>
        <w:tc>
          <w:tcPr>
            <w:tcW w:type="dxa" w:w="2880"/>
          </w:tcPr>
          <w:p>
            <w:pPr>
              <w:jc w:val="left"/>
            </w:pPr>
            <w:r/>
            <w:r>
              <w:rPr>
                <w:rFonts w:ascii="Cambria" w:hAnsi="Cambria"/>
                <w:color w:val="000000"/>
              </w:rPr>
              <w:t>Data Input &amp; Management</w:t>
            </w:r>
          </w:p>
        </w:tc>
        <w:tc>
          <w:tcPr>
            <w:tcW w:type="dxa" w:w="2880"/>
          </w:tcPr>
          <w:p>
            <w:pPr>
              <w:jc w:val="left"/>
            </w:pPr>
            <w:r/>
            <w:r>
              <w:rPr>
                <w:rFonts w:ascii="Cambria" w:hAnsi="Cambria"/>
                <w:color w:val="000000"/>
              </w:rPr>
              <w:t>• The System shall provide functionality to upload documents in PDF, Excel, and Word formats.  • The System shall provide the functionality to manually input data related to key performance indicators.  • The System shall organize uploaded data into a structured format for analysis.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AI Analysis &amp; Insights</w:t>
            </w:r>
          </w:p>
        </w:tc>
        <w:tc>
          <w:tcPr>
            <w:tcW w:type="dxa" w:w="2880"/>
          </w:tcPr>
          <w:p>
            <w:pPr>
              <w:jc w:val="left"/>
            </w:pPr>
            <w:r/>
            <w:r>
              <w:rPr>
                <w:rFonts w:ascii="Cambria" w:hAnsi="Cambria"/>
                <w:color w:val="000000"/>
              </w:rPr>
              <w:t>• The System shall use a RAG-based system to analyze uploaded documents and identify strengths and weaknesses.  • The System shall identify gaps in required documentation and generate alerts to the user. •  The System shall perform sentiment analysis on text-based reports and generate alerts based on identified sentiment.</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Reporting &amp; Visualization</w:t>
            </w:r>
          </w:p>
        </w:tc>
        <w:tc>
          <w:tcPr>
            <w:tcW w:type="dxa" w:w="2880"/>
          </w:tcPr>
          <w:p>
            <w:pPr>
              <w:jc w:val="left"/>
            </w:pPr>
            <w:r/>
            <w:r>
              <w:rPr>
                <w:rFonts w:ascii="Cambria" w:hAnsi="Cambria"/>
                <w:color w:val="000000"/>
              </w:rPr>
              <w:t>• The System shall generate PDF reports aligned with KHDA formatting, suitable for internal use.  • The System shall visualize data through charts and graphs (e.g., pie charts, bar graphs) to highlight trends and performance.  • The System shall provide functionality to regenerate output based on user feedback and requests.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User Interaction</w:t>
            </w:r>
          </w:p>
        </w:tc>
        <w:tc>
          <w:tcPr>
            <w:tcW w:type="dxa" w:w="2880"/>
          </w:tcPr>
          <w:p>
            <w:pPr>
              <w:jc w:val="left"/>
            </w:pPr>
            <w:r/>
            <w:r>
              <w:rPr>
                <w:rFonts w:ascii="Cambria" w:hAnsi="Cambria"/>
                <w:color w:val="000000"/>
              </w:rPr>
              <w:t>• The System shall provide a chatbot interface for users to ask questions and receive answers.  • The System shall retain chat history for personalized experience.  • The System shall present information with citations for source documents.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Administration</w:t>
            </w:r>
          </w:p>
        </w:tc>
        <w:tc>
          <w:tcPr>
            <w:tcW w:type="dxa" w:w="2880"/>
          </w:tcPr>
          <w:p>
            <w:pPr>
              <w:jc w:val="left"/>
            </w:pPr>
            <w:r/>
            <w:r>
              <w:rPr>
                <w:rFonts w:ascii="Cambria" w:hAnsi="Cambria"/>
                <w:color w:val="000000"/>
              </w:rPr>
              <w:t>• The System shall provide an administrative dashboard for managing user accounts and access permissions. • The System shall allow the customization of system parameters and template types, for an additional service fee. •  The System shall allow data backup for the school’s IT Team, based on school’s specific requirement.</w:t>
            </w:r>
          </w:p>
        </w:tc>
      </w:tr>
    </w:tbl>
    <w:p/>
    <w:p>
      <w:pPr>
        <w:pStyle w:val="SRSHeading1"/>
      </w:pPr>
      <w:r>
        <w:t>5 Sequence Diagram</w:t>
      </w:r>
    </w:p>
    <w:p>
      <w:pPr>
        <w:pStyle w:val="SRSHeading2"/>
        <w:spacing w:after="240"/>
      </w:pPr>
      <w:r>
        <w:rPr>
          <w:rFonts w:ascii="Cambria" w:hAnsi="Cambria"/>
          <w:color w:val="4682B4"/>
        </w:rPr>
        <w:t>5.1 Sequence Diagram</w:t>
      </w:r>
    </w:p>
    <w:p>
      <w:pPr>
        <w:pStyle w:val="SRSNormal"/>
      </w:pPr>
    </w:p>
    <w:p>
      <w:pPr>
        <w:pStyle w:val="SRSNormal"/>
        <w:jc w:val="both"/>
      </w:pPr>
      <w:r>
        <w:rPr>
          <w:rFonts w:ascii="Cambria" w:hAnsi="Cambria"/>
          <w:color w:val="000000"/>
        </w:rPr>
        <w:t>The following sequence diagram details interactions for generating a school inspection readiness report.</w:t>
      </w:r>
    </w:p>
    <w:p>
      <w:pPr>
        <w:pStyle w:val="SRSNormal"/>
      </w:pPr>
    </w:p>
    <w:p>
      <w:pPr>
        <w:pStyle w:val="SRSNormal"/>
        <w:jc w:val="both"/>
      </w:pPr>
      <w:r>
        <w:rPr>
          <w:rFonts w:ascii="Cambria" w:hAnsi="Cambria"/>
          <w:b/>
          <w:color w:val="000000"/>
        </w:rPr>
        <w:t>System Context:</w:t>
      </w:r>
      <w:r>
        <w:rPr>
          <w:rFonts w:ascii="Cambria" w:hAnsi="Cambria"/>
          <w:color w:val="000000"/>
        </w:rPr>
        <w:t xml:space="preserve"> The system provides an AI-driven platform to assist schools in preparing for inspections by regulatory bodies such as KHDA and ADEC. It supports report generation, chatbot interaction, and the management of inspection-related data.</w:t>
      </w:r>
    </w:p>
    <w:p>
      <w:pPr>
        <w:pStyle w:val="SRSNormal"/>
      </w:pPr>
    </w:p>
    <w:p>
      <w:pPr>
        <w:pStyle w:val="SRSNormal"/>
        <w:jc w:val="both"/>
      </w:pPr>
      <w:r>
        <w:rPr>
          <w:rFonts w:ascii="Cambria" w:hAnsi="Cambria"/>
          <w:b/>
          <w:color w:val="000000"/>
        </w:rPr>
        <w:t>Actors:</w:t>
      </w:r>
      <w:r>
        <w:rPr>
          <w:rFonts w:ascii="Cambria" w:hAnsi="Cambria"/>
          <w:color w:val="000000"/>
        </w:rPr>
        <w:t xml:space="preserve"> The primary actors are the School Administrator and the System.</w:t>
      </w:r>
    </w:p>
    <w:p>
      <w:pPr>
        <w:pStyle w:val="SRSNormal"/>
      </w:pPr>
    </w:p>
    <w:p>
      <w:pPr>
        <w:pStyle w:val="SRSNormal"/>
        <w:jc w:val="both"/>
      </w:pPr>
      <w:r>
        <w:rPr>
          <w:rFonts w:ascii="Cambria" w:hAnsi="Cambria"/>
          <w:b/>
          <w:color w:val="000000"/>
        </w:rPr>
        <w:t>Sequence of Events:</w:t>
      </w:r>
    </w:p>
    <w:p>
      <w:pPr>
        <w:pStyle w:val="SRSNormal"/>
      </w:pPr>
    </w:p>
    <w:p>
      <w:pPr>
        <w:pStyle w:val="SRSNormal"/>
        <w:jc w:val="both"/>
      </w:pPr>
      <w:r>
        <w:rPr>
          <w:rFonts w:ascii="Cambria" w:hAnsi="Cambria"/>
          <w:color w:val="000000"/>
        </w:rPr>
        <w:t>1.  The School Administrator initiates the process by logging into the System.</w:t>
      </w:r>
    </w:p>
    <w:p>
      <w:pPr>
        <w:pStyle w:val="SRSNormal"/>
        <w:jc w:val="both"/>
      </w:pPr>
      <w:r>
        <w:rPr>
          <w:rFonts w:ascii="Cambria" w:hAnsi="Cambria"/>
          <w:color w:val="000000"/>
        </w:rPr>
        <w:t>2.  The System authenticates the School Administrator.</w:t>
      </w:r>
    </w:p>
    <w:p>
      <w:pPr>
        <w:pStyle w:val="SRSNormal"/>
        <w:jc w:val="both"/>
      </w:pPr>
      <w:r>
        <w:rPr>
          <w:rFonts w:ascii="Cambria" w:hAnsi="Cambria"/>
          <w:color w:val="000000"/>
        </w:rPr>
        <w:t>3.  The School Administrator selects the “AI-driven Inspection Readiness” use case.</w:t>
      </w:r>
    </w:p>
    <w:p>
      <w:pPr>
        <w:pStyle w:val="SRSNormal"/>
        <w:jc w:val="both"/>
      </w:pPr>
      <w:r>
        <w:rPr>
          <w:rFonts w:ascii="Cambria" w:hAnsi="Cambria"/>
          <w:color w:val="000000"/>
        </w:rPr>
        <w:t>4.  The System presents options for data input.</w:t>
      </w:r>
    </w:p>
    <w:p>
      <w:pPr>
        <w:pStyle w:val="SRSNormal"/>
        <w:jc w:val="both"/>
      </w:pPr>
      <w:r>
        <w:rPr>
          <w:rFonts w:ascii="Cambria" w:hAnsi="Cambria"/>
          <w:color w:val="000000"/>
        </w:rPr>
        <w:t>5.  The School Administrator uploads relevant documents, including KHDA/ADEC framework documents, past inspection reports, and internal school documentation (Excel, PDF, Word).</w:t>
      </w:r>
    </w:p>
    <w:p>
      <w:pPr>
        <w:pStyle w:val="SRSNormal"/>
        <w:jc w:val="both"/>
      </w:pPr>
      <w:r>
        <w:rPr>
          <w:rFonts w:ascii="Cambria" w:hAnsi="Cambria"/>
          <w:color w:val="000000"/>
        </w:rPr>
        <w:t>6.  The System ingests the uploaded documents.</w:t>
      </w:r>
    </w:p>
    <w:p>
      <w:pPr>
        <w:pStyle w:val="SRSNormal"/>
        <w:jc w:val="both"/>
      </w:pPr>
      <w:r>
        <w:rPr>
          <w:rFonts w:ascii="Cambria" w:hAnsi="Cambria"/>
          <w:color w:val="000000"/>
        </w:rPr>
        <w:t>7.  The School Administrator initiates a query to generate an inspection readiness report.</w:t>
      </w:r>
    </w:p>
    <w:p>
      <w:pPr>
        <w:pStyle w:val="SRSNormal"/>
        <w:jc w:val="both"/>
      </w:pPr>
      <w:r>
        <w:rPr>
          <w:rFonts w:ascii="Cambria" w:hAnsi="Cambria"/>
          <w:color w:val="000000"/>
        </w:rPr>
        <w:t>8.  The System analyzes the uploaded documents using a RAG-based analysis.</w:t>
      </w:r>
    </w:p>
    <w:p>
      <w:pPr>
        <w:pStyle w:val="SRSNormal"/>
        <w:jc w:val="both"/>
      </w:pPr>
      <w:r>
        <w:rPr>
          <w:rFonts w:ascii="Cambria" w:hAnsi="Cambria"/>
          <w:color w:val="000000"/>
        </w:rPr>
        <w:t>9.  The System generates a draft PDF report aligned with KHDA formatting.</w:t>
      </w:r>
    </w:p>
    <w:p>
      <w:pPr>
        <w:pStyle w:val="SRSNormal"/>
        <w:jc w:val="both"/>
      </w:pPr>
      <w:r>
        <w:rPr>
          <w:rFonts w:ascii="Cambria" w:hAnsi="Cambria"/>
          <w:color w:val="000000"/>
        </w:rPr>
        <w:t>10. The System presents the report to the School Administrator.</w:t>
      </w:r>
    </w:p>
    <w:p>
      <w:pPr>
        <w:pStyle w:val="SRSNormal"/>
        <w:jc w:val="both"/>
      </w:pPr>
      <w:r>
        <w:rPr>
          <w:rFonts w:ascii="Cambria" w:hAnsi="Cambria"/>
          <w:color w:val="000000"/>
        </w:rPr>
        <w:t>11. The School Administrator reviews the report and interacts with a chatbot to ask follow-up queries or request clarifications on specific data points.</w:t>
      </w:r>
    </w:p>
    <w:p>
      <w:pPr>
        <w:pStyle w:val="SRSNormal"/>
        <w:jc w:val="both"/>
      </w:pPr>
      <w:r>
        <w:rPr>
          <w:rFonts w:ascii="Cambria" w:hAnsi="Cambria"/>
          <w:color w:val="000000"/>
        </w:rPr>
        <w:t>12. The System provides interactive responses through the chatbot.</w:t>
      </w:r>
    </w:p>
    <w:p>
      <w:pPr>
        <w:pStyle w:val="SRSNormal"/>
        <w:jc w:val="both"/>
      </w:pPr>
      <w:r>
        <w:rPr>
          <w:rFonts w:ascii="Cambria" w:hAnsi="Cambria"/>
          <w:color w:val="000000"/>
        </w:rPr>
        <w:t>13. The System supports visualization through charts and graphs of key performance indicators (subject performance, trends).</w:t>
      </w:r>
    </w:p>
    <w:p>
      <w:pPr>
        <w:pStyle w:val="SRSNormal"/>
        <w:jc w:val="both"/>
      </w:pPr>
      <w:r>
        <w:rPr>
          <w:rFonts w:ascii="Cambria" w:hAnsi="Cambria"/>
          <w:color w:val="000000"/>
        </w:rPr>
        <w:t>14. The System generates suggestions and action items based on inspection frameworks.</w:t>
      </w:r>
    </w:p>
    <w:p>
      <w:pPr>
        <w:pStyle w:val="SRSNormal"/>
        <w:jc w:val="both"/>
      </w:pPr>
      <w:r>
        <w:rPr>
          <w:rFonts w:ascii="Cambria" w:hAnsi="Cambria"/>
          <w:color w:val="000000"/>
        </w:rPr>
        <w:t>15. The School Administrator requests the system to refine the report.</w:t>
      </w:r>
    </w:p>
    <w:p>
      <w:pPr>
        <w:pStyle w:val="SRSNormal"/>
        <w:jc w:val="both"/>
      </w:pPr>
      <w:r>
        <w:rPr>
          <w:rFonts w:ascii="Cambria" w:hAnsi="Cambria"/>
          <w:color w:val="000000"/>
        </w:rPr>
        <w:t>16. The System regenerates the report based on new inputs, including rechunking to optimize RAG.</w:t>
      </w:r>
    </w:p>
    <w:p>
      <w:pPr>
        <w:pStyle w:val="SRSNormal"/>
        <w:jc w:val="both"/>
      </w:pPr>
      <w:r>
        <w:rPr>
          <w:rFonts w:ascii="Cambria" w:hAnsi="Cambria"/>
          <w:color w:val="000000"/>
        </w:rPr>
        <w:t>17. The System presents the regenerated report to the School Administrator.</w:t>
      </w:r>
    </w:p>
    <w:p>
      <w:pPr>
        <w:pStyle w:val="SRSNormal"/>
        <w:jc w:val="both"/>
      </w:pPr>
      <w:r>
        <w:rPr>
          <w:rFonts w:ascii="Cambria" w:hAnsi="Cambria"/>
          <w:color w:val="000000"/>
        </w:rPr>
        <w:t>18. The School Administrator downloads the final PDF report.</w:t>
      </w:r>
    </w:p>
    <w:p>
      <w:pPr>
        <w:pStyle w:val="SRSNormal"/>
        <w:jc w:val="both"/>
      </w:pPr>
      <w:r>
        <w:rPr>
          <w:rFonts w:ascii="Cambria" w:hAnsi="Cambria"/>
          <w:color w:val="000000"/>
        </w:rPr>
        <w:t>19. The System logs the interaction and report generation process for auditing purposes.</w:t>
      </w:r>
    </w:p>
    <w:p>
      <w:pPr>
        <w:pStyle w:val="SRSNormal"/>
        <w:jc w:val="both"/>
      </w:pPr>
      <w:r>
        <w:rPr>
          <w:rFonts w:ascii="Cambria" w:hAnsi="Cambria"/>
          <w:color w:val="000000"/>
        </w:rPr>
        <w:t>20. The School Administrator logs out.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893284"/>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893284"/>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Functional Requirements</w:t>
      </w:r>
    </w:p>
    <w:p>
      <w:pPr>
        <w:pStyle w:val="SRSHeading2"/>
      </w:pPr>
      <w:r>
        <w:rPr>
          <w:rFonts w:ascii="Cambria" w:hAnsi="Cambria"/>
          <w:color w:val="4682B4"/>
        </w:rPr>
        <w:t>Functional Requirements</w:t>
      </w:r>
    </w:p>
    <w:p>
      <w:pPr>
        <w:pStyle w:val="SRSNormal"/>
      </w:pPr>
    </w:p>
    <w:p>
      <w:pPr>
        <w:pStyle w:val="SRSHeading3"/>
      </w:pPr>
      <w:r>
        <w:rPr>
          <w:rFonts w:ascii="Cambria" w:hAnsi="Cambria"/>
          <w:color w:val="4682B4"/>
        </w:rPr>
        <w:t>AI-Driven School Inspection Readiness</w:t>
      </w:r>
    </w:p>
    <w:p>
      <w:pPr>
        <w:pStyle w:val="SRSNormal"/>
      </w:pPr>
    </w:p>
    <w:p>
      <w:pPr>
        <w:pStyle w:val="SRSNormal"/>
        <w:jc w:val="both"/>
      </w:pPr>
      <w:r>
        <w:rPr>
          <w:rFonts w:ascii="Cambria" w:hAnsi="Cambria"/>
          <w:color w:val="000000"/>
        </w:rPr>
        <w:t>• Overview</w:t>
      </w:r>
    </w:p>
    <w:p>
      <w:pPr>
        <w:pStyle w:val="SRSNormal"/>
        <w:jc w:val="both"/>
      </w:pPr>
      <w:r>
        <w:rPr>
          <w:rFonts w:ascii="Cambria" w:hAnsi="Cambria"/>
          <w:color w:val="000000"/>
        </w:rPr>
        <w:t>The AI-Driven School Inspection Readiness module shall provide an internal advisory tool to schools, offering data-driven recommendations to improve inspection readiness. The system shall not generate public-facing reports.</w:t>
      </w:r>
    </w:p>
    <w:p>
      <w:pPr>
        <w:pStyle w:val="SRSNormal"/>
      </w:pPr>
    </w:p>
    <w:p>
      <w:pPr>
        <w:pStyle w:val="SRSNormal"/>
        <w:jc w:val="both"/>
      </w:pPr>
      <w:r>
        <w:rPr>
          <w:rFonts w:ascii="Cambria" w:hAnsi="Cambria"/>
          <w:color w:val="000000"/>
        </w:rPr>
        <w:t>• Preconditions</w:t>
      </w:r>
    </w:p>
    <w:p>
      <w:pPr>
        <w:pStyle w:val="SRSNormal"/>
        <w:jc w:val="both"/>
      </w:pPr>
      <w:r>
        <w:rPr>
          <w:rFonts w:ascii="Cambria" w:hAnsi="Cambria"/>
          <w:color w:val="000000"/>
        </w:rPr>
        <w:t>• The system shall have access to relevant data sources, including:</w:t>
      </w:r>
    </w:p>
    <w:p>
      <w:pPr>
        <w:pStyle w:val="SRSNormal"/>
        <w:jc w:val="both"/>
      </w:pPr>
      <w:r>
        <w:rPr>
          <w:rFonts w:ascii="Cambria" w:hAnsi="Cambria"/>
          <w:color w:val="000000"/>
        </w:rPr>
        <w:t>• KHDA/ADEC framework documents.</w:t>
      </w:r>
    </w:p>
    <w:p>
      <w:pPr>
        <w:pStyle w:val="SRSNormal"/>
        <w:jc w:val="both"/>
      </w:pPr>
      <w:r>
        <w:rPr>
          <w:rFonts w:ascii="Cambria" w:hAnsi="Cambria"/>
          <w:color w:val="000000"/>
        </w:rPr>
        <w:t>• Past inspection reports.</w:t>
      </w:r>
    </w:p>
    <w:p>
      <w:pPr>
        <w:pStyle w:val="SRSNormal"/>
        <w:jc w:val="both"/>
      </w:pPr>
      <w:r>
        <w:rPr>
          <w:rFonts w:ascii="Cambria" w:hAnsi="Cambria"/>
          <w:color w:val="000000"/>
        </w:rPr>
        <w:t>• Relevant internal documents used in school inspection preparation.</w:t>
      </w:r>
    </w:p>
    <w:p>
      <w:pPr>
        <w:pStyle w:val="SRSNormal"/>
        <w:jc w:val="both"/>
      </w:pPr>
      <w:r>
        <w:rPr>
          <w:rFonts w:ascii="Cambria" w:hAnsi="Cambria"/>
          <w:color w:val="000000"/>
        </w:rPr>
        <w:t>• These data sources shall be uploaded to local folders or integrated via APIs.</w:t>
      </w:r>
    </w:p>
    <w:p>
      <w:pPr>
        <w:pStyle w:val="SRSNormal"/>
        <w:jc w:val="both"/>
      </w:pPr>
      <w:r>
        <w:rPr>
          <w:rFonts w:ascii="Cambria" w:hAnsi="Cambria"/>
          <w:color w:val="000000"/>
        </w:rPr>
        <w:t>• User accounts shall be created for school leadership and administration team members.</w:t>
      </w:r>
    </w:p>
    <w:p>
      <w:pPr>
        <w:pStyle w:val="SRSNormal"/>
      </w:pPr>
    </w:p>
    <w:p>
      <w:pPr>
        <w:pStyle w:val="SRSNormal"/>
        <w:jc w:val="both"/>
      </w:pPr>
      <w:r>
        <w:rPr>
          <w:rFonts w:ascii="Cambria" w:hAnsi="Cambria"/>
          <w:color w:val="000000"/>
        </w:rPr>
        <w:t>• Post Conditions</w:t>
      </w:r>
    </w:p>
    <w:p>
      <w:pPr>
        <w:pStyle w:val="SRSNormal"/>
        <w:jc w:val="both"/>
      </w:pPr>
      <w:r>
        <w:rPr>
          <w:rFonts w:ascii="Cambria" w:hAnsi="Cambria"/>
          <w:color w:val="000000"/>
        </w:rPr>
        <w:t>• The system shall generate PDF reports aligned with KHDA formatting.</w:t>
      </w:r>
    </w:p>
    <w:p>
      <w:pPr>
        <w:pStyle w:val="SRSNormal"/>
        <w:jc w:val="both"/>
      </w:pPr>
      <w:r>
        <w:rPr>
          <w:rFonts w:ascii="Cambria" w:hAnsi="Cambria"/>
          <w:color w:val="000000"/>
        </w:rPr>
        <w:t>• An interactive chatbot shall be available for users to ask follow-up queries on uploaded documents.</w:t>
      </w:r>
    </w:p>
    <w:p>
      <w:pPr>
        <w:pStyle w:val="SRSNormal"/>
        <w:jc w:val="both"/>
      </w:pPr>
      <w:r>
        <w:rPr>
          <w:rFonts w:ascii="Cambria" w:hAnsi="Cambria"/>
          <w:color w:val="000000"/>
        </w:rPr>
        <w:t>• Visualizations (charts, graphs) shall be generated for insights such as subject performance and trends.</w:t>
      </w:r>
    </w:p>
    <w:p>
      <w:pPr>
        <w:pStyle w:val="SRSNormal"/>
        <w:jc w:val="both"/>
      </w:pPr>
      <w:r>
        <w:rPr>
          <w:rFonts w:ascii="Cambria" w:hAnsi="Cambria"/>
          <w:color w:val="000000"/>
        </w:rPr>
        <w:t>• Suggestions and action items shall be generated from inspection frameworks.</w:t>
      </w:r>
    </w:p>
    <w:p>
      <w:pPr>
        <w:pStyle w:val="SRSNormal"/>
      </w:pPr>
    </w:p>
    <w:p>
      <w:pPr>
        <w:pStyle w:val="SRSNormal"/>
        <w:jc w:val="both"/>
      </w:pPr>
      <w:r>
        <w:rPr>
          <w:rFonts w:ascii="Cambria" w:hAnsi="Cambria"/>
          <w:color w:val="000000"/>
        </w:rPr>
        <w:t>• Normal Flows</w:t>
      </w:r>
    </w:p>
    <w:p>
      <w:pPr>
        <w:pStyle w:val="SRSNormal"/>
        <w:jc w:val="both"/>
      </w:pPr>
      <w:r>
        <w:rPr>
          <w:rFonts w:ascii="Cambria" w:hAnsi="Cambria"/>
          <w:color w:val="000000"/>
        </w:rPr>
        <w:t>• Data Input: Schools shall upload relevant documents (PDF, image, Excel, Word) to local folders on the offline device.</w:t>
      </w:r>
    </w:p>
    <w:p>
      <w:pPr>
        <w:pStyle w:val="SRSNormal"/>
        <w:jc w:val="both"/>
      </w:pPr>
      <w:r>
        <w:rPr>
          <w:rFonts w:ascii="Cambria" w:hAnsi="Cambria"/>
          <w:color w:val="000000"/>
        </w:rPr>
        <w:t>• Analysis: The system shall analyze the uploaded documents using a RAG-based system.</w:t>
      </w:r>
    </w:p>
    <w:p>
      <w:pPr>
        <w:pStyle w:val="SRSNormal"/>
        <w:jc w:val="both"/>
      </w:pPr>
      <w:r>
        <w:rPr>
          <w:rFonts w:ascii="Cambria" w:hAnsi="Cambria"/>
          <w:color w:val="000000"/>
        </w:rPr>
        <w:t>• Report Generation: Users shall be able to generate PDF reports on demand. Reports shall be customizable.</w:t>
      </w:r>
    </w:p>
    <w:p>
      <w:pPr>
        <w:pStyle w:val="SRSNormal"/>
        <w:jc w:val="both"/>
      </w:pPr>
      <w:r>
        <w:rPr>
          <w:rFonts w:ascii="Cambria" w:hAnsi="Cambria"/>
          <w:color w:val="000000"/>
        </w:rPr>
        <w:t>• Chatbot Interaction: Users shall be able to interact with an interactive chatbot to ask/follow-up queries on uploaded documents.</w:t>
      </w:r>
    </w:p>
    <w:p>
      <w:pPr>
        <w:pStyle w:val="SRSNormal"/>
        <w:jc w:val="both"/>
      </w:pPr>
      <w:r>
        <w:rPr>
          <w:rFonts w:ascii="Cambria" w:hAnsi="Cambria"/>
          <w:color w:val="000000"/>
        </w:rPr>
        <w:t>• Output Presentation: The system shall provide visualizations (charts, graphs) for insights like subject performance and trends.</w:t>
      </w:r>
    </w:p>
    <w:p>
      <w:pPr>
        <w:pStyle w:val="SRSNormal"/>
      </w:pPr>
    </w:p>
    <w:p>
      <w:pPr>
        <w:pStyle w:val="SRSNormal"/>
        <w:jc w:val="both"/>
      </w:pPr>
      <w:r>
        <w:rPr>
          <w:rFonts w:ascii="Cambria" w:hAnsi="Cambria"/>
          <w:color w:val="000000"/>
        </w:rPr>
        <w:t>• Field Validations</w:t>
      </w:r>
    </w:p>
    <w:p>
      <w:pPr>
        <w:pStyle w:val="SRSNormal"/>
        <w:jc w:val="both"/>
      </w:pPr>
      <w:r>
        <w:rPr>
          <w:rFonts w:ascii="Cambria" w:hAnsi="Cambria"/>
          <w:color w:val="000000"/>
        </w:rPr>
        <w:t>• The system shall limit individual upload file sizes to a maximum of 150 MB.</w:t>
      </w:r>
    </w:p>
    <w:p>
      <w:pPr>
        <w:pStyle w:val="SRSNormal"/>
        <w:jc w:val="both"/>
      </w:pPr>
      <w:r>
        <w:rPr>
          <w:rFonts w:ascii="Cambria" w:hAnsi="Cambria"/>
          <w:color w:val="000000"/>
        </w:rPr>
        <w:t>• The system shall support file uploads of the following types: PDF, image, Excel, and Word documents.</w:t>
      </w:r>
    </w:p>
    <w:p>
      <w:pPr>
        <w:pStyle w:val="SRSNormal"/>
        <w:jc w:val="both"/>
      </w:pPr>
      <w:r>
        <w:rPr>
          <w:rFonts w:ascii="Cambria" w:hAnsi="Cambria"/>
          <w:color w:val="000000"/>
        </w:rPr>
        <w:t>• An onboarding wizard shall guide users through the folder setup and required data list.</w:t>
      </w:r>
    </w:p>
    <w:p>
      <w:pPr>
        <w:pStyle w:val="SRSNormal"/>
      </w:pPr>
    </w:p>
    <w:p>
      <w:pPr>
        <w:pStyle w:val="SRSNormal"/>
        <w:jc w:val="both"/>
      </w:pPr>
      <w:r>
        <w:rPr>
          <w:rFonts w:ascii="Cambria" w:hAnsi="Cambria"/>
          <w:color w:val="000000"/>
        </w:rPr>
        <w:t>• Business Validation</w:t>
      </w:r>
    </w:p>
    <w:p>
      <w:pPr>
        <w:pStyle w:val="SRSNormal"/>
        <w:jc w:val="both"/>
      </w:pPr>
      <w:r>
        <w:rPr>
          <w:rFonts w:ascii="Cambria" w:hAnsi="Cambria"/>
          <w:color w:val="000000"/>
        </w:rPr>
        <w:t>• The system shall allow for single-school usage with base specifications.</w:t>
      </w:r>
    </w:p>
    <w:p>
      <w:pPr>
        <w:pStyle w:val="SRSNormal"/>
        <w:jc w:val="both"/>
      </w:pPr>
      <w:r>
        <w:rPr>
          <w:rFonts w:ascii="Cambria" w:hAnsi="Cambria"/>
          <w:color w:val="000000"/>
        </w:rPr>
        <w:t>• Hardware and licensing tiers shall be customizable based on user concurrency, data volume, and GPU/RAM/storage needs. Hardware tiers shall support 1-5, 5-20, and 20+ concurrent users.</w:t>
      </w:r>
    </w:p>
    <w:p>
      <w:pPr>
        <w:pStyle w:val="SRSNormal"/>
        <w:jc w:val="both"/>
      </w:pPr>
      <w:r>
        <w:rPr>
          <w:rFonts w:ascii="Cambria" w:hAnsi="Cambria"/>
          <w:color w:val="000000"/>
        </w:rPr>
        <w:t>• The system shall offer tiered subscription models based on data volume, user count, and hardware configuration.</w:t>
      </w:r>
    </w:p>
    <w:p>
      <w:pPr>
        <w:pStyle w:val="SRSNormal"/>
      </w:pPr>
    </w:p>
    <w:p>
      <w:pPr>
        <w:pStyle w:val="SRSHeading3"/>
      </w:pPr>
      <w:r>
        <w:rPr>
          <w:rFonts w:ascii="Cambria" w:hAnsi="Cambria"/>
          <w:color w:val="4682B4"/>
        </w:rPr>
        <w:t>Curriculum Enhancement and Personalized Lesson Planning</w:t>
      </w:r>
    </w:p>
    <w:p>
      <w:pPr>
        <w:pStyle w:val="SRSNormal"/>
      </w:pPr>
    </w:p>
    <w:p>
      <w:pPr>
        <w:pStyle w:val="SRSNormal"/>
        <w:jc w:val="both"/>
      </w:pPr>
      <w:r>
        <w:rPr>
          <w:rFonts w:ascii="Cambria" w:hAnsi="Cambria"/>
          <w:color w:val="000000"/>
        </w:rPr>
        <w:t>• Overview</w:t>
      </w:r>
    </w:p>
    <w:p>
      <w:pPr>
        <w:pStyle w:val="SRSNormal"/>
        <w:jc w:val="both"/>
      </w:pPr>
      <w:r>
        <w:rPr>
          <w:rFonts w:ascii="Cambria" w:hAnsi="Cambria"/>
          <w:color w:val="000000"/>
        </w:rPr>
        <w:t>The Curriculum Enhancement and Personalized Lesson Planning module shall assist teachers in creating resources and planning lessons. Within this, support will be provided in measuring success and identifying gaps of a student and having some sort of a resource database for teachers, AI database where they ask questions, some sort of a knowledge base, they can get answers to what does the IB do, how does that work, what is the curriculum? And then the teacher resources is part of that as well.</w:t>
      </w:r>
    </w:p>
    <w:p>
      <w:pPr>
        <w:pStyle w:val="SRSNormal"/>
      </w:pPr>
    </w:p>
    <w:p>
      <w:pPr>
        <w:pStyle w:val="SRSNormal"/>
        <w:jc w:val="both"/>
      </w:pPr>
      <w:r>
        <w:rPr>
          <w:rFonts w:ascii="Cambria" w:hAnsi="Cambria"/>
          <w:color w:val="000000"/>
        </w:rPr>
        <w:t>• Preconditions</w:t>
      </w:r>
    </w:p>
    <w:p>
      <w:pPr>
        <w:pStyle w:val="SRSNormal"/>
        <w:jc w:val="both"/>
      </w:pPr>
      <w:r>
        <w:rPr>
          <w:rFonts w:ascii="Cambria" w:hAnsi="Cambria"/>
          <w:color w:val="000000"/>
        </w:rPr>
        <w:t>• The AI model of this module is active.</w:t>
      </w:r>
    </w:p>
    <w:p>
      <w:pPr>
        <w:pStyle w:val="SRSNormal"/>
        <w:jc w:val="both"/>
      </w:pPr>
      <w:r>
        <w:rPr>
          <w:rFonts w:ascii="Cambria" w:hAnsi="Cambria"/>
          <w:color w:val="000000"/>
        </w:rPr>
        <w:t>• All school's resources must be present in the offline or local data repository.</w:t>
      </w:r>
    </w:p>
    <w:p>
      <w:pPr>
        <w:pStyle w:val="SRSNormal"/>
        <w:jc w:val="both"/>
      </w:pPr>
      <w:r>
        <w:rPr>
          <w:rFonts w:ascii="Cambria" w:hAnsi="Cambria"/>
          <w:color w:val="000000"/>
        </w:rPr>
        <w:t>• Teacher accounts shall be created with permission to access this module.</w:t>
      </w:r>
    </w:p>
    <w:p>
      <w:pPr>
        <w:pStyle w:val="SRSNormal"/>
      </w:pPr>
    </w:p>
    <w:p>
      <w:pPr>
        <w:pStyle w:val="SRSNormal"/>
        <w:jc w:val="both"/>
      </w:pPr>
      <w:r>
        <w:rPr>
          <w:rFonts w:ascii="Cambria" w:hAnsi="Cambria"/>
          <w:color w:val="000000"/>
        </w:rPr>
        <w:t>• Post Conditions</w:t>
      </w:r>
    </w:p>
    <w:p>
      <w:pPr>
        <w:pStyle w:val="SRSNormal"/>
        <w:jc w:val="both"/>
      </w:pPr>
      <w:r>
        <w:rPr>
          <w:rFonts w:ascii="Cambria" w:hAnsi="Cambria"/>
          <w:color w:val="000000"/>
        </w:rPr>
        <w:t>• Personalized lesson plans are produced.</w:t>
      </w:r>
    </w:p>
    <w:p>
      <w:pPr>
        <w:pStyle w:val="SRSNormal"/>
        <w:jc w:val="both"/>
      </w:pPr>
      <w:r>
        <w:rPr>
          <w:rFonts w:ascii="Cambria" w:hAnsi="Cambria"/>
          <w:color w:val="000000"/>
        </w:rPr>
        <w:t>• Charts related to the student performance will be prepared for teachers.</w:t>
      </w:r>
    </w:p>
    <w:p>
      <w:pPr>
        <w:pStyle w:val="SRSNormal"/>
        <w:jc w:val="both"/>
      </w:pPr>
      <w:r>
        <w:rPr>
          <w:rFonts w:ascii="Cambria" w:hAnsi="Cambria"/>
          <w:color w:val="000000"/>
        </w:rPr>
        <w:t>• Student academic grades in all subjects must be identified.</w:t>
      </w:r>
    </w:p>
    <w:p>
      <w:pPr>
        <w:pStyle w:val="SRSNormal"/>
      </w:pPr>
    </w:p>
    <w:p>
      <w:pPr>
        <w:pStyle w:val="SRSNormal"/>
        <w:jc w:val="both"/>
      </w:pPr>
      <w:r>
        <w:rPr>
          <w:rFonts w:ascii="Cambria" w:hAnsi="Cambria"/>
          <w:color w:val="000000"/>
        </w:rPr>
        <w:t>• Normal Flows</w:t>
      </w:r>
    </w:p>
    <w:p>
      <w:pPr>
        <w:pStyle w:val="SRSNormal"/>
        <w:jc w:val="both"/>
      </w:pPr>
      <w:r>
        <w:rPr>
          <w:rFonts w:ascii="Cambria" w:hAnsi="Cambria"/>
          <w:color w:val="000000"/>
        </w:rPr>
        <w:t>• The user shall be an authenticated teacher.</w:t>
      </w:r>
    </w:p>
    <w:p>
      <w:pPr>
        <w:pStyle w:val="SRSNormal"/>
        <w:jc w:val="both"/>
      </w:pPr>
      <w:r>
        <w:rPr>
          <w:rFonts w:ascii="Cambria" w:hAnsi="Cambria"/>
          <w:color w:val="000000"/>
        </w:rPr>
        <w:t>• The system shall retrieve all resources from the MIS (Management Information System) such as student grades, LMS (Learning Management System) etc.</w:t>
      </w:r>
    </w:p>
    <w:p>
      <w:pPr>
        <w:pStyle w:val="SRSNormal"/>
        <w:jc w:val="both"/>
      </w:pPr>
      <w:r>
        <w:rPr>
          <w:rFonts w:ascii="Cambria" w:hAnsi="Cambria"/>
          <w:color w:val="000000"/>
        </w:rPr>
        <w:t>• The system shall replace Power BI dashboards by generating report with student lesson plans to meet specific student needs and perform in real-time in the classroom.</w:t>
      </w:r>
    </w:p>
    <w:p>
      <w:pPr>
        <w:pStyle w:val="SRSNormal"/>
        <w:jc w:val="both"/>
      </w:pPr>
      <w:r>
        <w:rPr>
          <w:rFonts w:ascii="Cambria" w:hAnsi="Cambria"/>
          <w:color w:val="000000"/>
        </w:rPr>
        <w:t>• Personalized Lesson Plans will be produced.</w:t>
      </w:r>
    </w:p>
    <w:p>
      <w:pPr>
        <w:pStyle w:val="SRSNormal"/>
        <w:jc w:val="both"/>
      </w:pPr>
      <w:r>
        <w:rPr>
          <w:rFonts w:ascii="Cambria" w:hAnsi="Cambria"/>
          <w:color w:val="000000"/>
        </w:rPr>
        <w:t>• Resources will be collected to evaluate results.</w:t>
      </w:r>
    </w:p>
    <w:p>
      <w:pPr>
        <w:pStyle w:val="SRSNormal"/>
      </w:pPr>
    </w:p>
    <w:p>
      <w:pPr>
        <w:pStyle w:val="SRSNormal"/>
        <w:jc w:val="both"/>
      </w:pPr>
      <w:r>
        <w:rPr>
          <w:rFonts w:ascii="Cambria" w:hAnsi="Cambria"/>
          <w:color w:val="000000"/>
        </w:rPr>
        <w:t>• Field Validations</w:t>
      </w:r>
    </w:p>
    <w:p>
      <w:pPr>
        <w:pStyle w:val="SRSNormal"/>
        <w:jc w:val="both"/>
      </w:pPr>
      <w:r>
        <w:rPr>
          <w:rFonts w:ascii="Cambria" w:hAnsi="Cambria"/>
          <w:color w:val="000000"/>
        </w:rPr>
        <w:t>• The system shall accept various file types like: .pdf, .docx, .xlsx</w:t>
      </w:r>
    </w:p>
    <w:p>
      <w:pPr>
        <w:pStyle w:val="SRSNormal"/>
        <w:jc w:val="both"/>
      </w:pPr>
      <w:r>
        <w:rPr>
          <w:rFonts w:ascii="Cambria" w:hAnsi="Cambria"/>
          <w:color w:val="000000"/>
        </w:rPr>
        <w:t>• The system shall validate the student Ids in comparison to Ids present in the school's database.</w:t>
      </w:r>
    </w:p>
    <w:p>
      <w:pPr>
        <w:pStyle w:val="SRSNormal"/>
        <w:jc w:val="both"/>
      </w:pPr>
      <w:r>
        <w:rPr>
          <w:rFonts w:ascii="Cambria" w:hAnsi="Cambria"/>
          <w:color w:val="000000"/>
        </w:rPr>
        <w:t>• This database will update every night to reflect the valid student Ids.</w:t>
      </w:r>
    </w:p>
    <w:p>
      <w:pPr>
        <w:pStyle w:val="SRSNormal"/>
      </w:pPr>
    </w:p>
    <w:p>
      <w:pPr>
        <w:pStyle w:val="SRSNormal"/>
        <w:jc w:val="both"/>
      </w:pPr>
      <w:r>
        <w:rPr>
          <w:rFonts w:ascii="Cambria" w:hAnsi="Cambria"/>
          <w:color w:val="000000"/>
        </w:rPr>
        <w:t>• Business Validation</w:t>
      </w:r>
    </w:p>
    <w:p>
      <w:pPr>
        <w:pStyle w:val="SRSNormal"/>
        <w:jc w:val="both"/>
      </w:pPr>
      <w:r>
        <w:rPr>
          <w:rFonts w:ascii="Cambria" w:hAnsi="Cambria"/>
          <w:color w:val="000000"/>
        </w:rPr>
        <w:t>• Data sharing with schools must be identified clearly so a standard data policy must be created.</w:t>
      </w:r>
    </w:p>
    <w:p>
      <w:pPr>
        <w:pStyle w:val="SRSNormal"/>
        <w:jc w:val="both"/>
      </w:pPr>
      <w:r>
        <w:rPr>
          <w:rFonts w:ascii="Cambria" w:hAnsi="Cambria"/>
          <w:color w:val="000000"/>
        </w:rPr>
        <w:t>• Maintenance must happen to ensure the module is up to date.</w:t>
      </w:r>
    </w:p>
    <w:p>
      <w:pPr>
        <w:pStyle w:val="SRSNormal"/>
        <w:jc w:val="both"/>
      </w:pPr>
      <w:r>
        <w:rPr>
          <w:rFonts w:ascii="Cambria" w:hAnsi="Cambria"/>
          <w:color w:val="000000"/>
        </w:rPr>
        <w:t>• A specific team must be in touch with different MIS vendors so they can extract real time data on request.</w:t>
      </w:r>
    </w:p>
    <w:p>
      <w:pPr>
        <w:pStyle w:val="SRSNormal"/>
      </w:pPr>
    </w:p>
    <w:p>
      <w:pPr>
        <w:pStyle w:val="SRSHeading3"/>
      </w:pPr>
      <w:r>
        <w:rPr>
          <w:rFonts w:ascii="Cambria" w:hAnsi="Cambria"/>
          <w:color w:val="4682B4"/>
        </w:rPr>
        <w:t>Academic Performance Tracking and Visual Reporting</w:t>
      </w:r>
    </w:p>
    <w:p>
      <w:pPr>
        <w:pStyle w:val="SRSNormal"/>
      </w:pPr>
    </w:p>
    <w:p>
      <w:pPr>
        <w:pStyle w:val="SRSNormal"/>
        <w:jc w:val="both"/>
      </w:pPr>
      <w:r>
        <w:rPr>
          <w:rFonts w:ascii="Cambria" w:hAnsi="Cambria"/>
          <w:color w:val="000000"/>
        </w:rPr>
        <w:t>• Overview</w:t>
      </w:r>
    </w:p>
    <w:p>
      <w:pPr>
        <w:pStyle w:val="SRSNormal"/>
        <w:jc w:val="both"/>
      </w:pPr>
      <w:r>
        <w:rPr>
          <w:rFonts w:ascii="Cambria" w:hAnsi="Cambria"/>
          <w:color w:val="000000"/>
        </w:rPr>
        <w:t>The Academic Performance Tracking and Visual Reporting module shall provide a top-down mandate and help in generating analytics for student performances. It provides different data to analyze from previous school years and a visual approach that is both historical and real time. The tool shall measure what is needed in schools while maintaining the confidentiality.</w:t>
      </w:r>
    </w:p>
    <w:p>
      <w:pPr>
        <w:pStyle w:val="SRSNormal"/>
      </w:pPr>
    </w:p>
    <w:p>
      <w:pPr>
        <w:pStyle w:val="SRSNormal"/>
        <w:jc w:val="both"/>
      </w:pPr>
      <w:r>
        <w:rPr>
          <w:rFonts w:ascii="Cambria" w:hAnsi="Cambria"/>
          <w:color w:val="000000"/>
        </w:rPr>
        <w:t>• Preconditions</w:t>
      </w:r>
    </w:p>
    <w:p>
      <w:pPr>
        <w:pStyle w:val="SRSNormal"/>
        <w:jc w:val="both"/>
      </w:pPr>
      <w:r>
        <w:rPr>
          <w:rFonts w:ascii="Cambria" w:hAnsi="Cambria"/>
          <w:color w:val="000000"/>
        </w:rPr>
        <w:t>• The AI model of this module is active.</w:t>
      </w:r>
    </w:p>
    <w:p>
      <w:pPr>
        <w:pStyle w:val="SRSNormal"/>
        <w:jc w:val="both"/>
      </w:pPr>
      <w:r>
        <w:rPr>
          <w:rFonts w:ascii="Cambria" w:hAnsi="Cambria"/>
          <w:color w:val="000000"/>
        </w:rPr>
        <w:t>• Student reports must be present in the offline or local data repository.</w:t>
      </w:r>
    </w:p>
    <w:p>
      <w:pPr>
        <w:pStyle w:val="SRSNormal"/>
        <w:jc w:val="both"/>
      </w:pPr>
      <w:r>
        <w:rPr>
          <w:rFonts w:ascii="Cambria" w:hAnsi="Cambria"/>
          <w:color w:val="000000"/>
        </w:rPr>
        <w:t>• Teacher accounts shall be created with permission to access this module.</w:t>
      </w:r>
    </w:p>
    <w:p>
      <w:pPr>
        <w:pStyle w:val="SRSNormal"/>
      </w:pPr>
    </w:p>
    <w:p>
      <w:pPr>
        <w:pStyle w:val="SRSNormal"/>
        <w:jc w:val="both"/>
      </w:pPr>
      <w:r>
        <w:rPr>
          <w:rFonts w:ascii="Cambria" w:hAnsi="Cambria"/>
          <w:color w:val="000000"/>
        </w:rPr>
        <w:t>• Post Conditions</w:t>
      </w:r>
    </w:p>
    <w:p>
      <w:pPr>
        <w:pStyle w:val="SRSNormal"/>
        <w:jc w:val="both"/>
      </w:pPr>
      <w:r>
        <w:rPr>
          <w:rFonts w:ascii="Cambria" w:hAnsi="Cambria"/>
          <w:color w:val="000000"/>
        </w:rPr>
        <w:t>• Charts and graphs of student performance must be generated.</w:t>
      </w:r>
    </w:p>
    <w:p>
      <w:pPr>
        <w:pStyle w:val="SRSNormal"/>
        <w:jc w:val="both"/>
      </w:pPr>
      <w:r>
        <w:rPr>
          <w:rFonts w:ascii="Cambria" w:hAnsi="Cambria"/>
          <w:color w:val="000000"/>
        </w:rPr>
        <w:t>• The system must define student’s weakness areas.</w:t>
      </w:r>
    </w:p>
    <w:p>
      <w:pPr>
        <w:pStyle w:val="SRSNormal"/>
        <w:jc w:val="both"/>
      </w:pPr>
      <w:r>
        <w:rPr>
          <w:rFonts w:ascii="Cambria" w:hAnsi="Cambria"/>
          <w:color w:val="000000"/>
        </w:rPr>
        <w:t>• High performing students must be marked.</w:t>
      </w:r>
    </w:p>
    <w:p>
      <w:pPr>
        <w:pStyle w:val="SRSNormal"/>
      </w:pPr>
    </w:p>
    <w:p>
      <w:pPr>
        <w:pStyle w:val="SRSNormal"/>
        <w:jc w:val="both"/>
      </w:pPr>
      <w:r>
        <w:rPr>
          <w:rFonts w:ascii="Cambria" w:hAnsi="Cambria"/>
          <w:color w:val="000000"/>
        </w:rPr>
        <w:t>• Normal Flows</w:t>
      </w:r>
    </w:p>
    <w:p>
      <w:pPr>
        <w:pStyle w:val="SRSNormal"/>
        <w:jc w:val="both"/>
      </w:pPr>
      <w:r>
        <w:rPr>
          <w:rFonts w:ascii="Cambria" w:hAnsi="Cambria"/>
          <w:color w:val="000000"/>
        </w:rPr>
        <w:t>• The system shall retrieve past reports of students.</w:t>
      </w:r>
    </w:p>
    <w:p>
      <w:pPr>
        <w:pStyle w:val="SRSNormal"/>
        <w:jc w:val="both"/>
      </w:pPr>
      <w:r>
        <w:rPr>
          <w:rFonts w:ascii="Cambria" w:hAnsi="Cambria"/>
          <w:color w:val="000000"/>
        </w:rPr>
        <w:t>• The user shall ask certain questions that the system will use to generate new documents.</w:t>
      </w:r>
    </w:p>
    <w:p>
      <w:pPr>
        <w:pStyle w:val="SRSNormal"/>
        <w:jc w:val="both"/>
      </w:pPr>
      <w:r>
        <w:rPr>
          <w:rFonts w:ascii="Cambria" w:hAnsi="Cambria"/>
          <w:color w:val="000000"/>
        </w:rPr>
        <w:t>• The document shall consist of reports and highlight metrics regarding the academic performance of a student.</w:t>
      </w:r>
    </w:p>
    <w:p>
      <w:pPr>
        <w:pStyle w:val="SRSNormal"/>
        <w:jc w:val="both"/>
      </w:pPr>
      <w:r>
        <w:rPr>
          <w:rFonts w:ascii="Cambria" w:hAnsi="Cambria"/>
          <w:color w:val="000000"/>
        </w:rPr>
        <w:t>• Chat interface will be enabled so students can easily extract information on demand.</w:t>
      </w:r>
    </w:p>
    <w:p>
      <w:pPr>
        <w:pStyle w:val="SRSNormal"/>
      </w:pPr>
    </w:p>
    <w:p>
      <w:pPr>
        <w:pStyle w:val="SRSNormal"/>
        <w:jc w:val="both"/>
      </w:pPr>
      <w:r>
        <w:rPr>
          <w:rFonts w:ascii="Cambria" w:hAnsi="Cambria"/>
          <w:color w:val="000000"/>
        </w:rPr>
        <w:t>• Field Validations</w:t>
      </w:r>
    </w:p>
    <w:p>
      <w:pPr>
        <w:pStyle w:val="SRSNormal"/>
        <w:jc w:val="both"/>
      </w:pPr>
      <w:r>
        <w:rPr>
          <w:rFonts w:ascii="Cambria" w:hAnsi="Cambria"/>
          <w:color w:val="000000"/>
        </w:rPr>
        <w:t>• The system shall accept only numbers for score values.</w:t>
      </w:r>
    </w:p>
    <w:p>
      <w:pPr>
        <w:pStyle w:val="SRSNormal"/>
        <w:jc w:val="both"/>
      </w:pPr>
      <w:r>
        <w:rPr>
          <w:rFonts w:ascii="Cambria" w:hAnsi="Cambria"/>
          <w:color w:val="000000"/>
        </w:rPr>
        <w:t>• The system must define certain weakness parameters for validation purposes.</w:t>
      </w:r>
    </w:p>
    <w:p>
      <w:pPr>
        <w:pStyle w:val="SRSNormal"/>
        <w:jc w:val="both"/>
      </w:pPr>
      <w:r>
        <w:rPr>
          <w:rFonts w:ascii="Cambria" w:hAnsi="Cambria"/>
          <w:color w:val="000000"/>
        </w:rPr>
        <w:t>• The system must track every student's progress.</w:t>
      </w:r>
    </w:p>
    <w:p>
      <w:pPr>
        <w:pStyle w:val="SRSNormal"/>
      </w:pPr>
    </w:p>
    <w:p>
      <w:pPr>
        <w:pStyle w:val="SRSNormal"/>
        <w:jc w:val="both"/>
      </w:pPr>
      <w:r>
        <w:rPr>
          <w:rFonts w:ascii="Cambria" w:hAnsi="Cambria"/>
          <w:color w:val="000000"/>
        </w:rPr>
        <w:t>• Business Validation</w:t>
      </w:r>
    </w:p>
    <w:p>
      <w:pPr>
        <w:pStyle w:val="SRSNormal"/>
        <w:jc w:val="both"/>
      </w:pPr>
      <w:r>
        <w:rPr>
          <w:rFonts w:ascii="Cambria" w:hAnsi="Cambria"/>
          <w:color w:val="000000"/>
        </w:rPr>
        <w:t>• It must be a separate report that is easy to understand for all teachers.</w:t>
      </w:r>
    </w:p>
    <w:p>
      <w:pPr>
        <w:pStyle w:val="SRSNormal"/>
        <w:jc w:val="both"/>
      </w:pPr>
      <w:r>
        <w:rPr>
          <w:rFonts w:ascii="Cambria" w:hAnsi="Cambria"/>
          <w:color w:val="000000"/>
        </w:rPr>
        <w:t>• Different departments need to test for different subjects.</w:t>
      </w:r>
    </w:p>
    <w:p>
      <w:pPr>
        <w:pStyle w:val="SRSNormal"/>
        <w:jc w:val="both"/>
      </w:pPr>
      <w:r>
        <w:rPr>
          <w:rFonts w:ascii="Cambria" w:hAnsi="Cambria"/>
          <w:color w:val="000000"/>
        </w:rPr>
        <w:t>• The KPIs must be well-defined and aligned to what is needed in a school environment.</w:t>
      </w:r>
    </w:p>
    <w:p>
      <w:pPr>
        <w:pStyle w:val="SRSNormal"/>
      </w:pPr>
    </w:p>
    <w:p>
      <w:pPr>
        <w:pStyle w:val="SRSHeading3"/>
      </w:pPr>
      <w:r>
        <w:rPr>
          <w:rFonts w:ascii="Cambria" w:hAnsi="Cambria"/>
          <w:color w:val="4682B4"/>
        </w:rPr>
        <w:t>AI-Enabled Marketing and Admissions Support</w:t>
      </w:r>
    </w:p>
    <w:p>
      <w:pPr>
        <w:pStyle w:val="SRSNormal"/>
      </w:pPr>
    </w:p>
    <w:p>
      <w:pPr>
        <w:pStyle w:val="SRSNormal"/>
        <w:jc w:val="both"/>
      </w:pPr>
      <w:r>
        <w:rPr>
          <w:rFonts w:ascii="Cambria" w:hAnsi="Cambria"/>
          <w:color w:val="000000"/>
        </w:rPr>
        <w:t>• Overview</w:t>
      </w:r>
    </w:p>
    <w:p>
      <w:pPr>
        <w:pStyle w:val="SRSNormal"/>
        <w:jc w:val="both"/>
      </w:pPr>
      <w:r>
        <w:rPr>
          <w:rFonts w:ascii="Cambria" w:hAnsi="Cambria"/>
          <w:color w:val="000000"/>
        </w:rPr>
        <w:t>The AI-enabled marketing and admissions support module shall efficiently support schools in what are the admission and marketing practices and what they must follow to enroll new students. This internal tool to support with business decisions in the school shall highlight and show an analysis on past enrollment rates for the coming years.</w:t>
      </w:r>
    </w:p>
    <w:p>
      <w:pPr>
        <w:pStyle w:val="SRSNormal"/>
      </w:pPr>
    </w:p>
    <w:p>
      <w:pPr>
        <w:pStyle w:val="SRSNormal"/>
        <w:jc w:val="both"/>
      </w:pPr>
      <w:r>
        <w:rPr>
          <w:rFonts w:ascii="Cambria" w:hAnsi="Cambria"/>
          <w:color w:val="000000"/>
        </w:rPr>
        <w:t>• Preconditions</w:t>
      </w:r>
    </w:p>
    <w:p>
      <w:pPr>
        <w:pStyle w:val="SRSNormal"/>
        <w:jc w:val="both"/>
      </w:pPr>
      <w:r>
        <w:rPr>
          <w:rFonts w:ascii="Cambria" w:hAnsi="Cambria"/>
          <w:color w:val="000000"/>
        </w:rPr>
        <w:t>• The system's admission, performance and academic-based models are properly working.</w:t>
      </w:r>
    </w:p>
    <w:p>
      <w:pPr>
        <w:pStyle w:val="SRSNormal"/>
        <w:jc w:val="both"/>
      </w:pPr>
      <w:r>
        <w:rPr>
          <w:rFonts w:ascii="Cambria" w:hAnsi="Cambria"/>
          <w:color w:val="000000"/>
        </w:rPr>
        <w:t>• Previous student records must be imported in the system.</w:t>
      </w:r>
    </w:p>
    <w:p>
      <w:pPr>
        <w:pStyle w:val="SRSNormal"/>
        <w:jc w:val="both"/>
      </w:pPr>
      <w:r>
        <w:rPr>
          <w:rFonts w:ascii="Cambria" w:hAnsi="Cambria"/>
          <w:color w:val="000000"/>
        </w:rPr>
        <w:t>• The user account must have permission to access marketing and admission practices.</w:t>
      </w:r>
    </w:p>
    <w:p>
      <w:pPr>
        <w:pStyle w:val="SRSNormal"/>
      </w:pPr>
    </w:p>
    <w:p>
      <w:pPr>
        <w:pStyle w:val="SRSNormal"/>
        <w:jc w:val="both"/>
      </w:pPr>
      <w:r>
        <w:rPr>
          <w:rFonts w:ascii="Cambria" w:hAnsi="Cambria"/>
          <w:color w:val="000000"/>
        </w:rPr>
        <w:t>• Post Conditions</w:t>
      </w:r>
    </w:p>
    <w:p>
      <w:pPr>
        <w:pStyle w:val="SRSNormal"/>
        <w:jc w:val="both"/>
      </w:pPr>
      <w:r>
        <w:rPr>
          <w:rFonts w:ascii="Cambria" w:hAnsi="Cambria"/>
          <w:color w:val="000000"/>
        </w:rPr>
        <w:t>• There must be insights on what are demographics and how they are doing.</w:t>
      </w:r>
    </w:p>
    <w:p>
      <w:pPr>
        <w:pStyle w:val="SRSNormal"/>
        <w:jc w:val="both"/>
      </w:pPr>
      <w:r>
        <w:rPr>
          <w:rFonts w:ascii="Cambria" w:hAnsi="Cambria"/>
          <w:color w:val="000000"/>
        </w:rPr>
        <w:t>• Analysis that contains success rates after a set number of years must be displayed.</w:t>
      </w:r>
    </w:p>
    <w:p>
      <w:pPr>
        <w:pStyle w:val="SRSNormal"/>
        <w:jc w:val="both"/>
      </w:pPr>
      <w:r>
        <w:rPr>
          <w:rFonts w:ascii="Cambria" w:hAnsi="Cambria"/>
          <w:color w:val="000000"/>
        </w:rPr>
        <w:t>• A report must be generated to view marketing content.</w:t>
      </w:r>
    </w:p>
    <w:p>
      <w:pPr>
        <w:pStyle w:val="SRSNormal"/>
      </w:pPr>
    </w:p>
    <w:p>
      <w:pPr>
        <w:pStyle w:val="SRSNormal"/>
        <w:jc w:val="both"/>
      </w:pPr>
      <w:r>
        <w:rPr>
          <w:rFonts w:ascii="Cambria" w:hAnsi="Cambria"/>
          <w:color w:val="000000"/>
        </w:rPr>
        <w:t>• Normal Flows</w:t>
      </w:r>
    </w:p>
    <w:p>
      <w:pPr>
        <w:pStyle w:val="SRSNormal"/>
        <w:jc w:val="both"/>
      </w:pPr>
      <w:r>
        <w:rPr>
          <w:rFonts w:ascii="Cambria" w:hAnsi="Cambria"/>
          <w:color w:val="000000"/>
        </w:rPr>
        <w:t>• The user shall generate queries from a chat interface.</w:t>
      </w:r>
    </w:p>
    <w:p>
      <w:pPr>
        <w:pStyle w:val="SRSNormal"/>
        <w:jc w:val="both"/>
      </w:pPr>
      <w:r>
        <w:rPr>
          <w:rFonts w:ascii="Cambria" w:hAnsi="Cambria"/>
          <w:color w:val="000000"/>
        </w:rPr>
        <w:t>• The systems pulls the results for students.</w:t>
      </w:r>
    </w:p>
    <w:p>
      <w:pPr>
        <w:pStyle w:val="SRSNormal"/>
        <w:jc w:val="both"/>
      </w:pPr>
      <w:r>
        <w:rPr>
          <w:rFonts w:ascii="Cambria" w:hAnsi="Cambria"/>
          <w:color w:val="000000"/>
        </w:rPr>
        <w:t>• System generates a comparative report with past students including demographic insights.</w:t>
      </w:r>
    </w:p>
    <w:p>
      <w:pPr>
        <w:pStyle w:val="SRSNormal"/>
        <w:jc w:val="both"/>
      </w:pPr>
      <w:r>
        <w:rPr>
          <w:rFonts w:ascii="Cambria" w:hAnsi="Cambria"/>
          <w:color w:val="000000"/>
        </w:rPr>
        <w:t>• The user can request content for Ads based on the insights.</w:t>
      </w:r>
    </w:p>
    <w:p>
      <w:pPr>
        <w:pStyle w:val="SRSNormal"/>
      </w:pPr>
    </w:p>
    <w:p>
      <w:pPr>
        <w:pStyle w:val="SRSNormal"/>
        <w:jc w:val="both"/>
      </w:pPr>
      <w:r>
        <w:rPr>
          <w:rFonts w:ascii="Cambria" w:hAnsi="Cambria"/>
          <w:color w:val="000000"/>
        </w:rPr>
        <w:t>• Field Validations</w:t>
      </w:r>
    </w:p>
    <w:p>
      <w:pPr>
        <w:pStyle w:val="SRSNormal"/>
        <w:jc w:val="both"/>
      </w:pPr>
      <w:r>
        <w:rPr>
          <w:rFonts w:ascii="Cambria" w:hAnsi="Cambria"/>
          <w:color w:val="000000"/>
        </w:rPr>
        <w:t>• The system should get only data from other module to prevent biasedness.</w:t>
      </w:r>
    </w:p>
    <w:p>
      <w:pPr>
        <w:pStyle w:val="SRSNormal"/>
        <w:jc w:val="both"/>
      </w:pPr>
      <w:r>
        <w:rPr>
          <w:rFonts w:ascii="Cambria" w:hAnsi="Cambria"/>
          <w:color w:val="000000"/>
        </w:rPr>
        <w:t>• Every data points needs to be checked for their proper values.</w:t>
      </w:r>
    </w:p>
    <w:p>
      <w:pPr>
        <w:pStyle w:val="SRSNormal"/>
        <w:jc w:val="both"/>
      </w:pPr>
      <w:r>
        <w:rPr>
          <w:rFonts w:ascii="Cambria" w:hAnsi="Cambria"/>
          <w:color w:val="000000"/>
        </w:rPr>
        <w:t>• It should follow a good flow when asking for the user to create something.</w:t>
      </w:r>
    </w:p>
    <w:p>
      <w:pPr>
        <w:pStyle w:val="SRSNormal"/>
      </w:pPr>
    </w:p>
    <w:p>
      <w:pPr>
        <w:pStyle w:val="SRSNormal"/>
        <w:jc w:val="both"/>
      </w:pPr>
      <w:r>
        <w:rPr>
          <w:rFonts w:ascii="Cambria" w:hAnsi="Cambria"/>
          <w:color w:val="000000"/>
        </w:rPr>
        <w:t>• Business Validation</w:t>
      </w:r>
    </w:p>
    <w:p>
      <w:pPr>
        <w:pStyle w:val="SRSNormal"/>
        <w:jc w:val="both"/>
      </w:pPr>
      <w:r>
        <w:rPr>
          <w:rFonts w:ascii="Cambria" w:hAnsi="Cambria"/>
          <w:color w:val="000000"/>
        </w:rPr>
        <w:t>• The analysis should be used for internal use only.</w:t>
      </w:r>
    </w:p>
    <w:p>
      <w:pPr>
        <w:pStyle w:val="SRSNormal"/>
        <w:jc w:val="both"/>
      </w:pPr>
      <w:r>
        <w:rPr>
          <w:rFonts w:ascii="Cambria" w:hAnsi="Cambria"/>
          <w:color w:val="000000"/>
        </w:rPr>
        <w:t>• It can provide a comparison with another local school to see what are their marketing strategies.</w:t>
      </w:r>
    </w:p>
    <w:p>
      <w:pPr>
        <w:pStyle w:val="SRSNormal"/>
        <w:jc w:val="both"/>
      </w:pPr>
      <w:r>
        <w:rPr>
          <w:rFonts w:ascii="Cambria" w:hAnsi="Cambria"/>
          <w:color w:val="000000"/>
        </w:rPr>
        <w:t>• This product should be a separate tool and offer value.</w:t>
      </w:r>
    </w:p>
    <w:p/>
    <w:p>
      <w:pPr>
        <w:pStyle w:val="SRSHeading1"/>
      </w:pPr>
      <w:r>
        <w:t>7 System Requirements</w:t>
      </w:r>
    </w:p>
    <w:p>
      <w:pPr>
        <w:pStyle w:val="SRSHeading2"/>
        <w:spacing w:after="240"/>
      </w:pPr>
      <w:r>
        <w:rPr>
          <w:rFonts w:ascii="Cambria" w:hAnsi="Cambria"/>
          <w:color w:val="4682B4"/>
        </w:rPr>
        <w:t>7.1 User Interface</w:t>
      </w:r>
    </w:p>
    <w:p>
      <w:pPr>
        <w:pStyle w:val="SRSHeading3"/>
      </w:pPr>
      <w:r>
        <w:rPr>
          <w:rFonts w:ascii="Cambria" w:hAnsi="Cambria"/>
          <w:color w:val="4682B4"/>
        </w:rPr>
        <w:t>User Interface</w:t>
      </w:r>
    </w:p>
    <w:p>
      <w:pPr>
        <w:pStyle w:val="SRSNormal"/>
      </w:pPr>
    </w:p>
    <w:p>
      <w:pPr>
        <w:pStyle w:val="SRSNormal"/>
      </w:pPr>
      <w:r>
        <w:t xml:space="preserve">• </w:t>
      </w:r>
      <w:r>
        <w:rPr>
          <w:rFonts w:ascii="Cambria" w:hAnsi="Cambria"/>
          <w:color w:val="000000"/>
        </w:rPr>
        <w:t xml:space="preserve">  </w:t>
      </w:r>
      <w:r>
        <w:rPr>
          <w:rFonts w:ascii="Cambria" w:hAnsi="Cambria"/>
          <w:b/>
          <w:color w:val="000000"/>
        </w:rPr>
        <w:t>Chatbot Interface :</w:t>
      </w:r>
      <w:r>
        <w:rPr>
          <w:rFonts w:ascii="Cambria" w:hAnsi="Cambria"/>
          <w:color w:val="000000"/>
        </w:rPr>
        <w:t xml:space="preserve"> The system shall present a chat-based user interface for interaction, inspired by the design of cloud-based AI chatbots.</w:t>
      </w:r>
    </w:p>
    <w:p>
      <w:pPr>
        <w:pStyle w:val="SRSNormal"/>
      </w:pPr>
      <w:r>
        <w:t xml:space="preserve">• </w:t>
      </w:r>
      <w:r>
        <w:rPr>
          <w:rFonts w:ascii="Cambria" w:hAnsi="Cambria"/>
          <w:color w:val="000000"/>
        </w:rPr>
        <w:t xml:space="preserve">  </w:t>
      </w:r>
      <w:r>
        <w:rPr>
          <w:rFonts w:ascii="Cambria" w:hAnsi="Cambria"/>
          <w:b/>
          <w:color w:val="000000"/>
        </w:rPr>
        <w:t>Textual Interaction :</w:t>
      </w:r>
      <w:r>
        <w:rPr>
          <w:rFonts w:ascii="Cambria" w:hAnsi="Cambria"/>
          <w:color w:val="000000"/>
        </w:rPr>
        <w:t xml:space="preserve"> The system shall support textual input from users to pose queries and receive responses.</w:t>
      </w:r>
    </w:p>
    <w:p>
      <w:pPr>
        <w:pStyle w:val="SRSNormal"/>
      </w:pPr>
      <w:r>
        <w:t xml:space="preserve">• </w:t>
      </w:r>
      <w:r>
        <w:rPr>
          <w:rFonts w:ascii="Cambria" w:hAnsi="Cambria"/>
          <w:color w:val="000000"/>
        </w:rPr>
        <w:t xml:space="preserve">  </w:t>
      </w:r>
      <w:r>
        <w:rPr>
          <w:rFonts w:ascii="Cambria" w:hAnsi="Cambria"/>
          <w:b/>
          <w:color w:val="000000"/>
        </w:rPr>
        <w:t>Voice Input :</w:t>
      </w:r>
      <w:r>
        <w:rPr>
          <w:rFonts w:ascii="Cambria" w:hAnsi="Cambria"/>
          <w:color w:val="000000"/>
        </w:rPr>
        <w:t xml:space="preserve"> The system shall provide voice input capabilities for users to interact with the system hands-free.</w:t>
      </w:r>
    </w:p>
    <w:p>
      <w:pPr>
        <w:pStyle w:val="SRSNormal"/>
      </w:pPr>
      <w:r>
        <w:t xml:space="preserve">• </w:t>
      </w:r>
      <w:r>
        <w:rPr>
          <w:rFonts w:ascii="Cambria" w:hAnsi="Cambria"/>
          <w:color w:val="000000"/>
        </w:rPr>
        <w:t xml:space="preserve">  </w:t>
      </w:r>
      <w:r>
        <w:rPr>
          <w:rFonts w:ascii="Cambria" w:hAnsi="Cambria"/>
          <w:b/>
          <w:color w:val="000000"/>
        </w:rPr>
        <w:t>History Panel :</w:t>
      </w:r>
      <w:r>
        <w:rPr>
          <w:rFonts w:ascii="Cambria" w:hAnsi="Cambria"/>
          <w:color w:val="000000"/>
        </w:rPr>
        <w:t xml:space="preserve"> The system shall include a history panel displaying the user's past interactions with the system.</w:t>
      </w:r>
    </w:p>
    <w:p>
      <w:pPr>
        <w:pStyle w:val="SRSNormal"/>
      </w:pPr>
      <w:r>
        <w:t xml:space="preserve">• </w:t>
      </w:r>
      <w:r>
        <w:rPr>
          <w:rFonts w:ascii="Cambria" w:hAnsi="Cambria"/>
          <w:color w:val="000000"/>
        </w:rPr>
        <w:t xml:space="preserve">  </w:t>
      </w:r>
      <w:r>
        <w:rPr>
          <w:rFonts w:ascii="Cambria" w:hAnsi="Cambria"/>
          <w:b/>
          <w:color w:val="000000"/>
        </w:rPr>
        <w:t>Profile-Based History :</w:t>
      </w:r>
      <w:r>
        <w:rPr>
          <w:rFonts w:ascii="Cambria" w:hAnsi="Cambria"/>
          <w:color w:val="000000"/>
        </w:rPr>
        <w:t xml:space="preserve"> The system shall maintain chat history specific to each user profile.</w:t>
      </w:r>
    </w:p>
    <w:p>
      <w:pPr>
        <w:pStyle w:val="SRSNormal"/>
      </w:pPr>
      <w:r>
        <w:t xml:space="preserve">• </w:t>
      </w:r>
      <w:r>
        <w:rPr>
          <w:rFonts w:ascii="Cambria" w:hAnsi="Cambria"/>
          <w:color w:val="000000"/>
        </w:rPr>
        <w:t xml:space="preserve">  </w:t>
      </w:r>
      <w:r>
        <w:rPr>
          <w:rFonts w:ascii="Cambria" w:hAnsi="Cambria"/>
          <w:b/>
          <w:color w:val="000000"/>
        </w:rPr>
        <w:t>File Upload :</w:t>
      </w:r>
      <w:r>
        <w:rPr>
          <w:rFonts w:ascii="Cambria" w:hAnsi="Cambria"/>
          <w:color w:val="000000"/>
        </w:rPr>
        <w:t xml:space="preserve"> The system shall allow users to upload files, including PDF and image formats, for analysis and context.</w:t>
      </w:r>
    </w:p>
    <w:p>
      <w:pPr>
        <w:pStyle w:val="SRSNormal"/>
      </w:pPr>
      <w:r>
        <w:t xml:space="preserve">• </w:t>
      </w:r>
      <w:r>
        <w:rPr>
          <w:rFonts w:ascii="Cambria" w:hAnsi="Cambria"/>
          <w:color w:val="000000"/>
        </w:rPr>
        <w:t xml:space="preserve">  </w:t>
      </w:r>
      <w:r>
        <w:rPr>
          <w:rFonts w:ascii="Cambria" w:hAnsi="Cambria"/>
          <w:b/>
          <w:color w:val="000000"/>
        </w:rPr>
        <w:t>File Type Support :</w:t>
      </w:r>
      <w:r>
        <w:rPr>
          <w:rFonts w:ascii="Cambria" w:hAnsi="Cambria"/>
          <w:color w:val="000000"/>
        </w:rPr>
        <w:t xml:space="preserve"> The system shall support file uploads in PDF and image formats.</w:t>
      </w:r>
    </w:p>
    <w:p>
      <w:pPr>
        <w:pStyle w:val="SRSNormal"/>
      </w:pPr>
      <w:r>
        <w:t xml:space="preserve">• </w:t>
      </w:r>
      <w:r>
        <w:rPr>
          <w:rFonts w:ascii="Cambria" w:hAnsi="Cambria"/>
          <w:color w:val="000000"/>
        </w:rPr>
        <w:t xml:space="preserve">  </w:t>
      </w:r>
      <w:r>
        <w:rPr>
          <w:rFonts w:ascii="Cambria" w:hAnsi="Cambria"/>
          <w:b/>
          <w:color w:val="000000"/>
        </w:rPr>
        <w:t>User Roles :</w:t>
      </w:r>
      <w:r>
        <w:rPr>
          <w:rFonts w:ascii="Cambria" w:hAnsi="Cambria"/>
          <w:color w:val="000000"/>
        </w:rPr>
        <w:t xml:space="preserve"> The system shall differentiate access and functionality based on user roles, such as school leadership, administration, and teachers.</w:t>
      </w:r>
    </w:p>
    <w:p>
      <w:pPr>
        <w:pStyle w:val="SRSNormal"/>
      </w:pPr>
      <w:r>
        <w:t xml:space="preserve">• </w:t>
      </w:r>
      <w:r>
        <w:rPr>
          <w:rFonts w:ascii="Cambria" w:hAnsi="Cambria"/>
          <w:color w:val="000000"/>
        </w:rPr>
        <w:t xml:space="preserve">  </w:t>
      </w:r>
      <w:r>
        <w:rPr>
          <w:rFonts w:ascii="Cambria" w:hAnsi="Cambria"/>
          <w:b/>
          <w:color w:val="000000"/>
        </w:rPr>
        <w:t>Report Generation :</w:t>
      </w:r>
      <w:r>
        <w:rPr>
          <w:rFonts w:ascii="Cambria" w:hAnsi="Cambria"/>
          <w:color w:val="000000"/>
        </w:rPr>
        <w:t xml:space="preserve"> The system shall enable users to generate PDF reports based on system analysis and insights.</w:t>
      </w:r>
    </w:p>
    <w:p>
      <w:pPr>
        <w:pStyle w:val="SRSNormal"/>
      </w:pPr>
      <w:r>
        <w:t xml:space="preserve">• </w:t>
      </w:r>
      <w:r>
        <w:rPr>
          <w:rFonts w:ascii="Cambria" w:hAnsi="Cambria"/>
          <w:color w:val="000000"/>
        </w:rPr>
        <w:t xml:space="preserve">  </w:t>
      </w:r>
      <w:r>
        <w:rPr>
          <w:rFonts w:ascii="Cambria" w:hAnsi="Cambria"/>
          <w:b/>
          <w:color w:val="000000"/>
        </w:rPr>
        <w:t>PDF Report Output :</w:t>
      </w:r>
      <w:r>
        <w:rPr>
          <w:rFonts w:ascii="Cambria" w:hAnsi="Cambria"/>
          <w:color w:val="000000"/>
        </w:rPr>
        <w:t xml:space="preserve"> The system shall produce downloadable PDF reports for internal use.</w:t>
      </w:r>
    </w:p>
    <w:p>
      <w:pPr>
        <w:pStyle w:val="SRSNormal"/>
      </w:pPr>
      <w:r>
        <w:t xml:space="preserve">• </w:t>
      </w:r>
      <w:r>
        <w:rPr>
          <w:rFonts w:ascii="Cambria" w:hAnsi="Cambria"/>
          <w:color w:val="000000"/>
        </w:rPr>
        <w:t xml:space="preserve">  </w:t>
      </w:r>
      <w:r>
        <w:rPr>
          <w:rFonts w:ascii="Cambria" w:hAnsi="Cambria"/>
          <w:b/>
          <w:color w:val="000000"/>
        </w:rPr>
        <w:t>Dashboard Visualizations :</w:t>
      </w:r>
      <w:r>
        <w:rPr>
          <w:rFonts w:ascii="Cambria" w:hAnsi="Cambria"/>
          <w:color w:val="000000"/>
        </w:rPr>
        <w:t xml:space="preserve"> The system shall incorporate a dashboard with visual representations of data insights, including charts and graphs.</w:t>
      </w:r>
    </w:p>
    <w:p>
      <w:pPr>
        <w:pStyle w:val="SRSNormal"/>
      </w:pPr>
      <w:r>
        <w:t xml:space="preserve">• </w:t>
      </w:r>
      <w:r>
        <w:rPr>
          <w:rFonts w:ascii="Cambria" w:hAnsi="Cambria"/>
          <w:color w:val="000000"/>
        </w:rPr>
        <w:t xml:space="preserve">  </w:t>
      </w:r>
      <w:r>
        <w:rPr>
          <w:rFonts w:ascii="Cambria" w:hAnsi="Cambria"/>
          <w:b/>
          <w:color w:val="000000"/>
        </w:rPr>
        <w:t>Performance Indicators :</w:t>
      </w:r>
      <w:r>
        <w:rPr>
          <w:rFonts w:ascii="Cambria" w:hAnsi="Cambria"/>
          <w:color w:val="000000"/>
        </w:rPr>
        <w:t xml:space="preserve"> The system shall display key performance indicators relevant to school inspections and academic performance.</w:t>
      </w:r>
    </w:p>
    <w:p>
      <w:pPr>
        <w:pStyle w:val="SRSNormal"/>
      </w:pPr>
      <w:r>
        <w:t xml:space="preserve">• </w:t>
      </w:r>
      <w:r>
        <w:rPr>
          <w:rFonts w:ascii="Cambria" w:hAnsi="Cambria"/>
          <w:color w:val="000000"/>
        </w:rPr>
        <w:t xml:space="preserve">  </w:t>
      </w:r>
      <w:r>
        <w:rPr>
          <w:rFonts w:ascii="Cambria" w:hAnsi="Cambria"/>
          <w:b/>
          <w:color w:val="000000"/>
        </w:rPr>
        <w:t>Customizable Prompts :</w:t>
      </w:r>
      <w:r>
        <w:rPr>
          <w:rFonts w:ascii="Cambria" w:hAnsi="Cambria"/>
          <w:color w:val="000000"/>
        </w:rPr>
        <w:t xml:space="preserve"> The system shall provide pre-defined prompts and suggested actions to guide user interaction.</w:t>
      </w:r>
    </w:p>
    <w:p>
      <w:pPr>
        <w:pStyle w:val="SRSNormal"/>
      </w:pPr>
      <w:r>
        <w:t xml:space="preserve">• </w:t>
      </w:r>
      <w:r>
        <w:rPr>
          <w:rFonts w:ascii="Cambria" w:hAnsi="Cambria"/>
          <w:color w:val="000000"/>
        </w:rPr>
        <w:t xml:space="preserve">  </w:t>
      </w:r>
      <w:r>
        <w:rPr>
          <w:rFonts w:ascii="Cambria" w:hAnsi="Cambria"/>
          <w:b/>
          <w:color w:val="000000"/>
        </w:rPr>
        <w:t>Source Citation :</w:t>
      </w:r>
      <w:r>
        <w:rPr>
          <w:rFonts w:ascii="Cambria" w:hAnsi="Cambria"/>
          <w:color w:val="000000"/>
        </w:rPr>
        <w:t xml:space="preserve"> The system shall cite sources when presenting information to the user.</w:t>
      </w:r>
    </w:p>
    <w:p>
      <w:pPr>
        <w:pStyle w:val="SRSNormal"/>
      </w:pPr>
      <w:r>
        <w:t xml:space="preserve">• </w:t>
      </w:r>
      <w:r>
        <w:rPr>
          <w:rFonts w:ascii="Cambria" w:hAnsi="Cambria"/>
          <w:color w:val="000000"/>
        </w:rPr>
        <w:t xml:space="preserve">  </w:t>
      </w:r>
      <w:r>
        <w:rPr>
          <w:rFonts w:ascii="Cambria" w:hAnsi="Cambria"/>
          <w:b/>
          <w:color w:val="000000"/>
        </w:rPr>
        <w:t>Customization :</w:t>
      </w:r>
      <w:r>
        <w:rPr>
          <w:rFonts w:ascii="Cambria" w:hAnsi="Cambria"/>
          <w:color w:val="000000"/>
        </w:rPr>
        <w:t xml:space="preserve"> The system shall provide customization options for the user interface, including themes and color schemes.</w:t>
      </w:r>
    </w:p>
    <w:p>
      <w:pPr>
        <w:pStyle w:val="SRSNormal"/>
      </w:pPr>
      <w:r>
        <w:t xml:space="preserve">• </w:t>
      </w:r>
      <w:r>
        <w:rPr>
          <w:rFonts w:ascii="Cambria" w:hAnsi="Cambria"/>
          <w:color w:val="000000"/>
        </w:rPr>
        <w:t xml:space="preserve">  </w:t>
      </w:r>
      <w:r>
        <w:rPr>
          <w:rFonts w:ascii="Cambria" w:hAnsi="Cambria"/>
          <w:b/>
          <w:color w:val="000000"/>
        </w:rPr>
        <w:t>Error Handling :</w:t>
      </w:r>
      <w:r>
        <w:rPr>
          <w:rFonts w:ascii="Cambria" w:hAnsi="Cambria"/>
          <w:color w:val="000000"/>
        </w:rPr>
        <w:t xml:space="preserve"> The system shall display error messages to the user to guide the proper use of upload size limits.</w:t>
      </w:r>
    </w:p>
    <w:p>
      <w:pPr>
        <w:pStyle w:val="SRSNormal"/>
      </w:pPr>
      <w:r>
        <w:t xml:space="preserve">• </w:t>
      </w:r>
      <w:r>
        <w:rPr>
          <w:rFonts w:ascii="Cambria" w:hAnsi="Cambria"/>
          <w:color w:val="000000"/>
        </w:rPr>
        <w:t xml:space="preserve">  </w:t>
      </w:r>
      <w:r>
        <w:rPr>
          <w:rFonts w:ascii="Cambria" w:hAnsi="Cambria"/>
          <w:b/>
          <w:color w:val="000000"/>
        </w:rPr>
        <w:t>Accessibility :</w:t>
      </w:r>
      <w:r>
        <w:rPr>
          <w:rFonts w:ascii="Cambria" w:hAnsi="Cambria"/>
          <w:color w:val="000000"/>
        </w:rPr>
        <w:t xml:space="preserve"> The system shall be designed with accessibility in mind, adhering to accessibility guidelines for web content.</w:t>
      </w:r>
    </w:p>
    <w:p>
      <w:pPr>
        <w:pStyle w:val="SRSNormal"/>
      </w:pPr>
      <w:r>
        <w:t xml:space="preserve">• </w:t>
      </w:r>
      <w:r>
        <w:rPr>
          <w:rFonts w:ascii="Cambria" w:hAnsi="Cambria"/>
          <w:color w:val="000000"/>
        </w:rPr>
        <w:t xml:space="preserve">  </w:t>
      </w:r>
      <w:r>
        <w:rPr>
          <w:rFonts w:ascii="Cambria" w:hAnsi="Cambria"/>
          <w:b/>
          <w:color w:val="000000"/>
        </w:rPr>
        <w:t>Multi-Use Case Handling :</w:t>
      </w:r>
      <w:r>
        <w:rPr>
          <w:rFonts w:ascii="Cambria" w:hAnsi="Cambria"/>
          <w:color w:val="000000"/>
        </w:rPr>
        <w:t xml:space="preserve"> The system shall allow users to toggle between the different Use Cases, such as “AI-driven School Inspection Readiness”, “Curriculum Enhancement”, “Academic Performance Tracking”, and "Admissions Support" through the chatbot interface.</w:t>
      </w:r>
    </w:p>
    <w:p>
      <w:pPr>
        <w:pStyle w:val="SRSNormal"/>
      </w:pPr>
      <w:r>
        <w:t xml:space="preserve">• </w:t>
      </w:r>
      <w:r>
        <w:rPr>
          <w:rFonts w:ascii="Cambria" w:hAnsi="Cambria"/>
          <w:color w:val="000000"/>
        </w:rPr>
        <w:t xml:space="preserve">  </w:t>
      </w:r>
      <w:r>
        <w:rPr>
          <w:rFonts w:ascii="Cambria" w:hAnsi="Cambria"/>
          <w:b/>
          <w:color w:val="000000"/>
        </w:rPr>
        <w:t>Progress Alerts :</w:t>
      </w:r>
      <w:r>
        <w:rPr>
          <w:rFonts w:ascii="Cambria" w:hAnsi="Cambria"/>
          <w:color w:val="000000"/>
        </w:rPr>
        <w:t xml:space="preserve"> The system shall provide visual or audio alerts or progress of content generation.</w:t>
      </w:r>
    </w:p>
    <w:p>
      <w:pPr>
        <w:pStyle w:val="SRSHeading2"/>
        <w:spacing w:after="240"/>
      </w:pPr>
      <w:r>
        <w:rPr>
          <w:rFonts w:ascii="Cambria" w:hAnsi="Cambria"/>
          <w:color w:val="4682B4"/>
        </w:rPr>
        <w:t>7.2 Database</w:t>
      </w:r>
    </w:p>
    <w:p>
      <w:pPr>
        <w:pStyle w:val="SRSHeading2"/>
      </w:pPr>
      <w:r>
        <w:rPr>
          <w:rFonts w:ascii="Cambria" w:hAnsi="Cambria"/>
          <w:color w:val="4682B4"/>
        </w:rPr>
        <w:t>Database</w:t>
      </w:r>
    </w:p>
    <w:p>
      <w:pPr>
        <w:pStyle w:val="SRSNormal"/>
      </w:pPr>
    </w:p>
    <w:p>
      <w:pPr>
        <w:pStyle w:val="SRSNormal"/>
      </w:pPr>
      <w:r>
        <w:t xml:space="preserve">• </w:t>
      </w:r>
      <w:r>
        <w:rPr>
          <w:rFonts w:ascii="Cambria" w:hAnsi="Cambria"/>
          <w:color w:val="000000"/>
        </w:rPr>
        <w:t xml:space="preserve">  </w:t>
      </w:r>
      <w:r>
        <w:rPr>
          <w:rFonts w:ascii="Cambria" w:hAnsi="Cambria"/>
          <w:b/>
          <w:color w:val="000000"/>
        </w:rPr>
        <w:t>Persistence :</w:t>
      </w:r>
      <w:r>
        <w:rPr>
          <w:rFonts w:ascii="Cambria" w:hAnsi="Cambria"/>
          <w:color w:val="000000"/>
        </w:rPr>
        <w:t xml:space="preserve"> The system shall utilize a persistent database to store system data.</w:t>
      </w:r>
    </w:p>
    <w:p>
      <w:pPr>
        <w:pStyle w:val="SRSNormal"/>
      </w:pPr>
      <w:r>
        <w:t xml:space="preserve">• </w:t>
      </w:r>
      <w:r>
        <w:rPr>
          <w:rFonts w:ascii="Cambria" w:hAnsi="Cambria"/>
          <w:color w:val="000000"/>
        </w:rPr>
        <w:t xml:space="preserve">  </w:t>
      </w:r>
      <w:r>
        <w:rPr>
          <w:rFonts w:ascii="Cambria" w:hAnsi="Cambria"/>
          <w:b/>
          <w:color w:val="000000"/>
        </w:rPr>
        <w:t>Type :</w:t>
      </w:r>
      <w:r>
        <w:rPr>
          <w:rFonts w:ascii="Cambria" w:hAnsi="Cambria"/>
          <w:color w:val="000000"/>
        </w:rPr>
        <w:t xml:space="preserve"> The system shall support MySQL or PostgreSQL as the database management system.</w:t>
      </w:r>
    </w:p>
    <w:p>
      <w:pPr>
        <w:pStyle w:val="SRSNormal"/>
      </w:pPr>
      <w:r>
        <w:t xml:space="preserve">• </w:t>
      </w:r>
      <w:r>
        <w:rPr>
          <w:rFonts w:ascii="Cambria" w:hAnsi="Cambria"/>
          <w:color w:val="000000"/>
        </w:rPr>
        <w:t xml:space="preserve">  </w:t>
      </w:r>
      <w:r>
        <w:rPr>
          <w:rFonts w:ascii="Cambria" w:hAnsi="Cambria"/>
          <w:b/>
          <w:color w:val="000000"/>
        </w:rPr>
        <w:t>Offline Storage :</w:t>
      </w:r>
      <w:r>
        <w:rPr>
          <w:rFonts w:ascii="Cambria" w:hAnsi="Cambria"/>
          <w:color w:val="000000"/>
        </w:rPr>
        <w:t xml:space="preserve"> The system shall store relevant data on a local server for offline operation.</w:t>
      </w:r>
    </w:p>
    <w:p>
      <w:pPr>
        <w:pStyle w:val="SRSNormal"/>
      </w:pPr>
      <w:r>
        <w:t xml:space="preserve">• </w:t>
      </w:r>
      <w:r>
        <w:rPr>
          <w:rFonts w:ascii="Cambria" w:hAnsi="Cambria"/>
          <w:color w:val="000000"/>
        </w:rPr>
        <w:t xml:space="preserve">  </w:t>
      </w:r>
      <w:r>
        <w:rPr>
          <w:rFonts w:ascii="Cambria" w:hAnsi="Cambria"/>
          <w:b/>
          <w:color w:val="000000"/>
        </w:rPr>
        <w:t>Data Sync :</w:t>
      </w:r>
      <w:r>
        <w:rPr>
          <w:rFonts w:ascii="Cambria" w:hAnsi="Cambria"/>
          <w:color w:val="000000"/>
        </w:rPr>
        <w:t xml:space="preserve"> The system shall have a mechanism to synchronize data between the local server and a cloud server when connectivity is available.</w:t>
      </w:r>
    </w:p>
    <w:p>
      <w:pPr>
        <w:pStyle w:val="SRSNormal"/>
      </w:pPr>
      <w:r>
        <w:t xml:space="preserve">• </w:t>
      </w:r>
      <w:r>
        <w:rPr>
          <w:rFonts w:ascii="Cambria" w:hAnsi="Cambria"/>
          <w:color w:val="000000"/>
        </w:rPr>
        <w:t xml:space="preserve">  </w:t>
      </w:r>
      <w:r>
        <w:rPr>
          <w:rFonts w:ascii="Cambria" w:hAnsi="Cambria"/>
          <w:b/>
          <w:color w:val="000000"/>
        </w:rPr>
        <w:t>Student Data :</w:t>
      </w:r>
      <w:r>
        <w:rPr>
          <w:rFonts w:ascii="Cambria" w:hAnsi="Cambria"/>
          <w:color w:val="000000"/>
        </w:rPr>
        <w:t xml:space="preserve"> The database shall store student-related data including name, date of birth, class, grades, comments, and learning disabilities.</w:t>
      </w:r>
    </w:p>
    <w:p>
      <w:pPr>
        <w:pStyle w:val="SRSNormal"/>
      </w:pPr>
      <w:r>
        <w:t xml:space="preserve">• </w:t>
      </w:r>
      <w:r>
        <w:rPr>
          <w:rFonts w:ascii="Cambria" w:hAnsi="Cambria"/>
          <w:color w:val="000000"/>
        </w:rPr>
        <w:t xml:space="preserve">  </w:t>
      </w:r>
      <w:r>
        <w:rPr>
          <w:rFonts w:ascii="Cambria" w:hAnsi="Cambria"/>
          <w:b/>
          <w:color w:val="000000"/>
        </w:rPr>
        <w:t>Curriculum Data :</w:t>
      </w:r>
      <w:r>
        <w:rPr>
          <w:rFonts w:ascii="Cambria" w:hAnsi="Cambria"/>
          <w:color w:val="000000"/>
        </w:rPr>
        <w:t xml:space="preserve"> The database shall store curriculum information.</w:t>
      </w:r>
    </w:p>
    <w:p>
      <w:pPr>
        <w:pStyle w:val="SRSNormal"/>
      </w:pPr>
      <w:r>
        <w:t xml:space="preserve">• </w:t>
      </w:r>
      <w:r>
        <w:rPr>
          <w:rFonts w:ascii="Cambria" w:hAnsi="Cambria"/>
          <w:color w:val="000000"/>
        </w:rPr>
        <w:t xml:space="preserve">  </w:t>
      </w:r>
      <w:r>
        <w:rPr>
          <w:rFonts w:ascii="Cambria" w:hAnsi="Cambria"/>
          <w:b/>
          <w:color w:val="000000"/>
        </w:rPr>
        <w:t>Lesson Plan :</w:t>
      </w:r>
      <w:r>
        <w:rPr>
          <w:rFonts w:ascii="Cambria" w:hAnsi="Cambria"/>
          <w:color w:val="000000"/>
        </w:rPr>
        <w:t xml:space="preserve"> The database shall store data related to teacher-created resources and lesson plans.</w:t>
      </w:r>
    </w:p>
    <w:p>
      <w:pPr>
        <w:pStyle w:val="SRSNormal"/>
      </w:pPr>
      <w:r>
        <w:t xml:space="preserve">• </w:t>
      </w:r>
      <w:r>
        <w:rPr>
          <w:rFonts w:ascii="Cambria" w:hAnsi="Cambria"/>
          <w:color w:val="000000"/>
        </w:rPr>
        <w:t xml:space="preserve">  </w:t>
      </w:r>
      <w:r>
        <w:rPr>
          <w:rFonts w:ascii="Cambria" w:hAnsi="Cambria"/>
          <w:b/>
          <w:color w:val="000000"/>
        </w:rPr>
        <w:t>Data Volume :</w:t>
      </w:r>
      <w:r>
        <w:rPr>
          <w:rFonts w:ascii="Cambria" w:hAnsi="Cambria"/>
          <w:color w:val="000000"/>
        </w:rPr>
        <w:t xml:space="preserve"> The database shall accommodate 10 GB per subject and 2 GB per teacher for storing curriculum and learning materials.</w:t>
      </w:r>
    </w:p>
    <w:p>
      <w:pPr>
        <w:pStyle w:val="SRSNormal"/>
      </w:pPr>
      <w:r>
        <w:t xml:space="preserve">• </w:t>
      </w:r>
      <w:r>
        <w:rPr>
          <w:rFonts w:ascii="Cambria" w:hAnsi="Cambria"/>
          <w:color w:val="000000"/>
        </w:rPr>
        <w:t xml:space="preserve">  </w:t>
      </w:r>
      <w:r>
        <w:rPr>
          <w:rFonts w:ascii="Cambria" w:hAnsi="Cambria"/>
          <w:b/>
          <w:color w:val="000000"/>
        </w:rPr>
        <w:t>Media Storage :</w:t>
      </w:r>
      <w:r>
        <w:rPr>
          <w:rFonts w:ascii="Cambria" w:hAnsi="Cambria"/>
          <w:color w:val="000000"/>
        </w:rPr>
        <w:t xml:space="preserve"> The system shall store media files, including images, charts, and graphs, internally within the database.</w:t>
      </w:r>
    </w:p>
    <w:p>
      <w:pPr>
        <w:pStyle w:val="SRSNormal"/>
      </w:pPr>
      <w:r>
        <w:t xml:space="preserve">• </w:t>
      </w:r>
      <w:r>
        <w:rPr>
          <w:rFonts w:ascii="Cambria" w:hAnsi="Cambria"/>
          <w:color w:val="000000"/>
        </w:rPr>
        <w:t xml:space="preserve">  </w:t>
      </w:r>
      <w:r>
        <w:rPr>
          <w:rFonts w:ascii="Cambria" w:hAnsi="Cambria"/>
          <w:b/>
          <w:color w:val="000000"/>
        </w:rPr>
        <w:t>Data Backup :</w:t>
      </w:r>
      <w:r>
        <w:rPr>
          <w:rFonts w:ascii="Cambria" w:hAnsi="Cambria"/>
          <w:color w:val="000000"/>
        </w:rPr>
        <w:t xml:space="preserve"> The system shall provide an option for schools to back up the database to their internal IT systems.</w:t>
      </w:r>
    </w:p>
    <w:p>
      <w:pPr>
        <w:pStyle w:val="SRSNormal"/>
      </w:pPr>
      <w:r>
        <w:t xml:space="preserve">• </w:t>
      </w:r>
      <w:r>
        <w:rPr>
          <w:rFonts w:ascii="Cambria" w:hAnsi="Cambria"/>
          <w:color w:val="000000"/>
        </w:rPr>
        <w:t xml:space="preserve">  </w:t>
      </w:r>
      <w:r>
        <w:rPr>
          <w:rFonts w:ascii="Cambria" w:hAnsi="Cambria"/>
          <w:b/>
          <w:color w:val="000000"/>
        </w:rPr>
        <w:t>Data Retention :</w:t>
      </w:r>
      <w:r>
        <w:rPr>
          <w:rFonts w:ascii="Cambria" w:hAnsi="Cambria"/>
          <w:color w:val="000000"/>
        </w:rPr>
        <w:t xml:space="preserve"> The system shall retain data for active subscriptions. The system shall be able to automatically delete subscription data when it expires and is no longer active.</w:t>
      </w:r>
    </w:p>
    <w:p>
      <w:pPr>
        <w:pStyle w:val="SRSNormal"/>
      </w:pPr>
      <w:r>
        <w:t xml:space="preserve">• </w:t>
      </w:r>
      <w:r>
        <w:rPr>
          <w:rFonts w:ascii="Cambria" w:hAnsi="Cambria"/>
          <w:color w:val="000000"/>
        </w:rPr>
        <w:t xml:space="preserve">  </w:t>
      </w:r>
      <w:r>
        <w:rPr>
          <w:rFonts w:ascii="Cambria" w:hAnsi="Cambria"/>
          <w:b/>
          <w:color w:val="000000"/>
        </w:rPr>
        <w:t>Data Format :</w:t>
      </w:r>
      <w:r>
        <w:rPr>
          <w:rFonts w:ascii="Cambria" w:hAnsi="Cambria"/>
          <w:color w:val="000000"/>
        </w:rPr>
        <w:t xml:space="preserve"> The system shall support data import via CSV and PDF formats for analytics.</w:t>
      </w:r>
    </w:p>
    <w:p>
      <w:pPr>
        <w:pStyle w:val="SRSNormal"/>
      </w:pPr>
      <w:r>
        <w:t xml:space="preserve">• </w:t>
      </w:r>
      <w:r>
        <w:rPr>
          <w:rFonts w:ascii="Cambria" w:hAnsi="Cambria"/>
          <w:color w:val="000000"/>
        </w:rPr>
        <w:t xml:space="preserve">  </w:t>
      </w:r>
      <w:r>
        <w:rPr>
          <w:rFonts w:ascii="Cambria" w:hAnsi="Cambria"/>
          <w:b/>
          <w:color w:val="000000"/>
        </w:rPr>
        <w:t>SharePoint and OneDrive Integration :</w:t>
      </w:r>
      <w:r>
        <w:rPr>
          <w:rFonts w:ascii="Cambria" w:hAnsi="Cambria"/>
          <w:color w:val="000000"/>
        </w:rPr>
        <w:t xml:space="preserve"> The system shall provide optional integration with SharePoint and OneDrive for uploading documents.</w:t>
      </w:r>
    </w:p>
    <w:p>
      <w:pPr>
        <w:pStyle w:val="SRSNormal"/>
      </w:pPr>
      <w:r>
        <w:t xml:space="preserve">• </w:t>
      </w:r>
      <w:r>
        <w:rPr>
          <w:rFonts w:ascii="Cambria" w:hAnsi="Cambria"/>
          <w:color w:val="000000"/>
        </w:rPr>
        <w:t xml:space="preserve">  </w:t>
      </w:r>
      <w:r>
        <w:rPr>
          <w:rFonts w:ascii="Cambria" w:hAnsi="Cambria"/>
          <w:b/>
          <w:color w:val="000000"/>
        </w:rPr>
        <w:t>Folder Structure :</w:t>
      </w:r>
      <w:r>
        <w:rPr>
          <w:rFonts w:ascii="Cambria" w:hAnsi="Cambria"/>
          <w:color w:val="000000"/>
        </w:rPr>
        <w:t xml:space="preserve"> The database shall provide file folder structure for storing uploaded school data from various locations.</w:t>
      </w:r>
    </w:p>
    <w:p>
      <w:pPr>
        <w:pStyle w:val="SRSNormal"/>
      </w:pPr>
      <w:r>
        <w:t xml:space="preserve">• </w:t>
      </w:r>
      <w:r>
        <w:rPr>
          <w:rFonts w:ascii="Cambria" w:hAnsi="Cambria"/>
          <w:color w:val="000000"/>
        </w:rPr>
        <w:t xml:space="preserve">  </w:t>
      </w:r>
      <w:r>
        <w:rPr>
          <w:rFonts w:ascii="Cambria" w:hAnsi="Cambria"/>
          <w:b/>
          <w:color w:val="000000"/>
        </w:rPr>
        <w:t>Data Segmentation :</w:t>
      </w:r>
      <w:r>
        <w:rPr>
          <w:rFonts w:ascii="Cambria" w:hAnsi="Cambria"/>
          <w:color w:val="000000"/>
        </w:rPr>
        <w:t xml:space="preserve"> The database shall segment and store data based on user roles, including admin, school leader, and teacher.</w:t>
      </w:r>
    </w:p>
    <w:p>
      <w:pPr>
        <w:pStyle w:val="SRSNormal"/>
      </w:pPr>
      <w:r>
        <w:t xml:space="preserve">• </w:t>
      </w:r>
      <w:r>
        <w:rPr>
          <w:rFonts w:ascii="Cambria" w:hAnsi="Cambria"/>
          <w:color w:val="000000"/>
        </w:rPr>
        <w:t xml:space="preserve">  </w:t>
      </w:r>
      <w:r>
        <w:rPr>
          <w:rFonts w:ascii="Cambria" w:hAnsi="Cambria"/>
          <w:b/>
          <w:color w:val="000000"/>
        </w:rPr>
        <w:t>Historical Data :</w:t>
      </w:r>
      <w:r>
        <w:rPr>
          <w:rFonts w:ascii="Cambria" w:hAnsi="Cambria"/>
          <w:color w:val="000000"/>
        </w:rPr>
        <w:t xml:space="preserve"> The database shall store historical data to support trend analysis and reporting.</w:t>
      </w:r>
    </w:p>
    <w:p>
      <w:pPr>
        <w:pStyle w:val="SRSNormal"/>
      </w:pPr>
      <w:r>
        <w:t xml:space="preserve">• </w:t>
      </w:r>
      <w:r>
        <w:rPr>
          <w:rFonts w:ascii="Cambria" w:hAnsi="Cambria"/>
          <w:color w:val="000000"/>
        </w:rPr>
        <w:t xml:space="preserve">  </w:t>
      </w:r>
      <w:r>
        <w:rPr>
          <w:rFonts w:ascii="Cambria" w:hAnsi="Cambria"/>
          <w:b/>
          <w:color w:val="000000"/>
        </w:rPr>
        <w:t>Prompt History :</w:t>
      </w:r>
      <w:r>
        <w:rPr>
          <w:rFonts w:ascii="Cambria" w:hAnsi="Cambria"/>
          <w:color w:val="000000"/>
        </w:rPr>
        <w:t xml:space="preserve"> The database shall store the history of prompts and conversations for each user.</w:t>
      </w:r>
    </w:p>
    <w:p>
      <w:pPr>
        <w:pStyle w:val="SRSNormal"/>
      </w:pPr>
      <w:r>
        <w:t xml:space="preserve">• </w:t>
      </w:r>
      <w:r>
        <w:rPr>
          <w:rFonts w:ascii="Cambria" w:hAnsi="Cambria"/>
          <w:color w:val="000000"/>
        </w:rPr>
        <w:t xml:space="preserve">  </w:t>
      </w:r>
      <w:r>
        <w:rPr>
          <w:rFonts w:ascii="Cambria" w:hAnsi="Cambria"/>
          <w:b/>
          <w:color w:val="000000"/>
        </w:rPr>
        <w:t>Vector Storage :</w:t>
      </w:r>
      <w:r>
        <w:rPr>
          <w:rFonts w:ascii="Cambria" w:hAnsi="Cambria"/>
          <w:color w:val="000000"/>
        </w:rPr>
        <w:t xml:space="preserve"> The system shall incorporate a vector store for efficient retrieval and analysis of unstructured data.</w:t>
      </w:r>
    </w:p>
    <w:p>
      <w:pPr>
        <w:pStyle w:val="SRSNormal"/>
      </w:pPr>
      <w:r>
        <w:t xml:space="preserve">• </w:t>
      </w:r>
      <w:r>
        <w:rPr>
          <w:rFonts w:ascii="Cambria" w:hAnsi="Cambria"/>
          <w:color w:val="000000"/>
        </w:rPr>
        <w:t xml:space="preserve">  </w:t>
      </w:r>
      <w:r>
        <w:rPr>
          <w:rFonts w:ascii="Cambria" w:hAnsi="Cambria"/>
          <w:b/>
          <w:color w:val="000000"/>
        </w:rPr>
        <w:t>PDFs and Documents :</w:t>
      </w:r>
      <w:r>
        <w:rPr>
          <w:rFonts w:ascii="Cambria" w:hAnsi="Cambria"/>
          <w:color w:val="000000"/>
        </w:rPr>
        <w:t xml:space="preserve"> The system shall utilize a vector store for PDF documents and other uploaded documentation.</w:t>
      </w:r>
    </w:p>
    <w:p>
      <w:pPr>
        <w:pStyle w:val="SRSNormal"/>
      </w:pPr>
      <w:r>
        <w:t xml:space="preserve">• </w:t>
      </w:r>
      <w:r>
        <w:rPr>
          <w:rFonts w:ascii="Cambria" w:hAnsi="Cambria"/>
          <w:color w:val="000000"/>
        </w:rPr>
        <w:t xml:space="preserve">  </w:t>
      </w:r>
      <w:r>
        <w:rPr>
          <w:rFonts w:ascii="Cambria" w:hAnsi="Cambria"/>
          <w:b/>
          <w:color w:val="000000"/>
        </w:rPr>
        <w:t>Reports :</w:t>
      </w:r>
      <w:r>
        <w:rPr>
          <w:rFonts w:ascii="Cambria" w:hAnsi="Cambria"/>
          <w:color w:val="000000"/>
        </w:rPr>
        <w:t xml:space="preserve"> The system shall use a vector store for inspection reports.</w:t>
      </w:r>
    </w:p>
    <w:p>
      <w:pPr>
        <w:pStyle w:val="SRSNormal"/>
      </w:pPr>
      <w:r>
        <w:t xml:space="preserve">• </w:t>
      </w:r>
      <w:r>
        <w:rPr>
          <w:rFonts w:ascii="Cambria" w:hAnsi="Cambria"/>
          <w:color w:val="000000"/>
        </w:rPr>
        <w:t xml:space="preserve">  </w:t>
      </w:r>
      <w:r>
        <w:rPr>
          <w:rFonts w:ascii="Cambria" w:hAnsi="Cambria"/>
          <w:b/>
          <w:color w:val="000000"/>
        </w:rPr>
        <w:t>Data Aggregation:</w:t>
      </w:r>
      <w:r>
        <w:rPr>
          <w:rFonts w:ascii="Cambria" w:hAnsi="Cambria"/>
          <w:color w:val="000000"/>
        </w:rPr>
        <w:t xml:space="preserve"> The database shall have the capability to aggregate and summarize data from multiple sources for reporting purposes.</w:t>
      </w:r>
    </w:p>
    <w:p>
      <w:pPr>
        <w:pStyle w:val="SRSNormal"/>
      </w:pPr>
      <w:r>
        <w:t xml:space="preserve">• </w:t>
      </w:r>
      <w:r>
        <w:rPr>
          <w:rFonts w:ascii="Cambria" w:hAnsi="Cambria"/>
          <w:color w:val="000000"/>
        </w:rPr>
        <w:t xml:space="preserve">  </w:t>
      </w:r>
      <w:r>
        <w:rPr>
          <w:rFonts w:ascii="Cambria" w:hAnsi="Cambria"/>
          <w:b/>
          <w:color w:val="000000"/>
        </w:rPr>
        <w:t>Data Import :</w:t>
      </w:r>
      <w:r>
        <w:rPr>
          <w:rFonts w:ascii="Cambria" w:hAnsi="Cambria"/>
          <w:color w:val="000000"/>
        </w:rPr>
        <w:t xml:space="preserve"> The database shall have the capability to import data from various MIS (Management Information Systems) systems.</w:t>
      </w:r>
    </w:p>
    <w:p>
      <w:pPr>
        <w:pStyle w:val="SRSNormal"/>
      </w:pPr>
      <w:r>
        <w:t xml:space="preserve">• </w:t>
      </w:r>
      <w:r>
        <w:rPr>
          <w:rFonts w:ascii="Cambria" w:hAnsi="Cambria"/>
          <w:color w:val="000000"/>
        </w:rPr>
        <w:t xml:space="preserve">  </w:t>
      </w:r>
      <w:r>
        <w:rPr>
          <w:rFonts w:ascii="Cambria" w:hAnsi="Cambria"/>
          <w:b/>
          <w:color w:val="000000"/>
        </w:rPr>
        <w:t>Data Export :</w:t>
      </w:r>
      <w:r>
        <w:rPr>
          <w:rFonts w:ascii="Cambria" w:hAnsi="Cambria"/>
          <w:color w:val="000000"/>
        </w:rPr>
        <w:t xml:space="preserve"> The system shall provide functionality to export data for use in other applications.</w:t>
      </w:r>
    </w:p>
    <w:p>
      <w:pPr>
        <w:pStyle w:val="SRSNormal"/>
      </w:pPr>
      <w:r>
        <w:t xml:space="preserve">• </w:t>
      </w:r>
      <w:r>
        <w:rPr>
          <w:rFonts w:ascii="Cambria" w:hAnsi="Cambria"/>
          <w:color w:val="000000"/>
        </w:rPr>
        <w:t xml:space="preserve">  </w:t>
      </w:r>
      <w:r>
        <w:rPr>
          <w:rFonts w:ascii="Cambria" w:hAnsi="Cambria"/>
          <w:b/>
          <w:color w:val="000000"/>
        </w:rPr>
        <w:t>API integration :</w:t>
      </w:r>
      <w:r>
        <w:rPr>
          <w:rFonts w:ascii="Cambria" w:hAnsi="Cambria"/>
          <w:color w:val="000000"/>
        </w:rPr>
        <w:t xml:space="preserve"> The database shall incorporate an API to pull data from third party databases like school systems and google analytics.</w:t>
      </w:r>
    </w:p>
    <w:p>
      <w:pPr>
        <w:pStyle w:val="SRSNormal"/>
      </w:pPr>
      <w:r>
        <w:t xml:space="preserve">• </w:t>
      </w:r>
      <w:r>
        <w:rPr>
          <w:rFonts w:ascii="Cambria" w:hAnsi="Cambria"/>
          <w:color w:val="000000"/>
        </w:rPr>
        <w:t xml:space="preserve">   </w:t>
      </w:r>
      <w:r>
        <w:rPr>
          <w:rFonts w:ascii="Cambria" w:hAnsi="Cambria"/>
          <w:b/>
          <w:color w:val="000000"/>
        </w:rPr>
        <w:t>Bias Prevention :</w:t>
      </w:r>
      <w:r>
        <w:rPr>
          <w:rFonts w:ascii="Cambria" w:hAnsi="Cambria"/>
          <w:color w:val="000000"/>
        </w:rPr>
        <w:t xml:space="preserve"> The system shall utilize an unbiased system.</w:t>
      </w:r>
    </w:p>
    <w:p>
      <w:pPr>
        <w:pStyle w:val="SRSNormal"/>
      </w:pPr>
      <w:r>
        <w:t xml:space="preserve">• </w:t>
      </w:r>
      <w:r>
        <w:rPr>
          <w:rFonts w:ascii="Cambria" w:hAnsi="Cambria"/>
          <w:color w:val="000000"/>
        </w:rPr>
        <w:t xml:space="preserve">   </w:t>
      </w:r>
      <w:r>
        <w:rPr>
          <w:rFonts w:ascii="Cambria" w:hAnsi="Cambria"/>
          <w:b/>
          <w:color w:val="000000"/>
        </w:rPr>
        <w:t>Performance Metrics :</w:t>
      </w:r>
      <w:r>
        <w:rPr>
          <w:rFonts w:ascii="Cambria" w:hAnsi="Cambria"/>
          <w:color w:val="000000"/>
        </w:rPr>
        <w:t xml:space="preserve"> The system shall be used in coordination with learning metrics like test scores and attendance.</w:t>
      </w:r>
    </w:p>
    <w:p>
      <w:pPr>
        <w:pStyle w:val="SRSNormal"/>
      </w:pPr>
      <w:r>
        <w:t xml:space="preserve">• </w:t>
      </w:r>
      <w:r>
        <w:rPr>
          <w:rFonts w:ascii="Cambria" w:hAnsi="Cambria"/>
          <w:color w:val="000000"/>
        </w:rPr>
        <w:t xml:space="preserve">  </w:t>
      </w:r>
      <w:r>
        <w:rPr>
          <w:rFonts w:ascii="Cambria" w:hAnsi="Cambria"/>
          <w:b/>
          <w:color w:val="000000"/>
        </w:rPr>
        <w:t>Data Protection :</w:t>
      </w:r>
      <w:r>
        <w:rPr>
          <w:rFonts w:ascii="Cambria" w:hAnsi="Cambria"/>
          <w:color w:val="000000"/>
        </w:rPr>
        <w:t xml:space="preserve"> The system shall enforce appropriate policies to protect user data.</w:t>
      </w:r>
    </w:p>
    <w:p>
      <w:pPr>
        <w:pStyle w:val="SRSHeading2"/>
        <w:spacing w:after="240"/>
      </w:pPr>
      <w:r>
        <w:rPr>
          <w:rFonts w:ascii="Cambria" w:hAnsi="Cambria"/>
          <w:color w:val="4682B4"/>
        </w:rPr>
        <w:t>7.3 Communication/Security</w:t>
      </w:r>
    </w:p>
    <w:p>
      <w:pPr>
        <w:pStyle w:val="SRSHeading3"/>
      </w:pPr>
      <w:r>
        <w:rPr>
          <w:rFonts w:ascii="Cambria" w:hAnsi="Cambria"/>
          <w:color w:val="4682B4"/>
        </w:rPr>
        <w:t>Communication/Security</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w:t>
      </w:r>
      <w:r>
        <w:rPr>
          <w:rFonts w:ascii="Cambria" w:hAnsi="Cambria"/>
          <w:color w:val="000000"/>
        </w:rPr>
        <w:t xml:space="preserve"> To define the communication channels and security measures necessary for the system.</w:t>
      </w:r>
    </w:p>
    <w:p>
      <w:pPr>
        <w:pStyle w:val="SRSNormal"/>
      </w:pPr>
    </w:p>
    <w:p>
      <w:pPr>
        <w:pStyle w:val="SRSNormal"/>
      </w:pPr>
      <w:r>
        <w:t xml:space="preserve">• </w:t>
      </w:r>
      <w:r>
        <w:rPr>
          <w:rFonts w:ascii="Cambria" w:hAnsi="Cambria"/>
          <w:color w:val="000000"/>
        </w:rPr>
        <w:t xml:space="preserve">  </w:t>
      </w:r>
      <w:r>
        <w:rPr>
          <w:rFonts w:ascii="Cambria" w:hAnsi="Cambria"/>
          <w:b/>
          <w:color w:val="000000"/>
        </w:rPr>
        <w:t>Channel Establishment :</w:t>
      </w:r>
      <w:r>
        <w:rPr>
          <w:rFonts w:ascii="Cambria" w:hAnsi="Cambria"/>
          <w:color w:val="000000"/>
        </w:rPr>
        <w:t xml:space="preserve"> The system shall utilize secure communication protocols for all data transmission between the system components and external entities.</w:t>
      </w:r>
    </w:p>
    <w:p>
      <w:pPr>
        <w:pStyle w:val="SRSNormal"/>
      </w:pPr>
      <w:r>
        <w:t xml:space="preserve">• </w:t>
      </w:r>
      <w:r>
        <w:rPr>
          <w:rFonts w:ascii="Cambria" w:hAnsi="Cambria"/>
          <w:color w:val="000000"/>
        </w:rPr>
        <w:t xml:space="preserve">  </w:t>
      </w:r>
      <w:r>
        <w:rPr>
          <w:rFonts w:ascii="Cambria" w:hAnsi="Cambria"/>
          <w:b/>
          <w:color w:val="000000"/>
        </w:rPr>
        <w:t>Data Protection :</w:t>
      </w:r>
      <w:r>
        <w:rPr>
          <w:rFonts w:ascii="Cambria" w:hAnsi="Cambria"/>
          <w:color w:val="000000"/>
        </w:rPr>
        <w:t xml:space="preserve"> The system shall encrypt all sensitive data both in transit and at rest, according to industry best practices.</w:t>
      </w:r>
    </w:p>
    <w:p>
      <w:pPr>
        <w:pStyle w:val="SRSNormal"/>
      </w:pPr>
      <w:r>
        <w:t xml:space="preserve">• </w:t>
      </w:r>
      <w:r>
        <w:rPr>
          <w:rFonts w:ascii="Cambria" w:hAnsi="Cambria"/>
          <w:color w:val="000000"/>
        </w:rPr>
        <w:t xml:space="preserve">  </w:t>
      </w:r>
      <w:r>
        <w:rPr>
          <w:rFonts w:ascii="Cambria" w:hAnsi="Cambria"/>
          <w:b/>
          <w:color w:val="000000"/>
        </w:rPr>
        <w:t>Access Control :</w:t>
      </w:r>
      <w:r>
        <w:rPr>
          <w:rFonts w:ascii="Cambria" w:hAnsi="Cambria"/>
          <w:color w:val="000000"/>
        </w:rPr>
        <w:t xml:space="preserve"> The system shall implement role-based access control (RBAC) to restrict user access based on defined roles.</w:t>
      </w:r>
    </w:p>
    <w:p>
      <w:pPr>
        <w:pStyle w:val="SRSNormal"/>
      </w:pPr>
    </w:p>
    <w:p>
      <w:pPr>
        <w:pStyle w:val="SRSNormal"/>
      </w:pPr>
      <w:r>
        <w:t xml:space="preserve">• </w:t>
      </w:r>
      <w:r>
        <w:rPr>
          <w:rFonts w:ascii="Cambria" w:hAnsi="Cambria"/>
          <w:color w:val="000000"/>
        </w:rPr>
        <w:t xml:space="preserve">  </w:t>
      </w:r>
      <w:r>
        <w:rPr>
          <w:rFonts w:ascii="Cambria" w:hAnsi="Cambria"/>
          <w:b/>
          <w:color w:val="000000"/>
        </w:rPr>
        <w:t>Administrative Access :</w:t>
      </w:r>
      <w:r>
        <w:rPr>
          <w:rFonts w:ascii="Cambria" w:hAnsi="Cambria"/>
          <w:color w:val="000000"/>
        </w:rPr>
        <w:t xml:space="preserve"> Administrative users shall have full access to all system data and functions.</w:t>
      </w:r>
    </w:p>
    <w:p>
      <w:pPr>
        <w:pStyle w:val="SRSNormal"/>
      </w:pPr>
      <w:r>
        <w:t xml:space="preserve">• </w:t>
      </w:r>
      <w:r>
        <w:rPr>
          <w:rFonts w:ascii="Cambria" w:hAnsi="Cambria"/>
          <w:color w:val="000000"/>
        </w:rPr>
        <w:t xml:space="preserve">  </w:t>
      </w:r>
      <w:r>
        <w:rPr>
          <w:rFonts w:ascii="Cambria" w:hAnsi="Cambria"/>
          <w:b/>
          <w:color w:val="000000"/>
        </w:rPr>
        <w:t>School Leadership Access :</w:t>
      </w:r>
      <w:r>
        <w:rPr>
          <w:rFonts w:ascii="Cambria" w:hAnsi="Cambria"/>
          <w:color w:val="000000"/>
        </w:rPr>
        <w:t xml:space="preserve"> School leadership users shall have access to school-wide data and reporting features.</w:t>
      </w:r>
    </w:p>
    <w:p>
      <w:pPr>
        <w:pStyle w:val="SRSNormal"/>
      </w:pPr>
      <w:r>
        <w:t xml:space="preserve">• </w:t>
      </w:r>
      <w:r>
        <w:rPr>
          <w:rFonts w:ascii="Cambria" w:hAnsi="Cambria"/>
          <w:color w:val="000000"/>
        </w:rPr>
        <w:t xml:space="preserve">  </w:t>
      </w:r>
      <w:r>
        <w:rPr>
          <w:rFonts w:ascii="Cambria" w:hAnsi="Cambria"/>
          <w:b/>
          <w:color w:val="000000"/>
        </w:rPr>
        <w:t>Teacher Access :</w:t>
      </w:r>
      <w:r>
        <w:rPr>
          <w:rFonts w:ascii="Cambria" w:hAnsi="Cambria"/>
          <w:color w:val="000000"/>
        </w:rPr>
        <w:t xml:space="preserve"> Teachers shall have access to data relevant to their assigned classes and subjects.</w:t>
      </w:r>
    </w:p>
    <w:p>
      <w:pPr>
        <w:pStyle w:val="SRSNormal"/>
      </w:pPr>
      <w:r>
        <w:t xml:space="preserve">• </w:t>
      </w:r>
      <w:r>
        <w:rPr>
          <w:rFonts w:ascii="Cambria" w:hAnsi="Cambria"/>
          <w:color w:val="000000"/>
        </w:rPr>
        <w:t xml:space="preserve">  </w:t>
      </w:r>
      <w:r>
        <w:rPr>
          <w:rFonts w:ascii="Cambria" w:hAnsi="Cambria"/>
          <w:b/>
          <w:color w:val="000000"/>
        </w:rPr>
        <w:t>Student Access :</w:t>
      </w:r>
      <w:r>
        <w:rPr>
          <w:rFonts w:ascii="Cambria" w:hAnsi="Cambria"/>
          <w:color w:val="000000"/>
        </w:rPr>
        <w:t xml:space="preserve"> Student users shall have limited access to approved learning content and assessments, as defined by teachers.</w:t>
      </w:r>
    </w:p>
    <w:p>
      <w:pPr>
        <w:pStyle w:val="SRSNormal"/>
      </w:pPr>
    </w:p>
    <w:p>
      <w:pPr>
        <w:pStyle w:val="SRSNormal"/>
      </w:pPr>
      <w:r>
        <w:t xml:space="preserve">• </w:t>
      </w:r>
      <w:r>
        <w:rPr>
          <w:rFonts w:ascii="Cambria" w:hAnsi="Cambria"/>
          <w:color w:val="000000"/>
        </w:rPr>
        <w:t xml:space="preserve">  </w:t>
      </w:r>
      <w:r>
        <w:rPr>
          <w:rFonts w:ascii="Cambria" w:hAnsi="Cambria"/>
          <w:b/>
          <w:color w:val="000000"/>
        </w:rPr>
        <w:t>Audit Logging :</w:t>
      </w:r>
      <w:r>
        <w:rPr>
          <w:rFonts w:ascii="Cambria" w:hAnsi="Cambria"/>
          <w:color w:val="000000"/>
        </w:rPr>
        <w:t xml:space="preserve"> The system shall maintain an audit log of all user actions, including data access, modifications, and system events.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Chat Interaction Logging :</w:t>
      </w:r>
      <w:r>
        <w:rPr>
          <w:rFonts w:ascii="Cambria" w:hAnsi="Cambria"/>
          <w:color w:val="000000"/>
        </w:rPr>
        <w:t xml:space="preserve"> All chat interactions between users and the AI chatbot shall be logged.</w:t>
      </w:r>
    </w:p>
    <w:p>
      <w:pPr>
        <w:pStyle w:val="SRSNormal"/>
      </w:pPr>
    </w:p>
    <w:p>
      <w:pPr>
        <w:pStyle w:val="SRSNormal"/>
      </w:pPr>
      <w:r>
        <w:t xml:space="preserve">• </w:t>
      </w:r>
      <w:r>
        <w:rPr>
          <w:rFonts w:ascii="Cambria" w:hAnsi="Cambria"/>
          <w:color w:val="000000"/>
        </w:rPr>
        <w:t xml:space="preserve">  </w:t>
      </w:r>
      <w:r>
        <w:rPr>
          <w:rFonts w:ascii="Cambria" w:hAnsi="Cambria"/>
          <w:b/>
          <w:color w:val="000000"/>
        </w:rPr>
        <w:t>Compliance :</w:t>
      </w:r>
      <w:r>
        <w:rPr>
          <w:rFonts w:ascii="Cambria" w:hAnsi="Cambria"/>
          <w:color w:val="000000"/>
        </w:rPr>
        <w:t xml:space="preserve"> The system shall comply with GDPR and relevant data privacy regulations in the UAE and other applicable regions.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Residency :</w:t>
      </w:r>
      <w:r>
        <w:rPr>
          <w:rFonts w:ascii="Cambria" w:hAnsi="Cambria"/>
          <w:color w:val="000000"/>
        </w:rPr>
        <w:t xml:space="preserve"> User data shall be stored in a manner compliant with regional data residency requirements.</w:t>
      </w:r>
    </w:p>
    <w:p>
      <w:pPr>
        <w:pStyle w:val="SRSNormal"/>
      </w:pPr>
      <w:r>
        <w:t xml:space="preserve">• </w:t>
      </w:r>
      <w:r>
        <w:rPr>
          <w:rFonts w:ascii="Cambria" w:hAnsi="Cambria"/>
          <w:color w:val="000000"/>
        </w:rPr>
        <w:t xml:space="preserve">  </w:t>
      </w:r>
      <w:r>
        <w:rPr>
          <w:rFonts w:ascii="Cambria" w:hAnsi="Cambria"/>
          <w:b/>
          <w:color w:val="000000"/>
        </w:rPr>
        <w:t>Data Deletion :</w:t>
      </w:r>
      <w:r>
        <w:rPr>
          <w:rFonts w:ascii="Cambria" w:hAnsi="Cambria"/>
          <w:color w:val="000000"/>
        </w:rPr>
        <w:t xml:space="preserve"> The system shall automatically delete user data after a defined period of inactivity, consistent with data retention policies.</w:t>
      </w:r>
    </w:p>
    <w:p>
      <w:pPr>
        <w:pStyle w:val="SRSNormal"/>
      </w:pPr>
      <w:r>
        <w:t xml:space="preserve">• </w:t>
      </w:r>
      <w:r>
        <w:rPr>
          <w:rFonts w:ascii="Cambria" w:hAnsi="Cambria"/>
          <w:color w:val="000000"/>
        </w:rPr>
        <w:t xml:space="preserve">  </w:t>
      </w:r>
      <w:r>
        <w:rPr>
          <w:rFonts w:ascii="Cambria" w:hAnsi="Cambria"/>
          <w:b/>
          <w:color w:val="000000"/>
        </w:rPr>
        <w:t>Consent Management :</w:t>
      </w:r>
      <w:r>
        <w:rPr>
          <w:rFonts w:ascii="Cambria" w:hAnsi="Cambria"/>
          <w:color w:val="000000"/>
        </w:rPr>
        <w:t xml:space="preserve"> The system shall provide mechanisms for obtaining and managing user consent related to data collection and processing.</w:t>
      </w:r>
    </w:p>
    <w:p>
      <w:pPr>
        <w:pStyle w:val="SRSNormal"/>
      </w:pPr>
    </w:p>
    <w:p>
      <w:pPr>
        <w:pStyle w:val="SRSNormal"/>
      </w:pPr>
      <w:r>
        <w:t xml:space="preserve">• </w:t>
      </w:r>
      <w:r>
        <w:rPr>
          <w:rFonts w:ascii="Cambria" w:hAnsi="Cambria"/>
          <w:color w:val="000000"/>
        </w:rPr>
        <w:t xml:space="preserve">  </w:t>
      </w:r>
      <w:r>
        <w:rPr>
          <w:rFonts w:ascii="Cambria" w:hAnsi="Cambria"/>
          <w:b/>
          <w:color w:val="000000"/>
        </w:rPr>
        <w:t>Offline Security :</w:t>
      </w:r>
      <w:r>
        <w:rPr>
          <w:rFonts w:ascii="Cambria" w:hAnsi="Cambria"/>
          <w:color w:val="000000"/>
        </w:rPr>
        <w:t xml:space="preserve"> Security measures shall be implemented to protect data on offline devices.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Encryption :</w:t>
      </w:r>
      <w:r>
        <w:rPr>
          <w:rFonts w:ascii="Cambria" w:hAnsi="Cambria"/>
          <w:color w:val="000000"/>
        </w:rPr>
        <w:t xml:space="preserve"> Data stored on offline devices shall be encrypted to prevent unauthorized access.</w:t>
      </w:r>
    </w:p>
    <w:p>
      <w:pPr>
        <w:pStyle w:val="SRSNormal"/>
      </w:pPr>
      <w:r>
        <w:t xml:space="preserve">• </w:t>
      </w:r>
      <w:r>
        <w:rPr>
          <w:rFonts w:ascii="Cambria" w:hAnsi="Cambria"/>
          <w:color w:val="000000"/>
        </w:rPr>
        <w:t xml:space="preserve">  </w:t>
      </w:r>
      <w:r>
        <w:rPr>
          <w:rFonts w:ascii="Cambria" w:hAnsi="Cambria"/>
          <w:b/>
          <w:color w:val="000000"/>
        </w:rPr>
        <w:t>Device Control :</w:t>
      </w:r>
      <w:r>
        <w:rPr>
          <w:rFonts w:ascii="Cambria" w:hAnsi="Cambria"/>
          <w:color w:val="000000"/>
        </w:rPr>
        <w:t xml:space="preserve"> The system shall provide remote wiping capabilities for lost or stolen offline devices.</w:t>
      </w:r>
    </w:p>
    <w:p>
      <w:pPr>
        <w:pStyle w:val="SRSNormal"/>
      </w:pPr>
      <w:r>
        <w:t xml:space="preserve">• </w:t>
      </w:r>
      <w:r>
        <w:rPr>
          <w:rFonts w:ascii="Cambria" w:hAnsi="Cambria"/>
          <w:color w:val="000000"/>
        </w:rPr>
        <w:t xml:space="preserve">  </w:t>
      </w:r>
      <w:r>
        <w:rPr>
          <w:rFonts w:ascii="Cambria" w:hAnsi="Cambria"/>
          <w:b/>
          <w:color w:val="000000"/>
        </w:rPr>
        <w:t>Licensing :</w:t>
      </w:r>
      <w:r>
        <w:rPr>
          <w:rFonts w:ascii="Cambria" w:hAnsi="Cambria"/>
          <w:color w:val="000000"/>
        </w:rPr>
        <w:t xml:space="preserve"> Offline devices shall use licensing based on subscription models.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Source Integration :</w:t>
      </w:r>
      <w:r>
        <w:rPr>
          <w:rFonts w:ascii="Cambria" w:hAnsi="Cambria"/>
          <w:color w:val="000000"/>
        </w:rPr>
        <w:t xml:space="preserve"> Implement secure API integrations for accessing external data sources.</w:t>
      </w:r>
    </w:p>
    <w:p>
      <w:pPr>
        <w:pStyle w:val="SRSNormal"/>
      </w:pPr>
      <w:r>
        <w:t xml:space="preserve">• </w:t>
      </w:r>
      <w:r>
        <w:rPr>
          <w:rFonts w:ascii="Cambria" w:hAnsi="Cambria"/>
          <w:color w:val="000000"/>
        </w:rPr>
        <w:t xml:space="preserve">  </w:t>
      </w:r>
      <w:r>
        <w:rPr>
          <w:rFonts w:ascii="Cambria" w:hAnsi="Cambria"/>
          <w:b/>
          <w:color w:val="000000"/>
        </w:rPr>
        <w:t>Role Separation :</w:t>
      </w:r>
      <w:r>
        <w:rPr>
          <w:rFonts w:ascii="Cambria" w:hAnsi="Cambria"/>
          <w:color w:val="000000"/>
        </w:rPr>
        <w:t xml:space="preserve"> Separation of roles with permissions specific to the different operations of the system.</w:t>
      </w:r>
    </w:p>
    <w:p>
      <w:pPr>
        <w:pStyle w:val="SRSNormal"/>
      </w:pPr>
      <w:r>
        <w:t xml:space="preserve">• </w:t>
      </w:r>
      <w:r>
        <w:rPr>
          <w:rFonts w:ascii="Cambria" w:hAnsi="Cambria"/>
          <w:color w:val="000000"/>
        </w:rPr>
        <w:t xml:space="preserve">  </w:t>
      </w:r>
      <w:r>
        <w:rPr>
          <w:rFonts w:ascii="Cambria" w:hAnsi="Cambria"/>
          <w:b/>
          <w:color w:val="000000"/>
        </w:rPr>
        <w:t>Data Validation :</w:t>
      </w:r>
      <w:r>
        <w:rPr>
          <w:rFonts w:ascii="Cambria" w:hAnsi="Cambria"/>
          <w:color w:val="000000"/>
        </w:rPr>
        <w:t xml:space="preserve"> The system shall validate all data inputs to prevent malicious data from entering the system.</w:t>
      </w:r>
    </w:p>
    <w:p>
      <w:pPr>
        <w:pStyle w:val="SRSNormal"/>
      </w:pPr>
      <w:r>
        <w:t xml:space="preserve">• </w:t>
      </w:r>
      <w:r>
        <w:rPr>
          <w:rFonts w:ascii="Cambria" w:hAnsi="Cambria"/>
          <w:color w:val="000000"/>
        </w:rPr>
        <w:t xml:space="preserve">  </w:t>
      </w:r>
      <w:r>
        <w:rPr>
          <w:rFonts w:ascii="Cambria" w:hAnsi="Cambria"/>
          <w:b/>
          <w:color w:val="000000"/>
        </w:rPr>
        <w:t>Network Security :</w:t>
      </w:r>
      <w:r>
        <w:rPr>
          <w:rFonts w:ascii="Cambria" w:hAnsi="Cambria"/>
          <w:color w:val="000000"/>
        </w:rPr>
        <w:t xml:space="preserve"> The system shall follow industry standard network security protocols.</w:t>
      </w:r>
    </w:p>
    <w:p>
      <w:pPr>
        <w:pStyle w:val="SRSNormal"/>
      </w:pPr>
    </w:p>
    <w:p>
      <w:pPr>
        <w:pStyle w:val="SRSNormal"/>
      </w:pPr>
      <w:r>
        <w:t xml:space="preserve">• </w:t>
      </w:r>
      <w:r>
        <w:rPr>
          <w:rFonts w:ascii="Cambria" w:hAnsi="Cambria"/>
          <w:color w:val="000000"/>
        </w:rPr>
        <w:t xml:space="preserve">  </w:t>
      </w:r>
      <w:r>
        <w:rPr>
          <w:rFonts w:ascii="Cambria" w:hAnsi="Cambria"/>
          <w:b/>
          <w:color w:val="000000"/>
        </w:rPr>
        <w:t>Secure Connections :</w:t>
      </w:r>
      <w:r>
        <w:rPr>
          <w:rFonts w:ascii="Cambria" w:hAnsi="Cambria"/>
          <w:color w:val="000000"/>
        </w:rPr>
        <w:t xml:space="preserve"> All the system connections shall be secure and encrypted.</w:t>
      </w:r>
    </w:p>
    <w:p>
      <w:pPr>
        <w:pStyle w:val="SRSNormal"/>
      </w:pPr>
      <w:r>
        <w:t xml:space="preserve">• </w:t>
      </w:r>
      <w:r>
        <w:rPr>
          <w:rFonts w:ascii="Cambria" w:hAnsi="Cambria"/>
          <w:color w:val="000000"/>
        </w:rPr>
        <w:t xml:space="preserve">  </w:t>
      </w:r>
      <w:r>
        <w:rPr>
          <w:rFonts w:ascii="Cambria" w:hAnsi="Cambria"/>
          <w:b/>
          <w:color w:val="000000"/>
        </w:rPr>
        <w:t>Whitelist Validation :</w:t>
      </w:r>
      <w:r>
        <w:rPr>
          <w:rFonts w:ascii="Cambria" w:hAnsi="Cambria"/>
          <w:color w:val="000000"/>
        </w:rPr>
        <w:t xml:space="preserve"> All incoming and outgoing data should pass a whitelist validation to be allowed to communicate with the system.</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Bias :</w:t>
      </w:r>
      <w:r>
        <w:rPr>
          <w:rFonts w:ascii="Cambria" w:hAnsi="Cambria"/>
          <w:color w:val="000000"/>
        </w:rPr>
        <w:t xml:space="preserve"> Implement control procedures to avoid bias information or handpicked content.</w:t>
      </w:r>
    </w:p>
    <w:p>
      <w:pPr>
        <w:pStyle w:val="SRSNormal"/>
      </w:pPr>
      <w:r>
        <w:t xml:space="preserve">• </w:t>
      </w:r>
      <w:r>
        <w:rPr>
          <w:rFonts w:ascii="Cambria" w:hAnsi="Cambria"/>
          <w:color w:val="000000"/>
        </w:rPr>
        <w:t xml:space="preserve">  </w:t>
      </w:r>
      <w:r>
        <w:rPr>
          <w:rFonts w:ascii="Cambria" w:hAnsi="Cambria"/>
          <w:b/>
          <w:color w:val="000000"/>
        </w:rPr>
        <w:t>Cloud Synchronization:</w:t>
      </w:r>
      <w:r>
        <w:rPr>
          <w:rFonts w:ascii="Cambria" w:hAnsi="Cambria"/>
          <w:color w:val="000000"/>
        </w:rPr>
        <w:t xml:space="preserve"> The system shall provide a mechanism for synchronizing data between local devices and the cloud when a network connection is available.</w:t>
      </w:r>
    </w:p>
    <w:p>
      <w:pPr>
        <w:pStyle w:val="SRSNormal"/>
      </w:pPr>
      <w:r>
        <w:t xml:space="preserve">• </w:t>
      </w:r>
      <w:r>
        <w:rPr>
          <w:rFonts w:ascii="Cambria" w:hAnsi="Cambria"/>
          <w:color w:val="000000"/>
        </w:rPr>
        <w:t xml:space="preserve">   </w:t>
      </w:r>
      <w:r>
        <w:rPr>
          <w:rFonts w:ascii="Cambria" w:hAnsi="Cambria"/>
          <w:b/>
          <w:color w:val="000000"/>
        </w:rPr>
        <w:t>Third-Party Integrations :</w:t>
      </w:r>
      <w:r>
        <w:rPr>
          <w:rFonts w:ascii="Cambria" w:hAnsi="Cambria"/>
          <w:color w:val="000000"/>
        </w:rPr>
        <w:t xml:space="preserve"> The system shall provide third-party application integrations for data backup.</w:t>
      </w:r>
    </w:p>
    <w:p>
      <w:pPr>
        <w:pStyle w:val="SRSNormal"/>
      </w:pPr>
      <w:r>
        <w:t xml:space="preserve">• </w:t>
      </w:r>
      <w:r>
        <w:rPr>
          <w:rFonts w:ascii="Cambria" w:hAnsi="Cambria"/>
          <w:color w:val="000000"/>
        </w:rPr>
        <w:t xml:space="preserve">  </w:t>
      </w:r>
      <w:r>
        <w:rPr>
          <w:rFonts w:ascii="Cambria" w:hAnsi="Cambria"/>
          <w:b/>
          <w:color w:val="000000"/>
        </w:rPr>
        <w:t>Malware Prevention :</w:t>
      </w:r>
      <w:r>
        <w:rPr>
          <w:rFonts w:ascii="Cambria" w:hAnsi="Cambria"/>
          <w:color w:val="000000"/>
        </w:rPr>
        <w:t xml:space="preserve"> Implement mechanisms that allow scanning and deleting malware in uploaded files.</w:t>
      </w:r>
    </w:p>
    <w:p>
      <w:pPr>
        <w:pStyle w:val="SRSHeading2"/>
        <w:spacing w:after="240"/>
      </w:pPr>
      <w:r>
        <w:rPr>
          <w:rFonts w:ascii="Cambria" w:hAnsi="Cambria"/>
          <w:color w:val="4682B4"/>
        </w:rPr>
        <w:t>7.4 System Integration</w:t>
      </w:r>
    </w:p>
    <w:p>
      <w:pPr>
        <w:pStyle w:val="SRSHeading3"/>
      </w:pPr>
      <w:r>
        <w:rPr>
          <w:rFonts w:ascii="Cambria" w:hAnsi="Cambria"/>
          <w:color w:val="4682B4"/>
        </w:rPr>
        <w:t>System Integration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w:t>
      </w:r>
      <w:r>
        <w:rPr>
          <w:rFonts w:ascii="Cambria" w:hAnsi="Cambria"/>
          <w:color w:val="000000"/>
        </w:rPr>
        <w:t xml:space="preserve"> To define the objectives for integrating the AI-driven School Inspection Readiness system, ensuring a modular, scalable, and maintainable solution.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Point 1 : Use Case Prioritization:</w:t>
      </w:r>
      <w:r>
        <w:rPr>
          <w:rFonts w:ascii="Cambria" w:hAnsi="Cambria"/>
          <w:color w:val="000000"/>
        </w:rPr>
        <w:t xml:space="preserve"> The primary objective shall be to fully integrate Use Case 1, AI-Driven School Inspection Readiness, before proceeding to subsequent use cases.</w:t>
      </w:r>
    </w:p>
    <w:p>
      <w:pPr>
        <w:pStyle w:val="SRSNormal"/>
      </w:pPr>
      <w:r>
        <w:t xml:space="preserve">• </w:t>
      </w:r>
      <w:r>
        <w:rPr>
          <w:rFonts w:ascii="Cambria" w:hAnsi="Cambria"/>
          <w:color w:val="000000"/>
        </w:rPr>
        <w:t xml:space="preserve">  </w:t>
      </w:r>
      <w:r>
        <w:rPr>
          <w:rFonts w:ascii="Cambria" w:hAnsi="Cambria"/>
          <w:b/>
          <w:color w:val="000000"/>
        </w:rPr>
        <w:t>Point 2 : Modularity:</w:t>
      </w:r>
      <w:r>
        <w:rPr>
          <w:rFonts w:ascii="Cambria" w:hAnsi="Cambria"/>
          <w:color w:val="000000"/>
        </w:rPr>
        <w:t xml:space="preserve"> The system shall be designed with a modular architecture, allowing each use case to function independently and be added or removed without affecting other components.</w:t>
      </w:r>
    </w:p>
    <w:p>
      <w:pPr>
        <w:pStyle w:val="SRSNormal"/>
      </w:pPr>
      <w:r>
        <w:t xml:space="preserve">• </w:t>
      </w:r>
      <w:r>
        <w:rPr>
          <w:rFonts w:ascii="Cambria" w:hAnsi="Cambria"/>
          <w:color w:val="000000"/>
        </w:rPr>
        <w:t xml:space="preserve">  </w:t>
      </w:r>
      <w:r>
        <w:rPr>
          <w:rFonts w:ascii="Cambria" w:hAnsi="Cambria"/>
          <w:b/>
          <w:color w:val="000000"/>
        </w:rPr>
        <w:t>Point 3 : Scalability:</w:t>
      </w:r>
      <w:r>
        <w:rPr>
          <w:rFonts w:ascii="Cambria" w:hAnsi="Cambria"/>
          <w:color w:val="000000"/>
        </w:rPr>
        <w:t xml:space="preserve"> The system shall be scalable to accommodate varying school sizes, user concurrency, and data volumes, supporting tiered subscription models.</w:t>
      </w:r>
    </w:p>
    <w:p>
      <w:pPr>
        <w:pStyle w:val="SRSNormal"/>
      </w:pPr>
      <w:r>
        <w:t xml:space="preserve">• </w:t>
      </w:r>
      <w:r>
        <w:rPr>
          <w:rFonts w:ascii="Cambria" w:hAnsi="Cambria"/>
          <w:color w:val="000000"/>
        </w:rPr>
        <w:t xml:space="preserve">  </w:t>
      </w:r>
      <w:r>
        <w:rPr>
          <w:rFonts w:ascii="Cambria" w:hAnsi="Cambria"/>
          <w:b/>
          <w:color w:val="000000"/>
        </w:rPr>
        <w:t>Point 4 : Rapid MVP Development:</w:t>
      </w:r>
      <w:r>
        <w:rPr>
          <w:rFonts w:ascii="Cambria" w:hAnsi="Cambria"/>
          <w:color w:val="000000"/>
        </w:rPr>
        <w:t xml:space="preserve"> The system shall prioritize rapid Minimum Viable Product (MVP) development to address the immediate market demand for AI-driven education tools.</w:t>
      </w:r>
    </w:p>
    <w:p>
      <w:pPr>
        <w:pStyle w:val="SRSNormal"/>
      </w:pPr>
      <w:r>
        <w:t xml:space="preserve">• </w:t>
      </w:r>
      <w:r>
        <w:rPr>
          <w:rFonts w:ascii="Cambria" w:hAnsi="Cambria"/>
          <w:color w:val="000000"/>
        </w:rPr>
        <w:t xml:space="preserve">  </w:t>
      </w:r>
      <w:r>
        <w:rPr>
          <w:rFonts w:ascii="Cambria" w:hAnsi="Cambria"/>
          <w:b/>
          <w:color w:val="000000"/>
        </w:rPr>
        <w:t>Point 5 : Offline Functionality:</w:t>
      </w:r>
      <w:r>
        <w:rPr>
          <w:rFonts w:ascii="Cambria" w:hAnsi="Cambria"/>
          <w:color w:val="000000"/>
        </w:rPr>
        <w:t xml:space="preserve"> The system shall primarily focus on providing offline functionality, ensuring security, privacy, and control for schools with limited or restricted internet access.</w:t>
      </w:r>
    </w:p>
    <w:p>
      <w:pPr>
        <w:pStyle w:val="SRSNormal"/>
      </w:pPr>
      <w:r>
        <w:t xml:space="preserve">• </w:t>
      </w:r>
      <w:r>
        <w:rPr>
          <w:rFonts w:ascii="Cambria" w:hAnsi="Cambria"/>
          <w:color w:val="000000"/>
        </w:rPr>
        <w:t xml:space="preserve">  </w:t>
      </w:r>
      <w:r>
        <w:rPr>
          <w:rFonts w:ascii="Cambria" w:hAnsi="Cambria"/>
          <w:b/>
          <w:color w:val="000000"/>
        </w:rPr>
        <w:t>Point 6 : Integration with Existing Systems:</w:t>
      </w:r>
      <w:r>
        <w:rPr>
          <w:rFonts w:ascii="Cambria" w:hAnsi="Cambria"/>
          <w:color w:val="000000"/>
        </w:rPr>
        <w:t xml:space="preserve"> The system shall allow optional integration with existing school systems, such as SharePoint, OneDrive, and Google Drive, while maintaining a standardized folder structure for offline devices.</w:t>
      </w:r>
    </w:p>
    <w:p>
      <w:pPr>
        <w:pStyle w:val="SRSNormal"/>
      </w:pPr>
      <w:r>
        <w:t xml:space="preserve">• </w:t>
      </w:r>
      <w:r>
        <w:rPr>
          <w:rFonts w:ascii="Cambria" w:hAnsi="Cambria"/>
          <w:color w:val="000000"/>
        </w:rPr>
        <w:t xml:space="preserve">  </w:t>
      </w:r>
      <w:r>
        <w:rPr>
          <w:rFonts w:ascii="Cambria" w:hAnsi="Cambria"/>
          <w:b/>
          <w:color w:val="000000"/>
        </w:rPr>
        <w:t>Point 7 : Data Centralization:</w:t>
      </w:r>
      <w:r>
        <w:rPr>
          <w:rFonts w:ascii="Cambria" w:hAnsi="Cambria"/>
          <w:color w:val="000000"/>
        </w:rPr>
        <w:t xml:space="preserve"> The system shall establish a unified data repository and API layer to ensure data consistency and facilitate efficient access across all modules.</w:t>
      </w:r>
    </w:p>
    <w:p>
      <w:pPr>
        <w:pStyle w:val="SRSNormal"/>
      </w:pPr>
      <w:r>
        <w:t xml:space="preserve">• </w:t>
      </w:r>
      <w:r>
        <w:rPr>
          <w:rFonts w:ascii="Cambria" w:hAnsi="Cambria"/>
          <w:color w:val="000000"/>
        </w:rPr>
        <w:t xml:space="preserve">  </w:t>
      </w:r>
      <w:r>
        <w:rPr>
          <w:rFonts w:ascii="Cambria" w:hAnsi="Cambria"/>
          <w:b/>
          <w:color w:val="000000"/>
        </w:rPr>
        <w:t>Point 8 : Customization vs. Standardization:</w:t>
      </w:r>
      <w:r>
        <w:rPr>
          <w:rFonts w:ascii="Cambria" w:hAnsi="Cambria"/>
          <w:color w:val="000000"/>
        </w:rPr>
        <w:t xml:space="preserve"> The system shall balance customization options with standardization to minimize tweaking and ensure efficient deployment and maintenance across a large number of schools.</w:t>
      </w:r>
    </w:p>
    <w:p>
      <w:pPr>
        <w:pStyle w:val="SRSNormal"/>
      </w:pPr>
      <w:r>
        <w:t xml:space="preserve">• </w:t>
      </w:r>
      <w:r>
        <w:rPr>
          <w:rFonts w:ascii="Cambria" w:hAnsi="Cambria"/>
          <w:color w:val="000000"/>
        </w:rPr>
        <w:t xml:space="preserve">  </w:t>
      </w:r>
      <w:r>
        <w:rPr>
          <w:rFonts w:ascii="Cambria" w:hAnsi="Cambria"/>
          <w:b/>
          <w:color w:val="000000"/>
        </w:rPr>
        <w:t>Point 9 : Blueprint Creation:</w:t>
      </w:r>
      <w:r>
        <w:rPr>
          <w:rFonts w:ascii="Cambria" w:hAnsi="Cambria"/>
          <w:color w:val="000000"/>
        </w:rPr>
        <w:t xml:space="preserve"> The objective shall be to create a detailed technical blueprint for the system, including functional requirements, technical specifications, infrastructure details, and data flows, to guide the development team.</w:t>
      </w:r>
    </w:p>
    <w:p>
      <w:pPr>
        <w:pStyle w:val="SRSNormal"/>
      </w:pPr>
      <w:r>
        <w:t xml:space="preserve">• </w:t>
      </w:r>
      <w:r>
        <w:rPr>
          <w:rFonts w:ascii="Cambria" w:hAnsi="Cambria"/>
          <w:color w:val="000000"/>
        </w:rPr>
        <w:t xml:space="preserve">  </w:t>
      </w:r>
      <w:r>
        <w:rPr>
          <w:rFonts w:ascii="Cambria" w:hAnsi="Cambria"/>
          <w:b/>
          <w:color w:val="000000"/>
        </w:rPr>
        <w:t>Point 10 : RAG System Implementation:</w:t>
      </w:r>
      <w:r>
        <w:rPr>
          <w:rFonts w:ascii="Cambria" w:hAnsi="Cambria"/>
          <w:color w:val="000000"/>
        </w:rPr>
        <w:t xml:space="preserve"> The system shall implement a Retrieval-Augmented Generation (RAG) system for automated analysis of inspection documents and provision of data-driven recommendations.</w:t>
      </w:r>
    </w:p>
    <w:p>
      <w:pPr>
        <w:pStyle w:val="SRSNormal"/>
      </w:pPr>
      <w:r>
        <w:t xml:space="preserve">• </w:t>
      </w:r>
      <w:r>
        <w:rPr>
          <w:rFonts w:ascii="Cambria" w:hAnsi="Cambria"/>
          <w:color w:val="000000"/>
        </w:rPr>
        <w:t xml:space="preserve">  </w:t>
      </w:r>
      <w:r>
        <w:rPr>
          <w:rFonts w:ascii="Cambria" w:hAnsi="Cambria"/>
          <w:b/>
          <w:color w:val="000000"/>
        </w:rPr>
        <w:t>Point 11 : User Access Management:</w:t>
      </w:r>
      <w:r>
        <w:rPr>
          <w:rFonts w:ascii="Cambria" w:hAnsi="Cambria"/>
          <w:color w:val="000000"/>
        </w:rPr>
        <w:t xml:space="preserve"> The system shall provide role-based access control, allowing administrators to manage user access levels, permissions, and feature availability.</w:t>
      </w:r>
    </w:p>
    <w:p>
      <w:pPr>
        <w:pStyle w:val="SRSNormal"/>
      </w:pPr>
      <w:r>
        <w:t xml:space="preserve">• </w:t>
      </w:r>
      <w:r>
        <w:rPr>
          <w:rFonts w:ascii="Cambria" w:hAnsi="Cambria"/>
          <w:color w:val="000000"/>
        </w:rPr>
        <w:t xml:space="preserve">  </w:t>
      </w:r>
      <w:r>
        <w:rPr>
          <w:rFonts w:ascii="Cambria" w:hAnsi="Cambria"/>
          <w:b/>
          <w:color w:val="000000"/>
        </w:rPr>
        <w:t>Point 12 : Reporting Functionality:</w:t>
      </w:r>
      <w:r>
        <w:rPr>
          <w:rFonts w:ascii="Cambria" w:hAnsi="Cambria"/>
          <w:color w:val="000000"/>
        </w:rPr>
        <w:t xml:space="preserve"> The system shall generate customizable PDF reports aligned with KHDA formatting and provide interactive chatbot support for follow-up queries and data visualization.</w:t>
      </w:r>
    </w:p>
    <w:p>
      <w:pPr>
        <w:pStyle w:val="SRSNormal"/>
      </w:pPr>
      <w:r>
        <w:t xml:space="preserve">• </w:t>
      </w:r>
      <w:r>
        <w:rPr>
          <w:rFonts w:ascii="Cambria" w:hAnsi="Cambria"/>
          <w:color w:val="000000"/>
        </w:rPr>
        <w:t xml:space="preserve">  </w:t>
      </w:r>
      <w:r>
        <w:rPr>
          <w:rFonts w:ascii="Cambria" w:hAnsi="Cambria"/>
          <w:b/>
          <w:color w:val="000000"/>
        </w:rPr>
        <w:t>Point 13 : Future Enhancements:</w:t>
      </w:r>
      <w:r>
        <w:rPr>
          <w:rFonts w:ascii="Cambria" w:hAnsi="Cambria"/>
          <w:color w:val="000000"/>
        </w:rPr>
        <w:t xml:space="preserve"> The system shall maintain a roadmap for future enhancements, including multi-tenancy web offerings, API integrations with government agencies, and advanced features such as computer vision models and predictive analytics.</w:t>
      </w:r>
    </w:p>
    <w:p>
      <w:pPr>
        <w:pStyle w:val="SRSNormal"/>
      </w:pPr>
      <w:r>
        <w:t xml:space="preserve">• </w:t>
      </w:r>
      <w:r>
        <w:rPr>
          <w:rFonts w:ascii="Cambria" w:hAnsi="Cambria"/>
          <w:color w:val="000000"/>
        </w:rPr>
        <w:t xml:space="preserve">  </w:t>
      </w:r>
      <w:r>
        <w:rPr>
          <w:rFonts w:ascii="Cambria" w:hAnsi="Cambria"/>
          <w:b/>
          <w:color w:val="000000"/>
        </w:rPr>
        <w:t>Point 14 : Validation and Refinement:</w:t>
      </w:r>
      <w:r>
        <w:rPr>
          <w:rFonts w:ascii="Cambria" w:hAnsi="Cambria"/>
          <w:color w:val="000000"/>
        </w:rPr>
        <w:t xml:space="preserve"> The system shall undergo beta testing with select schools to validate functionality, refine the document structure, and improve the quality of responses.</w:t>
      </w:r>
    </w:p>
    <w:p>
      <w:pPr>
        <w:pStyle w:val="SRSNormal"/>
      </w:pPr>
      <w:r>
        <w:t xml:space="preserve">• </w:t>
      </w:r>
      <w:r>
        <w:rPr>
          <w:rFonts w:ascii="Cambria" w:hAnsi="Cambria"/>
          <w:color w:val="000000"/>
        </w:rPr>
        <w:t xml:space="preserve">  </w:t>
      </w:r>
      <w:r>
        <w:rPr>
          <w:rFonts w:ascii="Cambria" w:hAnsi="Cambria"/>
          <w:b/>
          <w:color w:val="000000"/>
        </w:rPr>
        <w:t>Point 15 : Technical Documentation:</w:t>
      </w:r>
      <w:r>
        <w:rPr>
          <w:rFonts w:ascii="Cambria" w:hAnsi="Cambria"/>
          <w:color w:val="000000"/>
        </w:rPr>
        <w:t xml:space="preserve"> The system shall focus on developing two key deliverables: an SRS (Software Requirements Specification) document and a Technical Design Document.</w:t>
      </w:r>
    </w:p>
    <w:p>
      <w:pPr>
        <w:pStyle w:val="SRSNormal"/>
      </w:pPr>
      <w:r>
        <w:t xml:space="preserve">• </w:t>
      </w:r>
      <w:r>
        <w:rPr>
          <w:rFonts w:ascii="Cambria" w:hAnsi="Cambria"/>
          <w:color w:val="000000"/>
        </w:rPr>
        <w:t xml:space="preserve">  </w:t>
      </w:r>
      <w:r>
        <w:rPr>
          <w:rFonts w:ascii="Cambria" w:hAnsi="Cambria"/>
          <w:b/>
          <w:color w:val="000000"/>
        </w:rPr>
        <w:t>Point 16 : Stakeholder Input:</w:t>
      </w:r>
      <w:r>
        <w:rPr>
          <w:rFonts w:ascii="Cambria" w:hAnsi="Cambria"/>
          <w:color w:val="000000"/>
        </w:rPr>
        <w:t xml:space="preserve"> The system shall incorporate feedback from key stakeholders, including school leadership, administrators, and teachers, to ensure that the system meets their specific needs and requirements.</w:t>
      </w:r>
    </w:p>
    <w:p>
      <w:pPr>
        <w:pStyle w:val="SRSNormal"/>
      </w:pPr>
      <w:r>
        <w:t xml:space="preserve">• </w:t>
      </w:r>
      <w:r>
        <w:rPr>
          <w:rFonts w:ascii="Cambria" w:hAnsi="Cambria"/>
          <w:color w:val="000000"/>
        </w:rPr>
        <w:t xml:space="preserve">  </w:t>
      </w:r>
      <w:r>
        <w:rPr>
          <w:rFonts w:ascii="Cambria" w:hAnsi="Cambria"/>
          <w:b/>
          <w:color w:val="000000"/>
        </w:rPr>
        <w:t>Point 17 : Hardware Specification:</w:t>
      </w:r>
      <w:r>
        <w:rPr>
          <w:rFonts w:ascii="Cambria" w:hAnsi="Cambria"/>
          <w:color w:val="000000"/>
        </w:rPr>
        <w:t xml:space="preserve"> The system hardware must be defined and tiered based on user concurrency and GPU/RAM/storage needs.</w:t>
      </w:r>
    </w:p>
    <w:p>
      <w:pPr>
        <w:pStyle w:val="SRSNormal"/>
      </w:pPr>
      <w:r>
        <w:t xml:space="preserve">• </w:t>
      </w:r>
      <w:r>
        <w:rPr>
          <w:rFonts w:ascii="Cambria" w:hAnsi="Cambria"/>
          <w:color w:val="000000"/>
        </w:rPr>
        <w:t xml:space="preserve">  </w:t>
      </w:r>
      <w:r>
        <w:rPr>
          <w:rFonts w:ascii="Cambria" w:hAnsi="Cambria"/>
          <w:b/>
          <w:color w:val="000000"/>
        </w:rPr>
        <w:t>Point 18 : Data Integration Frequency:</w:t>
      </w:r>
      <w:r>
        <w:rPr>
          <w:rFonts w:ascii="Cambria" w:hAnsi="Cambria"/>
          <w:color w:val="000000"/>
        </w:rPr>
        <w:t xml:space="preserve"> The frequency that offline devices sync with servers, will be determined to ensure the most up to date data.</w:t>
      </w:r>
    </w:p>
    <w:p>
      <w:pPr>
        <w:pStyle w:val="SRSNormal"/>
      </w:pPr>
      <w:r>
        <w:t xml:space="preserve">• </w:t>
      </w:r>
      <w:r>
        <w:rPr>
          <w:rFonts w:ascii="Cambria" w:hAnsi="Cambria"/>
          <w:color w:val="000000"/>
        </w:rPr>
        <w:t xml:space="preserve">  </w:t>
      </w:r>
      <w:r>
        <w:rPr>
          <w:rFonts w:ascii="Cambria" w:hAnsi="Cambria"/>
          <w:b/>
          <w:color w:val="000000"/>
        </w:rPr>
        <w:t>Point 19 : Chatbot Follow-Up:</w:t>
      </w:r>
      <w:r>
        <w:rPr>
          <w:rFonts w:ascii="Cambria" w:hAnsi="Cambria"/>
          <w:color w:val="000000"/>
        </w:rPr>
        <w:t xml:space="preserve"> The system chatbot will retain the ability to provide follow-up answers.</w:t>
      </w:r>
    </w:p>
    <w:p>
      <w:pPr>
        <w:pStyle w:val="SRSNormal"/>
      </w:pPr>
      <w:r>
        <w:t xml:space="preserve">• </w:t>
      </w:r>
      <w:r>
        <w:rPr>
          <w:rFonts w:ascii="Cambria" w:hAnsi="Cambria"/>
          <w:color w:val="000000"/>
        </w:rPr>
        <w:t xml:space="preserve">  </w:t>
      </w:r>
      <w:r>
        <w:rPr>
          <w:rFonts w:ascii="Cambria" w:hAnsi="Cambria"/>
          <w:b/>
          <w:color w:val="000000"/>
        </w:rPr>
        <w:t>Point 20 : User Profiles:</w:t>
      </w:r>
      <w:r>
        <w:rPr>
          <w:rFonts w:ascii="Cambria" w:hAnsi="Cambria"/>
          <w:color w:val="000000"/>
        </w:rPr>
        <w:t xml:space="preserve"> The system will allow each user to have their own individual profile and chat history.</w:t>
      </w:r>
    </w:p>
    <w:p>
      <w:pPr>
        <w:pStyle w:val="SRSHeading2"/>
        <w:spacing w:after="240"/>
      </w:pPr>
      <w:r>
        <w:rPr>
          <w:rFonts w:ascii="Cambria" w:hAnsi="Cambria"/>
          <w:color w:val="4682B4"/>
        </w:rPr>
        <w:t>7.5 Constraints and Limitation</w:t>
      </w:r>
    </w:p>
    <w:p>
      <w:pPr>
        <w:pStyle w:val="SRSHeading2"/>
      </w:pPr>
      <w:r>
        <w:rPr>
          <w:rFonts w:ascii="Cambria" w:hAnsi="Cambria"/>
          <w:color w:val="4682B4"/>
        </w:rPr>
        <w:t>Constraints and Limitation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Offline Operation:</w:t>
      </w:r>
      <w:r>
        <w:rPr>
          <w:rFonts w:ascii="Cambria" w:hAnsi="Cambria"/>
          <w:color w:val="000000"/>
        </w:rPr>
        <w:t xml:space="preserve"> The system shall primarily operate in an offline environment, limiting real-time data synchronization capabilities and potentially impacting the frequency of data updates.</w:t>
      </w:r>
    </w:p>
    <w:p>
      <w:pPr>
        <w:pStyle w:val="SRSNormal"/>
      </w:pPr>
    </w:p>
    <w:p>
      <w:pPr>
        <w:pStyle w:val="SRSNormal"/>
      </w:pPr>
      <w:r>
        <w:t xml:space="preserve">• </w:t>
      </w:r>
      <w:r>
        <w:rPr>
          <w:rFonts w:ascii="Cambria" w:hAnsi="Cambria"/>
          <w:color w:val="000000"/>
        </w:rPr>
        <w:t xml:space="preserve">  </w:t>
      </w:r>
      <w:r>
        <w:rPr>
          <w:rFonts w:ascii="Cambria" w:hAnsi="Cambria"/>
          <w:b/>
          <w:color w:val="000000"/>
        </w:rPr>
        <w:t>Hardware Dependency:</w:t>
      </w:r>
      <w:r>
        <w:rPr>
          <w:rFonts w:ascii="Cambria" w:hAnsi="Cambria"/>
          <w:color w:val="000000"/>
        </w:rPr>
        <w:t xml:space="preserve"> The system's performance, particularly AI processing speed and concurrent user capacity, shall be constrained by the specifications of the local hardware.</w:t>
      </w:r>
    </w:p>
    <w:p>
      <w:pPr>
        <w:pStyle w:val="SRSNormal"/>
      </w:pPr>
    </w:p>
    <w:p>
      <w:pPr>
        <w:pStyle w:val="SRSNormal"/>
      </w:pPr>
      <w:r>
        <w:t xml:space="preserve">• </w:t>
      </w:r>
      <w:r>
        <w:rPr>
          <w:rFonts w:ascii="Cambria" w:hAnsi="Cambria"/>
          <w:color w:val="000000"/>
        </w:rPr>
        <w:t xml:space="preserve">  </w:t>
      </w:r>
      <w:r>
        <w:rPr>
          <w:rFonts w:ascii="Cambria" w:hAnsi="Cambria"/>
          <w:b/>
          <w:color w:val="000000"/>
        </w:rPr>
        <w:t>Tiered Hardware Specifications:</w:t>
      </w:r>
      <w:r>
        <w:rPr>
          <w:rFonts w:ascii="Cambria" w:hAnsi="Cambria"/>
          <w:color w:val="000000"/>
        </w:rPr>
        <w:t xml:space="preserve"> Customizable storage and GPU power shall be offered in tiered subscription models to accommodate varying usage patterns and concurrency requirements.</w:t>
      </w:r>
    </w:p>
    <w:p>
      <w:pPr>
        <w:pStyle w:val="SRSNormal"/>
      </w:pPr>
      <w:r>
        <w:t xml:space="preserve">• </w:t>
      </w:r>
      <w:r>
        <w:rPr>
          <w:rFonts w:ascii="Cambria" w:hAnsi="Cambria"/>
          <w:color w:val="000000"/>
        </w:rPr>
        <w:t xml:space="preserve">  </w:t>
      </w:r>
      <w:r>
        <w:rPr>
          <w:rFonts w:ascii="Cambria" w:hAnsi="Cambria"/>
          <w:b/>
          <w:color w:val="000000"/>
        </w:rPr>
        <w:t>Data Synchronization:</w:t>
      </w:r>
      <w:r>
        <w:rPr>
          <w:rFonts w:ascii="Cambria" w:hAnsi="Cambria"/>
          <w:color w:val="000000"/>
        </w:rPr>
        <w:t xml:space="preserve"> Data synchronization between the offline device and any potential cloud-based components shall be limited to scheduled events or manual file transfers to accommodate schools that prefer no external connections.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Scalability:</w:t>
      </w:r>
      <w:r>
        <w:rPr>
          <w:rFonts w:ascii="Cambria" w:hAnsi="Cambria"/>
          <w:color w:val="000000"/>
        </w:rPr>
        <w:t xml:space="preserve"> Scalability of the system shall be limited by the single-school, single-device design initially, requiring a redesign to support multi-tenancy or cloud-based deployments.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Limited Public Reporting:</w:t>
      </w:r>
      <w:r>
        <w:rPr>
          <w:rFonts w:ascii="Cambria" w:hAnsi="Cambria"/>
          <w:color w:val="000000"/>
        </w:rPr>
        <w:t xml:space="preserve"> The system shall be designed as an internal advisory tool; it shall not generate public-facing reports or materials intended for external distribution without review and verification.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School Data Variability:</w:t>
      </w:r>
      <w:r>
        <w:rPr>
          <w:rFonts w:ascii="Cambria" w:hAnsi="Cambria"/>
          <w:color w:val="000000"/>
        </w:rPr>
        <w:t xml:space="preserve"> The system’s onboarding process shall accommodate the unique data formats and curriculum structures of individual schools, requiring a mapping of their data to standardized formats.</w:t>
      </w:r>
    </w:p>
    <w:p>
      <w:pPr>
        <w:pStyle w:val="SRSNormal"/>
      </w:pPr>
    </w:p>
    <w:p>
      <w:pPr>
        <w:pStyle w:val="SRSNormal"/>
      </w:pPr>
      <w:r>
        <w:t xml:space="preserve">• </w:t>
      </w:r>
      <w:r>
        <w:rPr>
          <w:rFonts w:ascii="Cambria" w:hAnsi="Cambria"/>
          <w:color w:val="000000"/>
        </w:rPr>
        <w:t xml:space="preserve">  </w:t>
      </w:r>
      <w:r>
        <w:rPr>
          <w:rFonts w:ascii="Cambria" w:hAnsi="Cambria"/>
          <w:b/>
          <w:color w:val="000000"/>
        </w:rPr>
        <w:t>School Management System Integration:</w:t>
      </w:r>
      <w:r>
        <w:rPr>
          <w:rFonts w:ascii="Cambria" w:hAnsi="Cambria"/>
          <w:color w:val="000000"/>
        </w:rPr>
        <w:t xml:space="preserve"> Integration with school management systems shall be limited to pulling basic data, such as attendance and grades; writing outcomes and recommendations back to the school management system is out of scope initially.</w:t>
      </w:r>
    </w:p>
    <w:p>
      <w:pPr>
        <w:pStyle w:val="SRSNormal"/>
      </w:pPr>
    </w:p>
    <w:p>
      <w:pPr>
        <w:pStyle w:val="SRSNormal"/>
      </w:pPr>
      <w:r>
        <w:t xml:space="preserve">• </w:t>
      </w:r>
      <w:r>
        <w:rPr>
          <w:rFonts w:ascii="Cambria" w:hAnsi="Cambria"/>
          <w:color w:val="000000"/>
        </w:rPr>
        <w:t xml:space="preserve">  </w:t>
      </w:r>
      <w:r>
        <w:rPr>
          <w:rFonts w:ascii="Cambria" w:hAnsi="Cambria"/>
          <w:b/>
          <w:color w:val="000000"/>
        </w:rPr>
        <w:t>API Access Dependence:</w:t>
      </w:r>
      <w:r>
        <w:rPr>
          <w:rFonts w:ascii="Cambria" w:hAnsi="Cambria"/>
          <w:color w:val="000000"/>
        </w:rPr>
        <w:t xml:space="preserve"> The availability and quality of API connections shall be dependent on third-party providers.</w:t>
      </w:r>
    </w:p>
    <w:p>
      <w:pPr>
        <w:pStyle w:val="SRSNormal"/>
      </w:pPr>
    </w:p>
    <w:p>
      <w:pPr>
        <w:pStyle w:val="SRSNormal"/>
      </w:pPr>
      <w:r>
        <w:t xml:space="preserve">• </w:t>
      </w:r>
      <w:r>
        <w:rPr>
          <w:rFonts w:ascii="Cambria" w:hAnsi="Cambria"/>
          <w:color w:val="000000"/>
        </w:rPr>
        <w:t xml:space="preserve">  </w:t>
      </w:r>
      <w:r>
        <w:rPr>
          <w:rFonts w:ascii="Cambria" w:hAnsi="Cambria"/>
          <w:b/>
          <w:color w:val="000000"/>
        </w:rPr>
        <w:t>Limited UI Customization:</w:t>
      </w:r>
      <w:r>
        <w:rPr>
          <w:rFonts w:ascii="Cambria" w:hAnsi="Cambria"/>
          <w:color w:val="000000"/>
        </w:rPr>
        <w:t xml:space="preserve"> The user interface shall initially be a simple chat-based interface inspired by ChatGPT, with limited customization options available to end-users.</w:t>
      </w:r>
    </w:p>
    <w:p>
      <w:pPr>
        <w:pStyle w:val="SRSNormal"/>
      </w:pPr>
    </w:p>
    <w:p>
      <w:pPr>
        <w:pStyle w:val="SRSNormal"/>
      </w:pPr>
      <w:r>
        <w:t xml:space="preserve">• </w:t>
      </w:r>
      <w:r>
        <w:rPr>
          <w:rFonts w:ascii="Cambria" w:hAnsi="Cambria"/>
          <w:color w:val="000000"/>
        </w:rPr>
        <w:t xml:space="preserve">  </w:t>
      </w:r>
      <w:r>
        <w:rPr>
          <w:rFonts w:ascii="Cambria" w:hAnsi="Cambria"/>
          <w:b/>
          <w:color w:val="000000"/>
        </w:rPr>
        <w:t>Document Upload Restrictions:</w:t>
      </w:r>
      <w:r>
        <w:rPr>
          <w:rFonts w:ascii="Cambria" w:hAnsi="Cambria"/>
          <w:color w:val="000000"/>
        </w:rPr>
        <w:t xml:space="preserve"> Individual document upload sizes shall be restricted to prevent overloading the system, requiring users to adhere to file size limits.</w:t>
      </w:r>
    </w:p>
    <w:p>
      <w:pPr>
        <w:pStyle w:val="SRSNormal"/>
      </w:pPr>
    </w:p>
    <w:p>
      <w:pPr>
        <w:pStyle w:val="SRSNormal"/>
      </w:pPr>
      <w:r>
        <w:t xml:space="preserve">• </w:t>
      </w:r>
      <w:r>
        <w:rPr>
          <w:rFonts w:ascii="Cambria" w:hAnsi="Cambria"/>
          <w:color w:val="000000"/>
        </w:rPr>
        <w:t xml:space="preserve">   </w:t>
      </w:r>
      <w:r>
        <w:rPr>
          <w:rFonts w:ascii="Cambria" w:hAnsi="Cambria"/>
          <w:b/>
          <w:color w:val="000000"/>
        </w:rPr>
        <w:t>Unverified Schools:</w:t>
      </w:r>
      <w:r>
        <w:rPr>
          <w:rFonts w:ascii="Cambria" w:hAnsi="Cambria"/>
          <w:color w:val="000000"/>
        </w:rPr>
        <w:t xml:space="preserve"> Only international schools with high standards of IT and process management shall be allowed in the beta program.</w:t>
      </w:r>
    </w:p>
    <w:p>
      <w:pPr>
        <w:pStyle w:val="SRSHeading2"/>
        <w:spacing w:after="240"/>
      </w:pPr>
      <w:r>
        <w:rPr>
          <w:rFonts w:ascii="Cambria" w:hAnsi="Cambria"/>
          <w:color w:val="4682B4"/>
        </w:rPr>
        <w:t>7.6 Legal</w:t>
      </w:r>
    </w:p>
    <w:p>
      <w:pPr>
        <w:pStyle w:val="SRSHeading2"/>
      </w:pPr>
      <w:r>
        <w:rPr>
          <w:rFonts w:ascii="Cambria" w:hAnsi="Cambria"/>
          <w:color w:val="4682B4"/>
        </w:rPr>
        <w:t>Legal</w:t>
      </w:r>
    </w:p>
    <w:p>
      <w:pPr>
        <w:pStyle w:val="SRSNormal"/>
      </w:pPr>
    </w:p>
    <w:p>
      <w:pPr>
        <w:pStyle w:val="SRSNormal"/>
        <w:jc w:val="both"/>
      </w:pPr>
      <w:r>
        <w:rPr>
          <w:rFonts w:ascii="Cambria" w:hAnsi="Cambria"/>
          <w:color w:val="000000"/>
        </w:rPr>
        <w:t>• The system shall comply with the General Data Protection Regulation (GDPR) regarding data privacy and protection for all users within the European Economic Area (EEA).</w:t>
      </w:r>
    </w:p>
    <w:p>
      <w:pPr>
        <w:pStyle w:val="SRSNormal"/>
      </w:pPr>
    </w:p>
    <w:p>
      <w:pPr>
        <w:pStyle w:val="SRSNormal"/>
        <w:jc w:val="both"/>
      </w:pPr>
      <w:r>
        <w:rPr>
          <w:rFonts w:ascii="Cambria" w:hAnsi="Cambria"/>
          <w:color w:val="000000"/>
        </w:rPr>
        <w:t>• The system shall adhere to the data privacy and internet usage laws of the United Arab Emirates (UAE), specifically those regulations mandated by the Dubai and Abu Dhabi governments.</w:t>
      </w:r>
    </w:p>
    <w:p>
      <w:pPr>
        <w:pStyle w:val="SRSNormal"/>
      </w:pPr>
    </w:p>
    <w:p>
      <w:pPr>
        <w:pStyle w:val="SRSNormal"/>
        <w:jc w:val="both"/>
      </w:pPr>
      <w:r>
        <w:rPr>
          <w:rFonts w:ascii="Cambria" w:hAnsi="Cambria"/>
          <w:color w:val="000000"/>
        </w:rPr>
        <w:t>•  A click-through End User License Agreement (EULA) shall be presented to all users upon initial system setup, detailing permitted use, data handling practices, and liability disclaimers.</w:t>
      </w:r>
    </w:p>
    <w:p>
      <w:pPr>
        <w:pStyle w:val="SRSNormal"/>
      </w:pPr>
    </w:p>
    <w:p>
      <w:pPr>
        <w:pStyle w:val="SRSNormal"/>
        <w:jc w:val="both"/>
      </w:pPr>
      <w:r>
        <w:rPr>
          <w:rFonts w:ascii="Cambria" w:hAnsi="Cambria"/>
          <w:color w:val="000000"/>
        </w:rPr>
        <w:t>• The system shall include provisions for a data retention policy defining the period for which user data is stored, with automated data deletion upon expiry of the subscription or termination of the agreement, configurable based on regional legal requirements.</w:t>
      </w:r>
    </w:p>
    <w:p>
      <w:pPr>
        <w:pStyle w:val="SRSNormal"/>
      </w:pPr>
    </w:p>
    <w:p>
      <w:pPr>
        <w:pStyle w:val="SRSNormal"/>
        <w:jc w:val="both"/>
      </w:pPr>
      <w:r>
        <w:rPr>
          <w:rFonts w:ascii="Cambria" w:hAnsi="Cambria"/>
          <w:color w:val="000000"/>
        </w:rPr>
        <w:t>• Prior to deployment, the system shall undergo a legal review to confirm compliance with all applicable regulatory requirements pertaining to data handling, user privacy, and software distribution.</w:t>
      </w:r>
    </w:p>
    <w:p/>
    <w:p>
      <w:pPr>
        <w:pStyle w:val="SRSHeading1"/>
      </w:pPr>
      <w:r>
        <w:t>8 System Architecture</w:t>
      </w:r>
    </w:p>
    <w:p>
      <w:pPr>
        <w:pStyle w:val="SRSHeading2"/>
        <w:spacing w:after="240"/>
      </w:pPr>
      <w:r>
        <w:rPr>
          <w:rFonts w:ascii="Cambria" w:hAnsi="Cambria"/>
          <w:color w:val="4682B4"/>
        </w:rPr>
        <w:t>8.1 Overview</w:t>
      </w:r>
    </w:p>
    <w:p>
      <w:pPr>
        <w:pStyle w:val="SRSHeading3"/>
      </w:pPr>
      <w:r>
        <w:rPr>
          <w:rFonts w:ascii="Cambria" w:hAnsi="Cambria"/>
          <w:color w:val="4682B4"/>
        </w:rPr>
        <w:t>Overview</w:t>
      </w:r>
    </w:p>
    <w:p>
      <w:pPr>
        <w:pStyle w:val="SRSNormal"/>
      </w:pPr>
    </w:p>
    <w:p>
      <w:pPr>
        <w:pStyle w:val="SRSNormal"/>
      </w:pPr>
      <w:r>
        <w:t xml:space="preserve">• </w:t>
      </w:r>
      <w:r>
        <w:rPr>
          <w:rFonts w:ascii="Cambria" w:hAnsi="Cambria"/>
          <w:color w:val="000000"/>
        </w:rPr>
        <w:t xml:space="preserve">  </w:t>
      </w:r>
      <w:r>
        <w:rPr>
          <w:rFonts w:ascii="Cambria" w:hAnsi="Cambria"/>
          <w:b/>
          <w:color w:val="000000"/>
        </w:rPr>
        <w:t>Point : Project Goal.</w:t>
      </w:r>
      <w:r>
        <w:rPr>
          <w:rFonts w:ascii="Cambria" w:hAnsi="Cambria"/>
          <w:color w:val="000000"/>
        </w:rPr>
        <w:t xml:space="preserve"> The project shall deliver modular AI tools for schools, supporting inspection readiness, lesson planning, performance analysis, and admissions/marketing insights.</w:t>
      </w:r>
    </w:p>
    <w:p>
      <w:pPr>
        <w:pStyle w:val="SRSNormal"/>
      </w:pPr>
      <w:r>
        <w:t xml:space="preserve">• </w:t>
      </w:r>
      <w:r>
        <w:rPr>
          <w:rFonts w:ascii="Cambria" w:hAnsi="Cambria"/>
          <w:color w:val="000000"/>
        </w:rPr>
        <w:t xml:space="preserve">  </w:t>
      </w:r>
      <w:r>
        <w:rPr>
          <w:rFonts w:ascii="Cambria" w:hAnsi="Cambria"/>
          <w:b/>
          <w:color w:val="000000"/>
        </w:rPr>
        <w:t>Point : Target Users.</w:t>
      </w:r>
      <w:r>
        <w:rPr>
          <w:rFonts w:ascii="Cambria" w:hAnsi="Cambria"/>
          <w:color w:val="000000"/>
        </w:rPr>
        <w:t xml:space="preserve"> The primary users shall be top-tier international schools, with a lean focus on modular, scalable solutions.</w:t>
      </w:r>
    </w:p>
    <w:p>
      <w:pPr>
        <w:pStyle w:val="SRSNormal"/>
      </w:pPr>
      <w:r>
        <w:t xml:space="preserve">• </w:t>
      </w:r>
      <w:r>
        <w:rPr>
          <w:rFonts w:ascii="Cambria" w:hAnsi="Cambria"/>
          <w:color w:val="000000"/>
        </w:rPr>
        <w:t xml:space="preserve">  </w:t>
      </w:r>
      <w:r>
        <w:rPr>
          <w:rFonts w:ascii="Cambria" w:hAnsi="Cambria"/>
          <w:b/>
          <w:color w:val="000000"/>
        </w:rPr>
        <w:t>Point : Product Architecture.</w:t>
      </w:r>
      <w:r>
        <w:rPr>
          <w:rFonts w:ascii="Cambria" w:hAnsi="Cambria"/>
          <w:color w:val="000000"/>
        </w:rPr>
        <w:t xml:space="preserve"> Each use case shall function as an independent module to allow flexibility for schools.</w:t>
      </w:r>
    </w:p>
    <w:p>
      <w:pPr>
        <w:pStyle w:val="SRSNormal"/>
      </w:pPr>
      <w:r>
        <w:t xml:space="preserve">• </w:t>
      </w:r>
      <w:r>
        <w:rPr>
          <w:rFonts w:ascii="Cambria" w:hAnsi="Cambria"/>
          <w:color w:val="000000"/>
        </w:rPr>
        <w:t xml:space="preserve">  </w:t>
      </w:r>
      <w:r>
        <w:rPr>
          <w:rFonts w:ascii="Cambria" w:hAnsi="Cambria"/>
          <w:b/>
          <w:color w:val="000000"/>
        </w:rPr>
        <w:t>Point : Data Centralization.</w:t>
      </w:r>
      <w:r>
        <w:rPr>
          <w:rFonts w:ascii="Cambria" w:hAnsi="Cambria"/>
          <w:color w:val="000000"/>
        </w:rPr>
        <w:t xml:space="preserve"> The system shall utilize a unified repository and API layer for efficiency and user experience.</w:t>
      </w:r>
    </w:p>
    <w:p>
      <w:pPr>
        <w:pStyle w:val="SRSNormal"/>
      </w:pPr>
      <w:r>
        <w:t xml:space="preserve">• </w:t>
      </w:r>
      <w:r>
        <w:rPr>
          <w:rFonts w:ascii="Cambria" w:hAnsi="Cambria"/>
          <w:color w:val="000000"/>
        </w:rPr>
        <w:t xml:space="preserve">  </w:t>
      </w:r>
      <w:r>
        <w:rPr>
          <w:rFonts w:ascii="Cambria" w:hAnsi="Cambria"/>
          <w:b/>
          <w:color w:val="000000"/>
        </w:rPr>
        <w:t>Point : Customization vs Standardization.</w:t>
      </w:r>
      <w:r>
        <w:rPr>
          <w:rFonts w:ascii="Cambria" w:hAnsi="Cambria"/>
          <w:color w:val="000000"/>
        </w:rPr>
        <w:t xml:space="preserve"> The system shall implement a lean build with a roadmap for future customization options through portals/configs.</w:t>
      </w:r>
    </w:p>
    <w:p>
      <w:pPr>
        <w:pStyle w:val="SRSNormal"/>
      </w:pPr>
      <w:r>
        <w:t xml:space="preserve">• </w:t>
      </w:r>
      <w:r>
        <w:rPr>
          <w:rFonts w:ascii="Cambria" w:hAnsi="Cambria"/>
          <w:color w:val="000000"/>
        </w:rPr>
        <w:t xml:space="preserve">  </w:t>
      </w:r>
      <w:r>
        <w:rPr>
          <w:rFonts w:ascii="Cambria" w:hAnsi="Cambria"/>
          <w:b/>
          <w:color w:val="000000"/>
        </w:rPr>
        <w:t>Point : System Deployment.</w:t>
      </w:r>
      <w:r>
        <w:rPr>
          <w:rFonts w:ascii="Cambria" w:hAnsi="Cambria"/>
          <w:color w:val="000000"/>
        </w:rPr>
        <w:t xml:space="preserve"> The system shall support offline deployment as the primary configuration, with optional cloud-based solutions for wider adoption.</w:t>
      </w:r>
    </w:p>
    <w:p>
      <w:pPr>
        <w:pStyle w:val="SRSNormal"/>
      </w:pPr>
      <w:r>
        <w:t xml:space="preserve">• </w:t>
      </w:r>
      <w:r>
        <w:rPr>
          <w:rFonts w:ascii="Cambria" w:hAnsi="Cambria"/>
          <w:color w:val="000000"/>
        </w:rPr>
        <w:t xml:space="preserve">  </w:t>
      </w:r>
      <w:r>
        <w:rPr>
          <w:rFonts w:ascii="Cambria" w:hAnsi="Cambria"/>
          <w:b/>
          <w:color w:val="000000"/>
        </w:rPr>
        <w:t>Point : User Roles.</w:t>
      </w:r>
      <w:r>
        <w:rPr>
          <w:rFonts w:ascii="Cambria" w:hAnsi="Cambria"/>
          <w:color w:val="000000"/>
        </w:rPr>
        <w:t xml:space="preserve"> The primary roles shall be school leadership, administration, teachers, and students within a controlled classroom environment.</w:t>
      </w:r>
    </w:p>
    <w:p>
      <w:pPr>
        <w:pStyle w:val="SRSHeading2"/>
        <w:spacing w:after="240"/>
      </w:pPr>
      <w:r>
        <w:rPr>
          <w:rFonts w:ascii="Cambria" w:hAnsi="Cambria"/>
          <w:color w:val="4682B4"/>
        </w:rPr>
        <w:t>8.2 AI Subsystems</w:t>
      </w:r>
    </w:p>
    <w:p>
      <w:pPr>
        <w:pStyle w:val="SRSHeading2"/>
      </w:pPr>
      <w:r>
        <w:rPr>
          <w:rFonts w:ascii="Cambria" w:hAnsi="Cambria"/>
          <w:color w:val="4682B4"/>
        </w:rPr>
        <w:t>AI Subsystems</w:t>
      </w:r>
    </w:p>
    <w:p>
      <w:pPr>
        <w:pStyle w:val="SRSNormal"/>
      </w:pPr>
    </w:p>
    <w:p>
      <w:pPr>
        <w:pStyle w:val="SRSNormal"/>
        <w:jc w:val="both"/>
      </w:pPr>
      <w:r>
        <w:rPr>
          <w:rFonts w:ascii="Cambria" w:hAnsi="Cambria"/>
          <w:color w:val="000000"/>
        </w:rPr>
        <w:t>• The AI Subsystem shall encompass all AI-driven components within the system.</w:t>
      </w:r>
    </w:p>
    <w:p>
      <w:pPr>
        <w:pStyle w:val="SRSNormal"/>
      </w:pPr>
    </w:p>
    <w:p>
      <w:pPr>
        <w:pStyle w:val="SRSNormal"/>
        <w:jc w:val="both"/>
      </w:pPr>
      <w:r>
        <w:rPr>
          <w:rFonts w:ascii="Cambria" w:hAnsi="Cambria"/>
          <w:color w:val="000000"/>
        </w:rPr>
        <w:t xml:space="preserve">• </w:t>
      </w:r>
      <w:r>
        <w:rPr>
          <w:rFonts w:ascii="Cambria" w:hAnsi="Cambria"/>
          <w:b/>
          <w:color w:val="000000"/>
        </w:rPr>
        <w:t>RAG (Retrieval-Augmented Generation) Module:</w:t>
      </w:r>
      <w:r>
        <w:rPr>
          <w:rFonts w:ascii="Cambria" w:hAnsi="Cambria"/>
          <w:color w:val="000000"/>
        </w:rPr>
        <w:t xml:space="preserve"> This module shall enable the system to retrieve relevant documents and generate context-aware responses.</w:t>
      </w:r>
    </w:p>
    <w:p>
      <w:pPr>
        <w:pStyle w:val="SRSNormal"/>
        <w:jc w:val="both"/>
      </w:pPr>
      <w:r>
        <w:rPr>
          <w:rFonts w:ascii="Cambria" w:hAnsi="Cambria"/>
          <w:color w:val="000000"/>
        </w:rPr>
        <w:t xml:space="preserve">• </w:t>
      </w:r>
      <w:r>
        <w:rPr>
          <w:rFonts w:ascii="Cambria" w:hAnsi="Cambria"/>
          <w:b/>
          <w:color w:val="000000"/>
        </w:rPr>
        <w:t>Natural Language Understanding (NLU) Module:</w:t>
      </w:r>
      <w:r>
        <w:rPr>
          <w:rFonts w:ascii="Cambria" w:hAnsi="Cambria"/>
          <w:color w:val="000000"/>
        </w:rPr>
        <w:t xml:space="preserve"> This module shall process and interpret user inputs in natural language.</w:t>
      </w:r>
    </w:p>
    <w:p>
      <w:pPr>
        <w:pStyle w:val="SRSNormal"/>
        <w:jc w:val="both"/>
      </w:pPr>
      <w:r>
        <w:rPr>
          <w:rFonts w:ascii="Cambria" w:hAnsi="Cambria"/>
          <w:color w:val="000000"/>
        </w:rPr>
        <w:t xml:space="preserve">• </w:t>
      </w:r>
      <w:r>
        <w:rPr>
          <w:rFonts w:ascii="Cambria" w:hAnsi="Cambria"/>
          <w:b/>
          <w:color w:val="000000"/>
        </w:rPr>
        <w:t>Report Generation Module:</w:t>
      </w:r>
      <w:r>
        <w:rPr>
          <w:rFonts w:ascii="Cambria" w:hAnsi="Cambria"/>
          <w:color w:val="000000"/>
        </w:rPr>
        <w:t xml:space="preserve"> This module shall generate PDF reports with visualizations, formatted according to KHDA standards.</w:t>
      </w:r>
    </w:p>
    <w:p>
      <w:pPr>
        <w:pStyle w:val="SRSNormal"/>
        <w:jc w:val="both"/>
      </w:pPr>
      <w:r>
        <w:rPr>
          <w:rFonts w:ascii="Cambria" w:hAnsi="Cambria"/>
          <w:color w:val="000000"/>
        </w:rPr>
        <w:t xml:space="preserve">• </w:t>
      </w:r>
      <w:r>
        <w:rPr>
          <w:rFonts w:ascii="Cambria" w:hAnsi="Cambria"/>
          <w:b/>
          <w:color w:val="000000"/>
        </w:rPr>
        <w:t>Chatbot Interaction Module:</w:t>
      </w:r>
      <w:r>
        <w:rPr>
          <w:rFonts w:ascii="Cambria" w:hAnsi="Cambria"/>
          <w:color w:val="000000"/>
        </w:rPr>
        <w:t xml:space="preserve"> This module shall provide a conversational interface for interactive data exploration and follow-up queries.</w:t>
      </w:r>
    </w:p>
    <w:p>
      <w:pPr>
        <w:pStyle w:val="SRSNormal"/>
        <w:jc w:val="both"/>
      </w:pPr>
      <w:r>
        <w:rPr>
          <w:rFonts w:ascii="Cambria" w:hAnsi="Cambria"/>
          <w:color w:val="000000"/>
        </w:rPr>
        <w:t xml:space="preserve">• </w:t>
      </w:r>
      <w:r>
        <w:rPr>
          <w:rFonts w:ascii="Cambria" w:hAnsi="Cambria"/>
          <w:b/>
          <w:color w:val="000000"/>
        </w:rPr>
        <w:t>Data Integration Module:</w:t>
      </w:r>
      <w:r>
        <w:rPr>
          <w:rFonts w:ascii="Cambria" w:hAnsi="Cambria"/>
          <w:color w:val="000000"/>
        </w:rPr>
        <w:t xml:space="preserve"> This module shall facilitate data import from diverse sources (PDFs, MIS/LMS systems) and formats (CSV, API).</w:t>
      </w:r>
    </w:p>
    <w:p>
      <w:pPr>
        <w:pStyle w:val="SRSNormal"/>
        <w:jc w:val="both"/>
      </w:pPr>
      <w:r>
        <w:rPr>
          <w:rFonts w:ascii="Cambria" w:hAnsi="Cambria"/>
          <w:color w:val="000000"/>
        </w:rPr>
        <w:t xml:space="preserve">• </w:t>
      </w:r>
      <w:r>
        <w:rPr>
          <w:rFonts w:ascii="Cambria" w:hAnsi="Cambria"/>
          <w:b/>
          <w:color w:val="000000"/>
        </w:rPr>
        <w:t>Machine Learning (ML) Module:</w:t>
      </w:r>
      <w:r>
        <w:rPr>
          <w:rFonts w:ascii="Cambria" w:hAnsi="Cambria"/>
          <w:color w:val="000000"/>
        </w:rPr>
        <w:t xml:space="preserve"> This module shall support the analysis of student demographics and predict enrollment, churn, and marketing conversion rates.</w:t>
      </w:r>
    </w:p>
    <w:p>
      <w:pPr>
        <w:pStyle w:val="SRSNormal"/>
        <w:jc w:val="both"/>
      </w:pPr>
      <w:r>
        <w:rPr>
          <w:rFonts w:ascii="Cambria" w:hAnsi="Cambria"/>
          <w:color w:val="000000"/>
        </w:rPr>
        <w:t xml:space="preserve">• </w:t>
      </w:r>
      <w:r>
        <w:rPr>
          <w:rFonts w:ascii="Cambria" w:hAnsi="Cambria"/>
          <w:b/>
          <w:color w:val="000000"/>
        </w:rPr>
        <w:t>User Access Management Module:</w:t>
      </w:r>
      <w:r>
        <w:rPr>
          <w:rFonts w:ascii="Cambria" w:hAnsi="Cambria"/>
          <w:color w:val="000000"/>
        </w:rPr>
        <w:t xml:space="preserve"> This module shall define roles and manage access controls for all users (administrators, teachers, students).</w:t>
      </w:r>
    </w:p>
    <w:p>
      <w:pPr>
        <w:pStyle w:val="SRSNormal"/>
        <w:jc w:val="both"/>
      </w:pPr>
      <w:r>
        <w:rPr>
          <w:rFonts w:ascii="Cambria" w:hAnsi="Cambria"/>
          <w:color w:val="000000"/>
        </w:rPr>
        <w:t xml:space="preserve">• </w:t>
      </w:r>
      <w:r>
        <w:rPr>
          <w:rFonts w:ascii="Cambria" w:hAnsi="Cambria"/>
          <w:b/>
          <w:color w:val="000000"/>
        </w:rPr>
        <w:t>Data Processing Module:</w:t>
      </w:r>
      <w:r>
        <w:rPr>
          <w:rFonts w:ascii="Cambria" w:hAnsi="Cambria"/>
          <w:color w:val="000000"/>
        </w:rPr>
        <w:t xml:space="preserve"> This module shall enable data cleaning, transformation, and feature extraction.</w:t>
      </w:r>
    </w:p>
    <w:p>
      <w:pPr>
        <w:pStyle w:val="SRSNormal"/>
        <w:jc w:val="both"/>
      </w:pPr>
      <w:r>
        <w:rPr>
          <w:rFonts w:ascii="Cambria" w:hAnsi="Cambria"/>
          <w:color w:val="000000"/>
        </w:rPr>
        <w:t xml:space="preserve">• </w:t>
      </w:r>
      <w:r>
        <w:rPr>
          <w:rFonts w:ascii="Cambria" w:hAnsi="Cambria"/>
          <w:b/>
          <w:color w:val="000000"/>
        </w:rPr>
        <w:t>Bias Detection Module:</w:t>
      </w:r>
      <w:r>
        <w:rPr>
          <w:rFonts w:ascii="Cambria" w:hAnsi="Cambria"/>
          <w:color w:val="000000"/>
        </w:rPr>
        <w:t xml:space="preserve"> This module shall detect bias in datasets to make recommendations for datasets or for data usage.</w:t>
      </w:r>
    </w:p>
    <w:p>
      <w:pPr>
        <w:pStyle w:val="SRSNormal"/>
        <w:jc w:val="both"/>
      </w:pPr>
      <w:r>
        <w:rPr>
          <w:rFonts w:ascii="Cambria" w:hAnsi="Cambria"/>
          <w:color w:val="000000"/>
        </w:rPr>
        <w:t xml:space="preserve">• </w:t>
      </w:r>
      <w:r>
        <w:rPr>
          <w:rFonts w:ascii="Cambria" w:hAnsi="Cambria"/>
          <w:b/>
          <w:color w:val="000000"/>
        </w:rPr>
        <w:t>Content Recommendation Module:</w:t>
      </w:r>
      <w:r>
        <w:rPr>
          <w:rFonts w:ascii="Cambria" w:hAnsi="Cambria"/>
          <w:color w:val="000000"/>
        </w:rPr>
        <w:t xml:space="preserve"> This module shall give students and educators personalized content recommendations.</w:t>
      </w:r>
    </w:p>
    <w:p>
      <w:pPr>
        <w:pStyle w:val="SRSHeading2"/>
        <w:spacing w:after="240"/>
      </w:pPr>
      <w:r>
        <w:rPr>
          <w:rFonts w:ascii="Cambria" w:hAnsi="Cambria"/>
          <w:color w:val="4682B4"/>
        </w:rPr>
        <w:t>8.3 N-tier Architecture</w:t>
      </w:r>
    </w:p>
    <w:p>
      <w:pPr>
        <w:pStyle w:val="SRSHeading2"/>
      </w:pPr>
      <w:r>
        <w:rPr>
          <w:rFonts w:ascii="Cambria" w:hAnsi="Cambria"/>
          <w:color w:val="4682B4"/>
        </w:rPr>
        <w:t>N-tier Architecture</w:t>
      </w:r>
    </w:p>
    <w:p>
      <w:pPr>
        <w:pStyle w:val="SRSNormal"/>
      </w:pPr>
    </w:p>
    <w:p>
      <w:pPr>
        <w:pStyle w:val="SRSNormal"/>
        <w:jc w:val="both"/>
      </w:pPr>
      <w:r>
        <w:rPr>
          <w:rFonts w:ascii="Cambria" w:hAnsi="Cambria"/>
          <w:color w:val="000000"/>
        </w:rPr>
        <w:t>• The system shall implement an N-tier architectural style to promote modularity, maintainability, and scalability.</w:t>
      </w:r>
    </w:p>
    <w:p>
      <w:pPr>
        <w:pStyle w:val="SRSNormal"/>
      </w:pPr>
    </w:p>
    <w:p>
      <w:pPr>
        <w:pStyle w:val="SRSNormal"/>
        <w:jc w:val="both"/>
      </w:pPr>
      <w:r>
        <w:rPr>
          <w:rFonts w:ascii="Cambria" w:hAnsi="Cambria"/>
          <w:color w:val="000000"/>
        </w:rPr>
        <w:t xml:space="preserve">• </w:t>
      </w:r>
      <w:r>
        <w:rPr>
          <w:rFonts w:ascii="Cambria" w:hAnsi="Cambria"/>
          <w:b/>
          <w:color w:val="000000"/>
        </w:rPr>
        <w:t>Presentation Tier:</w:t>
      </w:r>
      <w:r>
        <w:rPr>
          <w:rFonts w:ascii="Cambria" w:hAnsi="Cambria"/>
          <w:color w:val="000000"/>
        </w:rPr>
        <w:t xml:space="preserve"> The presentation tier shall provide the user interface through which the school leadership and administrative staff interact with the system.</w:t>
      </w:r>
    </w:p>
    <w:p>
      <w:pPr>
        <w:pStyle w:val="SRSNormal"/>
      </w:pPr>
    </w:p>
    <w:p>
      <w:pPr>
        <w:pStyle w:val="SRSNormal"/>
        <w:jc w:val="both"/>
      </w:pPr>
      <w:r>
        <w:rPr>
          <w:rFonts w:ascii="Cambria" w:hAnsi="Cambria"/>
          <w:color w:val="000000"/>
        </w:rPr>
        <w:t xml:space="preserve">• </w:t>
      </w:r>
      <w:r>
        <w:rPr>
          <w:rFonts w:ascii="Cambria" w:hAnsi="Cambria"/>
          <w:b/>
          <w:color w:val="000000"/>
        </w:rPr>
        <w:t>Application Tier:</w:t>
      </w:r>
      <w:r>
        <w:rPr>
          <w:rFonts w:ascii="Cambria" w:hAnsi="Cambria"/>
          <w:color w:val="000000"/>
        </w:rPr>
        <w:t xml:space="preserve"> The application tier shall encapsulate the business logic and processing rules for the AI-driven school inspection readiness application.</w:t>
      </w:r>
    </w:p>
    <w:p>
      <w:pPr>
        <w:pStyle w:val="SRSNormal"/>
      </w:pPr>
    </w:p>
    <w:p>
      <w:pPr>
        <w:pStyle w:val="SRSNormal"/>
        <w:jc w:val="both"/>
      </w:pPr>
      <w:r>
        <w:rPr>
          <w:rFonts w:ascii="Cambria" w:hAnsi="Cambria"/>
          <w:color w:val="000000"/>
        </w:rPr>
        <w:t xml:space="preserve">• </w:t>
      </w:r>
      <w:r>
        <w:rPr>
          <w:rFonts w:ascii="Cambria" w:hAnsi="Cambria"/>
          <w:b/>
          <w:color w:val="000000"/>
        </w:rPr>
        <w:t>Data Tier:</w:t>
      </w:r>
      <w:r>
        <w:rPr>
          <w:rFonts w:ascii="Cambria" w:hAnsi="Cambria"/>
          <w:color w:val="000000"/>
        </w:rPr>
        <w:t xml:space="preserve"> The data tier shall provide secure and reliable storage and retrieval of inspection documents, school data, and system configurations.</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8520778"/>
            <wp:docPr id="3" name="Picture 3"/>
            <wp:cNvGraphicFramePr>
              <a:graphicFrameLocks noChangeAspect="1"/>
            </wp:cNvGraphicFramePr>
            <a:graphic>
              <a:graphicData uri="http://schemas.openxmlformats.org/drawingml/2006/picture">
                <pic:pic>
                  <pic:nvPicPr>
                    <pic:cNvPr id="0" name="N-tier_Architecture_diagram.png"/>
                    <pic:cNvPicPr/>
                  </pic:nvPicPr>
                  <pic:blipFill>
                    <a:blip r:embed="rId15"/>
                    <a:stretch>
                      <a:fillRect/>
                    </a:stretch>
                  </pic:blipFill>
                  <pic:spPr>
                    <a:xfrm>
                      <a:off x="0" y="0"/>
                      <a:ext cx="5486400" cy="8520778"/>
                    </a:xfrm>
                    <a:prstGeom prst="rect"/>
                  </pic:spPr>
                </pic:pic>
              </a:graphicData>
            </a:graphic>
          </wp:inline>
        </w:drawing>
      </w:r>
    </w:p>
    <w:p>
      <w:pPr>
        <w:pStyle w:val="SRSHeading2"/>
        <w:spacing w:after="240"/>
      </w:pPr>
      <w:r>
        <w:rPr>
          <w:rFonts w:ascii="Cambria" w:hAnsi="Cambria"/>
          <w:color w:val="4682B4"/>
        </w:rPr>
        <w:t>8.4 Microservices Architecture</w:t>
      </w:r>
    </w:p>
    <w:p>
      <w:pPr>
        <w:pStyle w:val="SRSHeading3"/>
      </w:pPr>
      <w:r>
        <w:rPr>
          <w:rFonts w:ascii="Cambria" w:hAnsi="Cambria"/>
          <w:color w:val="4682B4"/>
        </w:rPr>
        <w:t>Microservices Architecture</w:t>
      </w:r>
    </w:p>
    <w:p>
      <w:pPr>
        <w:pStyle w:val="SRSNormal"/>
      </w:pPr>
    </w:p>
    <w:p>
      <w:pPr>
        <w:pStyle w:val="SRSNormal"/>
        <w:jc w:val="both"/>
      </w:pPr>
      <w:r>
        <w:rPr>
          <w:rFonts w:ascii="Cambria" w:hAnsi="Cambria"/>
          <w:color w:val="000000"/>
        </w:rPr>
        <w:t>This section details the microservices architecture of the AI-driven School Inspection Readiness System. The system shall be composed of independent, deployable microservices, each responsible for a specific function.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Definition:</w:t>
      </w:r>
      <w:r>
        <w:rPr>
          <w:rFonts w:ascii="Cambria" w:hAnsi="Cambria"/>
          <w:color w:val="000000"/>
        </w:rPr>
        <w:t xml:space="preserve"> A microservice shall be a self-contained, independently deployable software component that implements a specific business capability. Microservices shall communicate with each other through well-defined APIs, typically using lightweight protocols such as HTTP or gRPC.</w:t>
      </w:r>
    </w:p>
    <w:p>
      <w:pPr>
        <w:pStyle w:val="SRSNormal"/>
      </w:pPr>
    </w:p>
    <w:p>
      <w:pPr>
        <w:pStyle w:val="SRSNormal"/>
        <w:jc w:val="both"/>
      </w:pPr>
      <w:r>
        <w:rPr>
          <w:rFonts w:ascii="Cambria" w:hAnsi="Cambria"/>
          <w:b/>
          <w:color w:val="000000"/>
        </w:rPr>
        <w:t>Microservice Responsibilities:</w:t>
      </w:r>
    </w:p>
    <w:p>
      <w:pPr>
        <w:pStyle w:val="SRSNormal"/>
      </w:pPr>
    </w:p>
    <w:p>
      <w:pPr>
        <w:pStyle w:val="SRSNormal"/>
        <w:jc w:val="left"/>
      </w:pPr>
      <w:r>
        <w:rPr>
          <w:rFonts w:ascii="Cambria" w:hAnsi="Cambria"/>
          <w:b/>
          <w:color w:val="000000"/>
        </w:rPr>
        <w:t>*   **User Management Service:**</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Manages user authentication, authorization, and profile information.</w:t>
      </w:r>
    </w:p>
    <w:p>
      <w:pPr>
        <w:pStyle w:val="SRSNormal"/>
      </w:pPr>
      <w:r>
        <w:t xml:space="preserve">• </w:t>
      </w:r>
      <w:r>
        <w:rPr>
          <w:rFonts w:ascii="Cambria" w:hAnsi="Cambria"/>
          <w:color w:val="000000"/>
        </w:rPr>
        <w:t xml:space="preserve">  The service shall authenticate users, ensuring secure access to the system.</w:t>
      </w:r>
    </w:p>
    <w:p>
      <w:pPr>
        <w:pStyle w:val="SRSNormal"/>
      </w:pPr>
      <w:r>
        <w:t xml:space="preserve">• </w:t>
      </w:r>
      <w:r>
        <w:rPr>
          <w:rFonts w:ascii="Cambria" w:hAnsi="Cambria"/>
          <w:color w:val="000000"/>
        </w:rPr>
        <w:t xml:space="preserve">  The service shall authorize user actions based on roles (e.g., School Leadership, Admin).</w:t>
      </w:r>
    </w:p>
    <w:p>
      <w:pPr>
        <w:pStyle w:val="SRSNormal"/>
      </w:pPr>
      <w:r>
        <w:t xml:space="preserve">• </w:t>
      </w:r>
      <w:r>
        <w:rPr>
          <w:rFonts w:ascii="Cambria" w:hAnsi="Cambria"/>
          <w:color w:val="000000"/>
        </w:rPr>
        <w:t xml:space="preserve">  The service shall manage user profiles, storing information such as name, school affiliation, and chat history.</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Ingestion Service:</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Responsible for ingesting data from various sources, including KHDA/ADEC framework documents, past inspection reports, and MIS/LMS integrations.</w:t>
      </w:r>
    </w:p>
    <w:p>
      <w:pPr>
        <w:pStyle w:val="SRSNormal"/>
      </w:pPr>
      <w:r>
        <w:t xml:space="preserve">• </w:t>
      </w:r>
      <w:r>
        <w:rPr>
          <w:rFonts w:ascii="Cambria" w:hAnsi="Cambria"/>
          <w:color w:val="000000"/>
        </w:rPr>
        <w:t xml:space="preserve">  The service shall accept file uploads in PDF and image formats.</w:t>
      </w:r>
    </w:p>
    <w:p>
      <w:pPr>
        <w:pStyle w:val="SRSNormal"/>
      </w:pPr>
      <w:r>
        <w:t xml:space="preserve">• </w:t>
      </w:r>
      <w:r>
        <w:rPr>
          <w:rFonts w:ascii="Cambria" w:hAnsi="Cambria"/>
          <w:color w:val="000000"/>
        </w:rPr>
        <w:t xml:space="preserve">  The service shall support data extraction from local folders.</w:t>
      </w:r>
    </w:p>
    <w:p>
      <w:pPr>
        <w:pStyle w:val="SRSNormal"/>
      </w:pPr>
      <w:r>
        <w:t xml:space="preserve">• </w:t>
      </w:r>
      <w:r>
        <w:rPr>
          <w:rFonts w:ascii="Cambria" w:hAnsi="Cambria"/>
          <w:color w:val="000000"/>
        </w:rPr>
        <w:t xml:space="preserve">  The service shall provide API integration capabilities for external sources such as SharePoint, OneDrive, and MIS/LMS systems.</w:t>
      </w:r>
    </w:p>
    <w:p>
      <w:pPr>
        <w:pStyle w:val="SRSNormal"/>
      </w:pPr>
    </w:p>
    <w:p>
      <w:pPr>
        <w:pStyle w:val="SRSNormal"/>
      </w:pPr>
      <w:r>
        <w:t xml:space="preserve">• </w:t>
      </w:r>
      <w:r>
        <w:rPr>
          <w:rFonts w:ascii="Cambria" w:hAnsi="Cambria"/>
          <w:color w:val="000000"/>
        </w:rPr>
        <w:t xml:space="preserve">  </w:t>
      </w:r>
      <w:r>
        <w:rPr>
          <w:rFonts w:ascii="Cambria" w:hAnsi="Cambria"/>
          <w:b/>
          <w:color w:val="000000"/>
        </w:rPr>
        <w:t>AI Processing Service:</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Executes AI-driven analysis on ingested data, including RAG-based analysis, suggestion generation, and action item creation.</w:t>
      </w:r>
    </w:p>
    <w:p>
      <w:pPr>
        <w:pStyle w:val="SRSNormal"/>
      </w:pPr>
      <w:r>
        <w:t xml:space="preserve">• </w:t>
      </w:r>
      <w:r>
        <w:rPr>
          <w:rFonts w:ascii="Cambria" w:hAnsi="Cambria"/>
          <w:color w:val="000000"/>
        </w:rPr>
        <w:t xml:space="preserve">  The service shall process uploaded documents and extract relevant information.</w:t>
      </w:r>
    </w:p>
    <w:p>
      <w:pPr>
        <w:pStyle w:val="SRSNormal"/>
      </w:pPr>
      <w:r>
        <w:t xml:space="preserve">• </w:t>
      </w:r>
      <w:r>
        <w:rPr>
          <w:rFonts w:ascii="Cambria" w:hAnsi="Cambria"/>
          <w:color w:val="000000"/>
        </w:rPr>
        <w:t xml:space="preserve">  The service shall generate insights, suggestions, and action items based on inspection frameworks.</w:t>
      </w:r>
    </w:p>
    <w:p>
      <w:pPr>
        <w:pStyle w:val="SRSNormal"/>
      </w:pPr>
      <w:r>
        <w:t xml:space="preserve">• </w:t>
      </w:r>
      <w:r>
        <w:rPr>
          <w:rFonts w:ascii="Cambria" w:hAnsi="Cambria"/>
          <w:color w:val="000000"/>
        </w:rPr>
        <w:t xml:space="preserve">  The service shall support predefined prompts and allow users to ask follow-up queries.</w:t>
      </w:r>
    </w:p>
    <w:p>
      <w:pPr>
        <w:pStyle w:val="SRSNormal"/>
      </w:pPr>
    </w:p>
    <w:p>
      <w:pPr>
        <w:pStyle w:val="SRSNormal"/>
      </w:pPr>
      <w:r>
        <w:t xml:space="preserve">• </w:t>
      </w:r>
      <w:r>
        <w:rPr>
          <w:rFonts w:ascii="Cambria" w:hAnsi="Cambria"/>
          <w:color w:val="000000"/>
        </w:rPr>
        <w:t xml:space="preserve">  </w:t>
      </w:r>
      <w:r>
        <w:rPr>
          <w:rFonts w:ascii="Cambria" w:hAnsi="Cambria"/>
          <w:b/>
          <w:color w:val="000000"/>
        </w:rPr>
        <w:t>Report Generation Service:</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Generates PDF reports aligned with KHDA formatting and provides interactive chatbot support for query resolution.</w:t>
      </w:r>
    </w:p>
    <w:p>
      <w:pPr>
        <w:pStyle w:val="SRSNormal"/>
      </w:pPr>
      <w:r>
        <w:t xml:space="preserve">• </w:t>
      </w:r>
      <w:r>
        <w:rPr>
          <w:rFonts w:ascii="Cambria" w:hAnsi="Cambria"/>
          <w:color w:val="000000"/>
        </w:rPr>
        <w:t xml:space="preserve">  The service shall generate PDF reports on demand.</w:t>
      </w:r>
    </w:p>
    <w:p>
      <w:pPr>
        <w:pStyle w:val="SRSNormal"/>
      </w:pPr>
      <w:r>
        <w:t xml:space="preserve">• </w:t>
      </w:r>
      <w:r>
        <w:rPr>
          <w:rFonts w:ascii="Cambria" w:hAnsi="Cambria"/>
          <w:color w:val="000000"/>
        </w:rPr>
        <w:t xml:space="preserve">  The service shall format reports to align with KHDA requirements.</w:t>
      </w:r>
    </w:p>
    <w:p>
      <w:pPr>
        <w:pStyle w:val="SRSNormal"/>
      </w:pPr>
      <w:r>
        <w:t xml:space="preserve">• </w:t>
      </w:r>
      <w:r>
        <w:rPr>
          <w:rFonts w:ascii="Cambria" w:hAnsi="Cambria"/>
          <w:color w:val="000000"/>
        </w:rPr>
        <w:t xml:space="preserve">  The service shall integrate a chatbot interface to answer user queries related to the generated reports.</w:t>
      </w:r>
    </w:p>
    <w:p>
      <w:pPr>
        <w:pStyle w:val="SRSNormal"/>
      </w:pPr>
    </w:p>
    <w:p>
      <w:pPr>
        <w:pStyle w:val="SRSNormal"/>
      </w:pPr>
      <w:r>
        <w:t xml:space="preserve">• </w:t>
      </w:r>
      <w:r>
        <w:rPr>
          <w:rFonts w:ascii="Cambria" w:hAnsi="Cambria"/>
          <w:color w:val="000000"/>
        </w:rPr>
        <w:t xml:space="preserve">  </w:t>
      </w:r>
      <w:r>
        <w:rPr>
          <w:rFonts w:ascii="Cambria" w:hAnsi="Cambria"/>
          <w:b/>
          <w:color w:val="000000"/>
        </w:rPr>
        <w:t>Chatbot Service:</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Provides a conversational interface for users to interact with the system, ask questions, and receive data-driven recommendations.</w:t>
      </w:r>
    </w:p>
    <w:p>
      <w:pPr>
        <w:pStyle w:val="SRSNormal"/>
      </w:pPr>
      <w:r>
        <w:t xml:space="preserve">• </w:t>
      </w:r>
      <w:r>
        <w:rPr>
          <w:rFonts w:ascii="Cambria" w:hAnsi="Cambria"/>
          <w:color w:val="000000"/>
        </w:rPr>
        <w:t xml:space="preserve">  The service shall interpret user input and provide relevant responses.</w:t>
      </w:r>
    </w:p>
    <w:p>
      <w:pPr>
        <w:pStyle w:val="SRSNormal"/>
      </w:pPr>
      <w:r>
        <w:t xml:space="preserve">• </w:t>
      </w:r>
      <w:r>
        <w:rPr>
          <w:rFonts w:ascii="Cambria" w:hAnsi="Cambria"/>
          <w:color w:val="000000"/>
        </w:rPr>
        <w:t xml:space="preserve">  The service shall maintain a history of conversations for each user.</w:t>
      </w:r>
    </w:p>
    <w:p>
      <w:pPr>
        <w:pStyle w:val="SRSNormal"/>
      </w:pPr>
      <w:r>
        <w:t xml:space="preserve">• </w:t>
      </w:r>
      <w:r>
        <w:rPr>
          <w:rFonts w:ascii="Cambria" w:hAnsi="Cambria"/>
          <w:color w:val="000000"/>
        </w:rPr>
        <w:t xml:space="preserve">  The service shall support follow-up questions and context-aware responses.</w:t>
      </w:r>
    </w:p>
    <w:p>
      <w:pPr>
        <w:pStyle w:val="SRSNormal"/>
      </w:pPr>
    </w:p>
    <w:p>
      <w:pPr>
        <w:pStyle w:val="SRSNormal"/>
      </w:pPr>
      <w:r>
        <w:t xml:space="preserve">• </w:t>
      </w:r>
      <w:r>
        <w:rPr>
          <w:rFonts w:ascii="Cambria" w:hAnsi="Cambria"/>
          <w:color w:val="000000"/>
        </w:rPr>
        <w:t xml:space="preserve">  </w:t>
      </w:r>
      <w:r>
        <w:rPr>
          <w:rFonts w:ascii="Cambria" w:hAnsi="Cambria"/>
          <w:b/>
          <w:color w:val="000000"/>
        </w:rPr>
        <w:t>Admin Dashboard Service:</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Provides an interface for system administrators to manage users, files, and system settings.</w:t>
      </w:r>
    </w:p>
    <w:p>
      <w:pPr>
        <w:pStyle w:val="SRSNormal"/>
      </w:pPr>
      <w:r>
        <w:t xml:space="preserve">• </w:t>
      </w:r>
      <w:r>
        <w:rPr>
          <w:rFonts w:ascii="Cambria" w:hAnsi="Cambria"/>
          <w:color w:val="000000"/>
        </w:rPr>
        <w:t xml:space="preserve">  The service shall support role-based access control.</w:t>
      </w:r>
    </w:p>
    <w:p>
      <w:pPr>
        <w:pStyle w:val="SRSNormal"/>
      </w:pPr>
      <w:r>
        <w:t xml:space="preserve">• </w:t>
      </w:r>
      <w:r>
        <w:rPr>
          <w:rFonts w:ascii="Cambria" w:hAnsi="Cambria"/>
          <w:color w:val="000000"/>
        </w:rPr>
        <w:t xml:space="preserve">  The service shall provide file control and user tracking functionalities.</w:t>
      </w:r>
    </w:p>
    <w:p>
      <w:pPr>
        <w:pStyle w:val="SRSNormal"/>
      </w:pPr>
      <w:r>
        <w:t xml:space="preserve">• </w:t>
      </w:r>
      <w:r>
        <w:rPr>
          <w:rFonts w:ascii="Cambria" w:hAnsi="Cambria"/>
          <w:color w:val="000000"/>
        </w:rPr>
        <w:t xml:space="preserve">  The service shall include an onboarding wizard for folder setup and required data list management.</w:t>
      </w:r>
    </w:p>
    <w:p>
      <w:pPr>
        <w:pStyle w:val="SRSNormal"/>
      </w:pPr>
    </w:p>
    <w:p>
      <w:pPr>
        <w:pStyle w:val="SRSNormal"/>
        <w:jc w:val="left"/>
      </w:pPr>
      <w:r>
        <w:rPr>
          <w:rFonts w:ascii="Cambria" w:hAnsi="Cambria"/>
          <w:b/>
          <w:color w:val="000000"/>
        </w:rPr>
        <w:t>**Microservice Features:**</w:t>
      </w:r>
    </w:p>
    <w:p>
      <w:pPr>
        <w:pStyle w:val="SRSNormal"/>
      </w:pPr>
    </w:p>
    <w:p>
      <w:pPr>
        <w:pStyle w:val="SRSNormal"/>
      </w:pPr>
      <w:r>
        <w:t xml:space="preserve">• </w:t>
      </w:r>
      <w:r>
        <w:rPr>
          <w:rFonts w:ascii="Cambria" w:hAnsi="Cambria"/>
          <w:color w:val="000000"/>
        </w:rPr>
        <w:t xml:space="preserve">  </w:t>
      </w:r>
      <w:r>
        <w:rPr>
          <w:rFonts w:ascii="Cambria" w:hAnsi="Cambria"/>
          <w:b/>
          <w:color w:val="000000"/>
        </w:rPr>
        <w:t>Predefined Prompts:</w:t>
      </w:r>
      <w:r>
        <w:rPr>
          <w:rFonts w:ascii="Cambria" w:hAnsi="Cambria"/>
          <w:color w:val="000000"/>
        </w:rPr>
        <w:t xml:space="preserve"> The system shall provide a list of predefined prompts to guide users in their analysis.</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Assists users in formulating effective queries for AI analysis.</w:t>
      </w:r>
    </w:p>
    <w:p>
      <w:pPr>
        <w:pStyle w:val="SRSNormal"/>
      </w:pPr>
    </w:p>
    <w:p>
      <w:pPr>
        <w:pStyle w:val="SRSNormal"/>
      </w:pPr>
      <w:r>
        <w:t xml:space="preserve">• </w:t>
      </w:r>
      <w:r>
        <w:rPr>
          <w:rFonts w:ascii="Cambria" w:hAnsi="Cambria"/>
          <w:color w:val="000000"/>
        </w:rPr>
        <w:t xml:space="preserve">  </w:t>
      </w:r>
      <w:r>
        <w:rPr>
          <w:rFonts w:ascii="Cambria" w:hAnsi="Cambria"/>
          <w:b/>
          <w:color w:val="000000"/>
        </w:rPr>
        <w:t>History Panel:</w:t>
      </w:r>
      <w:r>
        <w:rPr>
          <w:rFonts w:ascii="Cambria" w:hAnsi="Cambria"/>
          <w:color w:val="000000"/>
        </w:rPr>
        <w:t xml:space="preserve"> The system shall maintain a history of user interactions within a dedicated panel.</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Allows users to review previous queries and responses for context.</w:t>
      </w:r>
    </w:p>
    <w:p>
      <w:pPr>
        <w:pStyle w:val="SRSNormal"/>
      </w:pPr>
    </w:p>
    <w:p>
      <w:pPr>
        <w:pStyle w:val="SRSNormal"/>
      </w:pPr>
      <w:r>
        <w:t xml:space="preserve">• </w:t>
      </w:r>
      <w:r>
        <w:rPr>
          <w:rFonts w:ascii="Cambria" w:hAnsi="Cambria"/>
          <w:color w:val="000000"/>
        </w:rPr>
        <w:t xml:space="preserve">  </w:t>
      </w:r>
      <w:r>
        <w:rPr>
          <w:rFonts w:ascii="Cambria" w:hAnsi="Cambria"/>
          <w:b/>
          <w:color w:val="000000"/>
        </w:rPr>
        <w:t>File Upload Support:</w:t>
      </w:r>
      <w:r>
        <w:rPr>
          <w:rFonts w:ascii="Cambria" w:hAnsi="Cambria"/>
          <w:color w:val="000000"/>
        </w:rPr>
        <w:t xml:space="preserve"> The system shall support the upload of PDF and image files for analysis.</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Enables users to provide relevant data sources to the system.</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Caching:</w:t>
      </w:r>
      <w:r>
        <w:rPr>
          <w:rFonts w:ascii="Cambria" w:hAnsi="Cambria"/>
          <w:color w:val="000000"/>
        </w:rPr>
        <w:t xml:space="preserve"> The system shall implement a caching mechanism for frequently accessed data.</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Improves system responsiveness by reducing the need to repeatedly fetch data.</w:t>
      </w:r>
    </w:p>
    <w:p>
      <w:pPr>
        <w:pStyle w:val="SRSNormal"/>
      </w:pPr>
    </w:p>
    <w:p>
      <w:pPr>
        <w:pStyle w:val="SRSNormal"/>
      </w:pPr>
      <w:r>
        <w:t xml:space="preserve">• </w:t>
      </w:r>
      <w:r>
        <w:rPr>
          <w:rFonts w:ascii="Cambria" w:hAnsi="Cambria"/>
          <w:color w:val="000000"/>
        </w:rPr>
        <w:t xml:space="preserve">  </w:t>
      </w:r>
      <w:r>
        <w:rPr>
          <w:rFonts w:ascii="Cambria" w:hAnsi="Cambria"/>
          <w:b/>
          <w:color w:val="000000"/>
        </w:rPr>
        <w:t>Vector-Based Search:</w:t>
      </w:r>
      <w:r>
        <w:rPr>
          <w:rFonts w:ascii="Cambria" w:hAnsi="Cambria"/>
          <w:color w:val="000000"/>
        </w:rPr>
        <w:t xml:space="preserve"> The system shall support vector-based search for efficient information retrieval.</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Enhances the speed and accuracy of document analysis.</w:t>
      </w:r>
    </w:p>
    <w:p>
      <w:pPr>
        <w:pStyle w:val="SRSNormal"/>
      </w:pPr>
    </w:p>
    <w:p>
      <w:pPr>
        <w:pStyle w:val="SRSNormal"/>
      </w:pPr>
      <w:r>
        <w:t xml:space="preserve">• </w:t>
      </w:r>
      <w:r>
        <w:rPr>
          <w:rFonts w:ascii="Cambria" w:hAnsi="Cambria"/>
          <w:color w:val="000000"/>
        </w:rPr>
        <w:t xml:space="preserve">  </w:t>
      </w:r>
      <w:r>
        <w:rPr>
          <w:rFonts w:ascii="Cambria" w:hAnsi="Cambria"/>
          <w:b/>
          <w:color w:val="000000"/>
        </w:rPr>
        <w:t>Role-Based Access Control:</w:t>
      </w:r>
      <w:r>
        <w:rPr>
          <w:rFonts w:ascii="Cambria" w:hAnsi="Cambria"/>
          <w:color w:val="000000"/>
        </w:rPr>
        <w:t xml:space="preserve"> The system shall implement role-based access control to restrict access to sensitive data and functionalities.</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Ensures that users only have access to the features and data relevant to their roles.</w:t>
      </w:r>
    </w:p>
    <w:p>
      <w:pPr>
        <w:pStyle w:val="SRSNormal"/>
      </w:pPr>
    </w:p>
    <w:p>
      <w:pPr>
        <w:pStyle w:val="SRSNormal"/>
      </w:pPr>
      <w:r>
        <w:t xml:space="preserve">• </w:t>
      </w:r>
      <w:r>
        <w:rPr>
          <w:rFonts w:ascii="Cambria" w:hAnsi="Cambria"/>
          <w:color w:val="000000"/>
        </w:rPr>
        <w:t xml:space="preserve">  </w:t>
      </w:r>
      <w:r>
        <w:rPr>
          <w:rFonts w:ascii="Cambria" w:hAnsi="Cambria"/>
          <w:b/>
          <w:color w:val="000000"/>
        </w:rPr>
        <w:t>File Control:</w:t>
      </w:r>
      <w:r>
        <w:rPr>
          <w:rFonts w:ascii="Cambria" w:hAnsi="Cambria"/>
          <w:color w:val="000000"/>
        </w:rPr>
        <w:t xml:space="preserve"> The admin dashboard shall provide functionalities to manage uploaded files.</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Enables administrators to ensure data integrity and compliance.</w:t>
      </w:r>
    </w:p>
    <w:p>
      <w:pPr>
        <w:pStyle w:val="SRSNormal"/>
      </w:pPr>
    </w:p>
    <w:p>
      <w:pPr>
        <w:pStyle w:val="SRSNormal"/>
      </w:pPr>
      <w:r>
        <w:t xml:space="preserve">• </w:t>
      </w:r>
      <w:r>
        <w:rPr>
          <w:rFonts w:ascii="Cambria" w:hAnsi="Cambria"/>
          <w:color w:val="000000"/>
        </w:rPr>
        <w:t xml:space="preserve">  </w:t>
      </w:r>
      <w:r>
        <w:rPr>
          <w:rFonts w:ascii="Cambria" w:hAnsi="Cambria"/>
          <w:b/>
          <w:color w:val="000000"/>
        </w:rPr>
        <w:t>User Tracking:</w:t>
      </w:r>
      <w:r>
        <w:rPr>
          <w:rFonts w:ascii="Cambria" w:hAnsi="Cambria"/>
          <w:color w:val="000000"/>
        </w:rPr>
        <w:t xml:space="preserve"> The system shall track user activity for audit and performance monitoring purposes.</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Provides insights into system usage and identifies areas for improvement.</w:t>
      </w:r>
    </w:p>
    <w:p>
      <w:pPr>
        <w:pStyle w:val="SRSNormal"/>
      </w:pPr>
    </w:p>
    <w:p>
      <w:pPr>
        <w:pStyle w:val="SRSNormal"/>
      </w:pPr>
      <w:r>
        <w:t xml:space="preserve">• </w:t>
      </w:r>
      <w:r>
        <w:rPr>
          <w:rFonts w:ascii="Cambria" w:hAnsi="Cambria"/>
          <w:color w:val="000000"/>
        </w:rPr>
        <w:t xml:space="preserve">  </w:t>
      </w:r>
      <w:r>
        <w:rPr>
          <w:rFonts w:ascii="Cambria" w:hAnsi="Cambria"/>
          <w:b/>
          <w:color w:val="000000"/>
        </w:rPr>
        <w:t>Onboarding Wizard:</w:t>
      </w:r>
      <w:r>
        <w:rPr>
          <w:rFonts w:ascii="Cambria" w:hAnsi="Cambria"/>
          <w:color w:val="000000"/>
        </w:rPr>
        <w:t xml:space="preserve"> The system shall include an onboarding wizard to guide users through the initial setup process.</w:t>
      </w:r>
    </w:p>
    <w:p>
      <w:pPr>
        <w:pStyle w:val="SRSNormal"/>
      </w:pPr>
      <w:r>
        <w:t xml:space="preserve">• </w:t>
      </w:r>
      <w:r>
        <w:rPr>
          <w:rFonts w:ascii="Cambria" w:hAnsi="Cambria"/>
          <w:color w:val="000000"/>
        </w:rPr>
        <w:t xml:space="preserve">  </w:t>
      </w:r>
      <w:r>
        <w:rPr>
          <w:rFonts w:ascii="Cambria" w:hAnsi="Cambria"/>
          <w:i/>
          <w:color w:val="000000"/>
        </w:rPr>
        <w:t>Objective:</w:t>
      </w:r>
      <w:r>
        <w:rPr>
          <w:rFonts w:ascii="Cambria" w:hAnsi="Cambria"/>
          <w:color w:val="000000"/>
        </w:rPr>
        <w:t xml:space="preserve"> Simplifies the system configuration and data input requirements.</w:t>
      </w:r>
    </w:p>
    <w:p>
      <w:pPr>
        <w:pStyle w:val="SRSHeading2"/>
        <w:spacing w:after="240"/>
      </w:pPr>
      <w:r>
        <w:rPr>
          <w:rFonts w:ascii="Cambria" w:hAnsi="Cambria"/>
          <w:color w:val="4682B4"/>
        </w:rPr>
        <w:t>8.5 Method of Development</w:t>
      </w:r>
    </w:p>
    <w:p>
      <w:pPr>
        <w:pStyle w:val="SRSHeading2"/>
      </w:pPr>
      <w:r>
        <w:rPr>
          <w:rFonts w:ascii="Cambria" w:hAnsi="Cambria"/>
          <w:color w:val="4682B4"/>
        </w:rPr>
        <w:t>Method of Development</w:t>
      </w:r>
    </w:p>
    <w:p>
      <w:pPr>
        <w:pStyle w:val="SRSNormal"/>
      </w:pPr>
    </w:p>
    <w:p>
      <w:pPr>
        <w:pStyle w:val="SRSNormal"/>
        <w:jc w:val="both"/>
      </w:pPr>
      <w:r>
        <w:rPr>
          <w:rFonts w:ascii="Cambria" w:hAnsi="Cambria"/>
          <w:color w:val="000000"/>
        </w:rPr>
        <w:t xml:space="preserve">• </w:t>
      </w:r>
      <w:r>
        <w:rPr>
          <w:rFonts w:ascii="Cambria" w:hAnsi="Cambria"/>
          <w:b/>
          <w:color w:val="000000"/>
        </w:rPr>
        <w:t>Development Approach:</w:t>
      </w:r>
      <w:r>
        <w:rPr>
          <w:rFonts w:ascii="Cambria" w:hAnsi="Cambria"/>
          <w:color w:val="000000"/>
        </w:rPr>
        <w:t xml:space="preserve"> The system shall be developed iteratively, prioritizing Use Case 1 (AI-Driven School Inspection Readiness) for initial implementation and validation. Subsequent use cases shall be addressed based on stakeholder priorities and resource availability. This iterative approach shall allow for continuous feedback and adaptation throughout the development lifecycle.</w:t>
      </w:r>
    </w:p>
    <w:p>
      <w:pPr>
        <w:pStyle w:val="SRSNormal"/>
      </w:pPr>
    </w:p>
    <w:p>
      <w:pPr>
        <w:pStyle w:val="SRSNormal"/>
        <w:jc w:val="both"/>
      </w:pPr>
      <w:r>
        <w:rPr>
          <w:rFonts w:ascii="Cambria" w:hAnsi="Cambria"/>
          <w:color w:val="000000"/>
        </w:rPr>
        <w:t xml:space="preserve">• </w:t>
      </w:r>
      <w:r>
        <w:rPr>
          <w:rFonts w:ascii="Cambria" w:hAnsi="Cambria"/>
          <w:b/>
          <w:color w:val="000000"/>
        </w:rPr>
        <w:t>Version Control:</w:t>
      </w:r>
      <w:r>
        <w:rPr>
          <w:rFonts w:ascii="Cambria" w:hAnsi="Cambria"/>
          <w:color w:val="000000"/>
        </w:rPr>
        <w:t xml:space="preserve"> The system's source code, configuration files, and documentation shall be maintained under a version control system (e.g., Git). This system shall track all changes, allow for branching and merging, and provide a complete history of modifications. All commits shall include descriptive messages detailing the purpose and scope of the changes.</w:t>
      </w:r>
    </w:p>
    <w:p>
      <w:pPr>
        <w:pStyle w:val="SRSNormal"/>
      </w:pPr>
    </w:p>
    <w:p>
      <w:pPr>
        <w:pStyle w:val="SRSNormal"/>
        <w:jc w:val="both"/>
      </w:pPr>
      <w:r>
        <w:rPr>
          <w:rFonts w:ascii="Cambria" w:hAnsi="Cambria"/>
          <w:color w:val="000000"/>
        </w:rPr>
        <w:t xml:space="preserve">• </w:t>
      </w:r>
      <w:r>
        <w:rPr>
          <w:rFonts w:ascii="Cambria" w:hAnsi="Cambria"/>
          <w:b/>
          <w:color w:val="000000"/>
        </w:rPr>
        <w:t>Code Quality &amp; Reviews:</w:t>
      </w:r>
      <w:r>
        <w:rPr>
          <w:rFonts w:ascii="Cambria" w:hAnsi="Cambria"/>
          <w:color w:val="000000"/>
        </w:rPr>
        <w:t xml:space="preserve"> The system's code shall adhere to established coding standards (e.g., PEP 8 for Python). Code quality shall be maintained through static analysis tools and regular code reviews. All code changes shall undergo review by at least one other developer before integration into the main codebase.</w:t>
      </w:r>
    </w:p>
    <w:p>
      <w:pPr>
        <w:pStyle w:val="SRSNormal"/>
      </w:pPr>
    </w:p>
    <w:p>
      <w:pPr>
        <w:pStyle w:val="SRSNormal"/>
        <w:jc w:val="both"/>
      </w:pPr>
      <w:r>
        <w:rPr>
          <w:rFonts w:ascii="Cambria" w:hAnsi="Cambria"/>
          <w:color w:val="000000"/>
        </w:rPr>
        <w:t xml:space="preserve">• </w:t>
      </w:r>
      <w:r>
        <w:rPr>
          <w:rFonts w:ascii="Cambria" w:hAnsi="Cambria"/>
          <w:b/>
          <w:color w:val="000000"/>
        </w:rPr>
        <w:t>Testing:</w:t>
      </w:r>
      <w:r>
        <w:rPr>
          <w:rFonts w:ascii="Cambria" w:hAnsi="Cambria"/>
          <w:color w:val="000000"/>
        </w:rPr>
        <w:t xml:space="preserve"> The system shall be thoroughly tested at various levels, including unit, integration, and system testing. Test cases shall be developed to verify functional and non-functional requirements. Automated testing shall be implemented to ensure continuous validation. Test results shall be documented and tracked.</w:t>
      </w:r>
    </w:p>
    <w:p>
      <w:pPr>
        <w:pStyle w:val="SRSNormal"/>
      </w:pPr>
    </w:p>
    <w:p>
      <w:pPr>
        <w:pStyle w:val="SRSNormal"/>
        <w:jc w:val="both"/>
      </w:pPr>
      <w:r>
        <w:rPr>
          <w:rFonts w:ascii="Cambria" w:hAnsi="Cambria"/>
          <w:color w:val="000000"/>
        </w:rPr>
        <w:t xml:space="preserve">• </w:t>
      </w:r>
      <w:r>
        <w:rPr>
          <w:rFonts w:ascii="Cambria" w:hAnsi="Cambria"/>
          <w:b/>
          <w:color w:val="000000"/>
        </w:rPr>
        <w:t>Offline Packaging and Deployment:</w:t>
      </w:r>
      <w:r>
        <w:rPr>
          <w:rFonts w:ascii="Cambria" w:hAnsi="Cambria"/>
          <w:color w:val="000000"/>
        </w:rPr>
        <w:t xml:space="preserve"> The system shall be packaged for offline deployment on a Linux-based device. The packaging process shall include all necessary dependencies, libraries, and configuration files. Deployment shall be simplified to allow for easy installation and setup at the client site. The packaging process shall also include secure distribution methods for all files to the client with appropriate and documented hand-off procedures.</w:t>
      </w:r>
    </w:p>
    <w:p>
      <w:pPr>
        <w:pStyle w:val="SRSNormal"/>
      </w:pPr>
    </w:p>
    <w:p>
      <w:pPr>
        <w:pStyle w:val="SRSNormal"/>
        <w:jc w:val="both"/>
      </w:pPr>
      <w:r>
        <w:rPr>
          <w:rFonts w:ascii="Cambria" w:hAnsi="Cambria"/>
          <w:color w:val="000000"/>
        </w:rPr>
        <w:t xml:space="preserve">• </w:t>
      </w:r>
      <w:r>
        <w:rPr>
          <w:rFonts w:ascii="Cambria" w:hAnsi="Cambria"/>
          <w:b/>
          <w:color w:val="000000"/>
        </w:rPr>
        <w:t>Documentation:</w:t>
      </w:r>
      <w:r>
        <w:rPr>
          <w:rFonts w:ascii="Cambria" w:hAnsi="Cambria"/>
          <w:color w:val="000000"/>
        </w:rPr>
        <w:t xml:space="preserve"> The system shall be thoroughly documented, including user manuals, technical specifications, and API documentation. Documentation shall be kept up-to-date with each release of the system. Documentation shall be written in clear, concise language and targeted to the appropriate audience. All files, especially those being distributed to the client, shall have clear installation, start-up, and use instructions.</w:t>
      </w:r>
    </w:p>
    <w:p>
      <w:pPr>
        <w:pStyle w:val="SRSHeading2"/>
        <w:spacing w:after="240"/>
      </w:pPr>
      <w:r>
        <w:rPr>
          <w:rFonts w:ascii="Cambria" w:hAnsi="Cambria"/>
          <w:color w:val="4682B4"/>
        </w:rPr>
        <w:t>8.6 High-Level Technical Design</w:t>
      </w:r>
    </w:p>
    <w:p>
      <w:pPr>
        <w:pStyle w:val="SRSNormal"/>
      </w:pPr>
    </w:p>
    <w:p>
      <w:pPr>
        <w:pStyle w:val="SRSNormal"/>
        <w:jc w:val="both"/>
      </w:pPr>
      <w:r>
        <w:rPr>
          <w:rFonts w:ascii="Cambria" w:hAnsi="Cambria"/>
          <w:color w:val="000000"/>
        </w:rPr>
        <w:t>The system shall be an AI-driven educational platform designed to support schools in various administrative and pedagogical functions. This platform shall be deployed primarily as an offline system, with potential extension to cloud-based environments in later iterations. The system is designed to be modular, with each use case functioning as an independent component while sharing a centralized data repository.</w:t>
      </w:r>
    </w:p>
    <w:p>
      <w:pPr>
        <w:pStyle w:val="SRSNormal"/>
      </w:pPr>
    </w:p>
    <w:p>
      <w:pPr>
        <w:pStyle w:val="SRSNormal"/>
        <w:jc w:val="left"/>
      </w:pPr>
      <w:r>
        <w:rPr>
          <w:rFonts w:ascii="Cambria" w:hAnsi="Cambria"/>
          <w:b/>
          <w:color w:val="000000"/>
        </w:rPr>
        <w:t>SYSTEM ARCHITECTURE:</w:t>
      </w:r>
    </w:p>
    <w:p>
      <w:pPr>
        <w:pStyle w:val="SRSNormal"/>
      </w:pPr>
    </w:p>
    <w:p>
      <w:pPr>
        <w:pStyle w:val="SRSNormal"/>
        <w:jc w:val="left"/>
      </w:pPr>
      <w:r>
        <w:rPr>
          <w:rFonts w:ascii="Cambria" w:hAnsi="Cambria"/>
          <w:b/>
          <w:color w:val="000000"/>
        </w:rPr>
        <w:t>The system shall consist of the following high-level modules:</w:t>
      </w:r>
    </w:p>
    <w:p>
      <w:pPr>
        <w:pStyle w:val="SRSNormal"/>
        <w:jc w:val="both"/>
      </w:pPr>
      <w:r>
        <w:rPr>
          <w:rFonts w:ascii="Cambria" w:hAnsi="Cambria"/>
          <w:color w:val="000000"/>
        </w:rPr>
        <w:t>•</w:t>
        <w:tab/>
        <w:t>AI-Driven Inspection Readiness Module: This module shall support school leadership and administrative staff in preparing for inspections by providing automated analysis of inspection documents, generating reports aligned with regulatory frameworks, and offering interactive chatbot support for follow-up queries.</w:t>
      </w:r>
    </w:p>
    <w:p>
      <w:pPr>
        <w:pStyle w:val="SRSNormal"/>
        <w:jc w:val="both"/>
      </w:pPr>
      <w:r>
        <w:rPr>
          <w:rFonts w:ascii="Cambria" w:hAnsi="Cambria"/>
          <w:color w:val="000000"/>
        </w:rPr>
        <w:t>•</w:t>
        <w:tab/>
        <w:t>Curriculum Enhancement and Personalized Lesson Planning Module: This module shall assist teachers in creating resources and planning lessons by leveraging data from MIS systems to identify student strengths and weaknesses, generating personalized lesson plans, and offering access to a knowledge base of curriculum information and teacher resources.</w:t>
      </w:r>
    </w:p>
    <w:p>
      <w:pPr>
        <w:pStyle w:val="SRSNormal"/>
        <w:jc w:val="both"/>
      </w:pPr>
      <w:r>
        <w:rPr>
          <w:rFonts w:ascii="Cambria" w:hAnsi="Cambria"/>
          <w:color w:val="000000"/>
        </w:rPr>
        <w:t>•</w:t>
        <w:tab/>
        <w:t>Academic Performance Tracking and Visual Reporting Module: This module shall track academic performance and generate visual reports to replace existing Power BI plugins, providing insights into student performance, attendance trends, and other relevant metrics.</w:t>
      </w:r>
    </w:p>
    <w:p>
      <w:pPr>
        <w:pStyle w:val="SRSNormal"/>
        <w:jc w:val="both"/>
      </w:pPr>
      <w:r>
        <w:rPr>
          <w:rFonts w:ascii="Cambria" w:hAnsi="Cambria"/>
          <w:color w:val="000000"/>
        </w:rPr>
        <w:t>•</w:t>
        <w:tab/>
        <w:t>AI-Enabled Marketing and Admissions Support Module: This module shall support marketing and admissions departments by analyzing student demographics, assessing candidate suitability, and generating content for marketing campaigns, with an emphasis on locally stored data sources and compliance with data privacy regulations.</w:t>
      </w:r>
    </w:p>
    <w:p>
      <w:pPr>
        <w:pStyle w:val="SRSNormal"/>
      </w:pPr>
    </w:p>
    <w:p>
      <w:pPr>
        <w:pStyle w:val="SRSNormal"/>
        <w:jc w:val="left"/>
      </w:pPr>
      <w:r>
        <w:rPr>
          <w:rFonts w:ascii="Cambria" w:hAnsi="Cambria"/>
          <w:b/>
          <w:color w:val="000000"/>
        </w:rPr>
        <w:t>DATA MANAGEMENT:</w:t>
      </w:r>
    </w:p>
    <w:p>
      <w:pPr>
        <w:pStyle w:val="SRSNormal"/>
      </w:pPr>
    </w:p>
    <w:p>
      <w:pPr>
        <w:pStyle w:val="SRSNormal"/>
        <w:jc w:val="both"/>
      </w:pPr>
      <w:r>
        <w:rPr>
          <w:rFonts w:ascii="Cambria" w:hAnsi="Cambria"/>
          <w:color w:val="000000"/>
        </w:rPr>
        <w:t>•</w:t>
        <w:tab/>
        <w:t>Centralized Data Repository: The system shall include a centralized data repository to store and manage data from various sources, including PDF reports, MIS systems, and LMS platforms. This repository shall ensure data consistency and accessibility across all modules.</w:t>
      </w:r>
    </w:p>
    <w:p>
      <w:pPr>
        <w:pStyle w:val="SRSNormal"/>
        <w:jc w:val="both"/>
      </w:pPr>
      <w:r>
        <w:rPr>
          <w:rFonts w:ascii="Cambria" w:hAnsi="Cambria"/>
          <w:color w:val="000000"/>
        </w:rPr>
        <w:t>•</w:t>
        <w:tab/>
        <w:t>Data Synchronization: For offline deployments, the system shall synchronize data with external sources through a local server, which shall connect to the cloud and local device, updating data on a defined schedule or event-driven basis.</w:t>
      </w:r>
    </w:p>
    <w:p>
      <w:pPr>
        <w:pStyle w:val="SRSNormal"/>
        <w:jc w:val="both"/>
      </w:pPr>
      <w:r>
        <w:rPr>
          <w:rFonts w:ascii="Cambria" w:hAnsi="Cambria"/>
          <w:color w:val="000000"/>
        </w:rPr>
        <w:t>•</w:t>
        <w:tab/>
        <w:t>File Upload and Processing: The system shall support file upload functionality, including PDF, Word, and Excel formats. The maximum file size shall be 150 megabytes. Uploaded files shall be processed and indexed for efficient search and retrieval.</w:t>
      </w:r>
    </w:p>
    <w:p>
      <w:pPr>
        <w:pStyle w:val="SRSNormal"/>
        <w:jc w:val="both"/>
      </w:pPr>
      <w:r>
        <w:rPr>
          <w:rFonts w:ascii="Cambria" w:hAnsi="Cambria"/>
          <w:color w:val="000000"/>
        </w:rPr>
        <w:t>•</w:t>
        <w:tab/>
        <w:t>Data Compression: The system shall compress PDF documents to reduce storage requirements, treating each page as an image and applying compression algorithms before merging them back together.</w:t>
      </w:r>
    </w:p>
    <w:p>
      <w:pPr>
        <w:pStyle w:val="SRSNormal"/>
      </w:pPr>
    </w:p>
    <w:p>
      <w:pPr>
        <w:pStyle w:val="SRSNormal"/>
        <w:jc w:val="left"/>
      </w:pPr>
      <w:r>
        <w:rPr>
          <w:rFonts w:ascii="Cambria" w:hAnsi="Cambria"/>
          <w:b/>
          <w:color w:val="000000"/>
        </w:rPr>
        <w:t>USER INTERFACE:</w:t>
      </w:r>
    </w:p>
    <w:p>
      <w:pPr>
        <w:pStyle w:val="SRSNormal"/>
      </w:pPr>
    </w:p>
    <w:p>
      <w:pPr>
        <w:pStyle w:val="SRSNormal"/>
        <w:jc w:val="both"/>
      </w:pPr>
      <w:r>
        <w:rPr>
          <w:rFonts w:ascii="Cambria" w:hAnsi="Cambria"/>
          <w:color w:val="000000"/>
        </w:rPr>
        <w:t>•</w:t>
        <w:tab/>
        <w:t>Unified Interface: The system shall feature a unified user interface that allows users to toggle between different use cases using a tool-style interface similar to ChatGPT.</w:t>
      </w:r>
    </w:p>
    <w:p>
      <w:pPr>
        <w:pStyle w:val="SRSNormal"/>
        <w:jc w:val="both"/>
      </w:pPr>
      <w:r>
        <w:rPr>
          <w:rFonts w:ascii="Cambria" w:hAnsi="Cambria"/>
          <w:color w:val="000000"/>
        </w:rPr>
        <w:t>•</w:t>
        <w:tab/>
        <w:t>Role-Based Access Control: Access to system functionality shall be governed by user roles, with teachers, administrators, and other stakeholders having access to different sets of features and data based on their assigned roles.</w:t>
      </w:r>
    </w:p>
    <w:p>
      <w:pPr>
        <w:pStyle w:val="SRSNormal"/>
        <w:jc w:val="both"/>
      </w:pPr>
      <w:r>
        <w:rPr>
          <w:rFonts w:ascii="Cambria" w:hAnsi="Cambria"/>
          <w:color w:val="000000"/>
        </w:rPr>
        <w:t>•</w:t>
        <w:tab/>
        <w:t>Chatbot Interface: The system shall incorporate a chatbot interface for interactive querying and support, allowing users to ask questions and receive responses in natural language. The chatbot shall retain conversation history for context-aware interactions.</w:t>
      </w:r>
    </w:p>
    <w:p>
      <w:pPr>
        <w:pStyle w:val="SRSNormal"/>
        <w:jc w:val="both"/>
      </w:pPr>
      <w:r>
        <w:rPr>
          <w:rFonts w:ascii="Cambria" w:hAnsi="Cambria"/>
          <w:color w:val="000000"/>
        </w:rPr>
        <w:t>•</w:t>
        <w:tab/>
        <w:t>Report Generation: The system shall generate PDF reports based on predefined templates. Users shall be able to customize report templates by adding or removing data elements.</w:t>
      </w:r>
    </w:p>
    <w:p>
      <w:pPr>
        <w:pStyle w:val="SRSNormal"/>
        <w:jc w:val="both"/>
      </w:pPr>
      <w:r>
        <w:rPr>
          <w:rFonts w:ascii="Cambria" w:hAnsi="Cambria"/>
          <w:color w:val="000000"/>
        </w:rPr>
        <w:t>•</w:t>
        <w:tab/>
        <w:t>Administrative Interface: The system shall include an administrative interface for managing users, configuring system settings, and monitoring system performance. The administrative interface shall provide tools for managing access control, licensing, and data retention.</w:t>
      </w:r>
    </w:p>
    <w:p>
      <w:pPr>
        <w:pStyle w:val="SRSNormal"/>
      </w:pPr>
    </w:p>
    <w:p>
      <w:pPr>
        <w:pStyle w:val="SRSNormal"/>
        <w:jc w:val="left"/>
      </w:pPr>
      <w:r>
        <w:rPr>
          <w:rFonts w:ascii="Cambria" w:hAnsi="Cambria"/>
          <w:b/>
          <w:color w:val="000000"/>
        </w:rPr>
        <w:t>SECURITY:</w:t>
      </w:r>
    </w:p>
    <w:p>
      <w:pPr>
        <w:pStyle w:val="SRSNormal"/>
      </w:pPr>
    </w:p>
    <w:p>
      <w:pPr>
        <w:pStyle w:val="SRSNormal"/>
        <w:jc w:val="both"/>
      </w:pPr>
      <w:r>
        <w:rPr>
          <w:rFonts w:ascii="Cambria" w:hAnsi="Cambria"/>
          <w:color w:val="000000"/>
        </w:rPr>
        <w:t>•</w:t>
        <w:tab/>
        <w:t>Offline Deployment: The system shall be deployed primarily as an offline system to ensure data security and privacy, minimizing reliance on external network connections.</w:t>
      </w:r>
    </w:p>
    <w:p>
      <w:pPr>
        <w:pStyle w:val="SRSNormal"/>
        <w:jc w:val="both"/>
      </w:pPr>
      <w:r>
        <w:rPr>
          <w:rFonts w:ascii="Cambria" w:hAnsi="Cambria"/>
          <w:color w:val="000000"/>
        </w:rPr>
        <w:t>•</w:t>
        <w:tab/>
        <w:t>Data Encryption: All sensitive data stored within the system shall be encrypted to protect against unauthorized access.</w:t>
      </w:r>
    </w:p>
    <w:p>
      <w:pPr>
        <w:pStyle w:val="SRSNormal"/>
        <w:jc w:val="both"/>
      </w:pPr>
      <w:r>
        <w:rPr>
          <w:rFonts w:ascii="Cambria" w:hAnsi="Cambria"/>
          <w:color w:val="000000"/>
        </w:rPr>
        <w:t>•</w:t>
        <w:tab/>
        <w:t>Audit Logging: The system shall maintain audit logs of all user interactions, including chat history, data uploads, and system configuration changes. These logs shall provide a record of system activity for security and compliance purposes.</w:t>
      </w:r>
    </w:p>
    <w:p>
      <w:pPr>
        <w:pStyle w:val="SRSNormal"/>
      </w:pPr>
    </w:p>
    <w:p>
      <w:pPr>
        <w:pStyle w:val="SRSNormal"/>
        <w:jc w:val="left"/>
      </w:pPr>
      <w:r>
        <w:rPr>
          <w:rFonts w:ascii="Cambria" w:hAnsi="Cambria"/>
          <w:b/>
          <w:color w:val="000000"/>
        </w:rPr>
        <w:t>INFRASTRUCTURE:</w:t>
      </w:r>
    </w:p>
    <w:p>
      <w:pPr>
        <w:pStyle w:val="SRSNormal"/>
      </w:pPr>
    </w:p>
    <w:p>
      <w:pPr>
        <w:pStyle w:val="SRSNormal"/>
        <w:jc w:val="both"/>
      </w:pPr>
      <w:r>
        <w:rPr>
          <w:rFonts w:ascii="Cambria" w:hAnsi="Cambria"/>
          <w:color w:val="000000"/>
        </w:rPr>
        <w:t>•</w:t>
        <w:tab/>
        <w:t>Hardware Specifications: The system shall be designed to operate on a range of hardware configurations to accommodate varying levels of user concurrency and data volume. The hardware specifications shall be tiered based on factors such as user count, data volume, and GPU power.</w:t>
      </w:r>
    </w:p>
    <w:p>
      <w:pPr>
        <w:pStyle w:val="SRSNormal"/>
        <w:jc w:val="both"/>
      </w:pPr>
      <w:r>
        <w:rPr>
          <w:rFonts w:ascii="Cambria" w:hAnsi="Cambria"/>
          <w:color w:val="000000"/>
        </w:rPr>
        <w:t>•</w:t>
        <w:tab/>
        <w:t>Offline Device: The primary deployment model shall be an offline device with a Linux-based system.</w:t>
      </w:r>
    </w:p>
    <w:p>
      <w:pPr>
        <w:pStyle w:val="SRSNormal"/>
        <w:jc w:val="both"/>
      </w:pPr>
      <w:r>
        <w:rPr>
          <w:rFonts w:ascii="Cambria" w:hAnsi="Cambria"/>
          <w:color w:val="000000"/>
        </w:rPr>
        <w:t>•</w:t>
        <w:tab/>
        <w:t>Local Server: The system shall include a local server for data synchronization and processing, ensuring that data is updated and available for offline use.</w:t>
      </w:r>
    </w:p>
    <w:p>
      <w:pPr>
        <w:pStyle w:val="SRSNormal"/>
        <w:jc w:val="both"/>
      </w:pPr>
      <w:r>
        <w:rPr>
          <w:rFonts w:ascii="Cambria" w:hAnsi="Cambria"/>
          <w:color w:val="000000"/>
        </w:rPr>
        <w:t>•   Second Device: The secondary device will communicate data between the cloud (on premise MIS and SIS SaaS providers) to the installed hardware for all clients, while protecting the offline integrity of the installed hardware.</w:t>
      </w:r>
    </w:p>
    <w:p>
      <w:pPr>
        <w:pStyle w:val="SRSNormal"/>
      </w:pPr>
    </w:p>
    <w:p>
      <w:pPr>
        <w:pStyle w:val="SRSNormal"/>
        <w:jc w:val="left"/>
      </w:pPr>
      <w:r>
        <w:rPr>
          <w:rFonts w:ascii="Cambria" w:hAnsi="Cambria"/>
          <w:b/>
          <w:color w:val="000000"/>
        </w:rPr>
        <w:t>LICENSING:</w:t>
      </w:r>
    </w:p>
    <w:p>
      <w:pPr>
        <w:pStyle w:val="SRSNormal"/>
      </w:pPr>
    </w:p>
    <w:p>
      <w:pPr>
        <w:pStyle w:val="SRSNormal"/>
        <w:jc w:val="both"/>
      </w:pPr>
      <w:r>
        <w:rPr>
          <w:rFonts w:ascii="Cambria" w:hAnsi="Cambria"/>
          <w:color w:val="000000"/>
        </w:rPr>
        <w:t>•</w:t>
        <w:tab/>
        <w:t>Subscription-Based Model: The system shall be licensed on a subscription basis, with tiered pricing based on factors such as user count, data volume, and functionality.</w:t>
      </w:r>
    </w:p>
    <w:p>
      <w:pPr>
        <w:pStyle w:val="SRSNormal"/>
        <w:jc w:val="both"/>
      </w:pPr>
      <w:r>
        <w:rPr>
          <w:rFonts w:ascii="Cambria" w:hAnsi="Cambria"/>
          <w:color w:val="000000"/>
        </w:rPr>
        <w:t>•</w:t>
        <w:tab/>
        <w:t>Manual License Activation: Licensing shall be managed through manual or semi-automated license activation procedures, with license keys and certificates used to control access to system functionality.</w:t>
      </w:r>
    </w:p>
    <w:p>
      <w:pPr>
        <w:pStyle w:val="SRSNormal"/>
        <w:jc w:val="both"/>
      </w:pPr>
      <w:r>
        <w:rPr>
          <w:rFonts w:ascii="Cambria" w:hAnsi="Cambria"/>
          <w:color w:val="000000"/>
        </w:rPr>
        <w:t>•</w:t>
        <w:tab/>
        <w:t>License Expiry: Expired licenses shall result in restricted access to system functionality, with a grace period for renewal before data deletion.</w:t>
      </w:r>
    </w:p>
    <w:p>
      <w:pPr>
        <w:pStyle w:val="SRSNormal"/>
      </w:pPr>
    </w:p>
    <w:p>
      <w:pPr>
        <w:pStyle w:val="SRSNormal"/>
        <w:jc w:val="left"/>
      </w:pPr>
      <w:r>
        <w:rPr>
          <w:rFonts w:ascii="Cambria" w:hAnsi="Cambria"/>
          <w:b/>
          <w:color w:val="000000"/>
        </w:rPr>
        <w:t>COMPLIANCE:</w:t>
      </w:r>
    </w:p>
    <w:p>
      <w:pPr>
        <w:pStyle w:val="SRSNormal"/>
      </w:pPr>
    </w:p>
    <w:p>
      <w:pPr>
        <w:pStyle w:val="SRSNormal"/>
        <w:jc w:val="both"/>
      </w:pPr>
      <w:r>
        <w:rPr>
          <w:rFonts w:ascii="Cambria" w:hAnsi="Cambria"/>
          <w:color w:val="000000"/>
        </w:rPr>
        <w:t>•</w:t>
        <w:tab/>
        <w:t>Data Privacy: The system shall comply with data privacy regulations, including GDPR and regional data privacy laws in the UAE, to protect the privacy and security of student data.</w:t>
      </w:r>
    </w:p>
    <w:p>
      <w:pPr>
        <w:pStyle w:val="SRSNormal"/>
        <w:jc w:val="both"/>
      </w:pPr>
      <w:r>
        <w:rPr>
          <w:rFonts w:ascii="Cambria" w:hAnsi="Cambria"/>
          <w:color w:val="000000"/>
        </w:rPr>
        <w:t>•</w:t>
        <w:tab/>
        <w:t>Content Moderation: The system shall implement content moderation measures to ensure that AI responses are aligned with curriculum standards and do not generate inappropriate or harmful content.</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Error generating content for 'Hardware Requirements': Timeout of 600.0s exceeded, last exception: 503 failed to connect to all addresses; last error: UNKNOWN: ipv4:142.251.43.138:443: tcp handshaker shutdown</w:t>
      </w:r>
    </w:p>
    <w:p/>
    <w:p>
      <w:pPr>
        <w:pStyle w:val="SRSHeading1"/>
      </w:pPr>
      <w:r>
        <w:t>10 Acceptance Criteria</w:t>
      </w:r>
    </w:p>
    <w:p>
      <w:pPr>
        <w:pStyle w:val="SRSHeading2"/>
        <w:spacing w:after="240"/>
      </w:pPr>
      <w:r>
        <w:rPr>
          <w:rFonts w:ascii="Cambria" w:hAnsi="Cambria"/>
          <w:color w:val="4682B4"/>
        </w:rPr>
        <w:t>10.1 Acceptance Criteria</w:t>
      </w:r>
    </w:p>
    <w:p>
      <w:pPr>
        <w:pStyle w:val="SRSHeading2"/>
      </w:pPr>
      <w:r>
        <w:rPr>
          <w:rFonts w:ascii="Cambria" w:hAnsi="Cambria"/>
          <w:color w:val="4682B4"/>
        </w:rPr>
        <w:t>Acceptance Criteria</w:t>
      </w:r>
    </w:p>
    <w:p>
      <w:pPr>
        <w:pStyle w:val="SRSNormal"/>
      </w:pPr>
    </w:p>
    <w:p>
      <w:pPr>
        <w:pStyle w:val="SRSNormal"/>
        <w:jc w:val="both"/>
      </w:pPr>
      <w:r>
        <w:rPr>
          <w:rFonts w:ascii="Cambria" w:hAnsi="Cambria"/>
          <w:color w:val="000000"/>
        </w:rPr>
        <w:t>Use case specific acceptance criteria for the AI-Driven School Inspection Readiness system (Use Case 1), Curriculum Enhancement and Personalized Lesson Planning system (Use Case 2), Academic Performance Tracking and Visual Reporting system (Use Case 3), and AI-Enabled Marketing and Admissions Support system (Use Case 4) are specified below.</w:t>
      </w:r>
    </w:p>
    <w:p>
      <w:pPr>
        <w:pStyle w:val="SRSNormal"/>
      </w:pPr>
    </w:p>
    <w:p>
      <w:pPr>
        <w:pStyle w:val="SRSNormal"/>
        <w:jc w:val="both"/>
      </w:pPr>
      <w:r>
        <w:rPr>
          <w:rFonts w:ascii="Cambria" w:hAnsi="Cambria"/>
          <w:b/>
          <w:color w:val="000000"/>
        </w:rPr>
        <w:t>Use Case 1: AI-Driven School Inspection Readiness</w:t>
      </w:r>
    </w:p>
    <w:p>
      <w:pPr>
        <w:pStyle w:val="SRSNormal"/>
      </w:pPr>
    </w:p>
    <w:p>
      <w:pPr>
        <w:pStyle w:val="SRSNormal"/>
        <w:jc w:val="both"/>
      </w:pPr>
      <w:r>
        <w:rPr>
          <w:rFonts w:ascii="Cambria" w:hAnsi="Cambria"/>
          <w:color w:val="000000"/>
        </w:rPr>
        <w:t>• The system shall accurately process and interpret KHDA/ADEC framework documents uploaded by school administrators.</w:t>
      </w:r>
    </w:p>
    <w:p>
      <w:pPr>
        <w:pStyle w:val="SRSNormal"/>
        <w:jc w:val="both"/>
      </w:pPr>
      <w:r>
        <w:rPr>
          <w:rFonts w:ascii="Cambria" w:hAnsi="Cambria"/>
          <w:color w:val="000000"/>
        </w:rPr>
        <w:t>• The system shall generate a PDF report aligned with KHDA formatting standards upon request from an authorized user.</w:t>
      </w:r>
    </w:p>
    <w:p>
      <w:pPr>
        <w:pStyle w:val="SRSNormal"/>
        <w:jc w:val="both"/>
      </w:pPr>
      <w:r>
        <w:rPr>
          <w:rFonts w:ascii="Cambria" w:hAnsi="Cambria"/>
          <w:color w:val="000000"/>
        </w:rPr>
        <w:t>• The system shall provide an interactive chatbot interface allowing users to pose follow-up queries on uploaded inspection-related documents.</w:t>
      </w:r>
    </w:p>
    <w:p>
      <w:pPr>
        <w:pStyle w:val="SRSNormal"/>
        <w:jc w:val="both"/>
      </w:pPr>
      <w:r>
        <w:rPr>
          <w:rFonts w:ascii="Cambria" w:hAnsi="Cambria"/>
          <w:color w:val="000000"/>
        </w:rPr>
        <w:t>• The chatbot shall retain conversation history for each user, enabling contextually relevant responses in subsequent interactions.</w:t>
      </w:r>
    </w:p>
    <w:p>
      <w:pPr>
        <w:pStyle w:val="SRSNormal"/>
        <w:jc w:val="both"/>
      </w:pPr>
      <w:r>
        <w:rPr>
          <w:rFonts w:ascii="Cambria" w:hAnsi="Cambria"/>
          <w:color w:val="000000"/>
        </w:rPr>
        <w:t>• The system shall identify weaknesses in specific subjects based on the uploaded documents and communicate these findings within the chatbot interface.</w:t>
      </w:r>
    </w:p>
    <w:p>
      <w:pPr>
        <w:pStyle w:val="SRSNormal"/>
        <w:jc w:val="both"/>
      </w:pPr>
      <w:r>
        <w:rPr>
          <w:rFonts w:ascii="Cambria" w:hAnsi="Cambria"/>
          <w:color w:val="000000"/>
        </w:rPr>
        <w:t>• The system shall support a role-based access control mechanism, ensuring that only authorized school leadership and administration personnel can access inspection readiness data.</w:t>
      </w:r>
    </w:p>
    <w:p>
      <w:pPr>
        <w:pStyle w:val="SRSNormal"/>
        <w:jc w:val="both"/>
      </w:pPr>
      <w:r>
        <w:rPr>
          <w:rFonts w:ascii="Cambria" w:hAnsi="Cambria"/>
          <w:color w:val="000000"/>
        </w:rPr>
        <w:t>• The system shall perform an offline data check to ensure that all required documents exist within the school's file system.</w:t>
      </w:r>
    </w:p>
    <w:p>
      <w:pPr>
        <w:pStyle w:val="SRSNormal"/>
        <w:jc w:val="both"/>
      </w:pPr>
      <w:r>
        <w:rPr>
          <w:rFonts w:ascii="Cambria" w:hAnsi="Cambria"/>
          <w:color w:val="000000"/>
        </w:rPr>
        <w:t>• The system shall generate an alert on the admin dashboard or via email if data points required for inspection readiness are missing.</w:t>
      </w:r>
    </w:p>
    <w:p>
      <w:pPr>
        <w:pStyle w:val="SRSNormal"/>
        <w:jc w:val="both"/>
      </w:pPr>
      <w:r>
        <w:rPr>
          <w:rFonts w:ascii="Cambria" w:hAnsi="Cambria"/>
          <w:color w:val="000000"/>
        </w:rPr>
        <w:t>• The system shall allow users to provide additional information regarding existing data for improved evaluation by the AI.</w:t>
      </w:r>
    </w:p>
    <w:p>
      <w:pPr>
        <w:pStyle w:val="SRSNormal"/>
        <w:jc w:val="both"/>
      </w:pPr>
      <w:r>
        <w:rPr>
          <w:rFonts w:ascii="Cambria" w:hAnsi="Cambria"/>
          <w:color w:val="000000"/>
        </w:rPr>
        <w:t>• The system shall incorporate predefined prompts based on RAG-based analysis to assist users in identifying potential actions related to school inspection readiness.</w:t>
      </w:r>
    </w:p>
    <w:p>
      <w:pPr>
        <w:pStyle w:val="SRSNormal"/>
        <w:jc w:val="both"/>
      </w:pPr>
      <w:r>
        <w:rPr>
          <w:rFonts w:ascii="Cambria" w:hAnsi="Cambria"/>
          <w:color w:val="000000"/>
        </w:rPr>
        <w:t>• The system shall limit the size of individual file uploads to no more than 150 MB.</w:t>
      </w:r>
    </w:p>
    <w:p>
      <w:pPr>
        <w:pStyle w:val="SRSNormal"/>
        <w:jc w:val="both"/>
      </w:pPr>
      <w:r>
        <w:rPr>
          <w:rFonts w:ascii="Cambria" w:hAnsi="Cambria"/>
          <w:color w:val="000000"/>
        </w:rPr>
        <w:t>• The system shall allow super users to control all users and resource data, while individual user profiles contain history information accessible only to that user.</w:t>
      </w:r>
    </w:p>
    <w:p>
      <w:pPr>
        <w:pStyle w:val="SRSNormal"/>
        <w:jc w:val="both"/>
      </w:pPr>
      <w:r>
        <w:rPr>
          <w:rFonts w:ascii="Cambria" w:hAnsi="Cambria"/>
          <w:color w:val="000000"/>
        </w:rPr>
        <w:t>• The system shall properly attribute the source of provided information within chat responses.</w:t>
      </w:r>
    </w:p>
    <w:p>
      <w:pPr>
        <w:pStyle w:val="SRSNormal"/>
        <w:jc w:val="both"/>
      </w:pPr>
      <w:r>
        <w:rPr>
          <w:rFonts w:ascii="Cambria" w:hAnsi="Cambria"/>
          <w:color w:val="000000"/>
        </w:rPr>
        <w:t>• The system shall support a knowledge base, populated with sample data, to be available for initial deployment.</w:t>
      </w:r>
    </w:p>
    <w:p>
      <w:pPr>
        <w:pStyle w:val="SRSNormal"/>
        <w:jc w:val="both"/>
      </w:pPr>
      <w:r>
        <w:rPr>
          <w:rFonts w:ascii="Cambria" w:hAnsi="Cambria"/>
          <w:color w:val="000000"/>
        </w:rPr>
        <w:t>• The system shall support customization via logo upload and color changes by the super user.</w:t>
      </w:r>
    </w:p>
    <w:p>
      <w:pPr>
        <w:pStyle w:val="SRSNormal"/>
      </w:pPr>
    </w:p>
    <w:p>
      <w:pPr>
        <w:pStyle w:val="SRSNormal"/>
        <w:jc w:val="both"/>
      </w:pPr>
      <w:r>
        <w:rPr>
          <w:rFonts w:ascii="Cambria" w:hAnsi="Cambria"/>
          <w:b/>
          <w:color w:val="000000"/>
        </w:rPr>
        <w:t>Use Case 2: Curriculum Enhancement and Personalized Lesson Planning</w:t>
      </w:r>
    </w:p>
    <w:p>
      <w:pPr>
        <w:pStyle w:val="SRSNormal"/>
      </w:pPr>
    </w:p>
    <w:p>
      <w:pPr>
        <w:pStyle w:val="SRSNormal"/>
        <w:jc w:val="both"/>
      </w:pPr>
      <w:r>
        <w:rPr>
          <w:rFonts w:ascii="Cambria" w:hAnsi="Cambria"/>
          <w:color w:val="000000"/>
        </w:rPr>
        <w:t>• The system shall integrate with major school management systems (iSAMS, Veracross, Hub MIS, ScholarPack, SchoolsBuddy, Choddle, Schoolbox, Canva, Canvas) to pull student performance data, including grades, attendance, and well-being information.</w:t>
      </w:r>
    </w:p>
    <w:p>
      <w:pPr>
        <w:pStyle w:val="SRSNormal"/>
        <w:jc w:val="both"/>
      </w:pPr>
      <w:r>
        <w:rPr>
          <w:rFonts w:ascii="Cambria" w:hAnsi="Cambria"/>
          <w:color w:val="000000"/>
        </w:rPr>
        <w:t>• The system shall support the creation of personalized lesson plans tailored to individual student needs based on identified weaknesses or strengths.</w:t>
      </w:r>
    </w:p>
    <w:p>
      <w:pPr>
        <w:pStyle w:val="SRSNormal"/>
        <w:jc w:val="both"/>
      </w:pPr>
      <w:r>
        <w:rPr>
          <w:rFonts w:ascii="Cambria" w:hAnsi="Cambria"/>
          <w:color w:val="000000"/>
        </w:rPr>
        <w:t>• The system shall support manual upload of learning materials for each class.</w:t>
      </w:r>
    </w:p>
    <w:p>
      <w:pPr>
        <w:pStyle w:val="SRSNormal"/>
        <w:jc w:val="both"/>
      </w:pPr>
      <w:r>
        <w:rPr>
          <w:rFonts w:ascii="Cambria" w:hAnsi="Cambria"/>
          <w:color w:val="000000"/>
        </w:rPr>
        <w:t>• The system shall generate lesson plans.</w:t>
      </w:r>
    </w:p>
    <w:p>
      <w:pPr>
        <w:pStyle w:val="SRSNormal"/>
        <w:jc w:val="both"/>
      </w:pPr>
      <w:r>
        <w:rPr>
          <w:rFonts w:ascii="Cambria" w:hAnsi="Cambria"/>
          <w:color w:val="000000"/>
        </w:rPr>
        <w:t>• The system shall perform an overnight synchronization to a local database to ensure that data is current.</w:t>
      </w:r>
    </w:p>
    <w:p>
      <w:pPr>
        <w:pStyle w:val="SRSNormal"/>
        <w:jc w:val="both"/>
      </w:pPr>
      <w:r>
        <w:rPr>
          <w:rFonts w:ascii="Cambria" w:hAnsi="Cambria"/>
          <w:color w:val="000000"/>
        </w:rPr>
        <w:t>• The system shall offer file folder structure for relevant data to be uploaded in a school.</w:t>
      </w:r>
    </w:p>
    <w:p>
      <w:pPr>
        <w:pStyle w:val="SRSNormal"/>
        <w:jc w:val="both"/>
      </w:pPr>
      <w:r>
        <w:rPr>
          <w:rFonts w:ascii="Cambria" w:hAnsi="Cambria"/>
          <w:color w:val="000000"/>
        </w:rPr>
        <w:t>• The system shall provide 10 GB of storage per subject.</w:t>
      </w:r>
    </w:p>
    <w:p>
      <w:pPr>
        <w:pStyle w:val="SRSNormal"/>
        <w:jc w:val="both"/>
      </w:pPr>
      <w:r>
        <w:rPr>
          <w:rFonts w:ascii="Cambria" w:hAnsi="Cambria"/>
          <w:color w:val="000000"/>
        </w:rPr>
        <w:t>• The system shall provide 2 GB of volatile storage per teacher.</w:t>
      </w:r>
    </w:p>
    <w:p>
      <w:pPr>
        <w:pStyle w:val="SRSNormal"/>
        <w:jc w:val="both"/>
      </w:pPr>
      <w:r>
        <w:rPr>
          <w:rFonts w:ascii="Cambria" w:hAnsi="Cambria"/>
          <w:color w:val="000000"/>
        </w:rPr>
        <w:t>• The system shall clone solutions from one school to 20 schools for scaling.</w:t>
      </w:r>
    </w:p>
    <w:p>
      <w:pPr>
        <w:pStyle w:val="SRSNormal"/>
        <w:jc w:val="both"/>
      </w:pPr>
      <w:r>
        <w:rPr>
          <w:rFonts w:ascii="Cambria" w:hAnsi="Cambria"/>
          <w:color w:val="000000"/>
        </w:rPr>
        <w:t>• The system shall support the addition of a new item from the output, such as a comparison chart.</w:t>
      </w:r>
    </w:p>
    <w:p>
      <w:pPr>
        <w:pStyle w:val="SRSNormal"/>
        <w:jc w:val="both"/>
      </w:pPr>
      <w:r>
        <w:rPr>
          <w:rFonts w:ascii="Cambria" w:hAnsi="Cambria"/>
          <w:color w:val="000000"/>
        </w:rPr>
        <w:t>• The system shall support the ability to select from pre-defined most used prompts.</w:t>
      </w:r>
    </w:p>
    <w:p>
      <w:pPr>
        <w:pStyle w:val="SRSNormal"/>
        <w:jc w:val="both"/>
      </w:pPr>
      <w:r>
        <w:rPr>
          <w:rFonts w:ascii="Cambria" w:hAnsi="Cambria"/>
          <w:color w:val="000000"/>
        </w:rPr>
        <w:t>• The system shall generate and allow teachers to change the sequence in which output is presented to target weaknesses more specifically.</w:t>
      </w:r>
    </w:p>
    <w:p>
      <w:pPr>
        <w:pStyle w:val="SRSNormal"/>
        <w:jc w:val="both"/>
      </w:pPr>
      <w:r>
        <w:rPr>
          <w:rFonts w:ascii="Cambria" w:hAnsi="Cambria"/>
          <w:color w:val="000000"/>
        </w:rPr>
        <w:t>• The system shall support creation of custom reports, based on templates.</w:t>
      </w:r>
    </w:p>
    <w:p>
      <w:pPr>
        <w:pStyle w:val="SRSNormal"/>
        <w:jc w:val="both"/>
      </w:pPr>
      <w:r>
        <w:rPr>
          <w:rFonts w:ascii="Cambria" w:hAnsi="Cambria"/>
          <w:color w:val="000000"/>
        </w:rPr>
        <w:t>• The system shall support limiting a number of users concurrently accessing a single subscription.</w:t>
      </w:r>
    </w:p>
    <w:p>
      <w:pPr>
        <w:pStyle w:val="SRSNormal"/>
        <w:jc w:val="both"/>
      </w:pPr>
      <w:r>
        <w:rPr>
          <w:rFonts w:ascii="Cambria" w:hAnsi="Cambria"/>
          <w:color w:val="000000"/>
        </w:rPr>
        <w:t>• The system shall integrate the data of student, such as the curriculum data, for seamless transition and tracking.</w:t>
      </w:r>
    </w:p>
    <w:p>
      <w:pPr>
        <w:pStyle w:val="SRSNormal"/>
        <w:jc w:val="both"/>
      </w:pPr>
      <w:r>
        <w:rPr>
          <w:rFonts w:ascii="Cambria" w:hAnsi="Cambria"/>
          <w:color w:val="000000"/>
        </w:rPr>
        <w:t>• The system shall offer the ability to define rules and decodes for students.</w:t>
      </w:r>
    </w:p>
    <w:p>
      <w:pPr>
        <w:pStyle w:val="SRSNormal"/>
        <w:jc w:val="both"/>
      </w:pPr>
      <w:r>
        <w:rPr>
          <w:rFonts w:ascii="Cambria" w:hAnsi="Cambria"/>
          <w:color w:val="000000"/>
        </w:rPr>
        <w:t>• The system shall provide unbiased information and metrics from all students.</w:t>
      </w:r>
    </w:p>
    <w:p>
      <w:pPr>
        <w:pStyle w:val="SRSNormal"/>
        <w:jc w:val="both"/>
      </w:pPr>
      <w:r>
        <w:rPr>
          <w:rFonts w:ascii="Cambria" w:hAnsi="Cambria"/>
          <w:color w:val="000000"/>
        </w:rPr>
        <w:t>• The system shall schedule automatic maintenance on system due to framework changes.</w:t>
      </w:r>
    </w:p>
    <w:p>
      <w:pPr>
        <w:pStyle w:val="SRSNormal"/>
        <w:jc w:val="both"/>
      </w:pPr>
      <w:r>
        <w:rPr>
          <w:rFonts w:ascii="Cambria" w:hAnsi="Cambria"/>
          <w:color w:val="000000"/>
        </w:rPr>
        <w:t>• The system shall display the school name on the UI, to enhance UI functionality.</w:t>
      </w:r>
    </w:p>
    <w:p>
      <w:pPr>
        <w:pStyle w:val="SRSNormal"/>
      </w:pPr>
    </w:p>
    <w:p>
      <w:pPr>
        <w:pStyle w:val="SRSNormal"/>
        <w:jc w:val="both"/>
      </w:pPr>
      <w:r>
        <w:rPr>
          <w:rFonts w:ascii="Cambria" w:hAnsi="Cambria"/>
          <w:b/>
          <w:color w:val="000000"/>
        </w:rPr>
        <w:t>Use Case 3: Academic Performance Tracking and Visual Reporting</w:t>
      </w:r>
    </w:p>
    <w:p>
      <w:pPr>
        <w:pStyle w:val="SRSNormal"/>
      </w:pPr>
    </w:p>
    <w:p>
      <w:pPr>
        <w:pStyle w:val="SRSNormal"/>
        <w:jc w:val="both"/>
      </w:pPr>
      <w:r>
        <w:rPr>
          <w:rFonts w:ascii="Cambria" w:hAnsi="Cambria"/>
          <w:color w:val="000000"/>
        </w:rPr>
        <w:t>• The system shall generate reports displaying relevant metrics such as average attendance, performance grades, and behavior records for all students, segmented by year group and subject.</w:t>
      </w:r>
    </w:p>
    <w:p>
      <w:pPr>
        <w:pStyle w:val="SRSNormal"/>
        <w:jc w:val="both"/>
      </w:pPr>
      <w:r>
        <w:rPr>
          <w:rFonts w:ascii="Cambria" w:hAnsi="Cambria"/>
          <w:color w:val="000000"/>
        </w:rPr>
        <w:t>• The system shall support the export of visual reports in PDF format, incorporating charts and graphs to enhance data interpretability.</w:t>
      </w:r>
    </w:p>
    <w:p>
      <w:pPr>
        <w:pStyle w:val="SRSNormal"/>
        <w:jc w:val="both"/>
      </w:pPr>
      <w:r>
        <w:rPr>
          <w:rFonts w:ascii="Cambria" w:hAnsi="Cambria"/>
          <w:color w:val="000000"/>
        </w:rPr>
        <w:t>• The system shall limit storage per subject to 10GB and per teacher to 2GB.</w:t>
      </w:r>
    </w:p>
    <w:p>
      <w:pPr>
        <w:pStyle w:val="SRSNormal"/>
        <w:jc w:val="both"/>
      </w:pPr>
      <w:r>
        <w:rPr>
          <w:rFonts w:ascii="Cambria" w:hAnsi="Cambria"/>
          <w:color w:val="000000"/>
        </w:rPr>
        <w:t>• The system shall utilize compression algorithms on ingested PDFs to optimize storage.</w:t>
      </w:r>
    </w:p>
    <w:p>
      <w:pPr>
        <w:pStyle w:val="SRSNormal"/>
        <w:jc w:val="both"/>
      </w:pPr>
      <w:r>
        <w:rPr>
          <w:rFonts w:ascii="Cambria" w:hAnsi="Cambria"/>
          <w:color w:val="000000"/>
        </w:rPr>
        <w:t>• The system shall provide student level data reports based on uploaded student documents and grades.</w:t>
      </w:r>
    </w:p>
    <w:p>
      <w:pPr>
        <w:pStyle w:val="SRSNormal"/>
        <w:jc w:val="both"/>
      </w:pPr>
      <w:r>
        <w:rPr>
          <w:rFonts w:ascii="Cambria" w:hAnsi="Cambria"/>
          <w:color w:val="000000"/>
        </w:rPr>
        <w:t>• The system shall provide dashboard of visual reports and a chatbot interface.</w:t>
      </w:r>
    </w:p>
    <w:p>
      <w:pPr>
        <w:pStyle w:val="SRSNormal"/>
        <w:jc w:val="both"/>
      </w:pPr>
      <w:r>
        <w:rPr>
          <w:rFonts w:ascii="Cambria" w:hAnsi="Cambria"/>
          <w:color w:val="000000"/>
        </w:rPr>
        <w:t>• The system shall limit the number of concurrent users to 5-10.</w:t>
      </w:r>
    </w:p>
    <w:p>
      <w:pPr>
        <w:pStyle w:val="SRSNormal"/>
        <w:jc w:val="both"/>
      </w:pPr>
      <w:r>
        <w:rPr>
          <w:rFonts w:ascii="Cambria" w:hAnsi="Cambria"/>
          <w:color w:val="000000"/>
        </w:rPr>
        <w:t>• The system shall include safeguards and moderation, to reduce risk and unsafe material output.</w:t>
      </w:r>
    </w:p>
    <w:p>
      <w:pPr>
        <w:pStyle w:val="SRSNormal"/>
        <w:jc w:val="both"/>
      </w:pPr>
      <w:r>
        <w:rPr>
          <w:rFonts w:ascii="Cambria" w:hAnsi="Cambria"/>
          <w:color w:val="000000"/>
        </w:rPr>
        <w:t>• The system shall prevent student access outside of the supervision of their teacher.</w:t>
      </w:r>
    </w:p>
    <w:p>
      <w:pPr>
        <w:pStyle w:val="SRSNormal"/>
        <w:jc w:val="both"/>
      </w:pPr>
      <w:r>
        <w:rPr>
          <w:rFonts w:ascii="Cambria" w:hAnsi="Cambria"/>
          <w:color w:val="000000"/>
        </w:rPr>
        <w:t>• The system shall support single sign-on across all use cases based on roles.</w:t>
      </w:r>
    </w:p>
    <w:p>
      <w:pPr>
        <w:pStyle w:val="SRSNormal"/>
        <w:jc w:val="both"/>
      </w:pPr>
      <w:r>
        <w:rPr>
          <w:rFonts w:ascii="Cambria" w:hAnsi="Cambria"/>
          <w:color w:val="000000"/>
        </w:rPr>
        <w:t>• The system shall offer various hardware models based on student volume.</w:t>
      </w:r>
    </w:p>
    <w:p>
      <w:pPr>
        <w:pStyle w:val="SRSNormal"/>
      </w:pPr>
    </w:p>
    <w:p>
      <w:pPr>
        <w:pStyle w:val="SRSNormal"/>
        <w:jc w:val="both"/>
      </w:pPr>
      <w:r>
        <w:rPr>
          <w:rFonts w:ascii="Cambria" w:hAnsi="Cambria"/>
          <w:b/>
          <w:color w:val="000000"/>
        </w:rPr>
        <w:t>Use Case 4: AI-Enabled Marketing and Admissions Support</w:t>
      </w:r>
    </w:p>
    <w:p>
      <w:pPr>
        <w:pStyle w:val="SRSNormal"/>
      </w:pPr>
    </w:p>
    <w:p>
      <w:pPr>
        <w:pStyle w:val="SRSNormal"/>
        <w:jc w:val="both"/>
      </w:pPr>
      <w:r>
        <w:rPr>
          <w:rFonts w:ascii="Cambria" w:hAnsi="Cambria"/>
          <w:color w:val="000000"/>
        </w:rPr>
        <w:t>•   The system shall support the assessment of student applications, providing recommendations to admissions staff based on applicant profiles.</w:t>
      </w:r>
    </w:p>
    <w:p>
      <w:pPr>
        <w:pStyle w:val="SRSNormal"/>
        <w:jc w:val="both"/>
      </w:pPr>
      <w:r>
        <w:rPr>
          <w:rFonts w:ascii="Cambria" w:hAnsi="Cambria"/>
          <w:color w:val="000000"/>
        </w:rPr>
        <w:t>•   The system shall analyze existing student demographics and marketing campaign data (from CSV, PDF, Hubspot) to generate recommendations for targeted outreach strategies.</w:t>
      </w:r>
    </w:p>
    <w:p>
      <w:pPr>
        <w:pStyle w:val="SRSNormal"/>
        <w:jc w:val="both"/>
      </w:pPr>
      <w:r>
        <w:rPr>
          <w:rFonts w:ascii="Cambria" w:hAnsi="Cambria"/>
          <w:color w:val="000000"/>
        </w:rPr>
        <w:t>•   The system shall support generation of marketing materials in text format.</w:t>
      </w:r>
    </w:p>
    <w:p>
      <w:pPr>
        <w:pStyle w:val="SRSNormal"/>
        <w:jc w:val="both"/>
      </w:pPr>
      <w:r>
        <w:rPr>
          <w:rFonts w:ascii="Cambria" w:hAnsi="Cambria"/>
          <w:color w:val="000000"/>
        </w:rPr>
        <w:t>•   The system shall output marketing data results in text and graph format.</w:t>
      </w:r>
    </w:p>
    <w:p>
      <w:pPr>
        <w:pStyle w:val="SRSNormal"/>
        <w:jc w:val="both"/>
      </w:pPr>
      <w:r>
        <w:rPr>
          <w:rFonts w:ascii="Cambria" w:hAnsi="Cambria"/>
          <w:color w:val="000000"/>
        </w:rPr>
        <w:t>•   The system shall support analysis of student demographics including parents’ profession and nationalities.</w:t>
      </w:r>
    </w:p>
    <w:p>
      <w:pPr>
        <w:pStyle w:val="SRSNormal"/>
        <w:jc w:val="both"/>
      </w:pPr>
      <w:r>
        <w:rPr>
          <w:rFonts w:ascii="Cambria" w:hAnsi="Cambria"/>
          <w:color w:val="000000"/>
        </w:rPr>
        <w:t>•   The system shall connect the marketing use case with the other use cases, to enhance data and context.</w:t>
      </w:r>
    </w:p>
    <w:p>
      <w:pPr>
        <w:pStyle w:val="SRSNormal"/>
        <w:jc w:val="both"/>
      </w:pPr>
      <w:r>
        <w:rPr>
          <w:rFonts w:ascii="Cambria" w:hAnsi="Cambria"/>
          <w:color w:val="000000"/>
        </w:rPr>
        <w:t>•   The system shall not create assets with direct images and content.</w:t>
      </w:r>
    </w:p>
    <w:p>
      <w:pPr>
        <w:pStyle w:val="SRSNormal"/>
        <w:jc w:val="both"/>
      </w:pPr>
      <w:r>
        <w:rPr>
          <w:rFonts w:ascii="Cambria" w:hAnsi="Cambria"/>
          <w:color w:val="000000"/>
        </w:rPr>
        <w:t>•   The system shall follow the same interface with chat functionality.</w:t>
      </w:r>
    </w:p>
    <w:p>
      <w:pPr>
        <w:pStyle w:val="SRSNormal"/>
        <w:jc w:val="both"/>
      </w:pPr>
      <w:r>
        <w:rPr>
          <w:rFonts w:ascii="Cambria" w:hAnsi="Cambria"/>
          <w:color w:val="000000"/>
        </w:rPr>
        <w:t>•   The system shall enable integration to student management systems to source student data.</w:t>
      </w:r>
    </w:p>
    <w:p>
      <w:pPr>
        <w:pStyle w:val="SRSNormal"/>
        <w:jc w:val="both"/>
      </w:pPr>
      <w:r>
        <w:rPr>
          <w:rFonts w:ascii="Cambria" w:hAnsi="Cambria"/>
          <w:color w:val="000000"/>
        </w:rPr>
        <w:t>•   The system shall determine weaknesses and enable strengths to create the best fit.</w:t>
      </w:r>
    </w:p>
    <w:p>
      <w:pPr>
        <w:pStyle w:val="SRSNormal"/>
        <w:jc w:val="both"/>
      </w:pPr>
      <w:r>
        <w:rPr>
          <w:rFonts w:ascii="Cambria" w:hAnsi="Cambria"/>
          <w:color w:val="000000"/>
        </w:rPr>
        <w:t>•   The system shall generate questions for entrance exams, both the questions and correct key answers.</w:t>
      </w:r>
    </w:p>
    <w:p>
      <w:pPr>
        <w:pStyle w:val="SRSNormal"/>
        <w:jc w:val="both"/>
      </w:pPr>
      <w:r>
        <w:rPr>
          <w:rFonts w:ascii="Cambria" w:hAnsi="Cambria"/>
          <w:color w:val="000000"/>
        </w:rPr>
        <w:t>•   The system shall support export of data from Google analytics.</w:t>
      </w:r>
    </w:p>
    <w:p>
      <w:pPr>
        <w:pStyle w:val="SRSNormal"/>
        <w:jc w:val="both"/>
      </w:pPr>
      <w:r>
        <w:rPr>
          <w:rFonts w:ascii="Cambria" w:hAnsi="Cambria"/>
          <w:color w:val="000000"/>
        </w:rPr>
        <w:t>•   The system shall be able to read data and evaluate students, after documents have been uploaded.</w:t>
      </w:r>
    </w:p>
    <w:p>
      <w:pPr>
        <w:pStyle w:val="SRSNormal"/>
        <w:jc w:val="both"/>
      </w:pPr>
      <w:r>
        <w:rPr>
          <w:rFonts w:ascii="Cambria" w:hAnsi="Cambria"/>
          <w:color w:val="000000"/>
        </w:rPr>
        <w:t>•   The system shall determine internal school policies.</w:t>
      </w:r>
    </w:p>
    <w:p>
      <w:pPr>
        <w:pStyle w:val="SRSNormal"/>
        <w:jc w:val="both"/>
      </w:pPr>
      <w:r>
        <w:rPr>
          <w:rFonts w:ascii="Cambria" w:hAnsi="Cambria"/>
          <w:color w:val="000000"/>
        </w:rPr>
        <w:t>•   The system shall generate PDF and other graphical chart formats for reporting.</w:t>
      </w:r>
    </w:p>
    <w:p>
      <w:pPr>
        <w:pStyle w:val="SRSNormal"/>
        <w:jc w:val="both"/>
      </w:pPr>
      <w:r>
        <w:rPr>
          <w:rFonts w:ascii="Cambria" w:hAnsi="Cambria"/>
          <w:color w:val="000000"/>
        </w:rPr>
        <w:t>•   The system shall support and create various ad campaigns with different information.</w:t>
      </w:r>
    </w:p>
    <w:p>
      <w:pPr>
        <w:pStyle w:val="SRSNormal"/>
        <w:jc w:val="both"/>
      </w:pPr>
      <w:r>
        <w:rPr>
          <w:rFonts w:ascii="Cambria" w:hAnsi="Cambria"/>
          <w:color w:val="000000"/>
        </w:rPr>
        <w:t>•   The system shall support predictive features.</w:t>
      </w:r>
    </w:p>
    <w:p/>
    <w:p>
      <w:pPr>
        <w:pStyle w:val="SRSHeading1"/>
      </w:pPr>
      <w:r>
        <w:t>11 Product Future</w:t>
      </w:r>
    </w:p>
    <w:p>
      <w:pPr>
        <w:pStyle w:val="SRSHeading2"/>
        <w:spacing w:after="240"/>
      </w:pPr>
      <w:r>
        <w:rPr>
          <w:rFonts w:ascii="Cambria" w:hAnsi="Cambria"/>
          <w:color w:val="4682B4"/>
        </w:rPr>
        <w:t>11.1 Product Future</w:t>
      </w:r>
    </w:p>
    <w:p>
      <w:pPr>
        <w:pStyle w:val="SRSHeading2"/>
      </w:pPr>
      <w:r>
        <w:rPr>
          <w:rFonts w:ascii="Cambria" w:hAnsi="Cambria"/>
          <w:color w:val="4682B4"/>
        </w:rPr>
        <w:t>Product Future</w:t>
      </w:r>
    </w:p>
    <w:p>
      <w:pPr>
        <w:pStyle w:val="SRSNormal"/>
      </w:pPr>
    </w:p>
    <w:p>
      <w:pPr>
        <w:pStyle w:val="SRSNormal"/>
        <w:jc w:val="both"/>
      </w:pPr>
      <w:r>
        <w:rPr>
          <w:rFonts w:ascii="Cambria" w:hAnsi="Cambria"/>
          <w:color w:val="000000"/>
        </w:rPr>
        <w:t>The system's architecture shall be designed to accommodate future financial and human resource modules, ensuring extensibility to support additional operational functions. The system design shall initially focus on top-tier international schools, allowing for scalability to address diverse educational environments, with potential for adaptation to multi-tenancy cloud environments. The system shall include a roadmap that outlines API integration with government agencies. Development of custom features for clients shall be considered. It shall allow flexibility to integrate with other third party services, such as SharePoint, OneDrive, and google drive, as the project matures.</w:t>
      </w:r>
    </w:p>
    <w:p/>
    <w:p>
      <w:pPr>
        <w:pStyle w:val="SRSHeading1"/>
      </w:pPr>
      <w:r>
        <w:t>12 Open Queries</w:t>
      </w:r>
    </w:p>
    <w:p>
      <w:pPr>
        <w:pStyle w:val="SRSHeading2"/>
        <w:spacing w:after="240"/>
      </w:pPr>
      <w:r>
        <w:rPr>
          <w:rFonts w:ascii="Cambria" w:hAnsi="Cambria"/>
          <w:color w:val="4682B4"/>
        </w:rPr>
        <w:t>12.1 Open Queries</w:t>
      </w:r>
    </w:p>
    <w:p>
      <w:pPr>
        <w:pStyle w:val="SRSHeading2"/>
      </w:pPr>
      <w:r>
        <w:rPr>
          <w:rFonts w:ascii="Cambria" w:hAnsi="Cambria"/>
          <w:color w:val="4682B4"/>
        </w:rPr>
        <w:t>Open Queries</w:t>
      </w:r>
    </w:p>
    <w:p>
      <w:pPr>
        <w:pStyle w:val="SRSNormal"/>
      </w:pPr>
    </w:p>
    <w:p>
      <w:pPr>
        <w:pStyle w:val="SRSNormal"/>
        <w:jc w:val="left"/>
      </w:pPr>
      <w:r>
        <w:rPr>
          <w:rFonts w:ascii="Cambria" w:hAnsi="Cambria"/>
          <w:b/>
          <w:color w:val="000000"/>
        </w:rPr>
        <w:t>*   **Stakeholder Access Management:**</w:t>
      </w:r>
    </w:p>
    <w:p>
      <w:pPr>
        <w:pStyle w:val="SRSNormal"/>
      </w:pPr>
    </w:p>
    <w:p>
      <w:pPr>
        <w:pStyle w:val="SRSNormal"/>
      </w:pPr>
      <w:r>
        <w:t xml:space="preserve">• </w:t>
      </w:r>
      <w:r>
        <w:rPr>
          <w:rFonts w:ascii="Cambria" w:hAnsi="Cambria"/>
          <w:color w:val="000000"/>
        </w:rPr>
        <w:t xml:space="preserve">  How shall access to the System be controlled for different user roles, especially regarding student data and inspection reports?</w:t>
      </w:r>
    </w:p>
    <w:p>
      <w:pPr>
        <w:pStyle w:val="SRSNormal"/>
      </w:pPr>
      <w:r>
        <w:t xml:space="preserve">• </w:t>
      </w:r>
      <w:r>
        <w:rPr>
          <w:rFonts w:ascii="Cambria" w:hAnsi="Cambria"/>
          <w:color w:val="000000"/>
        </w:rPr>
        <w:t xml:space="preserve">  </w:t>
      </w:r>
      <w:r>
        <w:rPr>
          <w:rFonts w:ascii="Cambria" w:hAnsi="Cambria"/>
          <w:b/>
          <w:color w:val="000000"/>
        </w:rPr>
        <w:t>Data Synchronization and Processing:</w:t>
      </w:r>
    </w:p>
    <w:p>
      <w:pPr>
        <w:pStyle w:val="SRSNormal"/>
      </w:pPr>
    </w:p>
    <w:p>
      <w:pPr>
        <w:pStyle w:val="SRSNormal"/>
      </w:pPr>
      <w:r>
        <w:t xml:space="preserve">• </w:t>
      </w:r>
      <w:r>
        <w:rPr>
          <w:rFonts w:ascii="Cambria" w:hAnsi="Cambria"/>
          <w:color w:val="000000"/>
        </w:rPr>
        <w:t xml:space="preserve">  What mechanism shall be employed to synchronize data between the server and the offline device, considering potential scenarios where external connections are restricted?</w:t>
      </w:r>
    </w:p>
    <w:p>
      <w:pPr>
        <w:pStyle w:val="SRSNormal"/>
      </w:pPr>
      <w:r>
        <w:t xml:space="preserve">• </w:t>
      </w:r>
      <w:r>
        <w:rPr>
          <w:rFonts w:ascii="Cambria" w:hAnsi="Cambria"/>
          <w:color w:val="000000"/>
        </w:rPr>
        <w:t xml:space="preserve">  How shall the System handle and prioritize processing of uploaded data (e.g., student records, inspection reports) to ensure timely availability for users?</w:t>
      </w:r>
    </w:p>
    <w:p>
      <w:pPr>
        <w:pStyle w:val="SRSNormal"/>
        <w:jc w:val="left"/>
      </w:pPr>
      <w:r>
        <w:rPr>
          <w:rFonts w:ascii="Cambria" w:hAnsi="Cambria"/>
          <w:b/>
          <w:color w:val="000000"/>
        </w:rPr>
        <w:t>*   **Multi-Tenancy Architecture:**</w:t>
      </w:r>
    </w:p>
    <w:p>
      <w:pPr>
        <w:pStyle w:val="SRSNormal"/>
      </w:pPr>
    </w:p>
    <w:p>
      <w:pPr>
        <w:pStyle w:val="SRSNormal"/>
      </w:pPr>
      <w:r>
        <w:t xml:space="preserve">• </w:t>
      </w:r>
      <w:r>
        <w:rPr>
          <w:rFonts w:ascii="Cambria" w:hAnsi="Cambria"/>
          <w:color w:val="000000"/>
        </w:rPr>
        <w:t xml:space="preserve">  If a multi-tenancy architecture is adopted, how shall the System ensure data segregation and security across different schools and administrative units?</w:t>
      </w:r>
    </w:p>
    <w:p>
      <w:pPr>
        <w:pStyle w:val="SRSNormal"/>
        <w:jc w:val="left"/>
      </w:pPr>
      <w:r>
        <w:rPr>
          <w:rFonts w:ascii="Cambria" w:hAnsi="Cambria"/>
          <w:b/>
          <w:color w:val="000000"/>
        </w:rPr>
        <w:t>*   **Hardware Requirements:**</w:t>
      </w:r>
    </w:p>
    <w:p>
      <w:pPr>
        <w:pStyle w:val="SRSNormal"/>
      </w:pPr>
    </w:p>
    <w:p>
      <w:pPr>
        <w:pStyle w:val="SRSNormal"/>
      </w:pPr>
      <w:r>
        <w:t xml:space="preserve">• </w:t>
      </w:r>
      <w:r>
        <w:rPr>
          <w:rFonts w:ascii="Cambria" w:hAnsi="Cambria"/>
          <w:color w:val="000000"/>
        </w:rPr>
        <w:t xml:space="preserve">  What are the precise hardware specifications (e.g., GPU, RAM, storage) required for different tiers of user concurrency (1-5, 5-20, 20+ concurrent users)?</w:t>
      </w:r>
    </w:p>
    <w:p>
      <w:pPr>
        <w:pStyle w:val="SRSNormal"/>
      </w:pPr>
      <w:r>
        <w:t xml:space="preserve">• </w:t>
      </w:r>
      <w:r>
        <w:rPr>
          <w:rFonts w:ascii="Cambria" w:hAnsi="Cambria"/>
          <w:color w:val="000000"/>
        </w:rPr>
        <w:t xml:space="preserve">  </w:t>
      </w:r>
      <w:r>
        <w:rPr>
          <w:rFonts w:ascii="Cambria" w:hAnsi="Cambria"/>
          <w:b/>
          <w:color w:val="000000"/>
        </w:rPr>
        <w:t>Report Generation and Chatbot Integration:</w:t>
      </w:r>
    </w:p>
    <w:p>
      <w:pPr>
        <w:pStyle w:val="SRSNormal"/>
      </w:pPr>
    </w:p>
    <w:p>
      <w:pPr>
        <w:pStyle w:val="SRSNormal"/>
      </w:pPr>
      <w:r>
        <w:t xml:space="preserve">• </w:t>
      </w:r>
      <w:r>
        <w:rPr>
          <w:rFonts w:ascii="Cambria" w:hAnsi="Cambria"/>
          <w:color w:val="000000"/>
        </w:rPr>
        <w:t xml:space="preserve">  How shall the System provide a combined interface where PDF reports are generated and accessible alongside an interactive chatbot for follow-up queries?</w:t>
      </w:r>
    </w:p>
    <w:p>
      <w:pPr>
        <w:pStyle w:val="SRSNormal"/>
      </w:pPr>
      <w:r>
        <w:t xml:space="preserve">• </w:t>
      </w:r>
      <w:r>
        <w:rPr>
          <w:rFonts w:ascii="Cambria" w:hAnsi="Cambria"/>
          <w:color w:val="000000"/>
        </w:rPr>
        <w:t xml:space="preserve">  </w:t>
      </w:r>
      <w:r>
        <w:rPr>
          <w:rFonts w:ascii="Cambria" w:hAnsi="Cambria"/>
          <w:b/>
          <w:color w:val="000000"/>
        </w:rPr>
        <w:t>Data Backup and Recovery:</w:t>
      </w:r>
    </w:p>
    <w:p>
      <w:pPr>
        <w:pStyle w:val="SRSNormal"/>
      </w:pPr>
    </w:p>
    <w:p>
      <w:pPr>
        <w:pStyle w:val="SRSNormal"/>
      </w:pPr>
      <w:r>
        <w:t xml:space="preserve">• </w:t>
      </w:r>
      <w:r>
        <w:rPr>
          <w:rFonts w:ascii="Cambria" w:hAnsi="Cambria"/>
          <w:color w:val="000000"/>
        </w:rPr>
        <w:t xml:space="preserve">  What mechanisms shall be implemented to ensure data backup and recovery, considering that each school’s IT infrastructure will vary and the System is intended to be offline?</w:t>
      </w:r>
    </w:p>
    <w:p>
      <w:pPr>
        <w:pStyle w:val="SRSNormal"/>
      </w:pPr>
      <w:r>
        <w:t xml:space="preserve">• </w:t>
      </w:r>
      <w:r>
        <w:rPr>
          <w:rFonts w:ascii="Cambria" w:hAnsi="Cambria"/>
          <w:color w:val="000000"/>
        </w:rPr>
        <w:t xml:space="preserve">  </w:t>
      </w:r>
      <w:r>
        <w:rPr>
          <w:rFonts w:ascii="Cambria" w:hAnsi="Cambria"/>
          <w:b/>
          <w:color w:val="000000"/>
        </w:rPr>
        <w:t>Third-Party Integration:</w:t>
      </w:r>
    </w:p>
    <w:p>
      <w:pPr>
        <w:pStyle w:val="SRSNormal"/>
      </w:pPr>
    </w:p>
    <w:p>
      <w:pPr>
        <w:pStyle w:val="SRSNormal"/>
      </w:pPr>
      <w:r>
        <w:t xml:space="preserve">• </w:t>
      </w:r>
      <w:r>
        <w:rPr>
          <w:rFonts w:ascii="Cambria" w:hAnsi="Cambria"/>
          <w:color w:val="000000"/>
        </w:rPr>
        <w:t xml:space="preserve">  How shall the System handle integration with third-party services like SharePoint, OneDrive, and Google Drive, considering that these integrations are deemed "out of scope" for initial development?</w:t>
      </w:r>
    </w:p>
    <w:p>
      <w:pPr>
        <w:pStyle w:val="SRSNormal"/>
      </w:pPr>
      <w:r>
        <w:t xml:space="preserve">• </w:t>
      </w:r>
      <w:r>
        <w:rPr>
          <w:rFonts w:ascii="Cambria" w:hAnsi="Cambria"/>
          <w:color w:val="000000"/>
        </w:rPr>
        <w:t xml:space="preserve">  </w:t>
      </w:r>
      <w:r>
        <w:rPr>
          <w:rFonts w:ascii="Cambria" w:hAnsi="Cambria"/>
          <w:b/>
          <w:color w:val="000000"/>
        </w:rPr>
        <w:t>Bias Mitigation and Data Verification:</w:t>
      </w:r>
    </w:p>
    <w:p>
      <w:pPr>
        <w:pStyle w:val="SRSNormal"/>
      </w:pPr>
    </w:p>
    <w:p>
      <w:pPr>
        <w:pStyle w:val="SRSNormal"/>
      </w:pPr>
      <w:r>
        <w:t xml:space="preserve">• </w:t>
      </w:r>
      <w:r>
        <w:rPr>
          <w:rFonts w:ascii="Cambria" w:hAnsi="Cambria"/>
          <w:color w:val="000000"/>
        </w:rPr>
        <w:t xml:space="preserve">  How shall the System prevent or mitigate bias when users upload documents, especially student reports, which could lead to skewed evaluations?</w:t>
      </w:r>
    </w:p>
    <w:p>
      <w:pPr>
        <w:pStyle w:val="SRSNormal"/>
      </w:pPr>
      <w:r>
        <w:t xml:space="preserve">• </w:t>
      </w:r>
      <w:r>
        <w:rPr>
          <w:rFonts w:ascii="Cambria" w:hAnsi="Cambria"/>
          <w:color w:val="000000"/>
        </w:rPr>
        <w:t xml:space="preserve">  </w:t>
      </w:r>
      <w:r>
        <w:rPr>
          <w:rFonts w:ascii="Cambria" w:hAnsi="Cambria"/>
          <w:b/>
          <w:color w:val="000000"/>
        </w:rPr>
        <w:t>Framework Updates:</w:t>
      </w:r>
    </w:p>
    <w:p>
      <w:pPr>
        <w:pStyle w:val="SRSNormal"/>
      </w:pPr>
    </w:p>
    <w:p>
      <w:pPr>
        <w:pStyle w:val="SRSNormal"/>
      </w:pPr>
      <w:r>
        <w:t xml:space="preserve">• </w:t>
      </w:r>
      <w:r>
        <w:rPr>
          <w:rFonts w:ascii="Cambria" w:hAnsi="Cambria"/>
          <w:color w:val="000000"/>
        </w:rPr>
        <w:t xml:space="preserve">  How shall the System accommodate updates to inspection frameworks (e.g., KHDA, ADEC) to ensure compliance and alignment with the latest standards?</w:t>
      </w:r>
    </w:p>
    <w:p>
      <w:pPr>
        <w:pStyle w:val="SRSNormal"/>
      </w:pPr>
      <w:r>
        <w:t xml:space="preserve">• </w:t>
      </w:r>
      <w:r>
        <w:rPr>
          <w:rFonts w:ascii="Cambria" w:hAnsi="Cambria"/>
          <w:color w:val="000000"/>
        </w:rPr>
        <w:t xml:space="preserve">  </w:t>
      </w:r>
      <w:r>
        <w:rPr>
          <w:rFonts w:ascii="Cambria" w:hAnsi="Cambria"/>
          <w:b/>
          <w:color w:val="000000"/>
        </w:rPr>
        <w:t>Offline vs. Online Data Verification:</w:t>
      </w:r>
    </w:p>
    <w:p>
      <w:pPr>
        <w:pStyle w:val="SRSNormal"/>
      </w:pPr>
    </w:p>
    <w:p>
      <w:pPr>
        <w:pStyle w:val="SRSNormal"/>
      </w:pPr>
      <w:r>
        <w:t xml:space="preserve">• </w:t>
      </w:r>
      <w:r>
        <w:rPr>
          <w:rFonts w:ascii="Cambria" w:hAnsi="Cambria"/>
          <w:color w:val="000000"/>
        </w:rPr>
        <w:t xml:space="preserve">  Shall the System perform regular offline checks (e.g., nightly) to ensure data integrity, document availability, and flagging of missing documentation?</w:t>
      </w:r>
    </w:p>
    <w:p>
      <w:pPr>
        <w:pStyle w:val="SRSNormal"/>
      </w:pPr>
      <w:r>
        <w:t xml:space="preserve">• </w:t>
      </w:r>
      <w:r>
        <w:rPr>
          <w:rFonts w:ascii="Cambria" w:hAnsi="Cambria"/>
          <w:color w:val="000000"/>
        </w:rPr>
        <w:t xml:space="preserve">  </w:t>
      </w:r>
      <w:r>
        <w:rPr>
          <w:rFonts w:ascii="Cambria" w:hAnsi="Cambria"/>
          <w:b/>
          <w:color w:val="000000"/>
        </w:rPr>
        <w:t>Customization of Report Output:</w:t>
      </w:r>
    </w:p>
    <w:p>
      <w:pPr>
        <w:pStyle w:val="SRSNormal"/>
      </w:pPr>
    </w:p>
    <w:p>
      <w:pPr>
        <w:pStyle w:val="SRSNormal"/>
      </w:pPr>
      <w:r>
        <w:t xml:space="preserve">• </w:t>
      </w:r>
      <w:r>
        <w:rPr>
          <w:rFonts w:ascii="Cambria" w:hAnsi="Cambria"/>
          <w:color w:val="000000"/>
        </w:rPr>
        <w:t xml:space="preserve">  How shall the System enable users to modify report formats, templates, or include specific sections or data points beyond the standard configuration?</w:t>
      </w:r>
    </w:p>
    <w:p>
      <w:pPr>
        <w:pStyle w:val="SRSNormal"/>
        <w:jc w:val="left"/>
      </w:pPr>
      <w:r>
        <w:rPr>
          <w:rFonts w:ascii="Cambria" w:hAnsi="Cambria"/>
          <w:b/>
          <w:color w:val="000000"/>
        </w:rPr>
        <w:t>*   **User Profile and History Management:**</w:t>
      </w:r>
    </w:p>
    <w:p>
      <w:pPr>
        <w:pStyle w:val="SRSNormal"/>
      </w:pPr>
    </w:p>
    <w:p>
      <w:pPr>
        <w:pStyle w:val="SRSNormal"/>
      </w:pPr>
      <w:r>
        <w:t xml:space="preserve">• </w:t>
      </w:r>
      <w:r>
        <w:rPr>
          <w:rFonts w:ascii="Cambria" w:hAnsi="Cambria"/>
          <w:color w:val="000000"/>
        </w:rPr>
        <w:t xml:space="preserve">  How shall the System manage user profiles and chat histories, especially in scenarios with multiple users, to ensure data security and non-overlapping information?</w:t>
      </w:r>
    </w:p>
    <w:p>
      <w:pPr>
        <w:pStyle w:val="SRSNormal"/>
        <w:jc w:val="left"/>
      </w:pPr>
      <w:r>
        <w:rPr>
          <w:rFonts w:ascii="Cambria" w:hAnsi="Cambria"/>
          <w:b/>
          <w:color w:val="000000"/>
        </w:rPr>
        <w:t>*   **User Experience and Design:**</w:t>
      </w:r>
    </w:p>
    <w:p>
      <w:pPr>
        <w:pStyle w:val="SRSNormal"/>
      </w:pPr>
    </w:p>
    <w:p>
      <w:pPr>
        <w:pStyle w:val="SRSNormal"/>
      </w:pPr>
      <w:r>
        <w:t xml:space="preserve">• </w:t>
      </w:r>
      <w:r>
        <w:rPr>
          <w:rFonts w:ascii="Cambria" w:hAnsi="Cambria"/>
          <w:color w:val="000000"/>
        </w:rPr>
        <w:t xml:space="preserve">  What specific UI/UX features shall be incorporated to align with standard chatbot interfaces (e.g., ChatGPT) to facilitate ease of use and minimize the learning curve?</w:t>
      </w:r>
    </w:p>
    <w:p>
      <w:pPr>
        <w:pStyle w:val="SRSNormal"/>
      </w:pPr>
      <w:r>
        <w:t xml:space="preserve">• </w:t>
      </w:r>
      <w:r>
        <w:rPr>
          <w:rFonts w:ascii="Cambria" w:hAnsi="Cambria"/>
          <w:color w:val="000000"/>
        </w:rPr>
        <w:t xml:space="preserve">  </w:t>
      </w:r>
      <w:r>
        <w:rPr>
          <w:rFonts w:ascii="Cambria" w:hAnsi="Cambria"/>
          <w:b/>
          <w:color w:val="000000"/>
        </w:rPr>
        <w:t>Data Handling and Limits:</w:t>
      </w:r>
    </w:p>
    <w:p>
      <w:pPr>
        <w:pStyle w:val="SRSNormal"/>
      </w:pPr>
    </w:p>
    <w:p>
      <w:pPr>
        <w:pStyle w:val="SRSNormal"/>
      </w:pPr>
      <w:r>
        <w:t xml:space="preserve">• </w:t>
      </w:r>
      <w:r>
        <w:rPr>
          <w:rFonts w:ascii="Cambria" w:hAnsi="Cambria"/>
          <w:color w:val="000000"/>
        </w:rPr>
        <w:t xml:space="preserve">  What limitations shall be imposed on individual file upload sizes and the total storage capacity for each user or school?</w:t>
      </w:r>
    </w:p>
    <w:p>
      <w:pPr>
        <w:pStyle w:val="SRSNormal"/>
      </w:pPr>
      <w:r>
        <w:t xml:space="preserve">• </w:t>
      </w:r>
      <w:r>
        <w:rPr>
          <w:rFonts w:ascii="Cambria" w:hAnsi="Cambria"/>
          <w:color w:val="000000"/>
        </w:rPr>
        <w:t xml:space="preserve">  </w:t>
      </w:r>
      <w:r>
        <w:rPr>
          <w:rFonts w:ascii="Cambria" w:hAnsi="Cambria"/>
          <w:b/>
          <w:color w:val="000000"/>
        </w:rPr>
        <w:t>Concurrent Usage:</w:t>
      </w:r>
    </w:p>
    <w:p>
      <w:pPr>
        <w:pStyle w:val="SRSNormal"/>
      </w:pPr>
    </w:p>
    <w:p>
      <w:pPr>
        <w:pStyle w:val="SRSNormal"/>
      </w:pPr>
      <w:r>
        <w:t xml:space="preserve">• </w:t>
      </w:r>
      <w:r>
        <w:rPr>
          <w:rFonts w:ascii="Cambria" w:hAnsi="Cambria"/>
          <w:color w:val="000000"/>
        </w:rPr>
        <w:t xml:space="preserve">  How shall concurrent usage be restricted and managed, particularly in light of the potential for system slowdowns or performance issues?</w:t>
      </w:r>
    </w:p>
    <w:p>
      <w:pPr>
        <w:pStyle w:val="SRSNormal"/>
      </w:pPr>
      <w:r>
        <w:t xml:space="preserve">• </w:t>
      </w:r>
      <w:r>
        <w:rPr>
          <w:rFonts w:ascii="Cambria" w:hAnsi="Cambria"/>
          <w:color w:val="000000"/>
        </w:rPr>
        <w:t xml:space="preserve">  </w:t>
      </w:r>
      <w:r>
        <w:rPr>
          <w:rFonts w:ascii="Cambria" w:hAnsi="Cambria"/>
          <w:b/>
          <w:color w:val="000000"/>
        </w:rPr>
        <w:t>Data Retention and Archiving:</w:t>
      </w:r>
    </w:p>
    <w:p>
      <w:pPr>
        <w:pStyle w:val="SRSNormal"/>
      </w:pPr>
    </w:p>
    <w:p>
      <w:pPr>
        <w:pStyle w:val="SRSNormal"/>
      </w:pPr>
      <w:r>
        <w:t xml:space="preserve">• </w:t>
      </w:r>
      <w:r>
        <w:rPr>
          <w:rFonts w:ascii="Cambria" w:hAnsi="Cambria"/>
          <w:color w:val="000000"/>
        </w:rPr>
        <w:t xml:space="preserve">  What policies shall govern data retention and archiving, especially after subscription expiration or termination?</w:t>
      </w:r>
    </w:p>
    <w:p>
      <w:pPr>
        <w:pStyle w:val="SRSNormal"/>
        <w:jc w:val="left"/>
      </w:pPr>
      <w:r>
        <w:rPr>
          <w:rFonts w:ascii="Cambria" w:hAnsi="Cambria"/>
          <w:b/>
          <w:color w:val="000000"/>
        </w:rPr>
        <w:t>*   **Integration with Learning Management Systems (LMS):**</w:t>
      </w:r>
    </w:p>
    <w:p>
      <w:pPr>
        <w:pStyle w:val="SRSNormal"/>
      </w:pPr>
    </w:p>
    <w:p>
      <w:pPr>
        <w:pStyle w:val="SRSNormal"/>
      </w:pPr>
      <w:r>
        <w:t xml:space="preserve">• </w:t>
      </w:r>
      <w:r>
        <w:rPr>
          <w:rFonts w:ascii="Cambria" w:hAnsi="Cambria"/>
          <w:color w:val="000000"/>
        </w:rPr>
        <w:t xml:space="preserve">  How shall the System interact with various LMS platforms to facilitate data import/export, given that LMS systems vary substantially in their architecture and data structures?</w:t>
      </w:r>
    </w:p>
    <w:p>
      <w:pPr>
        <w:pStyle w:val="SRSNormal"/>
      </w:pPr>
      <w:r>
        <w:t xml:space="preserve">• </w:t>
      </w:r>
      <w:r>
        <w:rPr>
          <w:rFonts w:ascii="Cambria" w:hAnsi="Cambria"/>
          <w:color w:val="000000"/>
        </w:rPr>
        <w:t xml:space="preserve">  </w:t>
      </w:r>
      <w:r>
        <w:rPr>
          <w:rFonts w:ascii="Cambria" w:hAnsi="Cambria"/>
          <w:b/>
          <w:color w:val="000000"/>
        </w:rPr>
        <w:t>Compliance:</w:t>
      </w:r>
    </w:p>
    <w:p>
      <w:pPr>
        <w:pStyle w:val="SRSNormal"/>
      </w:pPr>
    </w:p>
    <w:p>
      <w:pPr>
        <w:pStyle w:val="SRSNormal"/>
      </w:pPr>
      <w:r>
        <w:t xml:space="preserve">• </w:t>
      </w:r>
      <w:r>
        <w:rPr>
          <w:rFonts w:ascii="Cambria" w:hAnsi="Cambria"/>
          <w:color w:val="000000"/>
        </w:rPr>
        <w:t xml:space="preserve">  Which specific GDPR and data privacy laws shall be adhered to and how shall compliance be achieved, particularly for offline deployment scenarios?</w:t>
      </w:r>
    </w:p>
    <w:p>
      <w:pPr>
        <w:pStyle w:val="SRSNormal"/>
      </w:pPr>
      <w:r>
        <w:t xml:space="preserve">• </w:t>
      </w:r>
      <w:r>
        <w:rPr>
          <w:rFonts w:ascii="Cambria" w:hAnsi="Cambria"/>
          <w:color w:val="000000"/>
        </w:rPr>
        <w:t xml:space="preserve">  </w:t>
      </w:r>
      <w:r>
        <w:rPr>
          <w:rFonts w:ascii="Cambria" w:hAnsi="Cambria"/>
          <w:b/>
          <w:color w:val="000000"/>
        </w:rPr>
        <w:t>Internationalization:</w:t>
      </w:r>
    </w:p>
    <w:p>
      <w:pPr>
        <w:pStyle w:val="SRSNormal"/>
      </w:pPr>
    </w:p>
    <w:p>
      <w:pPr>
        <w:pStyle w:val="SRSNormal"/>
      </w:pPr>
      <w:r>
        <w:t xml:space="preserve">• </w:t>
      </w:r>
      <w:r>
        <w:rPr>
          <w:rFonts w:ascii="Cambria" w:hAnsi="Cambria"/>
          <w:color w:val="000000"/>
        </w:rPr>
        <w:t xml:space="preserve">  What level of language support shall be provided initially and how shall future internationalization efforts be planned?</w:t>
      </w:r>
    </w:p>
    <w:p>
      <w:pPr>
        <w:pStyle w:val="SRSNormal"/>
      </w:pPr>
      <w:r>
        <w:t xml:space="preserve">• </w:t>
      </w:r>
      <w:r>
        <w:rPr>
          <w:rFonts w:ascii="Cambria" w:hAnsi="Cambria"/>
          <w:color w:val="000000"/>
        </w:rPr>
        <w:t xml:space="preserve">  </w:t>
      </w:r>
      <w:r>
        <w:rPr>
          <w:rFonts w:ascii="Cambria" w:hAnsi="Cambria"/>
          <w:b/>
          <w:color w:val="000000"/>
        </w:rPr>
        <w:t>Granularity of Content Detail:</w:t>
      </w:r>
    </w:p>
    <w:p>
      <w:pPr>
        <w:pStyle w:val="SRSNormal"/>
      </w:pPr>
    </w:p>
    <w:p>
      <w:pPr>
        <w:pStyle w:val="SRSNormal"/>
      </w:pPr>
      <w:r>
        <w:t xml:space="preserve">• </w:t>
      </w:r>
      <w:r>
        <w:rPr>
          <w:rFonts w:ascii="Cambria" w:hAnsi="Cambria"/>
          <w:color w:val="000000"/>
        </w:rPr>
        <w:t xml:space="preserve">  To what extent shall content generated by the System be detailed or high-level, striking a balance between providing sufficient context without overwhelming users with excess information?</w:t>
      </w:r>
    </w:p>
    <w:p>
      <w:pPr>
        <w:pStyle w:val="SRSNormal"/>
      </w:pPr>
      <w:r>
        <w:t xml:space="preserve">• </w:t>
      </w:r>
      <w:r>
        <w:rPr>
          <w:rFonts w:ascii="Cambria" w:hAnsi="Cambria"/>
          <w:color w:val="000000"/>
        </w:rPr>
        <w:t xml:space="preserve">  </w:t>
      </w:r>
      <w:r>
        <w:rPr>
          <w:rFonts w:ascii="Cambria" w:hAnsi="Cambria"/>
          <w:b/>
          <w:color w:val="000000"/>
        </w:rPr>
        <w:t>Data Segregation:</w:t>
      </w:r>
    </w:p>
    <w:p>
      <w:pPr>
        <w:pStyle w:val="SRSNormal"/>
      </w:pPr>
    </w:p>
    <w:p>
      <w:pPr>
        <w:pStyle w:val="SRSNormal"/>
      </w:pPr>
      <w:r>
        <w:t xml:space="preserve">• </w:t>
      </w:r>
      <w:r>
        <w:rPr>
          <w:rFonts w:ascii="Cambria" w:hAnsi="Cambria"/>
          <w:color w:val="000000"/>
        </w:rPr>
        <w:t xml:space="preserve">  How shall the architecture of the system segregate the data for each use case and what access control will be required.</w:t>
      </w:r>
    </w:p>
    <w:p>
      <w:pPr>
        <w:pStyle w:val="SRSNormal"/>
      </w:pPr>
      <w:r>
        <w:t xml:space="preserve">• </w:t>
      </w:r>
      <w:r>
        <w:rPr>
          <w:rFonts w:ascii="Cambria" w:hAnsi="Cambria"/>
          <w:color w:val="000000"/>
        </w:rPr>
        <w:t xml:space="preserve">  </w:t>
      </w:r>
      <w:r>
        <w:rPr>
          <w:rFonts w:ascii="Cambria" w:hAnsi="Cambria"/>
          <w:b/>
          <w:color w:val="000000"/>
        </w:rPr>
        <w:t>Performance:</w:t>
      </w:r>
    </w:p>
    <w:p>
      <w:pPr>
        <w:pStyle w:val="SRSNormal"/>
      </w:pPr>
    </w:p>
    <w:p>
      <w:pPr>
        <w:pStyle w:val="SRSNormal"/>
      </w:pPr>
      <w:r>
        <w:t xml:space="preserve">• </w:t>
      </w:r>
      <w:r>
        <w:rPr>
          <w:rFonts w:ascii="Cambria" w:hAnsi="Cambria"/>
          <w:color w:val="000000"/>
        </w:rPr>
        <w:t xml:space="preserve">  What acceptable response time/threshold to train with local data is.</w:t>
      </w:r>
    </w:p>
    <w:p>
      <w:pPr>
        <w:pStyle w:val="SRSNormal"/>
      </w:pPr>
      <w:r>
        <w:t xml:space="preserve">• </w:t>
      </w:r>
      <w:r>
        <w:rPr>
          <w:rFonts w:ascii="Cambria" w:hAnsi="Cambria"/>
          <w:color w:val="000000"/>
        </w:rPr>
        <w:t xml:space="preserve">  </w:t>
      </w:r>
      <w:r>
        <w:rPr>
          <w:rFonts w:ascii="Cambria" w:hAnsi="Cambria"/>
          <w:b/>
          <w:color w:val="000000"/>
        </w:rPr>
        <w:t>Teacher Workloads:</w:t>
      </w:r>
    </w:p>
    <w:p>
      <w:pPr>
        <w:pStyle w:val="SRSNormal"/>
      </w:pPr>
    </w:p>
    <w:p>
      <w:pPr>
        <w:pStyle w:val="SRSNormal"/>
      </w:pPr>
      <w:r>
        <w:t xml:space="preserve">• </w:t>
      </w:r>
      <w:r>
        <w:rPr>
          <w:rFonts w:ascii="Cambria" w:hAnsi="Cambria"/>
          <w:color w:val="000000"/>
        </w:rPr>
        <w:t xml:space="preserve">  What best method could be implemented to lessen teacher's data and content implementation efforts.</w:t>
      </w:r>
    </w:p>
    <w:p>
      <w:pPr>
        <w:pStyle w:val="SRSNormal"/>
      </w:pPr>
      <w:r>
        <w:t xml:space="preserve">• </w:t>
      </w:r>
      <w:r>
        <w:rPr>
          <w:rFonts w:ascii="Cambria" w:hAnsi="Cambria"/>
          <w:color w:val="000000"/>
        </w:rPr>
        <w:t xml:space="preserve">  </w:t>
      </w:r>
      <w:r>
        <w:rPr>
          <w:rFonts w:ascii="Cambria" w:hAnsi="Cambria"/>
          <w:b/>
          <w:color w:val="000000"/>
        </w:rPr>
        <w:t>Student-Led Data Creation:</w:t>
      </w:r>
    </w:p>
    <w:p>
      <w:pPr>
        <w:pStyle w:val="SRSNormal"/>
      </w:pPr>
    </w:p>
    <w:p>
      <w:pPr>
        <w:pStyle w:val="SRSNormal"/>
      </w:pPr>
      <w:r>
        <w:t xml:space="preserve">• </w:t>
      </w:r>
      <w:r>
        <w:rPr>
          <w:rFonts w:ascii="Cambria" w:hAnsi="Cambria"/>
          <w:color w:val="000000"/>
        </w:rPr>
        <w:t xml:space="preserve">  To what extend should students be allowed to upload/create content without admin permission.</w:t>
      </w:r>
    </w:p>
    <w:p>
      <w:pPr>
        <w:pStyle w:val="SRSNormal"/>
      </w:pPr>
      <w:r>
        <w:t xml:space="preserve">• </w:t>
      </w:r>
      <w:r>
        <w:rPr>
          <w:rFonts w:ascii="Cambria" w:hAnsi="Cambria"/>
          <w:color w:val="000000"/>
        </w:rPr>
        <w:t xml:space="preserve">  </w:t>
      </w:r>
      <w:r>
        <w:rPr>
          <w:rFonts w:ascii="Cambria" w:hAnsi="Cambria"/>
          <w:b/>
          <w:color w:val="000000"/>
        </w:rPr>
        <w:t>Integration for Remote Data Transmission:</w:t>
      </w:r>
    </w:p>
    <w:p>
      <w:pPr>
        <w:pStyle w:val="SRSNormal"/>
      </w:pPr>
    </w:p>
    <w:p>
      <w:pPr>
        <w:pStyle w:val="SRSNormal"/>
      </w:pPr>
      <w:r>
        <w:t xml:space="preserve">• </w:t>
      </w:r>
      <w:r>
        <w:rPr>
          <w:rFonts w:ascii="Cambria" w:hAnsi="Cambria"/>
          <w:color w:val="000000"/>
        </w:rPr>
        <w:t xml:space="preserve">  What will the secondary server requirements and cost if there is a need for one?</w:t>
      </w:r>
    </w:p>
    <w:p>
      <w:pPr>
        <w:pStyle w:val="SRSNormal"/>
      </w:pPr>
      <w:r>
        <w:t xml:space="preserve">• </w:t>
      </w:r>
      <w:r>
        <w:rPr>
          <w:rFonts w:ascii="Cambria" w:hAnsi="Cambria"/>
          <w:color w:val="000000"/>
        </w:rPr>
        <w:t xml:space="preserve">  </w:t>
      </w:r>
      <w:r>
        <w:rPr>
          <w:rFonts w:ascii="Cambria" w:hAnsi="Cambria"/>
          <w:b/>
          <w:color w:val="000000"/>
        </w:rPr>
        <w:t>Hardware Security:</w:t>
      </w:r>
    </w:p>
    <w:p>
      <w:pPr>
        <w:pStyle w:val="SRSNormal"/>
      </w:pPr>
    </w:p>
    <w:p>
      <w:pPr>
        <w:pStyle w:val="SRSNormal"/>
      </w:pPr>
      <w:r>
        <w:t xml:space="preserve">• </w:t>
      </w:r>
      <w:r>
        <w:rPr>
          <w:rFonts w:ascii="Cambria" w:hAnsi="Cambria"/>
          <w:color w:val="000000"/>
        </w:rPr>
        <w:t xml:space="preserve">  What protection and safeguards will be put into place to prevent users from extracting and or manipulating data.</w:t>
      </w:r>
    </w:p>
    <w:p>
      <w:pPr>
        <w:pStyle w:val="SRSNormal"/>
      </w:pPr>
      <w:r>
        <w:t xml:space="preserve">• </w:t>
      </w:r>
      <w:r>
        <w:rPr>
          <w:rFonts w:ascii="Cambria" w:hAnsi="Cambria"/>
          <w:color w:val="000000"/>
        </w:rPr>
        <w:t xml:space="preserve">  </w:t>
      </w:r>
      <w:r>
        <w:rPr>
          <w:rFonts w:ascii="Cambria" w:hAnsi="Cambria"/>
          <w:b/>
          <w:color w:val="000000"/>
        </w:rPr>
        <w:t>Hallucinations:</w:t>
      </w:r>
    </w:p>
    <w:p>
      <w:pPr>
        <w:pStyle w:val="SRSNormal"/>
      </w:pPr>
    </w:p>
    <w:p>
      <w:pPr>
        <w:pStyle w:val="SRSNormal"/>
      </w:pPr>
      <w:r>
        <w:t xml:space="preserve">• </w:t>
      </w:r>
      <w:r>
        <w:rPr>
          <w:rFonts w:ascii="Cambria" w:hAnsi="Cambria"/>
          <w:color w:val="000000"/>
        </w:rPr>
        <w:t xml:space="preserve">  What techniques can be utilized to prevent the AI agents from producing non relevant data and content.</w:t>
      </w:r>
    </w:p>
    <w:p>
      <w:pPr>
        <w:pStyle w:val="SRSNormal"/>
      </w:pPr>
      <w:r>
        <w:t xml:space="preserve">• </w:t>
      </w:r>
      <w:r>
        <w:rPr>
          <w:rFonts w:ascii="Cambria" w:hAnsi="Cambria"/>
          <w:color w:val="000000"/>
        </w:rPr>
        <w:t xml:space="preserve">  </w:t>
      </w:r>
      <w:r>
        <w:rPr>
          <w:rFonts w:ascii="Cambria" w:hAnsi="Cambria"/>
          <w:b/>
          <w:color w:val="000000"/>
        </w:rPr>
        <w:t>Scope:</w:t>
      </w:r>
    </w:p>
    <w:p>
      <w:pPr>
        <w:pStyle w:val="SRSNormal"/>
      </w:pPr>
    </w:p>
    <w:p>
      <w:pPr>
        <w:pStyle w:val="SRSNormal"/>
      </w:pPr>
      <w:r>
        <w:t xml:space="preserve">• </w:t>
      </w:r>
      <w:r>
        <w:rPr>
          <w:rFonts w:ascii="Cambria" w:hAnsi="Cambria"/>
          <w:color w:val="000000"/>
        </w:rPr>
        <w:t xml:space="preserve">  What is the scope for which the computer vision aspect is to be a part of.</w:t>
      </w:r>
    </w:p>
    <w:p>
      <w:pPr>
        <w:pStyle w:val="SRSNormal"/>
      </w:pPr>
      <w:r>
        <w:t xml:space="preserve">• </w:t>
      </w:r>
      <w:r>
        <w:rPr>
          <w:rFonts w:ascii="Cambria" w:hAnsi="Cambria"/>
          <w:color w:val="000000"/>
        </w:rPr>
        <w:t xml:space="preserve">  </w:t>
      </w:r>
      <w:r>
        <w:rPr>
          <w:rFonts w:ascii="Cambria" w:hAnsi="Cambria"/>
          <w:b/>
          <w:color w:val="000000"/>
        </w:rPr>
        <w:t>Testing Group:</w:t>
      </w:r>
    </w:p>
    <w:p>
      <w:pPr>
        <w:pStyle w:val="SRSNormal"/>
      </w:pPr>
    </w:p>
    <w:p>
      <w:pPr>
        <w:pStyle w:val="SRSNormal"/>
      </w:pPr>
      <w:r>
        <w:t xml:space="preserve">• </w:t>
      </w:r>
      <w:r>
        <w:rPr>
          <w:rFonts w:ascii="Cambria" w:hAnsi="Cambria"/>
          <w:color w:val="000000"/>
        </w:rPr>
        <w:t xml:space="preserve">  What will be included in the scope of beta testing group to better understand feedback.</w:t>
      </w:r>
    </w:p>
    <w:p>
      <w:pPr>
        <w:pStyle w:val="SRSNormal"/>
      </w:pPr>
      <w:r>
        <w:t xml:space="preserve">• </w:t>
      </w:r>
      <w:r>
        <w:rPr>
          <w:rFonts w:ascii="Cambria" w:hAnsi="Cambria"/>
          <w:color w:val="000000"/>
        </w:rPr>
        <w:t xml:space="preserve">  </w:t>
      </w:r>
      <w:r>
        <w:rPr>
          <w:rFonts w:ascii="Cambria" w:hAnsi="Cambria"/>
          <w:b/>
          <w:color w:val="000000"/>
        </w:rPr>
        <w:t>Customizable Model:</w:t>
      </w:r>
    </w:p>
    <w:p>
      <w:pPr>
        <w:pStyle w:val="SRSNormal"/>
      </w:pPr>
    </w:p>
    <w:p>
      <w:pPr>
        <w:pStyle w:val="SRSNormal"/>
      </w:pPr>
      <w:r>
        <w:t xml:space="preserve">• </w:t>
      </w:r>
      <w:r>
        <w:rPr>
          <w:rFonts w:ascii="Cambria" w:hAnsi="Cambria"/>
          <w:color w:val="000000"/>
        </w:rPr>
        <w:t xml:space="preserve">  Can we offer a customizable model where each model is tuned specifically per teacher's teaching style to help students learn better.</w:t>
      </w:r>
    </w:p>
    <w:p>
      <w:pPr>
        <w:pStyle w:val="SRSNormal"/>
      </w:pPr>
      <w:r>
        <w:t xml:space="preserve">• </w:t>
      </w:r>
      <w:r>
        <w:rPr>
          <w:rFonts w:ascii="Cambria" w:hAnsi="Cambria"/>
          <w:color w:val="000000"/>
        </w:rPr>
        <w:t xml:space="preserve">  </w:t>
      </w:r>
      <w:r>
        <w:rPr>
          <w:rFonts w:ascii="Cambria" w:hAnsi="Cambria"/>
          <w:b/>
          <w:color w:val="000000"/>
        </w:rPr>
        <w:t>Interactions with other systems:</w:t>
      </w:r>
    </w:p>
    <w:p>
      <w:pPr>
        <w:pStyle w:val="SRSNormal"/>
      </w:pPr>
    </w:p>
    <w:p>
      <w:pPr>
        <w:pStyle w:val="SRSNormal"/>
      </w:pPr>
      <w:r>
        <w:t xml:space="preserve">• </w:t>
      </w:r>
      <w:r>
        <w:rPr>
          <w:rFonts w:ascii="Cambria" w:hAnsi="Cambria"/>
          <w:color w:val="000000"/>
        </w:rPr>
        <w:t xml:space="preserve">  What specific interactions with other systems can we use so that we are not recreating the wheel and or we could offer solutions that are only based in the framework to help.</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