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Canari</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pPr>
        <w:pStyle w:val="SRSNormal"/>
        <w:ind w:left="720"/>
      </w:pPr>
      <w:r>
        <w:t>1.2 Project Purpose</w:t>
      </w:r>
    </w:p>
    <w:p>
      <w:pPr>
        <w:pStyle w:val="SRSNormal"/>
        <w:ind w:left="720"/>
      </w:pPr>
      <w:r>
        <w:t>1.3 Project Objectives</w:t>
      </w:r>
    </w:p>
    <w:p>
      <w:pPr>
        <w:pStyle w:val="SRSNormal"/>
        <w:ind w:left="720"/>
      </w:pPr>
      <w:r>
        <w:t>1.4 Project Stakeholders</w:t>
      </w:r>
    </w:p>
    <w:p>
      <w:pPr>
        <w:pStyle w:val="SRSNormal"/>
        <w:ind w:left="720"/>
      </w:pPr>
      <w:r>
        <w:t>1.5 Assumptions</w:t>
      </w:r>
    </w:p>
    <w:p>
      <w:pPr>
        <w:pStyle w:val="SRSNormal"/>
        <w:ind w:left="720"/>
      </w:pPr>
      <w:r>
        <w:t>1.6 Acronyms and Abbreviations</w:t>
      </w:r>
    </w:p>
    <w:p>
      <w:pPr>
        <w:pStyle w:val="SRSNormal"/>
      </w:pPr>
      <w:r>
        <w:rPr>
          <w:b/>
        </w:rPr>
        <w:t>2 Non-Functional Requirements</w:t>
      </w:r>
    </w:p>
    <w:p>
      <w:pPr>
        <w:pStyle w:val="SRSNormal"/>
        <w:ind w:left="720"/>
      </w:pPr>
      <w:r>
        <w:t>2.1 Non-Functional Requirements</w:t>
      </w:r>
    </w:p>
    <w:p>
      <w:pPr>
        <w:pStyle w:val="SRSNormal"/>
      </w:pPr>
      <w:r>
        <w:rPr>
          <w:b/>
        </w:rPr>
        <w:t>3 User Personas</w:t>
      </w:r>
    </w:p>
    <w:p>
      <w:pPr>
        <w:pStyle w:val="SRSNormal"/>
        <w:ind w:left="720"/>
      </w:pPr>
      <w:r>
        <w:t>3.1 User Personas</w:t>
      </w:r>
    </w:p>
    <w:p>
      <w:pPr>
        <w:pStyle w:val="SRSNormal"/>
      </w:pPr>
      <w:r>
        <w:rPr>
          <w:b/>
        </w:rPr>
        <w:t>4 Scope</w:t>
      </w:r>
    </w:p>
    <w:p>
      <w:pPr>
        <w:pStyle w:val="SRSNormal"/>
        <w:ind w:left="720"/>
      </w:pPr>
      <w:r>
        <w:t>4.1 Scope</w:t>
      </w:r>
    </w:p>
    <w:p>
      <w:pPr>
        <w:pStyle w:val="SRSNormal"/>
      </w:pPr>
      <w:r>
        <w:rPr>
          <w:b/>
        </w:rPr>
        <w:t>5 Sequence Diagram</w:t>
      </w:r>
    </w:p>
    <w:p>
      <w:pPr>
        <w:pStyle w:val="SRSNormal"/>
        <w:ind w:left="720"/>
      </w:pPr>
      <w:r>
        <w:t>5.1 Sequence Diagram</w:t>
      </w:r>
    </w:p>
    <w:p>
      <w:pPr>
        <w:pStyle w:val="SRSNormal"/>
      </w:pPr>
      <w:r>
        <w:rPr>
          <w:b/>
        </w:rPr>
        <w:t>6 Functional Requirements</w:t>
      </w:r>
    </w:p>
    <w:p>
      <w:pPr>
        <w:pStyle w:val="SRSNormal"/>
        <w:ind w:left="720"/>
      </w:pPr>
      <w:r>
        <w:t>6.1 Use Case 1</w:t>
      </w:r>
    </w:p>
    <w:p>
      <w:pPr>
        <w:pStyle w:val="SRSNormal"/>
      </w:pPr>
      <w:r>
        <w:rPr>
          <w:b/>
        </w:rPr>
        <w:t>7 System Requirements</w:t>
      </w:r>
    </w:p>
    <w:p>
      <w:pPr>
        <w:pStyle w:val="SRSNormal"/>
        <w:ind w:left="720"/>
      </w:pPr>
      <w:r>
        <w:t>7.1 User Interface</w:t>
      </w:r>
    </w:p>
    <w:p>
      <w:pPr>
        <w:pStyle w:val="SRSNormal"/>
        <w:ind w:left="720"/>
      </w:pPr>
      <w:r>
        <w:t>7.2 Database</w:t>
      </w:r>
    </w:p>
    <w:p>
      <w:pPr>
        <w:pStyle w:val="SRSNormal"/>
        <w:ind w:left="720"/>
      </w:pPr>
      <w:r>
        <w:t>7.3 Communication/Security</w:t>
      </w:r>
    </w:p>
    <w:p>
      <w:pPr>
        <w:pStyle w:val="SRSNormal"/>
        <w:ind w:left="720"/>
      </w:pPr>
      <w:r>
        <w:t>7.4 System Integration</w:t>
      </w:r>
    </w:p>
    <w:p>
      <w:pPr>
        <w:pStyle w:val="SRSNormal"/>
        <w:ind w:left="720"/>
      </w:pPr>
      <w:r>
        <w:t>7.5 Constraints and Limitation</w:t>
      </w:r>
    </w:p>
    <w:p>
      <w:pPr>
        <w:pStyle w:val="SRSNormal"/>
        <w:ind w:left="720"/>
      </w:pPr>
      <w:r>
        <w:t>7.6 Legal</w:t>
      </w:r>
    </w:p>
    <w:p>
      <w:pPr>
        <w:pStyle w:val="SRSNormal"/>
      </w:pPr>
      <w:r>
        <w:rPr>
          <w:b/>
        </w:rPr>
        <w:t>8 System Architecture</w:t>
      </w:r>
    </w:p>
    <w:p>
      <w:pPr>
        <w:pStyle w:val="SRSNormal"/>
        <w:ind w:left="720"/>
      </w:pPr>
      <w:r>
        <w:t>8.1 Overview</w:t>
      </w:r>
    </w:p>
    <w:p>
      <w:pPr>
        <w:pStyle w:val="SRSNormal"/>
        <w:ind w:left="720"/>
      </w:pPr>
      <w:r>
        <w:t>8.2 AI Subsystems</w:t>
      </w:r>
    </w:p>
    <w:p>
      <w:pPr>
        <w:pStyle w:val="SRSNormal"/>
      </w:pPr>
      <w:r>
        <w:rPr>
          <w:b/>
        </w:rPr>
        <w:t>9 Hardware Requirements</w:t>
      </w:r>
    </w:p>
    <w:p>
      <w:pPr>
        <w:pStyle w:val="SRSNormal"/>
        <w:ind w:left="720"/>
      </w:pPr>
      <w:r>
        <w:t>9.1 Hardware Requirements</w:t>
      </w:r>
    </w:p>
    <w:p>
      <w:pPr>
        <w:pStyle w:val="SRSNormal"/>
      </w:pPr>
      <w:r>
        <w:rPr>
          <w:b/>
        </w:rPr>
        <w:t>10 Acceptance Criteria</w:t>
      </w:r>
    </w:p>
    <w:p>
      <w:pPr>
        <w:pStyle w:val="SRSNormal"/>
        <w:ind w:left="720"/>
      </w:pPr>
      <w:r>
        <w:t>10.1 Acceptance Criteria</w:t>
      </w:r>
    </w:p>
    <w:p>
      <w:pPr>
        <w:pStyle w:val="SRSNormal"/>
      </w:pPr>
      <w:r>
        <w:rPr>
          <w:b/>
        </w:rPr>
        <w:t>11 Product Future</w:t>
      </w:r>
    </w:p>
    <w:p>
      <w:pPr>
        <w:pStyle w:val="SRSNormal"/>
        <w:ind w:left="720"/>
      </w:pPr>
      <w:r>
        <w:t>11.1 Product Future</w:t>
      </w:r>
    </w:p>
    <w:p>
      <w:pPr>
        <w:pStyle w:val="SRSNormal"/>
      </w:pPr>
      <w:r>
        <w:rPr>
          <w:b/>
        </w:rPr>
        <w:t>12 Open Queries</w:t>
      </w:r>
    </w:p>
    <w:p>
      <w:pPr>
        <w:pStyle w:val="SRSNormal"/>
        <w:ind w:left="720"/>
      </w:pPr>
      <w:r>
        <w:t>12.1 Open Queries</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left"/>
      </w:pPr>
      <w:r>
        <w:rPr>
          <w:rFonts w:ascii="Cambria" w:hAnsi="Cambria"/>
          <w:b/>
          <w:color w:val="000000"/>
        </w:rPr>
        <w:t>Document Purpose</w:t>
      </w:r>
    </w:p>
    <w:p>
      <w:pPr>
        <w:pStyle w:val="SRSNormal"/>
      </w:pPr>
    </w:p>
    <w:p>
      <w:pPr>
        <w:pStyle w:val="SRSNormal"/>
        <w:jc w:val="both"/>
      </w:pPr>
      <w:r>
        <w:rPr>
          <w:rFonts w:ascii="Cambria" w:hAnsi="Cambria"/>
          <w:color w:val="000000"/>
        </w:rPr>
        <w:t>This document defines the purpose, technical requirements, and product vision for Playbook's new AI-powered call analytics platform, Canary, for restaurants. The document reflects discussions and decisions made during Workshop 2, involving Playbook and MSBC Group. The information will serve as a guide for the system requirements specification (SRS) for the Canary platform. The SRS should outline the scope, functions, and performance requirements of the new system.</w:t>
      </w:r>
    </w:p>
    <w:p>
      <w:pPr>
        <w:pStyle w:val="SRSHeading2"/>
        <w:spacing w:after="240"/>
      </w:pPr>
      <w:r>
        <w:rPr>
          <w:rFonts w:ascii="Cambria" w:hAnsi="Cambria"/>
          <w:color w:val="4682B4"/>
        </w:rPr>
        <w:t>1.2 Project Purpose</w:t>
      </w:r>
    </w:p>
    <w:p>
      <w:pPr>
        <w:pStyle w:val="SRSNormal"/>
        <w:jc w:val="both"/>
      </w:pPr>
      <w:r>
        <w:rPr>
          <w:rFonts w:ascii="Cambria" w:hAnsi="Cambria"/>
          <w:color w:val="000000"/>
        </w:rPr>
        <w:t>The purpose of the Playbook's AI-powered call analytics platform is to revolutionize how restaurants understand and leverage customer interactions. This system shall analyze restaurant phone calls to extract key metrics, sentiment, and actionable insights. The platform's initial MVP release shall focus on English language support and an initial rollout to 10 restaurants in Dubai. The system shall provide a simple and engaging UI/UX designed for non-technical restaurant staff. The project shall facilitate data-driven decisions to improve customer service, optimize operations, and increase revenue for restaurants.</w:t>
      </w:r>
    </w:p>
    <w:p>
      <w:pPr>
        <w:pStyle w:val="SRSHeading2"/>
        <w:spacing w:after="240"/>
      </w:pPr>
      <w:r>
        <w:rPr>
          <w:rFonts w:ascii="Cambria" w:hAnsi="Cambria"/>
          <w:color w:val="4682B4"/>
        </w:rPr>
        <w:t>1.3 Project Objectives</w:t>
      </w:r>
    </w:p>
    <w:p>
      <w:pPr>
        <w:pStyle w:val="SRSNormal"/>
        <w:jc w:val="left"/>
      </w:pPr>
      <w:r>
        <w:rPr>
          <w:rFonts w:ascii="Cambria" w:hAnsi="Cambria"/>
          <w:b/>
          <w:color w:val="000000"/>
        </w:rPr>
        <w:t>The system shall achieve the objectives listed in the following sub-points:</w:t>
      </w:r>
    </w:p>
    <w:p>
      <w:pPr>
        <w:pStyle w:val="SRSNormal"/>
      </w:pPr>
    </w:p>
    <w:p>
      <w:pPr>
        <w:pStyle w:val="SRSNormal"/>
      </w:pPr>
      <w:r>
        <w:t xml:space="preserve">• </w:t>
      </w:r>
      <w:r>
        <w:rPr>
          <w:rFonts w:ascii="Cambria" w:hAnsi="Cambria"/>
          <w:color w:val="000000"/>
        </w:rPr>
        <w:t xml:space="preserve">  </w:t>
      </w:r>
      <w:r>
        <w:rPr>
          <w:rFonts w:ascii="Cambria" w:hAnsi="Cambria"/>
          <w:b/>
          <w:color w:val="000000"/>
        </w:rPr>
        <w:t>Call Forwarding and Management</w:t>
      </w:r>
      <w:r>
        <w:rPr>
          <w:rFonts w:ascii="Cambria" w:hAnsi="Cambria"/>
          <w:color w:val="000000"/>
        </w:rPr>
        <w:t>: The system shall enable Playbook to listen in and record calls using conferencing, and it shall provide the ability to generate and manage multiple phone numbers for campaigns, including an IVR system with customizable or disable options for vendors.</w:t>
      </w:r>
    </w:p>
    <w:p>
      <w:pPr>
        <w:pStyle w:val="SRSNormal"/>
      </w:pPr>
      <w:r>
        <w:t xml:space="preserve">• </w:t>
      </w:r>
      <w:r>
        <w:rPr>
          <w:rFonts w:ascii="Cambria" w:hAnsi="Cambria"/>
          <w:color w:val="000000"/>
        </w:rPr>
        <w:t xml:space="preserve">  </w:t>
      </w:r>
      <w:r>
        <w:rPr>
          <w:rFonts w:ascii="Cambria" w:hAnsi="Cambria"/>
          <w:b/>
          <w:color w:val="000000"/>
        </w:rPr>
        <w:t>Multilingual Capabilities</w:t>
      </w:r>
      <w:r>
        <w:rPr>
          <w:rFonts w:ascii="Cambria" w:hAnsi="Cambria"/>
          <w:color w:val="000000"/>
        </w:rPr>
        <w:t>: The MVP shall initially support English only, with plans to add Arabic and other languages in future phases, while complying with UAE data privacy regulations.</w:t>
      </w:r>
    </w:p>
    <w:p>
      <w:pPr>
        <w:pStyle w:val="SRSNormal"/>
      </w:pPr>
      <w:r>
        <w:t xml:space="preserve">• </w:t>
      </w:r>
      <w:r>
        <w:rPr>
          <w:rFonts w:ascii="Cambria" w:hAnsi="Cambria"/>
          <w:color w:val="000000"/>
        </w:rPr>
        <w:t xml:space="preserve">  </w:t>
      </w:r>
      <w:r>
        <w:rPr>
          <w:rFonts w:ascii="Cambria" w:hAnsi="Cambria"/>
          <w:b/>
          <w:color w:val="000000"/>
        </w:rPr>
        <w:t>Analytics and Insights</w:t>
      </w:r>
      <w:r>
        <w:rPr>
          <w:rFonts w:ascii="Cambria" w:hAnsi="Cambria"/>
          <w:color w:val="000000"/>
        </w:rPr>
        <w:t>: The system shall track key metrics such as sentiment, gender, emotion, keywords, and topics, along with call metadata like time, duration, and missed calls, and it shall present actionable insights in a simple, engaging format, with an option to view more detailed analytics for higher-level users.</w:t>
      </w:r>
    </w:p>
    <w:p>
      <w:pPr>
        <w:pStyle w:val="SRSNormal"/>
      </w:pPr>
      <w:r>
        <w:t xml:space="preserve">• </w:t>
      </w:r>
      <w:r>
        <w:rPr>
          <w:rFonts w:ascii="Cambria" w:hAnsi="Cambria"/>
          <w:color w:val="000000"/>
        </w:rPr>
        <w:t xml:space="preserve">  </w:t>
      </w:r>
      <w:r>
        <w:rPr>
          <w:rFonts w:ascii="Cambria" w:hAnsi="Cambria"/>
          <w:b/>
          <w:color w:val="000000"/>
        </w:rPr>
        <w:t>User Management</w:t>
      </w:r>
      <w:r>
        <w:rPr>
          <w:rFonts w:ascii="Cambria" w:hAnsi="Cambria"/>
          <w:color w:val="000000"/>
        </w:rPr>
        <w:t>: The system shall provide simple admin/user roles initially, with the ability to manage multiple restaurant branches under one account, and it may add more granular permissions in future.</w:t>
      </w:r>
    </w:p>
    <w:p>
      <w:pPr>
        <w:pStyle w:val="SRSNormal"/>
      </w:pPr>
      <w:r>
        <w:t xml:space="preserve">• </w:t>
      </w:r>
      <w:r>
        <w:rPr>
          <w:rFonts w:ascii="Cambria" w:hAnsi="Cambria"/>
          <w:color w:val="000000"/>
        </w:rPr>
        <w:t xml:space="preserve">  </w:t>
      </w:r>
      <w:r>
        <w:rPr>
          <w:rFonts w:ascii="Cambria" w:hAnsi="Cambria"/>
          <w:b/>
          <w:color w:val="000000"/>
        </w:rPr>
        <w:t>Onboarding and Pricing</w:t>
      </w:r>
      <w:r>
        <w:rPr>
          <w:rFonts w:ascii="Cambria" w:hAnsi="Cambria"/>
          <w:color w:val="000000"/>
        </w:rPr>
        <w:t>: The system shall have a semi-automated onboarding process with sales team involvement initially, and it shall consider a freemium model with base subscription and usage-based pricing, requiring a defined pricing structure and packages.</w:t>
      </w:r>
    </w:p>
    <w:p>
      <w:pPr>
        <w:pStyle w:val="SRSNormal"/>
      </w:pPr>
      <w:r>
        <w:t xml:space="preserve">• </w:t>
      </w:r>
      <w:r>
        <w:rPr>
          <w:rFonts w:ascii="Cambria" w:hAnsi="Cambria"/>
          <w:color w:val="000000"/>
        </w:rPr>
        <w:t xml:space="preserve">  </w:t>
      </w:r>
      <w:r>
        <w:rPr>
          <w:rFonts w:ascii="Cambria" w:hAnsi="Cambria"/>
          <w:b/>
          <w:color w:val="000000"/>
        </w:rPr>
        <w:t>Integration and Support</w:t>
      </w:r>
      <w:r>
        <w:rPr>
          <w:rFonts w:ascii="Cambria" w:hAnsi="Cambria"/>
          <w:color w:val="000000"/>
        </w:rPr>
        <w:t>: The system shall offer live chat support with a chatbot and human escalation, and it may integrate with booking systems, POS, etc., in future, including video tutorials and FAQs for self-service.</w:t>
      </w:r>
    </w:p>
    <w:p>
      <w:pPr>
        <w:pStyle w:val="SRSNormal"/>
      </w:pPr>
      <w:r>
        <w:t xml:space="preserve">• </w:t>
      </w:r>
      <w:r>
        <w:rPr>
          <w:rFonts w:ascii="Cambria" w:hAnsi="Cambria"/>
          <w:color w:val="000000"/>
        </w:rPr>
        <w:t xml:space="preserve">  </w:t>
      </w:r>
      <w:r>
        <w:rPr>
          <w:rFonts w:ascii="Cambria" w:hAnsi="Cambria"/>
          <w:b/>
          <w:color w:val="000000"/>
        </w:rPr>
        <w:t>UI/UX Direction</w:t>
      </w:r>
      <w:r>
        <w:rPr>
          <w:rFonts w:ascii="Cambria" w:hAnsi="Cambria"/>
          <w:color w:val="000000"/>
        </w:rPr>
        <w:t>: The UI/UX shall have a casual, fun, and engaging design targeting non-technical users, potentially using a pastel color scheme similar to Amperity, with a focus on simplicity and ease of use.</w:t>
      </w:r>
    </w:p>
    <w:p>
      <w:pPr>
        <w:pStyle w:val="SRSHeading2"/>
        <w:spacing w:after="240"/>
      </w:pPr>
      <w:r>
        <w:rPr>
          <w:rFonts w:ascii="Cambria" w:hAnsi="Cambria"/>
          <w:color w:val="4682B4"/>
        </w:rPr>
        <w:t>1.4 Project Stakeholders</w:t>
      </w:r>
    </w:p>
    <w:p>
      <w:pPr>
        <w:pStyle w:val="SRSHeading2"/>
      </w:pPr>
      <w:r>
        <w:rPr>
          <w:rFonts w:ascii="Cambria" w:hAnsi="Cambria"/>
          <w:color w:val="4682B4"/>
        </w:rPr>
        <w:t>Project Stakeholders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Project Stakeholder Name</w:t>
            </w:r>
          </w:p>
        </w:tc>
        <w:tc>
          <w:tcPr>
            <w:tcW w:type="dxa" w:w="4320"/>
          </w:tcPr>
          <w:p>
            <w:r/>
            <w:r>
              <w:rPr>
                <w:rFonts w:ascii="Cambria" w:hAnsi="Cambria"/>
                <w:b/>
                <w:color w:val="000000"/>
              </w:rPr>
              <w:t>Designation</w:t>
            </w:r>
          </w:p>
        </w:tc>
      </w:tr>
      <w:tr>
        <w:tc>
          <w:tcPr>
            <w:tcW w:type="dxa" w:w="4320"/>
          </w:tcPr>
          <w:p>
            <w:pPr>
              <w:jc w:val="left"/>
            </w:pPr>
            <w:r/>
            <w:r>
              <w:rPr>
                <w:rFonts w:ascii="Cambria" w:hAnsi="Cambria"/>
                <w:color w:val="000000"/>
              </w:rPr>
              <w:t>Rishan Gopal</w:t>
            </w:r>
          </w:p>
        </w:tc>
        <w:tc>
          <w:tcPr>
            <w:tcW w:type="dxa" w:w="4320"/>
          </w:tcPr>
          <w:p>
            <w:pPr>
              <w:jc w:val="left"/>
            </w:pPr>
            <w:r/>
            <w:r>
              <w:rPr>
                <w:rFonts w:ascii="Cambria" w:hAnsi="Cambria"/>
                <w:color w:val="000000"/>
              </w:rPr>
              <w:t>Unknown</w:t>
            </w:r>
          </w:p>
        </w:tc>
      </w:tr>
      <w:tr>
        <w:tc>
          <w:tcPr>
            <w:tcW w:type="dxa" w:w="4320"/>
          </w:tcPr>
          <w:p>
            <w:pPr>
              <w:jc w:val="left"/>
            </w:pPr>
            <w:r/>
            <w:r>
              <w:rPr>
                <w:rFonts w:ascii="Cambria" w:hAnsi="Cambria"/>
                <w:color w:val="000000"/>
              </w:rPr>
              <w:t>Suhail Ahmed</w:t>
            </w:r>
          </w:p>
        </w:tc>
        <w:tc>
          <w:tcPr>
            <w:tcW w:type="dxa" w:w="4320"/>
          </w:tcPr>
          <w:p>
            <w:pPr>
              <w:jc w:val="left"/>
            </w:pPr>
            <w:r/>
            <w:r>
              <w:rPr>
                <w:rFonts w:ascii="Cambria" w:hAnsi="Cambria"/>
                <w:color w:val="000000"/>
              </w:rPr>
              <w:t>MSBC Group</w:t>
            </w:r>
          </w:p>
        </w:tc>
      </w:tr>
      <w:tr>
        <w:tc>
          <w:tcPr>
            <w:tcW w:type="dxa" w:w="4320"/>
          </w:tcPr>
          <w:p>
            <w:pPr>
              <w:jc w:val="left"/>
            </w:pPr>
            <w:r/>
            <w:r>
              <w:rPr>
                <w:rFonts w:ascii="Cambria" w:hAnsi="Cambria"/>
                <w:color w:val="000000"/>
              </w:rPr>
              <w:t>Respect</w:t>
            </w:r>
          </w:p>
        </w:tc>
        <w:tc>
          <w:tcPr>
            <w:tcW w:type="dxa" w:w="4320"/>
          </w:tcPr>
          <w:p>
            <w:pPr>
              <w:jc w:val="left"/>
            </w:pPr>
            <w:r/>
            <w:r>
              <w:rPr>
                <w:rFonts w:ascii="Cambria" w:hAnsi="Cambria"/>
                <w:color w:val="000000"/>
              </w:rPr>
              <w:t>Unknown</w:t>
            </w:r>
          </w:p>
        </w:tc>
      </w:tr>
      <w:tr>
        <w:tc>
          <w:tcPr>
            <w:tcW w:type="dxa" w:w="4320"/>
          </w:tcPr>
          <w:p>
            <w:pPr>
              <w:jc w:val="left"/>
            </w:pPr>
            <w:r/>
            <w:r>
              <w:rPr>
                <w:rFonts w:ascii="Cambria" w:hAnsi="Cambria"/>
                <w:color w:val="000000"/>
              </w:rPr>
              <w:t>Aesha Thakkar</w:t>
            </w:r>
          </w:p>
        </w:tc>
        <w:tc>
          <w:tcPr>
            <w:tcW w:type="dxa" w:w="4320"/>
          </w:tcPr>
          <w:p>
            <w:pPr>
              <w:jc w:val="left"/>
            </w:pPr>
            <w:r/>
            <w:r>
              <w:rPr>
                <w:rFonts w:ascii="Cambria" w:hAnsi="Cambria"/>
                <w:color w:val="000000"/>
              </w:rPr>
              <w:t>Unknown</w:t>
            </w:r>
          </w:p>
        </w:tc>
      </w:tr>
      <w:tr>
        <w:tc>
          <w:tcPr>
            <w:tcW w:type="dxa" w:w="4320"/>
          </w:tcPr>
          <w:p>
            <w:pPr>
              <w:jc w:val="left"/>
            </w:pPr>
            <w:r/>
            <w:r>
              <w:rPr>
                <w:rFonts w:ascii="Cambria" w:hAnsi="Cambria"/>
                <w:color w:val="000000"/>
              </w:rPr>
              <w:t>Sadie</w:t>
            </w:r>
          </w:p>
        </w:tc>
        <w:tc>
          <w:tcPr>
            <w:tcW w:type="dxa" w:w="4320"/>
          </w:tcPr>
          <w:p>
            <w:pPr>
              <w:jc w:val="left"/>
            </w:pPr>
            <w:r/>
            <w:r>
              <w:rPr>
                <w:rFonts w:ascii="Cambria" w:hAnsi="Cambria"/>
                <w:color w:val="000000"/>
              </w:rPr>
              <w:t>Unknown</w:t>
            </w:r>
          </w:p>
        </w:tc>
      </w:tr>
      <w:tr>
        <w:tc>
          <w:tcPr>
            <w:tcW w:type="dxa" w:w="4320"/>
          </w:tcPr>
          <w:p>
            <w:pPr>
              <w:jc w:val="left"/>
            </w:pPr>
            <w:r/>
            <w:r>
              <w:rPr>
                <w:rFonts w:ascii="Cambria" w:hAnsi="Cambria"/>
                <w:color w:val="000000"/>
              </w:rPr>
              <w:t>Josh</w:t>
            </w:r>
          </w:p>
        </w:tc>
        <w:tc>
          <w:tcPr>
            <w:tcW w:type="dxa" w:w="4320"/>
          </w:tcPr>
          <w:p>
            <w:pPr>
              <w:jc w:val="left"/>
            </w:pPr>
            <w:r/>
            <w:r>
              <w:rPr>
                <w:rFonts w:ascii="Cambria" w:hAnsi="Cambria"/>
                <w:color w:val="000000"/>
              </w:rPr>
              <w:t>Unknown</w:t>
            </w:r>
          </w:p>
        </w:tc>
      </w:tr>
      <w:tr>
        <w:tc>
          <w:tcPr>
            <w:tcW w:type="dxa" w:w="4320"/>
          </w:tcPr>
          <w:p>
            <w:pPr>
              <w:jc w:val="left"/>
            </w:pPr>
            <w:r/>
            <w:r>
              <w:rPr>
                <w:rFonts w:ascii="Cambria" w:hAnsi="Cambria"/>
                <w:color w:val="000000"/>
              </w:rPr>
              <w:t>Ajay Chakrobarty</w:t>
            </w:r>
          </w:p>
        </w:tc>
        <w:tc>
          <w:tcPr>
            <w:tcW w:type="dxa" w:w="4320"/>
          </w:tcPr>
          <w:p>
            <w:pPr>
              <w:jc w:val="left"/>
            </w:pPr>
            <w:r/>
            <w:r>
              <w:rPr>
                <w:rFonts w:ascii="Cambria" w:hAnsi="Cambria"/>
                <w:color w:val="000000"/>
              </w:rPr>
              <w:t>Unknown</w:t>
            </w:r>
          </w:p>
        </w:tc>
      </w:tr>
      <w:tr>
        <w:tc>
          <w:tcPr>
            <w:tcW w:type="dxa" w:w="4320"/>
          </w:tcPr>
          <w:p>
            <w:pPr>
              <w:jc w:val="left"/>
            </w:pPr>
            <w:r/>
            <w:r>
              <w:rPr>
                <w:rFonts w:ascii="Cambria" w:hAnsi="Cambria"/>
                <w:color w:val="000000"/>
              </w:rPr>
              <w:t>Shubhi Mittal</w:t>
            </w:r>
          </w:p>
        </w:tc>
        <w:tc>
          <w:tcPr>
            <w:tcW w:type="dxa" w:w="4320"/>
          </w:tcPr>
          <w:p>
            <w:pPr>
              <w:jc w:val="left"/>
            </w:pPr>
            <w:r/>
            <w:r>
              <w:rPr>
                <w:rFonts w:ascii="Cambria" w:hAnsi="Cambria"/>
                <w:color w:val="000000"/>
              </w:rPr>
              <w:t>Unknown</w:t>
            </w:r>
          </w:p>
        </w:tc>
      </w:tr>
      <w:tr>
        <w:tc>
          <w:tcPr>
            <w:tcW w:type="dxa" w:w="4320"/>
          </w:tcPr>
          <w:p>
            <w:pPr>
              <w:jc w:val="left"/>
            </w:pPr>
            <w:r/>
            <w:r>
              <w:rPr>
                <w:rFonts w:ascii="Cambria" w:hAnsi="Cambria"/>
                <w:color w:val="000000"/>
              </w:rPr>
              <w:t>Tim</w:t>
            </w:r>
          </w:p>
        </w:tc>
        <w:tc>
          <w:tcPr>
            <w:tcW w:type="dxa" w:w="4320"/>
          </w:tcPr>
          <w:p>
            <w:pPr>
              <w:jc w:val="left"/>
            </w:pPr>
            <w:r/>
            <w:r>
              <w:rPr>
                <w:rFonts w:ascii="Cambria" w:hAnsi="Cambria"/>
                <w:color w:val="000000"/>
              </w:rPr>
              <w:t>Designer (implied)</w:t>
            </w:r>
          </w:p>
        </w:tc>
      </w:tr>
      <w:tr>
        <w:tc>
          <w:tcPr>
            <w:tcW w:type="dxa" w:w="4320"/>
          </w:tcPr>
          <w:p>
            <w:pPr>
              <w:jc w:val="left"/>
            </w:pPr>
            <w:r/>
            <w:r>
              <w:rPr>
                <w:rFonts w:ascii="Cambria" w:hAnsi="Cambria"/>
                <w:color w:val="000000"/>
              </w:rPr>
              <w:t>Natan</w:t>
            </w:r>
          </w:p>
        </w:tc>
        <w:tc>
          <w:tcPr>
            <w:tcW w:type="dxa" w:w="4320"/>
          </w:tcPr>
          <w:p>
            <w:pPr>
              <w:jc w:val="left"/>
            </w:pPr>
            <w:r/>
            <w:r>
              <w:rPr>
                <w:rFonts w:ascii="Cambria" w:hAnsi="Cambria"/>
                <w:color w:val="000000"/>
              </w:rPr>
              <w:t>Unknown</w:t>
            </w:r>
          </w:p>
        </w:tc>
      </w:tr>
    </w:tbl>
    <w:p>
      <w:pPr>
        <w:pStyle w:val="SRSHeading2"/>
        <w:spacing w:after="240"/>
      </w:pPr>
      <w:r>
        <w:rPr>
          <w:rFonts w:ascii="Cambria" w:hAnsi="Cambria"/>
          <w:color w:val="4682B4"/>
        </w:rPr>
        <w:t>1.5 Assumptions</w:t>
      </w:r>
    </w:p>
    <w:p>
      <w:pPr>
        <w:pStyle w:val="SRSHeading3"/>
      </w:pPr>
      <w:r>
        <w:rPr>
          <w:rFonts w:ascii="Cambria" w:hAnsi="Cambria"/>
          <w:color w:val="4682B4"/>
        </w:rPr>
        <w:t>Assumptions</w:t>
      </w:r>
    </w:p>
    <w:p>
      <w:pPr>
        <w:pStyle w:val="SRSNormal"/>
      </w:pPr>
    </w:p>
    <w:p>
      <w:pPr>
        <w:pStyle w:val="SRSNormal"/>
      </w:pPr>
      <w:r>
        <w:t xml:space="preserve">• </w:t>
      </w:r>
      <w:r>
        <w:rPr>
          <w:rFonts w:ascii="Cambria" w:hAnsi="Cambria"/>
          <w:color w:val="000000"/>
        </w:rPr>
        <w:t xml:space="preserve">  It is assumed that the Playbook team shall primarily target single-venue restaurants or small restaurant chains in the initial product rollout.</w:t>
      </w:r>
    </w:p>
    <w:p>
      <w:pPr>
        <w:pStyle w:val="SRSNormal"/>
      </w:pPr>
    </w:p>
    <w:p>
      <w:pPr>
        <w:pStyle w:val="SRSNormal"/>
      </w:pPr>
      <w:r>
        <w:t xml:space="preserve">• </w:t>
      </w:r>
      <w:r>
        <w:rPr>
          <w:rFonts w:ascii="Cambria" w:hAnsi="Cambria"/>
          <w:color w:val="000000"/>
        </w:rPr>
        <w:t xml:space="preserve">  It is assumed that the pricing and feature sets for the Minimum Viable Product (MVP) shall be finalized following the selection of a core call provider and integration of call provider services.</w:t>
      </w:r>
    </w:p>
    <w:p>
      <w:pPr>
        <w:pStyle w:val="SRSNormal"/>
      </w:pPr>
    </w:p>
    <w:p>
      <w:pPr>
        <w:pStyle w:val="SRSNormal"/>
      </w:pPr>
      <w:r>
        <w:t xml:space="preserve">• </w:t>
      </w:r>
      <w:r>
        <w:rPr>
          <w:rFonts w:ascii="Cambria" w:hAnsi="Cambria"/>
          <w:color w:val="000000"/>
        </w:rPr>
        <w:t xml:space="preserve">  It is assumed that compliance with data privacy and security regulations, including GDPR and UAE data privacy laws, shall be continuously maintained and updated as needed.</w:t>
      </w:r>
    </w:p>
    <w:p>
      <w:pPr>
        <w:pStyle w:val="SRSNormal"/>
      </w:pPr>
    </w:p>
    <w:p>
      <w:pPr>
        <w:pStyle w:val="SRSNormal"/>
      </w:pPr>
      <w:r>
        <w:t xml:space="preserve">• </w:t>
      </w:r>
      <w:r>
        <w:rPr>
          <w:rFonts w:ascii="Cambria" w:hAnsi="Cambria"/>
          <w:color w:val="000000"/>
        </w:rPr>
        <w:t xml:space="preserve">  It is assumed that the primary users of the Canary platform shall have varying levels of technical expertise, with a focus on creating a user-friendly experience for non-technical restaurant staff.</w:t>
      </w:r>
    </w:p>
    <w:p>
      <w:pPr>
        <w:pStyle w:val="SRSNormal"/>
      </w:pPr>
    </w:p>
    <w:p>
      <w:pPr>
        <w:pStyle w:val="SRSNormal"/>
      </w:pPr>
      <w:r>
        <w:t xml:space="preserve">• </w:t>
      </w:r>
      <w:r>
        <w:rPr>
          <w:rFonts w:ascii="Cambria" w:hAnsi="Cambria"/>
          <w:color w:val="000000"/>
        </w:rPr>
        <w:t xml:space="preserve">  It is assumed that customer requirements pertaining to data retention and data ownership shall not impede data aggregation for internal analytics or reporting, but shall be adhered to.</w:t>
      </w:r>
    </w:p>
    <w:p>
      <w:pPr>
        <w:pStyle w:val="SRSNormal"/>
      </w:pPr>
    </w:p>
    <w:p>
      <w:pPr>
        <w:pStyle w:val="SRSNormal"/>
      </w:pPr>
      <w:r>
        <w:t xml:space="preserve">• </w:t>
      </w:r>
      <w:r>
        <w:rPr>
          <w:rFonts w:ascii="Cambria" w:hAnsi="Cambria"/>
          <w:color w:val="000000"/>
        </w:rPr>
        <w:t xml:space="preserve">  It is assumed that, for the purposes of MVP development, all sales leads shall initially be handled by the Playbook team using a semi-automated workflow, prior to full self-service options.</w:t>
      </w:r>
    </w:p>
    <w:p>
      <w:pPr>
        <w:pStyle w:val="SRSHeading2"/>
        <w:spacing w:after="240"/>
      </w:pPr>
      <w:r>
        <w:rPr>
          <w:rFonts w:ascii="Cambria" w:hAnsi="Cambria"/>
          <w:color w:val="4682B4"/>
        </w:rPr>
        <w:t>1.6 Acronyms and Abbreviations</w:t>
      </w:r>
    </w:p>
    <w:p>
      <w:pPr>
        <w:pStyle w:val="SRSHeading2"/>
      </w:pPr>
      <w:r>
        <w:rPr>
          <w:rFonts w:ascii="Cambria" w:hAnsi="Cambria"/>
          <w:color w:val="4682B4"/>
        </w:rPr>
        <w:t>Acronyms and Abbreviations</w:t>
      </w:r>
    </w:p>
    <w:p>
      <w:pPr>
        <w:pStyle w:val="SRSNormal"/>
      </w:pPr>
    </w:p>
    <w:tbl>
      <w:tblPr>
        <w:tblStyle w:val="TableGrid"/>
        <w:tblW w:type="auto" w:w="0"/>
        <w:tblLayout w:type="autofit"/>
        <w:tblLook w:firstColumn="1" w:firstRow="1" w:lastColumn="0" w:lastRow="0" w:noHBand="0" w:noVBand="1" w:val="04A0"/>
      </w:tblPr>
      <w:tblGrid>
        <w:gridCol w:w="4320"/>
        <w:gridCol w:w="4320"/>
      </w:tblGrid>
      <w:tr>
        <w:tc>
          <w:tcPr>
            <w:tcW w:type="dxa" w:w="4320"/>
          </w:tcPr>
          <w:p>
            <w:r/>
            <w:r>
              <w:rPr>
                <w:rFonts w:ascii="Cambria" w:hAnsi="Cambria"/>
                <w:b/>
                <w:color w:val="000000"/>
              </w:rPr>
              <w:t>Acronyms</w:t>
            </w:r>
          </w:p>
        </w:tc>
        <w:tc>
          <w:tcPr>
            <w:tcW w:type="dxa" w:w="4320"/>
          </w:tcPr>
          <w:p>
            <w:r/>
            <w:r>
              <w:rPr>
                <w:rFonts w:ascii="Cambria" w:hAnsi="Cambria"/>
                <w:b/>
                <w:color w:val="000000"/>
              </w:rPr>
              <w:t>Abbreviations</w:t>
            </w:r>
          </w:p>
        </w:tc>
      </w:tr>
      <w:tr>
        <w:tc>
          <w:tcPr>
            <w:tcW w:type="dxa" w:w="4320"/>
          </w:tcPr>
          <w:p>
            <w:pPr>
              <w:jc w:val="left"/>
            </w:pPr>
            <w:r/>
            <w:r>
              <w:rPr>
                <w:rFonts w:ascii="Cambria" w:hAnsi="Cambria"/>
                <w:color w:val="000000"/>
              </w:rPr>
              <w:t>AI</w:t>
            </w:r>
          </w:p>
        </w:tc>
        <w:tc>
          <w:tcPr>
            <w:tcW w:type="dxa" w:w="4320"/>
          </w:tcPr>
          <w:p>
            <w:pPr>
              <w:jc w:val="left"/>
            </w:pPr>
            <w:r/>
            <w:r>
              <w:rPr>
                <w:rFonts w:ascii="Cambria" w:hAnsi="Cambria"/>
                <w:color w:val="000000"/>
              </w:rPr>
              <w:t>Artificial Intelligence</w:t>
            </w:r>
          </w:p>
        </w:tc>
      </w:tr>
      <w:tr>
        <w:tc>
          <w:tcPr>
            <w:tcW w:type="dxa" w:w="4320"/>
          </w:tcPr>
          <w:p>
            <w:pPr>
              <w:jc w:val="left"/>
            </w:pPr>
            <w:r/>
            <w:r>
              <w:rPr>
                <w:rFonts w:ascii="Cambria" w:hAnsi="Cambria"/>
                <w:color w:val="000000"/>
              </w:rPr>
              <w:t>API</w:t>
            </w:r>
          </w:p>
        </w:tc>
        <w:tc>
          <w:tcPr>
            <w:tcW w:type="dxa" w:w="4320"/>
          </w:tcPr>
          <w:p>
            <w:pPr>
              <w:jc w:val="left"/>
            </w:pPr>
            <w:r/>
            <w:r>
              <w:rPr>
                <w:rFonts w:ascii="Cambria" w:hAnsi="Cambria"/>
                <w:color w:val="000000"/>
              </w:rPr>
              <w:t>Application Programming Interface</w:t>
            </w:r>
          </w:p>
        </w:tc>
      </w:tr>
      <w:tr>
        <w:tc>
          <w:tcPr>
            <w:tcW w:type="dxa" w:w="4320"/>
          </w:tcPr>
          <w:p>
            <w:pPr>
              <w:jc w:val="left"/>
            </w:pPr>
            <w:r/>
            <w:r>
              <w:rPr>
                <w:rFonts w:ascii="Cambria" w:hAnsi="Cambria"/>
                <w:color w:val="000000"/>
              </w:rPr>
              <w:t>AWS</w:t>
            </w:r>
          </w:p>
        </w:tc>
        <w:tc>
          <w:tcPr>
            <w:tcW w:type="dxa" w:w="4320"/>
          </w:tcPr>
          <w:p>
            <w:pPr>
              <w:jc w:val="left"/>
            </w:pPr>
            <w:r/>
            <w:r>
              <w:rPr>
                <w:rFonts w:ascii="Cambria" w:hAnsi="Cambria"/>
                <w:color w:val="000000"/>
              </w:rPr>
              <w:t>Amazon Web Services</w:t>
            </w:r>
          </w:p>
        </w:tc>
      </w:tr>
      <w:tr>
        <w:tc>
          <w:tcPr>
            <w:tcW w:type="dxa" w:w="4320"/>
          </w:tcPr>
          <w:p>
            <w:pPr>
              <w:jc w:val="left"/>
            </w:pPr>
            <w:r/>
            <w:r>
              <w:rPr>
                <w:rFonts w:ascii="Cambria" w:hAnsi="Cambria"/>
                <w:color w:val="000000"/>
              </w:rPr>
              <w:t>BAU</w:t>
            </w:r>
          </w:p>
        </w:tc>
        <w:tc>
          <w:tcPr>
            <w:tcW w:type="dxa" w:w="4320"/>
          </w:tcPr>
          <w:p>
            <w:pPr>
              <w:jc w:val="left"/>
            </w:pPr>
            <w:r/>
            <w:r>
              <w:rPr>
                <w:rFonts w:ascii="Cambria" w:hAnsi="Cambria"/>
                <w:color w:val="000000"/>
              </w:rPr>
              <w:t>Business As Usual</w:t>
            </w:r>
          </w:p>
        </w:tc>
      </w:tr>
      <w:tr>
        <w:tc>
          <w:tcPr>
            <w:tcW w:type="dxa" w:w="4320"/>
          </w:tcPr>
          <w:p>
            <w:pPr>
              <w:jc w:val="left"/>
            </w:pPr>
            <w:r/>
            <w:r>
              <w:rPr>
                <w:rFonts w:ascii="Cambria" w:hAnsi="Cambria"/>
                <w:color w:val="000000"/>
              </w:rPr>
              <w:t>CRM</w:t>
            </w:r>
          </w:p>
        </w:tc>
        <w:tc>
          <w:tcPr>
            <w:tcW w:type="dxa" w:w="4320"/>
          </w:tcPr>
          <w:p>
            <w:pPr>
              <w:jc w:val="left"/>
            </w:pPr>
            <w:r/>
            <w:r>
              <w:rPr>
                <w:rFonts w:ascii="Cambria" w:hAnsi="Cambria"/>
                <w:color w:val="000000"/>
              </w:rPr>
              <w:t>Customer Relationship Management</w:t>
            </w:r>
          </w:p>
        </w:tc>
      </w:tr>
      <w:tr>
        <w:tc>
          <w:tcPr>
            <w:tcW w:type="dxa" w:w="4320"/>
          </w:tcPr>
          <w:p>
            <w:pPr>
              <w:jc w:val="left"/>
            </w:pPr>
            <w:r/>
            <w:r>
              <w:rPr>
                <w:rFonts w:ascii="Cambria" w:hAnsi="Cambria"/>
                <w:color w:val="000000"/>
              </w:rPr>
              <w:t>CTA</w:t>
            </w:r>
          </w:p>
        </w:tc>
        <w:tc>
          <w:tcPr>
            <w:tcW w:type="dxa" w:w="4320"/>
          </w:tcPr>
          <w:p>
            <w:pPr>
              <w:jc w:val="left"/>
            </w:pPr>
            <w:r/>
            <w:r>
              <w:rPr>
                <w:rFonts w:ascii="Cambria" w:hAnsi="Cambria"/>
                <w:color w:val="000000"/>
              </w:rPr>
              <w:t>Call To Action</w:t>
            </w:r>
          </w:p>
        </w:tc>
      </w:tr>
      <w:tr>
        <w:tc>
          <w:tcPr>
            <w:tcW w:type="dxa" w:w="4320"/>
          </w:tcPr>
          <w:p>
            <w:pPr>
              <w:jc w:val="left"/>
            </w:pPr>
            <w:r/>
            <w:r>
              <w:rPr>
                <w:rFonts w:ascii="Cambria" w:hAnsi="Cambria"/>
                <w:color w:val="000000"/>
              </w:rPr>
              <w:t>D2C</w:t>
            </w:r>
          </w:p>
        </w:tc>
        <w:tc>
          <w:tcPr>
            <w:tcW w:type="dxa" w:w="4320"/>
          </w:tcPr>
          <w:p>
            <w:pPr>
              <w:jc w:val="left"/>
            </w:pPr>
            <w:r/>
            <w:r>
              <w:rPr>
                <w:rFonts w:ascii="Cambria" w:hAnsi="Cambria"/>
                <w:color w:val="000000"/>
              </w:rPr>
              <w:t>Direct To Consumer</w:t>
            </w:r>
          </w:p>
        </w:tc>
      </w:tr>
      <w:tr>
        <w:tc>
          <w:tcPr>
            <w:tcW w:type="dxa" w:w="4320"/>
          </w:tcPr>
          <w:p>
            <w:pPr>
              <w:jc w:val="left"/>
            </w:pPr>
            <w:r/>
            <w:r>
              <w:rPr>
                <w:rFonts w:ascii="Cambria" w:hAnsi="Cambria"/>
                <w:color w:val="000000"/>
              </w:rPr>
              <w:t>DXB</w:t>
            </w:r>
          </w:p>
        </w:tc>
        <w:tc>
          <w:tcPr>
            <w:tcW w:type="dxa" w:w="4320"/>
          </w:tcPr>
          <w:p>
            <w:pPr>
              <w:jc w:val="left"/>
            </w:pPr>
            <w:r/>
            <w:r>
              <w:rPr>
                <w:rFonts w:ascii="Cambria" w:hAnsi="Cambria"/>
                <w:color w:val="000000"/>
              </w:rPr>
              <w:t>Dubai</w:t>
            </w:r>
          </w:p>
        </w:tc>
      </w:tr>
      <w:tr>
        <w:tc>
          <w:tcPr>
            <w:tcW w:type="dxa" w:w="4320"/>
          </w:tcPr>
          <w:p>
            <w:pPr>
              <w:jc w:val="left"/>
            </w:pPr>
            <w:r/>
            <w:r>
              <w:rPr>
                <w:rFonts w:ascii="Cambria" w:hAnsi="Cambria"/>
                <w:color w:val="000000"/>
              </w:rPr>
              <w:t>EULA</w:t>
            </w:r>
          </w:p>
        </w:tc>
        <w:tc>
          <w:tcPr>
            <w:tcW w:type="dxa" w:w="4320"/>
          </w:tcPr>
          <w:p>
            <w:pPr>
              <w:jc w:val="left"/>
            </w:pPr>
            <w:r/>
            <w:r>
              <w:rPr>
                <w:rFonts w:ascii="Cambria" w:hAnsi="Cambria"/>
                <w:color w:val="000000"/>
              </w:rPr>
              <w:t>End User License Agreement</w:t>
            </w:r>
          </w:p>
        </w:tc>
      </w:tr>
      <w:tr>
        <w:tc>
          <w:tcPr>
            <w:tcW w:type="dxa" w:w="4320"/>
          </w:tcPr>
          <w:p>
            <w:pPr>
              <w:jc w:val="left"/>
            </w:pPr>
            <w:r/>
            <w:r>
              <w:rPr>
                <w:rFonts w:ascii="Cambria" w:hAnsi="Cambria"/>
                <w:color w:val="000000"/>
              </w:rPr>
              <w:t>FAQ</w:t>
            </w:r>
          </w:p>
        </w:tc>
        <w:tc>
          <w:tcPr>
            <w:tcW w:type="dxa" w:w="4320"/>
          </w:tcPr>
          <w:p>
            <w:pPr>
              <w:jc w:val="left"/>
            </w:pPr>
            <w:r/>
            <w:r>
              <w:rPr>
                <w:rFonts w:ascii="Cambria" w:hAnsi="Cambria"/>
                <w:color w:val="000000"/>
              </w:rPr>
              <w:t>Frequently Asked Questions</w:t>
            </w:r>
          </w:p>
        </w:tc>
      </w:tr>
      <w:tr>
        <w:tc>
          <w:tcPr>
            <w:tcW w:type="dxa" w:w="4320"/>
          </w:tcPr>
          <w:p>
            <w:pPr>
              <w:jc w:val="left"/>
            </w:pPr>
            <w:r/>
            <w:r>
              <w:rPr>
                <w:rFonts w:ascii="Cambria" w:hAnsi="Cambria"/>
                <w:color w:val="000000"/>
              </w:rPr>
              <w:t>F&amp;B</w:t>
            </w:r>
          </w:p>
        </w:tc>
        <w:tc>
          <w:tcPr>
            <w:tcW w:type="dxa" w:w="4320"/>
          </w:tcPr>
          <w:p>
            <w:pPr>
              <w:jc w:val="left"/>
            </w:pPr>
            <w:r/>
            <w:r>
              <w:rPr>
                <w:rFonts w:ascii="Cambria" w:hAnsi="Cambria"/>
                <w:color w:val="000000"/>
              </w:rPr>
              <w:t>Food and Beverage</w:t>
            </w:r>
          </w:p>
        </w:tc>
      </w:tr>
      <w:tr>
        <w:tc>
          <w:tcPr>
            <w:tcW w:type="dxa" w:w="4320"/>
          </w:tcPr>
          <w:p>
            <w:pPr>
              <w:jc w:val="left"/>
            </w:pPr>
            <w:r/>
            <w:r>
              <w:rPr>
                <w:rFonts w:ascii="Cambria" w:hAnsi="Cambria"/>
                <w:color w:val="000000"/>
              </w:rPr>
              <w:t>GCC</w:t>
            </w:r>
          </w:p>
        </w:tc>
        <w:tc>
          <w:tcPr>
            <w:tcW w:type="dxa" w:w="4320"/>
          </w:tcPr>
          <w:p>
            <w:pPr>
              <w:jc w:val="left"/>
            </w:pPr>
            <w:r/>
            <w:r>
              <w:rPr>
                <w:rFonts w:ascii="Cambria" w:hAnsi="Cambria"/>
                <w:color w:val="000000"/>
              </w:rPr>
              <w:t>Gulf Cooperation Council</w:t>
            </w:r>
          </w:p>
        </w:tc>
      </w:tr>
      <w:tr>
        <w:tc>
          <w:tcPr>
            <w:tcW w:type="dxa" w:w="4320"/>
          </w:tcPr>
          <w:p>
            <w:pPr>
              <w:jc w:val="left"/>
            </w:pPr>
            <w:r/>
            <w:r>
              <w:rPr>
                <w:rFonts w:ascii="Cambria" w:hAnsi="Cambria"/>
                <w:color w:val="000000"/>
              </w:rPr>
              <w:t>GDPR</w:t>
            </w:r>
          </w:p>
        </w:tc>
        <w:tc>
          <w:tcPr>
            <w:tcW w:type="dxa" w:w="4320"/>
          </w:tcPr>
          <w:p>
            <w:pPr>
              <w:jc w:val="left"/>
            </w:pPr>
            <w:r/>
            <w:r>
              <w:rPr>
                <w:rFonts w:ascii="Cambria" w:hAnsi="Cambria"/>
                <w:color w:val="000000"/>
              </w:rPr>
              <w:t>General Data Protection Regulation</w:t>
            </w:r>
          </w:p>
        </w:tc>
      </w:tr>
      <w:tr>
        <w:tc>
          <w:tcPr>
            <w:tcW w:type="dxa" w:w="4320"/>
          </w:tcPr>
          <w:p>
            <w:pPr>
              <w:jc w:val="left"/>
            </w:pPr>
            <w:r/>
            <w:r>
              <w:rPr>
                <w:rFonts w:ascii="Cambria" w:hAnsi="Cambria"/>
                <w:color w:val="000000"/>
              </w:rPr>
              <w:t>GM</w:t>
            </w:r>
          </w:p>
        </w:tc>
        <w:tc>
          <w:tcPr>
            <w:tcW w:type="dxa" w:w="4320"/>
          </w:tcPr>
          <w:p>
            <w:pPr>
              <w:jc w:val="left"/>
            </w:pPr>
            <w:r/>
            <w:r>
              <w:rPr>
                <w:rFonts w:ascii="Cambria" w:hAnsi="Cambria"/>
                <w:color w:val="000000"/>
              </w:rPr>
              <w:t>General Manager</w:t>
            </w:r>
          </w:p>
        </w:tc>
      </w:tr>
      <w:tr>
        <w:tc>
          <w:tcPr>
            <w:tcW w:type="dxa" w:w="4320"/>
          </w:tcPr>
          <w:p>
            <w:pPr>
              <w:jc w:val="left"/>
            </w:pPr>
            <w:r/>
            <w:r>
              <w:rPr>
                <w:rFonts w:ascii="Cambria" w:hAnsi="Cambria"/>
                <w:color w:val="000000"/>
              </w:rPr>
              <w:t>IT</w:t>
            </w:r>
          </w:p>
        </w:tc>
        <w:tc>
          <w:tcPr>
            <w:tcW w:type="dxa" w:w="4320"/>
          </w:tcPr>
          <w:p>
            <w:pPr>
              <w:jc w:val="left"/>
            </w:pPr>
            <w:r/>
            <w:r>
              <w:rPr>
                <w:rFonts w:ascii="Cambria" w:hAnsi="Cambria"/>
                <w:color w:val="000000"/>
              </w:rPr>
              <w:t>Information Technology</w:t>
            </w:r>
          </w:p>
        </w:tc>
      </w:tr>
      <w:tr>
        <w:tc>
          <w:tcPr>
            <w:tcW w:type="dxa" w:w="4320"/>
          </w:tcPr>
          <w:p>
            <w:pPr>
              <w:jc w:val="left"/>
            </w:pPr>
            <w:r/>
            <w:r>
              <w:rPr>
                <w:rFonts w:ascii="Cambria" w:hAnsi="Cambria"/>
                <w:color w:val="000000"/>
              </w:rPr>
              <w:t>IVR</w:t>
            </w:r>
          </w:p>
        </w:tc>
        <w:tc>
          <w:tcPr>
            <w:tcW w:type="dxa" w:w="4320"/>
          </w:tcPr>
          <w:p>
            <w:pPr>
              <w:jc w:val="left"/>
            </w:pPr>
            <w:r/>
            <w:r>
              <w:rPr>
                <w:rFonts w:ascii="Cambria" w:hAnsi="Cambria"/>
                <w:color w:val="000000"/>
              </w:rPr>
              <w:t>Interactive Voice Response</w:t>
            </w:r>
          </w:p>
        </w:tc>
      </w:tr>
      <w:tr>
        <w:tc>
          <w:tcPr>
            <w:tcW w:type="dxa" w:w="4320"/>
          </w:tcPr>
          <w:p>
            <w:pPr>
              <w:jc w:val="left"/>
            </w:pPr>
            <w:r/>
            <w:r>
              <w:rPr>
                <w:rFonts w:ascii="Cambria" w:hAnsi="Cambria"/>
                <w:color w:val="000000"/>
              </w:rPr>
              <w:t>KPI</w:t>
            </w:r>
          </w:p>
        </w:tc>
        <w:tc>
          <w:tcPr>
            <w:tcW w:type="dxa" w:w="4320"/>
          </w:tcPr>
          <w:p>
            <w:pPr>
              <w:jc w:val="left"/>
            </w:pPr>
            <w:r/>
            <w:r>
              <w:rPr>
                <w:rFonts w:ascii="Cambria" w:hAnsi="Cambria"/>
                <w:color w:val="000000"/>
              </w:rPr>
              <w:t>Key Performance Indicator</w:t>
            </w:r>
          </w:p>
        </w:tc>
      </w:tr>
      <w:tr>
        <w:tc>
          <w:tcPr>
            <w:tcW w:type="dxa" w:w="4320"/>
          </w:tcPr>
          <w:p>
            <w:pPr>
              <w:jc w:val="left"/>
            </w:pPr>
            <w:r/>
            <w:r>
              <w:rPr>
                <w:rFonts w:ascii="Cambria" w:hAnsi="Cambria"/>
                <w:color w:val="000000"/>
              </w:rPr>
              <w:t>LLM</w:t>
            </w:r>
          </w:p>
        </w:tc>
        <w:tc>
          <w:tcPr>
            <w:tcW w:type="dxa" w:w="4320"/>
          </w:tcPr>
          <w:p>
            <w:pPr>
              <w:jc w:val="left"/>
            </w:pPr>
            <w:r/>
            <w:r>
              <w:rPr>
                <w:rFonts w:ascii="Cambria" w:hAnsi="Cambria"/>
                <w:color w:val="000000"/>
              </w:rPr>
              <w:t>Large Language Model</w:t>
            </w:r>
          </w:p>
        </w:tc>
      </w:tr>
      <w:tr>
        <w:tc>
          <w:tcPr>
            <w:tcW w:type="dxa" w:w="4320"/>
          </w:tcPr>
          <w:p>
            <w:pPr>
              <w:jc w:val="left"/>
            </w:pPr>
            <w:r/>
            <w:r>
              <w:rPr>
                <w:rFonts w:ascii="Cambria" w:hAnsi="Cambria"/>
                <w:color w:val="000000"/>
              </w:rPr>
              <w:t>MSBC</w:t>
            </w:r>
          </w:p>
        </w:tc>
        <w:tc>
          <w:tcPr>
            <w:tcW w:type="dxa" w:w="4320"/>
          </w:tcPr>
          <w:p>
            <w:pPr>
              <w:jc w:val="left"/>
            </w:pPr>
            <w:r/>
            <w:r>
              <w:rPr>
                <w:rFonts w:ascii="Cambria" w:hAnsi="Cambria"/>
                <w:color w:val="000000"/>
              </w:rPr>
              <w:t>[MSBC Group - needs disambiguation, full name should be given]</w:t>
            </w:r>
          </w:p>
        </w:tc>
      </w:tr>
      <w:tr>
        <w:tc>
          <w:tcPr>
            <w:tcW w:type="dxa" w:w="4320"/>
          </w:tcPr>
          <w:p>
            <w:pPr>
              <w:jc w:val="left"/>
            </w:pPr>
            <w:r/>
            <w:r>
              <w:rPr>
                <w:rFonts w:ascii="Cambria" w:hAnsi="Cambria"/>
                <w:color w:val="000000"/>
              </w:rPr>
              <w:t>MVP</w:t>
            </w:r>
          </w:p>
        </w:tc>
        <w:tc>
          <w:tcPr>
            <w:tcW w:type="dxa" w:w="4320"/>
          </w:tcPr>
          <w:p>
            <w:pPr>
              <w:jc w:val="left"/>
            </w:pPr>
            <w:r/>
            <w:r>
              <w:rPr>
                <w:rFonts w:ascii="Cambria" w:hAnsi="Cambria"/>
                <w:color w:val="000000"/>
              </w:rPr>
              <w:t>Minimum Viable Product</w:t>
            </w:r>
          </w:p>
        </w:tc>
      </w:tr>
      <w:tr>
        <w:tc>
          <w:tcPr>
            <w:tcW w:type="dxa" w:w="4320"/>
          </w:tcPr>
          <w:p>
            <w:pPr>
              <w:jc w:val="left"/>
            </w:pPr>
            <w:r/>
            <w:r>
              <w:rPr>
                <w:rFonts w:ascii="Cambria" w:hAnsi="Cambria"/>
                <w:color w:val="000000"/>
              </w:rPr>
              <w:t>OTP</w:t>
            </w:r>
          </w:p>
        </w:tc>
        <w:tc>
          <w:tcPr>
            <w:tcW w:type="dxa" w:w="4320"/>
          </w:tcPr>
          <w:p>
            <w:pPr>
              <w:jc w:val="left"/>
            </w:pPr>
            <w:r/>
            <w:r>
              <w:rPr>
                <w:rFonts w:ascii="Cambria" w:hAnsi="Cambria"/>
                <w:color w:val="000000"/>
              </w:rPr>
              <w:t>One-Time Password</w:t>
            </w:r>
          </w:p>
        </w:tc>
      </w:tr>
      <w:tr>
        <w:tc>
          <w:tcPr>
            <w:tcW w:type="dxa" w:w="4320"/>
          </w:tcPr>
          <w:p>
            <w:pPr>
              <w:jc w:val="left"/>
            </w:pPr>
            <w:r/>
            <w:r>
              <w:rPr>
                <w:rFonts w:ascii="Cambria" w:hAnsi="Cambria"/>
                <w:color w:val="000000"/>
              </w:rPr>
              <w:t>PDF</w:t>
            </w:r>
          </w:p>
        </w:tc>
        <w:tc>
          <w:tcPr>
            <w:tcW w:type="dxa" w:w="4320"/>
          </w:tcPr>
          <w:p>
            <w:pPr>
              <w:jc w:val="left"/>
            </w:pPr>
            <w:r/>
            <w:r>
              <w:rPr>
                <w:rFonts w:ascii="Cambria" w:hAnsi="Cambria"/>
                <w:color w:val="000000"/>
              </w:rPr>
              <w:t>Portable Document Format</w:t>
            </w:r>
          </w:p>
        </w:tc>
      </w:tr>
      <w:tr>
        <w:tc>
          <w:tcPr>
            <w:tcW w:type="dxa" w:w="4320"/>
          </w:tcPr>
          <w:p>
            <w:pPr>
              <w:jc w:val="left"/>
            </w:pPr>
            <w:r/>
            <w:r>
              <w:rPr>
                <w:rFonts w:ascii="Cambria" w:hAnsi="Cambria"/>
                <w:color w:val="000000"/>
              </w:rPr>
              <w:t>POS</w:t>
            </w:r>
          </w:p>
        </w:tc>
        <w:tc>
          <w:tcPr>
            <w:tcW w:type="dxa" w:w="4320"/>
          </w:tcPr>
          <w:p>
            <w:pPr>
              <w:jc w:val="left"/>
            </w:pPr>
            <w:r/>
            <w:r>
              <w:rPr>
                <w:rFonts w:ascii="Cambria" w:hAnsi="Cambria"/>
                <w:color w:val="000000"/>
              </w:rPr>
              <w:t>Point of Sale</w:t>
            </w:r>
          </w:p>
        </w:tc>
      </w:tr>
      <w:tr>
        <w:tc>
          <w:tcPr>
            <w:tcW w:type="dxa" w:w="4320"/>
          </w:tcPr>
          <w:p>
            <w:pPr>
              <w:jc w:val="left"/>
            </w:pPr>
            <w:r/>
            <w:r>
              <w:rPr>
                <w:rFonts w:ascii="Cambria" w:hAnsi="Cambria"/>
                <w:color w:val="000000"/>
              </w:rPr>
              <w:t>ROI</w:t>
            </w:r>
          </w:p>
        </w:tc>
        <w:tc>
          <w:tcPr>
            <w:tcW w:type="dxa" w:w="4320"/>
          </w:tcPr>
          <w:p>
            <w:pPr>
              <w:jc w:val="left"/>
            </w:pPr>
            <w:r/>
            <w:r>
              <w:rPr>
                <w:rFonts w:ascii="Cambria" w:hAnsi="Cambria"/>
                <w:color w:val="000000"/>
              </w:rPr>
              <w:t>Return On Investment</w:t>
            </w:r>
          </w:p>
        </w:tc>
      </w:tr>
      <w:tr>
        <w:tc>
          <w:tcPr>
            <w:tcW w:type="dxa" w:w="4320"/>
          </w:tcPr>
          <w:p>
            <w:pPr>
              <w:jc w:val="left"/>
            </w:pPr>
            <w:r/>
            <w:r>
              <w:rPr>
                <w:rFonts w:ascii="Cambria" w:hAnsi="Cambria"/>
                <w:color w:val="000000"/>
              </w:rPr>
              <w:t>SaaS</w:t>
            </w:r>
          </w:p>
        </w:tc>
        <w:tc>
          <w:tcPr>
            <w:tcW w:type="dxa" w:w="4320"/>
          </w:tcPr>
          <w:p>
            <w:pPr>
              <w:jc w:val="left"/>
            </w:pPr>
            <w:r/>
            <w:r>
              <w:rPr>
                <w:rFonts w:ascii="Cambria" w:hAnsi="Cambria"/>
                <w:color w:val="000000"/>
              </w:rPr>
              <w:t>Software as a Service</w:t>
            </w:r>
          </w:p>
        </w:tc>
      </w:tr>
      <w:tr>
        <w:tc>
          <w:tcPr>
            <w:tcW w:type="dxa" w:w="4320"/>
          </w:tcPr>
          <w:p>
            <w:pPr>
              <w:jc w:val="left"/>
            </w:pPr>
            <w:r/>
            <w:r>
              <w:rPr>
                <w:rFonts w:ascii="Cambria" w:hAnsi="Cambria"/>
                <w:color w:val="000000"/>
              </w:rPr>
              <w:t>SEO</w:t>
            </w:r>
          </w:p>
        </w:tc>
        <w:tc>
          <w:tcPr>
            <w:tcW w:type="dxa" w:w="4320"/>
          </w:tcPr>
          <w:p>
            <w:pPr>
              <w:jc w:val="left"/>
            </w:pPr>
            <w:r/>
            <w:r>
              <w:rPr>
                <w:rFonts w:ascii="Cambria" w:hAnsi="Cambria"/>
                <w:color w:val="000000"/>
              </w:rPr>
              <w:t>Search Engine Optimization</w:t>
            </w:r>
          </w:p>
        </w:tc>
      </w:tr>
      <w:tr>
        <w:tc>
          <w:tcPr>
            <w:tcW w:type="dxa" w:w="4320"/>
          </w:tcPr>
          <w:p>
            <w:pPr>
              <w:jc w:val="left"/>
            </w:pPr>
            <w:r/>
            <w:r>
              <w:rPr>
                <w:rFonts w:ascii="Cambria" w:hAnsi="Cambria"/>
                <w:color w:val="000000"/>
              </w:rPr>
              <w:t>T&amp;C</w:t>
            </w:r>
          </w:p>
        </w:tc>
        <w:tc>
          <w:tcPr>
            <w:tcW w:type="dxa" w:w="4320"/>
          </w:tcPr>
          <w:p>
            <w:pPr>
              <w:jc w:val="left"/>
            </w:pPr>
            <w:r/>
            <w:r>
              <w:rPr>
                <w:rFonts w:ascii="Cambria" w:hAnsi="Cambria"/>
                <w:color w:val="000000"/>
              </w:rPr>
              <w:t>Terms and Conditions</w:t>
            </w:r>
          </w:p>
        </w:tc>
      </w:tr>
      <w:tr>
        <w:tc>
          <w:tcPr>
            <w:tcW w:type="dxa" w:w="4320"/>
          </w:tcPr>
          <w:p>
            <w:pPr>
              <w:jc w:val="left"/>
            </w:pPr>
            <w:r/>
            <w:r>
              <w:rPr>
                <w:rFonts w:ascii="Cambria" w:hAnsi="Cambria"/>
                <w:color w:val="000000"/>
              </w:rPr>
              <w:t>UAE</w:t>
            </w:r>
          </w:p>
        </w:tc>
        <w:tc>
          <w:tcPr>
            <w:tcW w:type="dxa" w:w="4320"/>
          </w:tcPr>
          <w:p>
            <w:pPr>
              <w:jc w:val="left"/>
            </w:pPr>
            <w:r/>
            <w:r>
              <w:rPr>
                <w:rFonts w:ascii="Cambria" w:hAnsi="Cambria"/>
                <w:color w:val="000000"/>
              </w:rPr>
              <w:t>United Arab Emirates</w:t>
            </w:r>
          </w:p>
        </w:tc>
      </w:tr>
      <w:tr>
        <w:tc>
          <w:tcPr>
            <w:tcW w:type="dxa" w:w="4320"/>
          </w:tcPr>
          <w:p>
            <w:pPr>
              <w:jc w:val="left"/>
            </w:pPr>
            <w:r/>
            <w:r>
              <w:rPr>
                <w:rFonts w:ascii="Cambria" w:hAnsi="Cambria"/>
                <w:color w:val="000000"/>
              </w:rPr>
              <w:t>UI</w:t>
            </w:r>
          </w:p>
        </w:tc>
        <w:tc>
          <w:tcPr>
            <w:tcW w:type="dxa" w:w="4320"/>
          </w:tcPr>
          <w:p>
            <w:pPr>
              <w:jc w:val="left"/>
            </w:pPr>
            <w:r/>
            <w:r>
              <w:rPr>
                <w:rFonts w:ascii="Cambria" w:hAnsi="Cambria"/>
                <w:color w:val="000000"/>
              </w:rPr>
              <w:t>User Interface</w:t>
            </w:r>
          </w:p>
        </w:tc>
      </w:tr>
      <w:tr>
        <w:tc>
          <w:tcPr>
            <w:tcW w:type="dxa" w:w="4320"/>
          </w:tcPr>
          <w:p>
            <w:pPr>
              <w:jc w:val="left"/>
            </w:pPr>
            <w:r/>
            <w:r>
              <w:rPr>
                <w:rFonts w:ascii="Cambria" w:hAnsi="Cambria"/>
                <w:color w:val="000000"/>
              </w:rPr>
              <w:t>URL</w:t>
            </w:r>
          </w:p>
        </w:tc>
        <w:tc>
          <w:tcPr>
            <w:tcW w:type="dxa" w:w="4320"/>
          </w:tcPr>
          <w:p>
            <w:pPr>
              <w:jc w:val="left"/>
            </w:pPr>
            <w:r/>
            <w:r>
              <w:rPr>
                <w:rFonts w:ascii="Cambria" w:hAnsi="Cambria"/>
                <w:color w:val="000000"/>
              </w:rPr>
              <w:t>Uniform Resource Locator</w:t>
            </w:r>
          </w:p>
        </w:tc>
      </w:tr>
      <w:tr>
        <w:tc>
          <w:tcPr>
            <w:tcW w:type="dxa" w:w="4320"/>
          </w:tcPr>
          <w:p>
            <w:pPr>
              <w:jc w:val="left"/>
            </w:pPr>
            <w:r/>
            <w:r>
              <w:rPr>
                <w:rFonts w:ascii="Cambria" w:hAnsi="Cambria"/>
                <w:color w:val="000000"/>
              </w:rPr>
              <w:t>USP</w:t>
            </w:r>
          </w:p>
        </w:tc>
        <w:tc>
          <w:tcPr>
            <w:tcW w:type="dxa" w:w="4320"/>
          </w:tcPr>
          <w:p>
            <w:pPr>
              <w:jc w:val="left"/>
            </w:pPr>
            <w:r/>
            <w:r>
              <w:rPr>
                <w:rFonts w:ascii="Cambria" w:hAnsi="Cambria"/>
                <w:color w:val="000000"/>
              </w:rPr>
              <w:t>Unique Selling Proposition</w:t>
            </w:r>
          </w:p>
        </w:tc>
      </w:tr>
      <w:tr>
        <w:tc>
          <w:tcPr>
            <w:tcW w:type="dxa" w:w="4320"/>
          </w:tcPr>
          <w:p>
            <w:pPr>
              <w:jc w:val="left"/>
            </w:pPr>
            <w:r/>
            <w:r>
              <w:rPr>
                <w:rFonts w:ascii="Cambria" w:hAnsi="Cambria"/>
                <w:color w:val="000000"/>
              </w:rPr>
              <w:t>UX</w:t>
            </w:r>
          </w:p>
        </w:tc>
        <w:tc>
          <w:tcPr>
            <w:tcW w:type="dxa" w:w="4320"/>
          </w:tcPr>
          <w:p>
            <w:pPr>
              <w:jc w:val="left"/>
            </w:pPr>
            <w:r/>
            <w:r>
              <w:rPr>
                <w:rFonts w:ascii="Cambria" w:hAnsi="Cambria"/>
                <w:color w:val="000000"/>
              </w:rPr>
              <w:t>User Experience</w:t>
            </w:r>
          </w:p>
        </w:tc>
      </w:tr>
      <w:tr>
        <w:tc>
          <w:tcPr>
            <w:tcW w:type="dxa" w:w="4320"/>
          </w:tcPr>
          <w:p>
            <w:pPr>
              <w:jc w:val="left"/>
            </w:pPr>
            <w:r/>
            <w:r>
              <w:rPr>
                <w:rFonts w:ascii="Cambria" w:hAnsi="Cambria"/>
                <w:color w:val="000000"/>
              </w:rPr>
              <w:t>YC</w:t>
            </w:r>
          </w:p>
        </w:tc>
        <w:tc>
          <w:tcPr>
            <w:tcW w:type="dxa" w:w="4320"/>
          </w:tcPr>
          <w:p>
            <w:pPr>
              <w:jc w:val="left"/>
            </w:pPr>
            <w:r/>
            <w:r>
              <w:rPr>
                <w:rFonts w:ascii="Cambria" w:hAnsi="Cambria"/>
                <w:color w:val="000000"/>
              </w:rPr>
              <w:t>Y Combinator</w:t>
            </w:r>
          </w:p>
        </w:tc>
      </w:tr>
    </w:tbl>
    <w:p/>
    <w:p>
      <w:pPr>
        <w:pStyle w:val="SRSHeading1"/>
      </w:pPr>
      <w:r>
        <w:t>2 Non-Functional Requirements</w:t>
      </w:r>
    </w:p>
    <w:p>
      <w:pPr>
        <w:pStyle w:val="SRSHeading2"/>
        <w:spacing w:after="240"/>
      </w:pPr>
      <w:r>
        <w:rPr>
          <w:rFonts w:ascii="Cambria" w:hAnsi="Cambria"/>
          <w:color w:val="4682B4"/>
        </w:rPr>
        <w:t>2.1 Non-Functional Requirements</w:t>
      </w:r>
    </w:p>
    <w:p>
      <w:pPr>
        <w:pStyle w:val="SRSHeading3"/>
      </w:pPr>
      <w:r>
        <w:rPr>
          <w:rFonts w:ascii="Cambria" w:hAnsi="Cambria"/>
          <w:color w:val="4682B4"/>
        </w:rPr>
        <w:t>Non-Functional Requirements</w:t>
      </w:r>
    </w:p>
    <w:p>
      <w:pPr>
        <w:pStyle w:val="SRSNormal"/>
      </w:pPr>
    </w:p>
    <w:p>
      <w:pPr>
        <w:pStyle w:val="SRSNormal"/>
        <w:jc w:val="left"/>
      </w:pPr>
      <w:r>
        <w:rPr>
          <w:rFonts w:ascii="Cambria" w:hAnsi="Cambria"/>
          <w:b/>
          <w:color w:val="000000"/>
        </w:rPr>
        <w:t>The Playbook AI-powered call analytics platform shall:</w:t>
      </w:r>
    </w:p>
    <w:p>
      <w:pPr>
        <w:pStyle w:val="SRSNormal"/>
      </w:pPr>
    </w:p>
    <w:p>
      <w:pPr>
        <w:pStyle w:val="SRSNormal"/>
      </w:pPr>
      <w:r>
        <w:t xml:space="preserve">• </w:t>
      </w:r>
      <w:r>
        <w:rPr>
          <w:rFonts w:ascii="Cambria" w:hAnsi="Cambria"/>
          <w:color w:val="000000"/>
        </w:rPr>
        <w:t xml:space="preserve">  Support a simple and engaging UI/UX, catering to non-technical restaurant staff users.</w:t>
      </w:r>
    </w:p>
    <w:p>
      <w:pPr>
        <w:pStyle w:val="SRSNormal"/>
      </w:pPr>
      <w:r>
        <w:t xml:space="preserve">• </w:t>
      </w:r>
      <w:r>
        <w:rPr>
          <w:rFonts w:ascii="Cambria" w:hAnsi="Cambria"/>
          <w:color w:val="000000"/>
        </w:rPr>
        <w:t xml:space="preserve">  Provide live chat support with a chatbot and human escalation.</w:t>
      </w:r>
    </w:p>
    <w:p>
      <w:pPr>
        <w:pStyle w:val="SRSNormal"/>
      </w:pPr>
      <w:r>
        <w:t xml:space="preserve">• </w:t>
      </w:r>
      <w:r>
        <w:rPr>
          <w:rFonts w:ascii="Cambria" w:hAnsi="Cambria"/>
          <w:color w:val="000000"/>
        </w:rPr>
        <w:t xml:space="preserve">  Incorporate video tutorials and FAQs for self-service support.</w:t>
      </w:r>
    </w:p>
    <w:p>
      <w:pPr>
        <w:pStyle w:val="SRSNormal"/>
      </w:pPr>
      <w:r>
        <w:t xml:space="preserve">• </w:t>
      </w:r>
      <w:r>
        <w:rPr>
          <w:rFonts w:ascii="Cambria" w:hAnsi="Cambria"/>
          <w:color w:val="000000"/>
        </w:rPr>
        <w:t xml:space="preserve">  Utilize a casual, fun, and engaging design that targets non-technical users.</w:t>
      </w:r>
    </w:p>
    <w:p>
      <w:pPr>
        <w:pStyle w:val="SRSNormal"/>
      </w:pPr>
      <w:r>
        <w:t xml:space="preserve">• </w:t>
      </w:r>
      <w:r>
        <w:rPr>
          <w:rFonts w:ascii="Cambria" w:hAnsi="Cambria"/>
          <w:color w:val="000000"/>
        </w:rPr>
        <w:t xml:space="preserve">  Consider a pastel color scheme similar to Amperity.</w:t>
      </w:r>
    </w:p>
    <w:p>
      <w:pPr>
        <w:pStyle w:val="SRSNormal"/>
      </w:pPr>
      <w:r>
        <w:t xml:space="preserve">• </w:t>
      </w:r>
      <w:r>
        <w:rPr>
          <w:rFonts w:ascii="Cambria" w:hAnsi="Cambria"/>
          <w:color w:val="000000"/>
        </w:rPr>
        <w:t xml:space="preserve">  Prioritize simplicity and ease of use in the UI/UX design.</w:t>
      </w:r>
    </w:p>
    <w:p>
      <w:pPr>
        <w:pStyle w:val="SRSNormal"/>
      </w:pPr>
      <w:r>
        <w:t xml:space="preserve">• </w:t>
      </w:r>
      <w:r>
        <w:rPr>
          <w:rFonts w:ascii="Cambria" w:hAnsi="Cambria"/>
          <w:color w:val="000000"/>
        </w:rPr>
        <w:t xml:space="preserve">  Initially support the English language, with plans to expand to Arabic and other languages in future phases.</w:t>
      </w:r>
    </w:p>
    <w:p>
      <w:pPr>
        <w:pStyle w:val="SRSNormal"/>
      </w:pPr>
      <w:r>
        <w:t xml:space="preserve">• </w:t>
      </w:r>
      <w:r>
        <w:rPr>
          <w:rFonts w:ascii="Cambria" w:hAnsi="Cambria"/>
          <w:color w:val="000000"/>
        </w:rPr>
        <w:t xml:space="preserve">  Comply with UAE data privacy regulations initially, and include consideration for GDPR compliance.</w:t>
      </w:r>
    </w:p>
    <w:p>
      <w:pPr>
        <w:pStyle w:val="SRSNormal"/>
      </w:pPr>
    </w:p>
    <w:p>
      <w:pPr>
        <w:pStyle w:val="SRSNormal"/>
        <w:jc w:val="left"/>
      </w:pPr>
      <w:r>
        <w:rPr>
          <w:rFonts w:ascii="Cambria" w:hAnsi="Cambria"/>
          <w:b/>
          <w:color w:val="000000"/>
        </w:rPr>
        <w:t>The system shall:</w:t>
      </w:r>
    </w:p>
    <w:p>
      <w:pPr>
        <w:pStyle w:val="SRSNormal"/>
      </w:pPr>
    </w:p>
    <w:p>
      <w:pPr>
        <w:pStyle w:val="SRSNormal"/>
      </w:pPr>
      <w:r>
        <w:t xml:space="preserve">• </w:t>
      </w:r>
      <w:r>
        <w:rPr>
          <w:rFonts w:ascii="Cambria" w:hAnsi="Cambria"/>
          <w:color w:val="000000"/>
        </w:rPr>
        <w:t xml:space="preserve">  Provide real-time analytics updates and offer flexibility in frequency based on call volume.</w:t>
      </w:r>
    </w:p>
    <w:p>
      <w:pPr>
        <w:pStyle w:val="SRSNormal"/>
      </w:pPr>
      <w:r>
        <w:t xml:space="preserve">• </w:t>
      </w:r>
      <w:r>
        <w:rPr>
          <w:rFonts w:ascii="Cambria" w:hAnsi="Cambria"/>
          <w:color w:val="000000"/>
        </w:rPr>
        <w:t xml:space="preserve">  Support simple admin and user roles initially, with the potential for more granular permissions in future iterations.</w:t>
      </w:r>
    </w:p>
    <w:p>
      <w:pPr>
        <w:pStyle w:val="SRSNormal"/>
      </w:pPr>
      <w:r>
        <w:t xml:space="preserve">• </w:t>
      </w:r>
      <w:r>
        <w:rPr>
          <w:rFonts w:ascii="Cambria" w:hAnsi="Cambria"/>
          <w:color w:val="000000"/>
        </w:rPr>
        <w:t xml:space="preserve">  Incorporate a semi-automated onboarding process, with involvement from the sales team during the initial rollout.</w:t>
      </w:r>
    </w:p>
    <w:p>
      <w:pPr>
        <w:pStyle w:val="SRSNormal"/>
      </w:pPr>
      <w:r>
        <w:t xml:space="preserve">• </w:t>
      </w:r>
      <w:r>
        <w:rPr>
          <w:rFonts w:ascii="Cambria" w:hAnsi="Cambria"/>
          <w:color w:val="000000"/>
        </w:rPr>
        <w:t xml:space="preserve">  Support a hybrid approach combining LLM and custom database for keyword/topic detection.</w:t>
      </w:r>
    </w:p>
    <w:p>
      <w:pPr>
        <w:pStyle w:val="SRSNormal"/>
      </w:pPr>
      <w:r>
        <w:t xml:space="preserve">• </w:t>
      </w:r>
      <w:r>
        <w:rPr>
          <w:rFonts w:ascii="Cambria" w:hAnsi="Cambria"/>
          <w:color w:val="000000"/>
        </w:rPr>
        <w:t xml:space="preserve">  Offer a freemium model with a base subscription and usage-based pricing.</w:t>
      </w:r>
    </w:p>
    <w:p>
      <w:pPr>
        <w:pStyle w:val="SRSNormal"/>
      </w:pPr>
      <w:r>
        <w:t xml:space="preserve">• </w:t>
      </w:r>
      <w:r>
        <w:rPr>
          <w:rFonts w:ascii="Cambria" w:hAnsi="Cambria"/>
          <w:color w:val="000000"/>
        </w:rPr>
        <w:t xml:space="preserve">  Determine a pricing structure and packages for subscription options.</w:t>
      </w:r>
    </w:p>
    <w:p>
      <w:pPr>
        <w:pStyle w:val="SRSNormal"/>
      </w:pPr>
      <w:r>
        <w:t xml:space="preserve">• </w:t>
      </w:r>
      <w:r>
        <w:rPr>
          <w:rFonts w:ascii="Cambria" w:hAnsi="Cambria"/>
          <w:color w:val="000000"/>
        </w:rPr>
        <w:t xml:space="preserve">  Be intuitive and the UI should require minimal training for restaurant staff.</w:t>
      </w:r>
    </w:p>
    <w:p>
      <w:pPr>
        <w:pStyle w:val="SRSNormal"/>
      </w:pPr>
      <w:r>
        <w:t xml:space="preserve">• </w:t>
      </w:r>
      <w:r>
        <w:rPr>
          <w:rFonts w:ascii="Cambria" w:hAnsi="Cambria"/>
          <w:color w:val="000000"/>
        </w:rPr>
        <w:t xml:space="preserve">  For website design, prioritize a modern, simplified design with one accent color.</w:t>
      </w:r>
    </w:p>
    <w:p>
      <w:pPr>
        <w:pStyle w:val="SRSNormal"/>
      </w:pPr>
      <w:r>
        <w:t xml:space="preserve">• </w:t>
      </w:r>
      <w:r>
        <w:rPr>
          <w:rFonts w:ascii="Cambria" w:hAnsi="Cambria"/>
          <w:color w:val="000000"/>
        </w:rPr>
        <w:t xml:space="preserve">  Utilize the "Outfit" font or similar minimalist font that is tech-oriented.</w:t>
      </w:r>
    </w:p>
    <w:p>
      <w:pPr>
        <w:pStyle w:val="SRSNormal"/>
      </w:pPr>
      <w:r>
        <w:t xml:space="preserve">• </w:t>
      </w:r>
      <w:r>
        <w:rPr>
          <w:rFonts w:ascii="Cambria" w:hAnsi="Cambria"/>
          <w:color w:val="000000"/>
        </w:rPr>
        <w:t xml:space="preserve">  Showcase security points to address privacy concerns and data protection.</w:t>
      </w:r>
    </w:p>
    <w:p>
      <w:pPr>
        <w:pStyle w:val="SRSNormal"/>
      </w:pPr>
      <w:r>
        <w:t xml:space="preserve">• </w:t>
      </w:r>
      <w:r>
        <w:rPr>
          <w:rFonts w:ascii="Cambria" w:hAnsi="Cambria"/>
          <w:color w:val="000000"/>
        </w:rPr>
        <w:t xml:space="preserve">  Generate all metrics from Call Data.</w:t>
      </w:r>
    </w:p>
    <w:p>
      <w:pPr>
        <w:pStyle w:val="SRSNormal"/>
      </w:pPr>
      <w:r>
        <w:t xml:space="preserve">• </w:t>
      </w:r>
      <w:r>
        <w:rPr>
          <w:rFonts w:ascii="Cambria" w:hAnsi="Cambria"/>
          <w:color w:val="000000"/>
        </w:rPr>
        <w:t xml:space="preserve">  Integrate with Stripe for billing and payments.</w:t>
      </w:r>
    </w:p>
    <w:p>
      <w:pPr>
        <w:pStyle w:val="SRSNormal"/>
      </w:pPr>
      <w:r>
        <w:t xml:space="preserve">• </w:t>
      </w:r>
      <w:r>
        <w:rPr>
          <w:rFonts w:ascii="Cambria" w:hAnsi="Cambria"/>
          <w:color w:val="000000"/>
        </w:rPr>
        <w:t xml:space="preserve">  Ensure automated subscription payment and recurring billings.</w:t>
      </w:r>
    </w:p>
    <w:p>
      <w:pPr>
        <w:pStyle w:val="SRSNormal"/>
      </w:pPr>
      <w:r>
        <w:t xml:space="preserve">• </w:t>
      </w:r>
      <w:r>
        <w:rPr>
          <w:rFonts w:ascii="Cambria" w:hAnsi="Cambria"/>
          <w:color w:val="000000"/>
        </w:rPr>
        <w:t xml:space="preserve">  Provide the option for auto top-up of minutes.</w:t>
      </w:r>
    </w:p>
    <w:p>
      <w:pPr>
        <w:pStyle w:val="SRSNormal"/>
      </w:pPr>
      <w:r>
        <w:t xml:space="preserve">• </w:t>
      </w:r>
      <w:r>
        <w:rPr>
          <w:rFonts w:ascii="Cambria" w:hAnsi="Cambria"/>
          <w:color w:val="000000"/>
        </w:rPr>
        <w:t xml:space="preserve">  Provide notifications of failed payments.</w:t>
      </w:r>
    </w:p>
    <w:p>
      <w:pPr>
        <w:pStyle w:val="SRSNormal"/>
      </w:pPr>
      <w:r>
        <w:t xml:space="preserve">• </w:t>
      </w:r>
      <w:r>
        <w:rPr>
          <w:rFonts w:ascii="Cambria" w:hAnsi="Cambria"/>
          <w:color w:val="000000"/>
        </w:rPr>
        <w:t xml:space="preserve">  Provide a kill switch to administrators for account deactivation.</w:t>
      </w:r>
    </w:p>
    <w:p>
      <w:pPr>
        <w:pStyle w:val="SRSNormal"/>
      </w:pPr>
      <w:r>
        <w:t xml:space="preserve">• </w:t>
      </w:r>
      <w:r>
        <w:rPr>
          <w:rFonts w:ascii="Cambria" w:hAnsi="Cambria"/>
          <w:color w:val="000000"/>
        </w:rPr>
        <w:t xml:space="preserve">  Not allow exporting raw data.</w:t>
      </w:r>
    </w:p>
    <w:p>
      <w:pPr>
        <w:pStyle w:val="SRSNormal"/>
      </w:pPr>
      <w:r>
        <w:t xml:space="preserve">• </w:t>
      </w:r>
      <w:r>
        <w:rPr>
          <w:rFonts w:ascii="Cambria" w:hAnsi="Cambria"/>
          <w:color w:val="000000"/>
        </w:rPr>
        <w:t xml:space="preserve">  Support multi-factor authentication for the platform (later implementation).</w:t>
      </w:r>
    </w:p>
    <w:p>
      <w:pPr>
        <w:pStyle w:val="SRSNormal"/>
      </w:pPr>
    </w:p>
    <w:p>
      <w:pPr>
        <w:pStyle w:val="SRSNormal"/>
        <w:jc w:val="left"/>
      </w:pPr>
      <w:r>
        <w:rPr>
          <w:rFonts w:ascii="Cambria" w:hAnsi="Cambria"/>
          <w:b/>
          <w:color w:val="000000"/>
        </w:rPr>
        <w:t>The administrative sub-system shall:</w:t>
      </w:r>
    </w:p>
    <w:p>
      <w:pPr>
        <w:pStyle w:val="SRSNormal"/>
      </w:pPr>
    </w:p>
    <w:p>
      <w:pPr>
        <w:pStyle w:val="SRSNormal"/>
      </w:pPr>
      <w:r>
        <w:t xml:space="preserve">• </w:t>
      </w:r>
      <w:r>
        <w:rPr>
          <w:rFonts w:ascii="Cambria" w:hAnsi="Cambria"/>
          <w:color w:val="000000"/>
        </w:rPr>
        <w:t xml:space="preserve">  The system’s administrative sub-system, also referred to as the "Admin Portal", shall track user behavior metrics.</w:t>
      </w:r>
    </w:p>
    <w:p>
      <w:pPr>
        <w:pStyle w:val="SRSNormal"/>
      </w:pPr>
      <w:r>
        <w:t xml:space="preserve">• </w:t>
      </w:r>
      <w:r>
        <w:rPr>
          <w:rFonts w:ascii="Cambria" w:hAnsi="Cambria"/>
          <w:color w:val="000000"/>
        </w:rPr>
        <w:t xml:space="preserve">  The system’s administrative sub-system, also referred to as the "Admin Portal", shall access customer's data to generate industry trends.</w:t>
      </w:r>
    </w:p>
    <w:p>
      <w:pPr>
        <w:pStyle w:val="SRSNormal"/>
      </w:pPr>
      <w:r>
        <w:t xml:space="preserve">• </w:t>
      </w:r>
      <w:r>
        <w:rPr>
          <w:rFonts w:ascii="Cambria" w:hAnsi="Cambria"/>
          <w:color w:val="000000"/>
        </w:rPr>
        <w:t xml:space="preserve">  The system’s administrative sub-system, also referred to as the "Admin Portal", shall provide multiple views of data which support industry and location filters, with more being added later.</w:t>
      </w:r>
    </w:p>
    <w:p>
      <w:pPr>
        <w:pStyle w:val="SRSNormal"/>
      </w:pPr>
    </w:p>
    <w:p>
      <w:pPr>
        <w:pStyle w:val="SRSNormal"/>
        <w:jc w:val="left"/>
      </w:pPr>
      <w:r>
        <w:rPr>
          <w:rFonts w:ascii="Cambria" w:hAnsi="Cambria"/>
          <w:b/>
          <w:color w:val="000000"/>
        </w:rPr>
        <w:t>The client web application sub-system:</w:t>
      </w:r>
    </w:p>
    <w:p>
      <w:pPr>
        <w:pStyle w:val="SRSNormal"/>
      </w:pPr>
    </w:p>
    <w:p>
      <w:pPr>
        <w:pStyle w:val="SRSNormal"/>
      </w:pPr>
      <w:r>
        <w:t xml:space="preserve">• </w:t>
      </w:r>
      <w:r>
        <w:rPr>
          <w:rFonts w:ascii="Cambria" w:hAnsi="Cambria"/>
          <w:color w:val="000000"/>
        </w:rPr>
        <w:t xml:space="preserve">  Shall be responsive (compatible with mobile devices.)</w:t>
      </w:r>
    </w:p>
    <w:p>
      <w:pPr>
        <w:pStyle w:val="SRSNormal"/>
      </w:pPr>
      <w:r>
        <w:t xml:space="preserve">• </w:t>
      </w:r>
      <w:r>
        <w:rPr>
          <w:rFonts w:ascii="Cambria" w:hAnsi="Cambria"/>
          <w:color w:val="000000"/>
        </w:rPr>
        <w:t xml:space="preserve">  Shall provide simple and clearly presented analysis to clients.</w:t>
      </w:r>
    </w:p>
    <w:p>
      <w:pPr>
        <w:pStyle w:val="SRSNormal"/>
      </w:pPr>
      <w:r>
        <w:t xml:space="preserve">• </w:t>
      </w:r>
      <w:r>
        <w:rPr>
          <w:rFonts w:ascii="Cambria" w:hAnsi="Cambria"/>
          <w:color w:val="000000"/>
        </w:rPr>
        <w:t xml:space="preserve">  Shall have high level (less detailed) widgets and also widgets where more data can be drilled down.</w:t>
      </w:r>
    </w:p>
    <w:p>
      <w:pPr>
        <w:pStyle w:val="SRSNormal"/>
      </w:pPr>
      <w:r>
        <w:t xml:space="preserve">• </w:t>
      </w:r>
      <w:r>
        <w:rPr>
          <w:rFonts w:ascii="Cambria" w:hAnsi="Cambria"/>
          <w:color w:val="000000"/>
        </w:rPr>
        <w:t xml:space="preserve">  Shall provide both visual data and text based descriptions.</w:t>
      </w:r>
    </w:p>
    <w:p>
      <w:pPr>
        <w:pStyle w:val="SRSNormal"/>
      </w:pPr>
      <w:r>
        <w:t xml:space="preserve">• </w:t>
      </w:r>
      <w:r>
        <w:rPr>
          <w:rFonts w:ascii="Cambria" w:hAnsi="Cambria"/>
          <w:color w:val="000000"/>
        </w:rPr>
        <w:t xml:space="preserve">  All buttons shall follow standard UI/UX patterns and guidelines.</w:t>
      </w:r>
    </w:p>
    <w:p>
      <w:pPr>
        <w:pStyle w:val="SRSNormal"/>
      </w:pPr>
    </w:p>
    <w:p>
      <w:pPr>
        <w:pStyle w:val="SRSNormal"/>
        <w:jc w:val="left"/>
      </w:pPr>
      <w:r>
        <w:rPr>
          <w:rFonts w:ascii="Cambria" w:hAnsi="Cambria"/>
          <w:b/>
          <w:color w:val="000000"/>
        </w:rPr>
        <w:t>The platform data:</w:t>
      </w:r>
    </w:p>
    <w:p>
      <w:pPr>
        <w:pStyle w:val="SRSNormal"/>
      </w:pPr>
    </w:p>
    <w:p>
      <w:pPr>
        <w:pStyle w:val="SRSNormal"/>
      </w:pPr>
      <w:r>
        <w:t xml:space="preserve">• </w:t>
      </w:r>
      <w:r>
        <w:rPr>
          <w:rFonts w:ascii="Cambria" w:hAnsi="Cambria"/>
          <w:color w:val="000000"/>
        </w:rPr>
        <w:t xml:space="preserve">  The system’s data retention policy shall define a time window before deletion, two to three months post-cancellation.</w:t>
      </w:r>
    </w:p>
    <w:p>
      <w:pPr>
        <w:pStyle w:val="SRSNormal"/>
      </w:pPr>
      <w:r>
        <w:t xml:space="preserve">• </w:t>
      </w:r>
      <w:r>
        <w:rPr>
          <w:rFonts w:ascii="Cambria" w:hAnsi="Cambria"/>
          <w:color w:val="000000"/>
        </w:rPr>
        <w:t xml:space="preserve">  The system’s data handling shall be General Data Protection Regulation (GDPR) compliant.</w:t>
      </w:r>
    </w:p>
    <w:p>
      <w:pPr>
        <w:pStyle w:val="SRSNormal"/>
      </w:pPr>
      <w:r>
        <w:t xml:space="preserve">• </w:t>
      </w:r>
      <w:r>
        <w:rPr>
          <w:rFonts w:ascii="Cambria" w:hAnsi="Cambria"/>
          <w:color w:val="000000"/>
        </w:rPr>
        <w:t xml:space="preserve">  The system's data handling shall comply with all applicable UAE legal guidances.</w:t>
      </w:r>
    </w:p>
    <w:p/>
    <w:p>
      <w:pPr>
        <w:pStyle w:val="SRSHeading1"/>
      </w:pPr>
      <w:r>
        <w:t>3 User Personas</w:t>
      </w:r>
    </w:p>
    <w:p>
      <w:pPr>
        <w:pStyle w:val="SRSHeading2"/>
        <w:spacing w:after="240"/>
      </w:pPr>
      <w:r>
        <w:rPr>
          <w:rFonts w:ascii="Cambria" w:hAnsi="Cambria"/>
          <w:color w:val="4682B4"/>
        </w:rPr>
        <w:t>3.1 User Personas</w:t>
      </w:r>
    </w:p>
    <w:p>
      <w:pPr>
        <w:pStyle w:val="SRSNormal"/>
        <w:jc w:val="left"/>
      </w:pPr>
      <w:r>
        <w:rPr>
          <w:rFonts w:ascii="Cambria" w:hAnsi="Cambria"/>
          <w:b/>
          <w:color w:val="000000"/>
        </w:rPr>
        <w:t>User Personas</w:t>
      </w:r>
    </w:p>
    <w:p>
      <w:pPr>
        <w:pStyle w:val="SRSNormal"/>
      </w:pPr>
    </w:p>
    <w:p>
      <w:pPr>
        <w:pStyle w:val="SRSNormal"/>
        <w:jc w:val="both"/>
      </w:pPr>
      <w:r>
        <w:rPr>
          <w:rFonts w:ascii="Cambria" w:hAnsi="Cambria"/>
          <w:color w:val="000000"/>
        </w:rPr>
        <w:t>This section defines the key user personas for the Playbook AI-powered call analytics platform, outlining their characteristics, motivations, and goals. Understanding these personas informs the system's design and ensures it meets the needs of its intended users.</w:t>
      </w:r>
    </w:p>
    <w:p>
      <w:pPr>
        <w:pStyle w:val="SRSNormal"/>
      </w:pPr>
    </w:p>
    <w:p>
      <w:pPr>
        <w:pStyle w:val="SRSNormal"/>
      </w:pPr>
      <w:r>
        <w:t xml:space="preserve">• </w:t>
      </w:r>
      <w:r>
        <w:rPr>
          <w:rFonts w:ascii="Cambria" w:hAnsi="Cambria"/>
          <w:color w:val="000000"/>
        </w:rPr>
        <w:t xml:space="preserve">  </w:t>
      </w:r>
      <w:r>
        <w:rPr>
          <w:rFonts w:ascii="Cambria" w:hAnsi="Cambria"/>
          <w:b/>
          <w:color w:val="000000"/>
        </w:rPr>
        <w:t>Restaurant Manager (Lucy):</w:t>
      </w:r>
      <w:r>
        <w:rPr>
          <w:rFonts w:ascii="Cambria" w:hAnsi="Cambria"/>
          <w:color w:val="000000"/>
        </w:rPr>
        <w:t xml:space="preserve"> A 30-year-old English-speaking manager with 10 years of experience, primarily focused on social media and marketing. Lucy seeks engaging and helpful insights that are easy to understand and implement, without requiring technical expertise. She prioritizes actionable data to improve business operations, as the technical lead to a 20+ staff contingent.</w:t>
      </w:r>
    </w:p>
    <w:p>
      <w:pPr>
        <w:pStyle w:val="SRSNormal"/>
      </w:pPr>
    </w:p>
    <w:p>
      <w:pPr>
        <w:pStyle w:val="SRSNormal"/>
      </w:pPr>
      <w:r>
        <w:t xml:space="preserve">• </w:t>
      </w:r>
      <w:r>
        <w:rPr>
          <w:rFonts w:ascii="Cambria" w:hAnsi="Cambria"/>
          <w:color w:val="000000"/>
        </w:rPr>
        <w:t xml:space="preserve">  </w:t>
      </w:r>
      <w:r>
        <w:rPr>
          <w:rFonts w:ascii="Cambria" w:hAnsi="Cambria"/>
          <w:b/>
          <w:color w:val="000000"/>
        </w:rPr>
        <w:t>Hotel Marketing Manager (Name TBD):</w:t>
      </w:r>
      <w:r>
        <w:rPr>
          <w:rFonts w:ascii="Cambria" w:hAnsi="Cambria"/>
          <w:color w:val="000000"/>
        </w:rPr>
        <w:t xml:space="preserve"> Highly competent, yet busy managing marketing efforts across multiple hotel properties and venues. The Hotel Marketing Manager values simple, efficient tools that provide quick overviews of performance metrics. They do not manage operations for a restaurant or business with unique demands.</w:t>
      </w:r>
    </w:p>
    <w:p>
      <w:pPr>
        <w:pStyle w:val="SRSNormal"/>
      </w:pPr>
    </w:p>
    <w:p>
      <w:pPr>
        <w:pStyle w:val="SRSNormal"/>
      </w:pPr>
      <w:r>
        <w:t xml:space="preserve">• </w:t>
      </w:r>
      <w:r>
        <w:rPr>
          <w:rFonts w:ascii="Cambria" w:hAnsi="Cambria"/>
          <w:color w:val="000000"/>
        </w:rPr>
        <w:t xml:space="preserve">  </w:t>
      </w:r>
      <w:r>
        <w:rPr>
          <w:rFonts w:ascii="Cambria" w:hAnsi="Cambria"/>
          <w:b/>
          <w:color w:val="000000"/>
        </w:rPr>
        <w:t>Restaurant Owner/General Manager (Josh):</w:t>
      </w:r>
      <w:r>
        <w:rPr>
          <w:rFonts w:ascii="Cambria" w:hAnsi="Cambria"/>
          <w:color w:val="000000"/>
        </w:rPr>
        <w:t xml:space="preserve"> Focuses on key performance indicators (KPIs) related to revenue generation, cost savings, and operational efficiency. They may not have a strong technical background but require data to inform strategic decisions, such as resource allocation and marketing investments. They seek granular details for the few properties and staff under their control, valuing high resolution decision making data.</w:t>
      </w:r>
    </w:p>
    <w:p>
      <w:pPr>
        <w:pStyle w:val="SRSNormal"/>
      </w:pPr>
    </w:p>
    <w:p>
      <w:pPr>
        <w:pStyle w:val="SRSNormal"/>
        <w:jc w:val="both"/>
      </w:pPr>
      <w:r>
        <w:rPr>
          <w:rFonts w:ascii="Cambria" w:hAnsi="Cambria"/>
          <w:color w:val="000000"/>
        </w:rPr>
        <w:t>These personas influence the design direction of the Canary platform and are an explicit reference point for future requirements elicitation.</w:t>
      </w:r>
    </w:p>
    <w:p/>
    <w:p>
      <w:pPr>
        <w:pStyle w:val="SRSHeading1"/>
      </w:pPr>
      <w:r>
        <w:t>4 Scope</w:t>
      </w:r>
    </w:p>
    <w:p>
      <w:pPr>
        <w:pStyle w:val="SRSHeading2"/>
        <w:spacing w:after="240"/>
      </w:pPr>
      <w:r>
        <w:rPr>
          <w:rFonts w:ascii="Cambria" w:hAnsi="Cambria"/>
          <w:color w:val="4682B4"/>
        </w:rPr>
        <w:t>4.1 Scope</w:t>
      </w:r>
    </w:p>
    <w:p>
      <w:pPr>
        <w:pStyle w:val="SRSNormal"/>
        <w:jc w:val="left"/>
      </w:pPr>
      <w:r>
        <w:rPr>
          <w:rFonts w:ascii="Cambria" w:hAnsi="Cambria"/>
          <w:b/>
          <w:color w:val="000000"/>
        </w:rPr>
        <w:t>Scope</w:t>
      </w:r>
    </w:p>
    <w:p>
      <w:pPr>
        <w:pStyle w:val="SRSNormal"/>
      </w:pPr>
    </w:p>
    <w:p>
      <w:pPr>
        <w:pStyle w:val="SRSNormal"/>
        <w:jc w:val="both"/>
      </w:pPr>
      <w:r>
        <w:rPr>
          <w:rFonts w:ascii="Cambria" w:hAnsi="Cambria"/>
          <w:color w:val="000000"/>
        </w:rPr>
        <w:t>The scope of this Software Requirements Specification (SRS) encompasses the functional and non-functional requirements for the Playbook's AI-powered call analytics platform, referred to as "Canary." The system analyzes phone calls made to restaurants, providing data-driven insights to improve business operations and marketing strategies. This document details the capabilities for both the client (restaurant) and administrative users of the Canary platform.</w:t>
      </w:r>
    </w:p>
    <w:p>
      <w:pPr>
        <w:pStyle w:val="SRSNormal"/>
      </w:pPr>
    </w:p>
    <w:p>
      <w:pPr>
        <w:pStyle w:val="SRSNormal"/>
      </w:pPr>
      <w:r>
        <w:t xml:space="preserve">• </w:t>
      </w:r>
      <w:r>
        <w:rPr>
          <w:rFonts w:ascii="Cambria" w:hAnsi="Cambria"/>
          <w:color w:val="000000"/>
        </w:rPr>
        <w:t xml:space="preserve">  </w:t>
      </w:r>
      <w:r>
        <w:rPr>
          <w:rFonts w:ascii="Cambria" w:hAnsi="Cambria"/>
          <w:b/>
          <w:color w:val="000000"/>
        </w:rPr>
        <w:t>Client Portal Profile Setup:</w:t>
      </w:r>
      <w:r>
        <w:rPr>
          <w:rFonts w:ascii="Cambria" w:hAnsi="Cambria"/>
          <w:color w:val="000000"/>
        </w:rPr>
        <w:t xml:space="preserve">  The system shall allow clients to complete their profile, providing key information.</w:t>
      </w:r>
    </w:p>
    <w:p>
      <w:pPr>
        <w:pStyle w:val="SRSNormal"/>
      </w:pPr>
      <w:r>
        <w:t xml:space="preserve">• </w:t>
      </w:r>
      <w:r>
        <w:rPr>
          <w:rFonts w:ascii="Cambria" w:hAnsi="Cambria"/>
          <w:color w:val="000000"/>
        </w:rPr>
        <w:t xml:space="preserve">  </w:t>
      </w:r>
      <w:r>
        <w:rPr>
          <w:rFonts w:ascii="Cambria" w:hAnsi="Cambria"/>
          <w:b/>
          <w:color w:val="000000"/>
        </w:rPr>
        <w:t>Phone Number Verification:</w:t>
      </w:r>
      <w:r>
        <w:rPr>
          <w:rFonts w:ascii="Cambria" w:hAnsi="Cambria"/>
          <w:color w:val="000000"/>
        </w:rPr>
        <w:t xml:space="preserve"> The system shall implement a process for clients to verify their restaurant phone number.</w:t>
      </w:r>
    </w:p>
    <w:p>
      <w:pPr>
        <w:pStyle w:val="SRSNormal"/>
      </w:pPr>
      <w:r>
        <w:t xml:space="preserve">• </w:t>
      </w:r>
      <w:r>
        <w:rPr>
          <w:rFonts w:ascii="Cambria" w:hAnsi="Cambria"/>
          <w:color w:val="000000"/>
        </w:rPr>
        <w:t xml:space="preserve">  </w:t>
      </w:r>
      <w:r>
        <w:rPr>
          <w:rFonts w:ascii="Cambria" w:hAnsi="Cambria"/>
          <w:b/>
          <w:color w:val="000000"/>
        </w:rPr>
        <w:t>Analytics Dashboard:</w:t>
      </w:r>
      <w:r>
        <w:rPr>
          <w:rFonts w:ascii="Cambria" w:hAnsi="Cambria"/>
          <w:color w:val="000000"/>
        </w:rPr>
        <w:t xml:space="preserve"> The system shall provide clients with a dashboard displaying analyzed call data and insights.</w:t>
      </w:r>
    </w:p>
    <w:p>
      <w:pPr>
        <w:pStyle w:val="SRSNormal"/>
      </w:pPr>
      <w:r>
        <w:t xml:space="preserve">• </w:t>
      </w:r>
      <w:r>
        <w:rPr>
          <w:rFonts w:ascii="Cambria" w:hAnsi="Cambria"/>
          <w:color w:val="000000"/>
        </w:rPr>
        <w:t xml:space="preserve">  </w:t>
      </w:r>
      <w:r>
        <w:rPr>
          <w:rFonts w:ascii="Cambria" w:hAnsi="Cambria"/>
          <w:b/>
          <w:color w:val="000000"/>
        </w:rPr>
        <w:t>Campaign Management:</w:t>
      </w:r>
      <w:r>
        <w:rPr>
          <w:rFonts w:ascii="Cambria" w:hAnsi="Cambria"/>
          <w:color w:val="000000"/>
        </w:rPr>
        <w:t xml:space="preserve"> The system shall enable clients to create and manage marketing campaigns.</w:t>
      </w:r>
    </w:p>
    <w:p>
      <w:pPr>
        <w:pStyle w:val="SRSNormal"/>
      </w:pPr>
      <w:r>
        <w:t xml:space="preserve">• </w:t>
      </w:r>
      <w:r>
        <w:rPr>
          <w:rFonts w:ascii="Cambria" w:hAnsi="Cambria"/>
          <w:color w:val="000000"/>
        </w:rPr>
        <w:t xml:space="preserve">  </w:t>
      </w:r>
      <w:r>
        <w:rPr>
          <w:rFonts w:ascii="Cambria" w:hAnsi="Cambria"/>
          <w:b/>
          <w:color w:val="000000"/>
        </w:rPr>
        <w:t>User Invitation System:</w:t>
      </w:r>
      <w:r>
        <w:rPr>
          <w:rFonts w:ascii="Cambria" w:hAnsi="Cambria"/>
          <w:color w:val="000000"/>
        </w:rPr>
        <w:t xml:space="preserve"> The system shall provide the ability for clients to invite additional users with specified permissions.</w:t>
      </w:r>
    </w:p>
    <w:p>
      <w:pPr>
        <w:pStyle w:val="SRSNormal"/>
      </w:pPr>
      <w:r>
        <w:t xml:space="preserve">• </w:t>
      </w:r>
      <w:r>
        <w:rPr>
          <w:rFonts w:ascii="Cambria" w:hAnsi="Cambria"/>
          <w:color w:val="000000"/>
        </w:rPr>
        <w:t xml:space="preserve">  </w:t>
      </w:r>
      <w:r>
        <w:rPr>
          <w:rFonts w:ascii="Cambria" w:hAnsi="Cambria"/>
          <w:b/>
          <w:color w:val="000000"/>
        </w:rPr>
        <w:t>Limited Support Chat Functionality:</w:t>
      </w:r>
      <w:r>
        <w:rPr>
          <w:rFonts w:ascii="Cambria" w:hAnsi="Cambria"/>
          <w:color w:val="000000"/>
        </w:rPr>
        <w:t xml:space="preserve"> The system shall offer a basic manual chat support feature within the client portal.</w:t>
      </w:r>
    </w:p>
    <w:p>
      <w:pPr>
        <w:pStyle w:val="SRSNormal"/>
      </w:pPr>
      <w:r>
        <w:t xml:space="preserve">• </w:t>
      </w:r>
      <w:r>
        <w:rPr>
          <w:rFonts w:ascii="Cambria" w:hAnsi="Cambria"/>
          <w:color w:val="000000"/>
        </w:rPr>
        <w:t xml:space="preserve">  </w:t>
      </w:r>
      <w:r>
        <w:rPr>
          <w:rFonts w:ascii="Cambria" w:hAnsi="Cambria"/>
          <w:b/>
          <w:color w:val="000000"/>
        </w:rPr>
        <w:t>Enhanced Analytics View:</w:t>
      </w:r>
      <w:r>
        <w:rPr>
          <w:rFonts w:ascii="Cambria" w:hAnsi="Cambria"/>
          <w:color w:val="000000"/>
        </w:rPr>
        <w:t xml:space="preserve"> The admin interface shall present an enhanced analytics view across all Canary clients.</w:t>
      </w:r>
    </w:p>
    <w:p>
      <w:pPr>
        <w:pStyle w:val="SRSNormal"/>
      </w:pPr>
      <w:r>
        <w:t xml:space="preserve">• </w:t>
      </w:r>
      <w:r>
        <w:rPr>
          <w:rFonts w:ascii="Cambria" w:hAnsi="Cambria"/>
          <w:color w:val="000000"/>
        </w:rPr>
        <w:t xml:space="preserve">  </w:t>
      </w:r>
      <w:r>
        <w:rPr>
          <w:rFonts w:ascii="Cambria" w:hAnsi="Cambria"/>
          <w:b/>
          <w:color w:val="000000"/>
        </w:rPr>
        <w:t>Call Transcription Access:</w:t>
      </w:r>
      <w:r>
        <w:rPr>
          <w:rFonts w:ascii="Cambria" w:hAnsi="Cambria"/>
          <w:color w:val="000000"/>
        </w:rPr>
        <w:t xml:space="preserve"> The system shall allow administrators access to call transcriptions of client interactions.</w:t>
      </w:r>
    </w:p>
    <w:p>
      <w:pPr>
        <w:pStyle w:val="SRSNormal"/>
      </w:pPr>
      <w:r>
        <w:t xml:space="preserve">• </w:t>
      </w:r>
      <w:r>
        <w:rPr>
          <w:rFonts w:ascii="Cambria" w:hAnsi="Cambria"/>
          <w:color w:val="000000"/>
        </w:rPr>
        <w:t xml:space="preserve">  </w:t>
      </w:r>
      <w:r>
        <w:rPr>
          <w:rFonts w:ascii="Cambria" w:hAnsi="Cambria"/>
          <w:b/>
          <w:color w:val="000000"/>
        </w:rPr>
        <w:t>Client Usage Tracking:</w:t>
      </w:r>
      <w:r>
        <w:rPr>
          <w:rFonts w:ascii="Cambria" w:hAnsi="Cambria"/>
          <w:color w:val="000000"/>
        </w:rPr>
        <w:t xml:space="preserve"> The system shall allow administrators to track client usage and behavior.</w:t>
      </w:r>
    </w:p>
    <w:p>
      <w:pPr>
        <w:pStyle w:val="SRSNormal"/>
      </w:pPr>
      <w:r>
        <w:t xml:space="preserve">• </w:t>
      </w:r>
      <w:r>
        <w:rPr>
          <w:rFonts w:ascii="Cambria" w:hAnsi="Cambria"/>
          <w:color w:val="000000"/>
        </w:rPr>
        <w:t xml:space="preserve">  </w:t>
      </w:r>
      <w:r>
        <w:rPr>
          <w:rFonts w:ascii="Cambria" w:hAnsi="Cambria"/>
          <w:b/>
          <w:color w:val="000000"/>
        </w:rPr>
        <w:t>Client Notification System:</w:t>
      </w:r>
      <w:r>
        <w:rPr>
          <w:rFonts w:ascii="Cambria" w:hAnsi="Cambria"/>
          <w:color w:val="000000"/>
        </w:rPr>
        <w:t xml:space="preserve"> The system shall enable administrators to send notifications to specific client accounts or groups.</w:t>
      </w:r>
    </w:p>
    <w:p>
      <w:pPr>
        <w:pStyle w:val="SRSNormal"/>
      </w:pPr>
      <w:r>
        <w:t xml:space="preserve">• </w:t>
      </w:r>
      <w:r>
        <w:rPr>
          <w:rFonts w:ascii="Cambria" w:hAnsi="Cambria"/>
          <w:color w:val="000000"/>
        </w:rPr>
        <w:t xml:space="preserve">  </w:t>
      </w:r>
      <w:r>
        <w:rPr>
          <w:rFonts w:ascii="Cambria" w:hAnsi="Cambria"/>
          <w:b/>
          <w:color w:val="000000"/>
        </w:rPr>
        <w:t>Account Deactivation "Kill Switch":</w:t>
      </w:r>
      <w:r>
        <w:rPr>
          <w:rFonts w:ascii="Cambria" w:hAnsi="Cambria"/>
          <w:color w:val="000000"/>
        </w:rPr>
        <w:t xml:space="preserve"> The system shall provide administrators a mechanism to deactivate client accounts.</w:t>
      </w:r>
    </w:p>
    <w:p>
      <w:pPr>
        <w:pStyle w:val="SRSNormal"/>
      </w:pPr>
      <w:r>
        <w:t xml:space="preserve">• </w:t>
      </w:r>
      <w:r>
        <w:rPr>
          <w:rFonts w:ascii="Cambria" w:hAnsi="Cambria"/>
          <w:color w:val="000000"/>
        </w:rPr>
        <w:t xml:space="preserve">  </w:t>
      </w:r>
      <w:r>
        <w:rPr>
          <w:rFonts w:ascii="Cambria" w:hAnsi="Cambria"/>
          <w:b/>
          <w:color w:val="000000"/>
        </w:rPr>
        <w:t>Reporting and Brand Values :</w:t>
      </w:r>
      <w:r>
        <w:rPr>
          <w:rFonts w:ascii="Cambria" w:hAnsi="Cambria"/>
          <w:color w:val="000000"/>
        </w:rPr>
        <w:t xml:space="preserve">  The system shall enable the creation of text based widgets for easy understanding the values for various reporting metrics.</w:t>
      </w:r>
    </w:p>
    <w:p>
      <w:pPr>
        <w:pStyle w:val="SRSNormal"/>
      </w:pPr>
      <w:r>
        <w:t xml:space="preserve">• </w:t>
      </w:r>
      <w:r>
        <w:rPr>
          <w:rFonts w:ascii="Cambria" w:hAnsi="Cambria"/>
          <w:color w:val="000000"/>
        </w:rPr>
        <w:t xml:space="preserve">  </w:t>
      </w:r>
      <w:r>
        <w:rPr>
          <w:rFonts w:ascii="Cambria" w:hAnsi="Cambria"/>
          <w:b/>
          <w:color w:val="000000"/>
        </w:rPr>
        <w:t>Reporting and Brand Values for Multi Branch Clients:</w:t>
      </w:r>
      <w:r>
        <w:rPr>
          <w:rFonts w:ascii="Cambria" w:hAnsi="Cambria"/>
          <w:color w:val="000000"/>
        </w:rPr>
        <w:t xml:space="preserve"> For clients managing multiple branches under a parent account, the system shall give the option to view data associated with the whole group.</w:t>
      </w:r>
    </w:p>
    <w:p>
      <w:pPr>
        <w:pStyle w:val="SRSNormal"/>
      </w:pPr>
      <w:r>
        <w:t xml:space="preserve">• </w:t>
      </w:r>
      <w:r>
        <w:rPr>
          <w:rFonts w:ascii="Cambria" w:hAnsi="Cambria"/>
          <w:color w:val="000000"/>
        </w:rPr>
        <w:t xml:space="preserve">  </w:t>
      </w:r>
      <w:r>
        <w:rPr>
          <w:rFonts w:ascii="Cambria" w:hAnsi="Cambria"/>
          <w:b/>
          <w:color w:val="000000"/>
        </w:rPr>
        <w:t>Stripe Integration:</w:t>
      </w:r>
      <w:r>
        <w:rPr>
          <w:rFonts w:ascii="Cambria" w:hAnsi="Cambria"/>
          <w:color w:val="000000"/>
        </w:rPr>
        <w:t xml:space="preserve"> The system shall integrate with Stripe for automated billing processes.</w:t>
      </w:r>
    </w:p>
    <w:p>
      <w:pPr>
        <w:pStyle w:val="SRSNormal"/>
      </w:pPr>
      <w:r>
        <w:t xml:space="preserve">• </w:t>
      </w:r>
      <w:r>
        <w:rPr>
          <w:rFonts w:ascii="Cambria" w:hAnsi="Cambria"/>
          <w:color w:val="000000"/>
        </w:rPr>
        <w:t xml:space="preserve">  </w:t>
      </w:r>
      <w:r>
        <w:rPr>
          <w:rFonts w:ascii="Cambria" w:hAnsi="Cambria"/>
          <w:b/>
          <w:color w:val="000000"/>
        </w:rPr>
        <w:t>Automated Billing Reminders:</w:t>
      </w:r>
      <w:r>
        <w:rPr>
          <w:rFonts w:ascii="Cambria" w:hAnsi="Cambria"/>
          <w:color w:val="000000"/>
        </w:rPr>
        <w:t xml:space="preserve"> The system shall allow setting up of triggers for auto-generated emails when subscription fees are due or overdue.</w:t>
      </w:r>
    </w:p>
    <w:p>
      <w:pPr>
        <w:pStyle w:val="SRSNormal"/>
      </w:pPr>
      <w:r>
        <w:t xml:space="preserve">• </w:t>
      </w:r>
      <w:r>
        <w:rPr>
          <w:rFonts w:ascii="Cambria" w:hAnsi="Cambria"/>
          <w:color w:val="000000"/>
        </w:rPr>
        <w:t xml:space="preserve">  </w:t>
      </w:r>
      <w:r>
        <w:rPr>
          <w:rFonts w:ascii="Cambria" w:hAnsi="Cambria"/>
          <w:b/>
          <w:color w:val="000000"/>
        </w:rPr>
        <w:t>Automated Billing - Credit Card Updates:</w:t>
      </w:r>
      <w:r>
        <w:rPr>
          <w:rFonts w:ascii="Cambria" w:hAnsi="Cambria"/>
          <w:color w:val="000000"/>
        </w:rPr>
        <w:t xml:space="preserve"> The system shall allow the client to update their credit card information from the email triggers sent regarding payment issues.</w:t>
      </w:r>
    </w:p>
    <w:p>
      <w:pPr>
        <w:pStyle w:val="SRSNormal"/>
      </w:pPr>
      <w:r>
        <w:t xml:space="preserve">• </w:t>
      </w:r>
      <w:r>
        <w:rPr>
          <w:rFonts w:ascii="Cambria" w:hAnsi="Cambria"/>
          <w:color w:val="000000"/>
        </w:rPr>
        <w:t xml:space="preserve">  </w:t>
      </w:r>
      <w:r>
        <w:rPr>
          <w:rFonts w:ascii="Cambria" w:hAnsi="Cambria"/>
          <w:b/>
          <w:color w:val="000000"/>
        </w:rPr>
        <w:t>Minutes Auto Top-Up:</w:t>
      </w:r>
      <w:r>
        <w:rPr>
          <w:rFonts w:ascii="Cambria" w:hAnsi="Cambria"/>
          <w:color w:val="000000"/>
        </w:rPr>
        <w:t xml:space="preserve"> The system shall implement an automated top-up system to replenish call minutes and avoid service interruptions.</w:t>
      </w:r>
    </w:p>
    <w:p>
      <w:pPr>
        <w:pStyle w:val="SRSNormal"/>
      </w:pPr>
      <w:r>
        <w:t xml:space="preserve">• </w:t>
      </w:r>
      <w:r>
        <w:rPr>
          <w:rFonts w:ascii="Cambria" w:hAnsi="Cambria"/>
          <w:color w:val="000000"/>
        </w:rPr>
        <w:t xml:space="preserve">  </w:t>
      </w:r>
      <w:r>
        <w:rPr>
          <w:rFonts w:ascii="Cambria" w:hAnsi="Cambria"/>
          <w:b/>
          <w:color w:val="000000"/>
        </w:rPr>
        <w:t>Billing :</w:t>
      </w:r>
      <w:r>
        <w:rPr>
          <w:rFonts w:ascii="Cambria" w:hAnsi="Cambria"/>
          <w:color w:val="000000"/>
        </w:rPr>
        <w:t xml:space="preserve"> The system shall ensure a grace period to be allowed for failed payments prior to service interruption.</w:t>
      </w:r>
    </w:p>
    <w:p>
      <w:pPr>
        <w:pStyle w:val="SRSNormal"/>
      </w:pPr>
      <w:r>
        <w:t xml:space="preserve">• </w:t>
      </w:r>
      <w:r>
        <w:rPr>
          <w:rFonts w:ascii="Cambria" w:hAnsi="Cambria"/>
          <w:color w:val="000000"/>
        </w:rPr>
        <w:t xml:space="preserve">   </w:t>
      </w:r>
      <w:r>
        <w:rPr>
          <w:rFonts w:ascii="Cambria" w:hAnsi="Cambria"/>
          <w:b/>
          <w:color w:val="000000"/>
        </w:rPr>
        <w:t>Raw Data Export Prevention:</w:t>
      </w:r>
      <w:r>
        <w:rPr>
          <w:rFonts w:ascii="Cambria" w:hAnsi="Cambria"/>
          <w:color w:val="000000"/>
        </w:rPr>
        <w:t xml:space="preserve"> The system shall not allow export of raw data to guarantee data integrity.</w:t>
      </w:r>
    </w:p>
    <w:p>
      <w:pPr>
        <w:pStyle w:val="SRSNormal"/>
      </w:pPr>
      <w:r>
        <w:t xml:space="preserve">• </w:t>
      </w:r>
      <w:r>
        <w:rPr>
          <w:rFonts w:ascii="Cambria" w:hAnsi="Cambria"/>
          <w:color w:val="000000"/>
        </w:rPr>
        <w:t xml:space="preserve">  </w:t>
      </w:r>
      <w:r>
        <w:rPr>
          <w:rFonts w:ascii="Cambria" w:hAnsi="Cambria"/>
          <w:b/>
          <w:color w:val="000000"/>
        </w:rPr>
        <w:t>Data Retention Policy Enforcement:</w:t>
      </w:r>
      <w:r>
        <w:rPr>
          <w:rFonts w:ascii="Cambria" w:hAnsi="Cambria"/>
          <w:color w:val="000000"/>
        </w:rPr>
        <w:t xml:space="preserve"> The system shall enforce a data retention policy and automatically remove client data post 2-3 months from cancellation.</w:t>
      </w:r>
    </w:p>
    <w:p>
      <w:pPr>
        <w:pStyle w:val="SRSNormal"/>
      </w:pPr>
      <w:r>
        <w:t xml:space="preserve">• </w:t>
      </w:r>
      <w:r>
        <w:rPr>
          <w:rFonts w:ascii="Cambria" w:hAnsi="Cambria"/>
          <w:color w:val="000000"/>
        </w:rPr>
        <w:t xml:space="preserve">  </w:t>
      </w:r>
      <w:r>
        <w:rPr>
          <w:rFonts w:ascii="Cambria" w:hAnsi="Cambria"/>
          <w:b/>
          <w:color w:val="000000"/>
        </w:rPr>
        <w:t>UI/UX Design Standards:</w:t>
      </w:r>
      <w:r>
        <w:rPr>
          <w:rFonts w:ascii="Cambria" w:hAnsi="Cambria"/>
          <w:color w:val="000000"/>
        </w:rPr>
        <w:t xml:space="preserve"> The system shall be intuitive and friendly to non-technical restaurant staff.</w:t>
      </w:r>
    </w:p>
    <w:p>
      <w:pPr>
        <w:pStyle w:val="SRSNormal"/>
      </w:pPr>
      <w:r>
        <w:t xml:space="preserve">• </w:t>
      </w:r>
      <w:r>
        <w:rPr>
          <w:rFonts w:ascii="Cambria" w:hAnsi="Cambria"/>
          <w:color w:val="000000"/>
        </w:rPr>
        <w:t xml:space="preserve">  </w:t>
      </w:r>
      <w:r>
        <w:rPr>
          <w:rFonts w:ascii="Cambria" w:hAnsi="Cambria"/>
          <w:b/>
          <w:color w:val="000000"/>
        </w:rPr>
        <w:t>Phone Number Display:</w:t>
      </w:r>
      <w:r>
        <w:rPr>
          <w:rFonts w:ascii="Cambria" w:hAnsi="Cambria"/>
          <w:color w:val="000000"/>
        </w:rPr>
        <w:t xml:space="preserve"> The system shall provide the option to display or hide the phone number of the caller from the administrator view.</w:t>
      </w:r>
    </w:p>
    <w:p>
      <w:pPr>
        <w:pStyle w:val="SRSNormal"/>
      </w:pPr>
      <w:r>
        <w:t xml:space="preserve">• </w:t>
      </w:r>
      <w:r>
        <w:rPr>
          <w:rFonts w:ascii="Cambria" w:hAnsi="Cambria"/>
          <w:color w:val="000000"/>
        </w:rPr>
        <w:t xml:space="preserve">  </w:t>
      </w:r>
      <w:r>
        <w:rPr>
          <w:rFonts w:ascii="Cambria" w:hAnsi="Cambria"/>
          <w:b/>
          <w:color w:val="000000"/>
        </w:rPr>
        <w:t>Action Item:</w:t>
      </w:r>
      <w:r>
        <w:rPr>
          <w:rFonts w:ascii="Cambria" w:hAnsi="Cambria"/>
          <w:color w:val="000000"/>
        </w:rPr>
        <w:t xml:space="preserve"> The system shall implement a step for the developer to follow-up about logo modernization</w:t>
      </w:r>
    </w:p>
    <w:p>
      <w:pPr>
        <w:pStyle w:val="SRSNormal"/>
      </w:pPr>
      <w:r>
        <w:t xml:space="preserve">• </w:t>
      </w:r>
      <w:r>
        <w:rPr>
          <w:rFonts w:ascii="Cambria" w:hAnsi="Cambria"/>
          <w:color w:val="000000"/>
        </w:rPr>
        <w:t xml:space="preserve">  </w:t>
      </w:r>
      <w:r>
        <w:rPr>
          <w:rFonts w:ascii="Cambria" w:hAnsi="Cambria"/>
          <w:b/>
          <w:color w:val="000000"/>
        </w:rPr>
        <w:t>Email Marketing:</w:t>
      </w:r>
      <w:r>
        <w:rPr>
          <w:rFonts w:ascii="Cambria" w:hAnsi="Cambria"/>
          <w:color w:val="000000"/>
        </w:rPr>
        <w:t xml:space="preserve"> The system shall send reports that can be tracked by channel(s) from analytics.</w:t>
      </w:r>
    </w:p>
    <w:p>
      <w:pPr>
        <w:pStyle w:val="SRSNormal"/>
      </w:pPr>
      <w:r>
        <w:t xml:space="preserve">• </w:t>
      </w:r>
      <w:r>
        <w:rPr>
          <w:rFonts w:ascii="Cambria" w:hAnsi="Cambria"/>
          <w:color w:val="000000"/>
        </w:rPr>
        <w:t xml:space="preserve">  </w:t>
      </w:r>
      <w:r>
        <w:rPr>
          <w:rFonts w:ascii="Cambria" w:hAnsi="Cambria"/>
          <w:b/>
          <w:color w:val="000000"/>
        </w:rPr>
        <w:t>AI Refinement:</w:t>
      </w:r>
      <w:r>
        <w:rPr>
          <w:rFonts w:ascii="Cambria" w:hAnsi="Cambria"/>
          <w:color w:val="000000"/>
        </w:rPr>
        <w:t xml:space="preserve"> The system shall provide a threshold based trigger to use.</w:t>
      </w:r>
    </w:p>
    <w:p>
      <w:pPr>
        <w:pStyle w:val="SRSNormal"/>
      </w:pPr>
      <w:r>
        <w:t xml:space="preserve">• </w:t>
      </w:r>
      <w:r>
        <w:rPr>
          <w:rFonts w:ascii="Cambria" w:hAnsi="Cambria"/>
          <w:color w:val="000000"/>
        </w:rPr>
        <w:t xml:space="preserve">  </w:t>
      </w:r>
      <w:r>
        <w:rPr>
          <w:rFonts w:ascii="Cambria" w:hAnsi="Cambria"/>
          <w:b/>
          <w:color w:val="000000"/>
        </w:rPr>
        <w:t xml:space="preserve">Test Harness: </w:t>
      </w:r>
      <w:r>
        <w:rPr>
          <w:rFonts w:ascii="Cambria" w:hAnsi="Cambria"/>
          <w:color w:val="000000"/>
        </w:rPr>
        <w:t xml:space="preserve"> The system shall be built with a test harness to test the phone number.</w:t>
      </w:r>
    </w:p>
    <w:p>
      <w:pPr>
        <w:pStyle w:val="SRSNormal"/>
      </w:pPr>
      <w:r>
        <w:t xml:space="preserve">• </w:t>
      </w:r>
      <w:r>
        <w:rPr>
          <w:rFonts w:ascii="Cambria" w:hAnsi="Cambria"/>
          <w:color w:val="000000"/>
        </w:rPr>
        <w:t xml:space="preserve">  </w:t>
      </w:r>
      <w:r>
        <w:rPr>
          <w:rFonts w:ascii="Cambria" w:hAnsi="Cambria"/>
          <w:b/>
          <w:color w:val="000000"/>
        </w:rPr>
        <w:t xml:space="preserve">Test Calls and Test Routes: </w:t>
      </w:r>
      <w:r>
        <w:rPr>
          <w:rFonts w:ascii="Cambria" w:hAnsi="Cambria"/>
          <w:color w:val="000000"/>
        </w:rPr>
        <w:t xml:space="preserve"> The system shall be built to run test calls and test routes to our core platform.</w:t>
      </w:r>
    </w:p>
    <w:p>
      <w:pPr>
        <w:pStyle w:val="SRSNormal"/>
      </w:pPr>
      <w:r>
        <w:t xml:space="preserve">• </w:t>
      </w:r>
      <w:r>
        <w:rPr>
          <w:rFonts w:ascii="Cambria" w:hAnsi="Cambria"/>
          <w:color w:val="000000"/>
        </w:rPr>
        <w:t xml:space="preserve">  </w:t>
      </w:r>
      <w:r>
        <w:rPr>
          <w:rFonts w:ascii="Cambria" w:hAnsi="Cambria"/>
          <w:b/>
          <w:color w:val="000000"/>
        </w:rPr>
        <w:t xml:space="preserve">Recording Disclaimer: </w:t>
      </w:r>
      <w:r>
        <w:rPr>
          <w:rFonts w:ascii="Cambria" w:hAnsi="Cambria"/>
          <w:color w:val="000000"/>
        </w:rPr>
        <w:t xml:space="preserve"> The system shall be able to record calls with disclaimer to customer that call is recorded.</w:t>
      </w:r>
    </w:p>
    <w:p>
      <w:pPr>
        <w:pStyle w:val="SRSNormal"/>
      </w:pPr>
      <w:r>
        <w:t xml:space="preserve">• </w:t>
      </w:r>
      <w:r>
        <w:rPr>
          <w:rFonts w:ascii="Cambria" w:hAnsi="Cambria"/>
          <w:color w:val="000000"/>
        </w:rPr>
        <w:t xml:space="preserve">  </w:t>
      </w:r>
      <w:r>
        <w:rPr>
          <w:rFonts w:ascii="Cambria" w:hAnsi="Cambria"/>
          <w:b/>
          <w:color w:val="000000"/>
        </w:rPr>
        <w:t xml:space="preserve">Record and Track: </w:t>
      </w:r>
      <w:r>
        <w:rPr>
          <w:rFonts w:ascii="Cambria" w:hAnsi="Cambria"/>
          <w:color w:val="000000"/>
        </w:rPr>
        <w:t xml:space="preserve">  The system shall be able to record and track call sentiments.</w:t>
      </w:r>
    </w:p>
    <w:p>
      <w:pPr>
        <w:pStyle w:val="SRSNormal"/>
      </w:pPr>
      <w:r>
        <w:t xml:space="preserve">• </w:t>
      </w:r>
      <w:r>
        <w:rPr>
          <w:rFonts w:ascii="Cambria" w:hAnsi="Cambria"/>
          <w:color w:val="000000"/>
        </w:rPr>
        <w:t xml:space="preserve">  </w:t>
      </w:r>
      <w:r>
        <w:rPr>
          <w:rFonts w:ascii="Cambria" w:hAnsi="Cambria"/>
          <w:b/>
          <w:color w:val="000000"/>
        </w:rPr>
        <w:t xml:space="preserve">Track Insights: </w:t>
      </w:r>
      <w:r>
        <w:rPr>
          <w:rFonts w:ascii="Cambria" w:hAnsi="Cambria"/>
          <w:color w:val="000000"/>
        </w:rPr>
        <w:t xml:space="preserve">  The system shall be able to track Booking and Queries good and bad and insights.</w:t>
      </w:r>
    </w:p>
    <w:p>
      <w:pPr>
        <w:pStyle w:val="SRSNormal"/>
      </w:pPr>
      <w:r>
        <w:t xml:space="preserve">• </w:t>
      </w:r>
      <w:r>
        <w:rPr>
          <w:rFonts w:ascii="Cambria" w:hAnsi="Cambria"/>
          <w:color w:val="000000"/>
        </w:rPr>
        <w:t xml:space="preserve">  </w:t>
      </w:r>
      <w:r>
        <w:rPr>
          <w:rFonts w:ascii="Cambria" w:hAnsi="Cambria"/>
          <w:b/>
          <w:color w:val="000000"/>
        </w:rPr>
        <w:t xml:space="preserve">Track Trends: </w:t>
      </w:r>
      <w:r>
        <w:rPr>
          <w:rFonts w:ascii="Cambria" w:hAnsi="Cambria"/>
          <w:color w:val="000000"/>
        </w:rPr>
        <w:t xml:space="preserve">  The system shall be able to track keywords and topic trends.</w:t>
      </w:r>
    </w:p>
    <w:p>
      <w:pPr>
        <w:pStyle w:val="SRSNormal"/>
      </w:pPr>
      <w:r>
        <w:t xml:space="preserve">• </w:t>
      </w:r>
      <w:r>
        <w:rPr>
          <w:rFonts w:ascii="Cambria" w:hAnsi="Cambria"/>
          <w:color w:val="000000"/>
        </w:rPr>
        <w:t xml:space="preserve">  </w:t>
      </w:r>
      <w:r>
        <w:rPr>
          <w:rFonts w:ascii="Cambria" w:hAnsi="Cambria"/>
          <w:b/>
          <w:color w:val="000000"/>
        </w:rPr>
        <w:t xml:space="preserve">Data on Loss from Vendor: </w:t>
      </w:r>
      <w:r>
        <w:rPr>
          <w:rFonts w:ascii="Cambria" w:hAnsi="Cambria"/>
          <w:color w:val="000000"/>
        </w:rPr>
        <w:t xml:space="preserve"> The system shall calculate and report vendor loss, if any, due to missed calls from customers with a high likelihood to book.</w:t>
      </w:r>
    </w:p>
    <w:p>
      <w:pPr>
        <w:pStyle w:val="SRSNormal"/>
      </w:pPr>
      <w:r>
        <w:t xml:space="preserve">• </w:t>
      </w:r>
      <w:r>
        <w:rPr>
          <w:rFonts w:ascii="Cambria" w:hAnsi="Cambria"/>
          <w:color w:val="000000"/>
        </w:rPr>
        <w:t xml:space="preserve">  </w:t>
      </w:r>
      <w:r>
        <w:rPr>
          <w:rFonts w:ascii="Cambria" w:hAnsi="Cambria"/>
          <w:b/>
          <w:color w:val="000000"/>
        </w:rPr>
        <w:t>Track Missed Calls :</w:t>
      </w:r>
      <w:r>
        <w:rPr>
          <w:rFonts w:ascii="Cambria" w:hAnsi="Cambria"/>
          <w:color w:val="000000"/>
        </w:rPr>
        <w:t xml:space="preserve"> The system shall track the value of missed calls to vendors.</w:t>
      </w:r>
    </w:p>
    <w:p>
      <w:pPr>
        <w:pStyle w:val="SRSNormal"/>
      </w:pPr>
      <w:r>
        <w:t xml:space="preserve">• </w:t>
      </w:r>
      <w:r>
        <w:rPr>
          <w:rFonts w:ascii="Cambria" w:hAnsi="Cambria"/>
          <w:color w:val="000000"/>
        </w:rPr>
        <w:t xml:space="preserve">  </w:t>
      </w:r>
      <w:r>
        <w:rPr>
          <w:rFonts w:ascii="Cambria" w:hAnsi="Cambria"/>
          <w:b/>
          <w:color w:val="000000"/>
        </w:rPr>
        <w:t xml:space="preserve">IVR Compliance: </w:t>
      </w:r>
      <w:r>
        <w:rPr>
          <w:rFonts w:ascii="Cambria" w:hAnsi="Cambria"/>
          <w:color w:val="000000"/>
        </w:rPr>
        <w:t>The system shall be able to comply with UAE data privacy and security, and General Data Protection Regulation (GDPR).</w:t>
      </w:r>
    </w:p>
    <w:p>
      <w:pPr>
        <w:pStyle w:val="SRSNormal"/>
      </w:pPr>
      <w:r>
        <w:t xml:space="preserve">• </w:t>
      </w:r>
      <w:r>
        <w:rPr>
          <w:rFonts w:ascii="Cambria" w:hAnsi="Cambria"/>
          <w:color w:val="000000"/>
        </w:rPr>
        <w:t xml:space="preserve">  </w:t>
      </w:r>
      <w:r>
        <w:rPr>
          <w:rFonts w:ascii="Cambria" w:hAnsi="Cambria"/>
          <w:b/>
          <w:color w:val="000000"/>
        </w:rPr>
        <w:t xml:space="preserve">User Info: </w:t>
      </w:r>
      <w:r>
        <w:rPr>
          <w:rFonts w:ascii="Cambria" w:hAnsi="Cambria"/>
          <w:color w:val="000000"/>
        </w:rPr>
        <w:t xml:space="preserve"> The system shall allow the collection of revenue per seat/customer from the vendor to enrich reporting.</w:t>
      </w:r>
    </w:p>
    <w:p>
      <w:pPr>
        <w:pStyle w:val="SRSNormal"/>
      </w:pPr>
      <w:r>
        <w:t xml:space="preserve">• </w:t>
      </w:r>
      <w:r>
        <w:rPr>
          <w:rFonts w:ascii="Cambria" w:hAnsi="Cambria"/>
          <w:color w:val="000000"/>
        </w:rPr>
        <w:t xml:space="preserve">  </w:t>
      </w:r>
      <w:r>
        <w:rPr>
          <w:rFonts w:ascii="Cambria" w:hAnsi="Cambria"/>
          <w:b/>
          <w:color w:val="000000"/>
        </w:rPr>
        <w:t xml:space="preserve">Marketing ROI: </w:t>
      </w:r>
      <w:r>
        <w:rPr>
          <w:rFonts w:ascii="Cambria" w:hAnsi="Cambria"/>
          <w:color w:val="000000"/>
        </w:rPr>
        <w:t>The system shall be able to track source of marketing, social media, etc., that generates the most ROI from the calls.</w:t>
      </w:r>
    </w:p>
    <w:p>
      <w:pPr>
        <w:pStyle w:val="SRSNormal"/>
      </w:pPr>
      <w:r>
        <w:t xml:space="preserve">• </w:t>
      </w:r>
      <w:r>
        <w:rPr>
          <w:rFonts w:ascii="Cambria" w:hAnsi="Cambria"/>
          <w:color w:val="000000"/>
        </w:rPr>
        <w:t xml:space="preserve">  </w:t>
      </w:r>
      <w:r>
        <w:rPr>
          <w:rFonts w:ascii="Cambria" w:hAnsi="Cambria"/>
          <w:b/>
          <w:color w:val="000000"/>
        </w:rPr>
        <w:t xml:space="preserve">Third Party Tools: </w:t>
      </w:r>
      <w:r>
        <w:rPr>
          <w:rFonts w:ascii="Cambria" w:hAnsi="Cambria"/>
          <w:color w:val="000000"/>
        </w:rPr>
        <w:t xml:space="preserve"> The system shall be able to integrate with third party services such as AI for analytics.</w:t>
      </w:r>
    </w:p>
    <w:p>
      <w:pPr>
        <w:pStyle w:val="SRSNormal"/>
      </w:pPr>
      <w:r>
        <w:t xml:space="preserve">• </w:t>
      </w:r>
      <w:r>
        <w:rPr>
          <w:rFonts w:ascii="Cambria" w:hAnsi="Cambria"/>
          <w:color w:val="000000"/>
        </w:rPr>
        <w:t xml:space="preserve">  </w:t>
      </w:r>
      <w:r>
        <w:rPr>
          <w:rFonts w:ascii="Cambria" w:hAnsi="Cambria"/>
          <w:b/>
          <w:color w:val="000000"/>
        </w:rPr>
        <w:t xml:space="preserve">Reseller Product: </w:t>
      </w:r>
      <w:r>
        <w:rPr>
          <w:rFonts w:ascii="Cambria" w:hAnsi="Cambria"/>
          <w:color w:val="000000"/>
        </w:rPr>
        <w:t xml:space="preserve"> The system shall be able to sell as a reseller product to parties that work with Playbook's restaurant.</w:t>
      </w:r>
    </w:p>
    <w:p>
      <w:pPr>
        <w:pStyle w:val="SRSNormal"/>
      </w:pPr>
      <w:r>
        <w:t xml:space="preserve">• </w:t>
      </w:r>
      <w:r>
        <w:rPr>
          <w:rFonts w:ascii="Cambria" w:hAnsi="Cambria"/>
          <w:color w:val="000000"/>
        </w:rPr>
        <w:t xml:space="preserve">  </w:t>
      </w:r>
      <w:r>
        <w:rPr>
          <w:rFonts w:ascii="Cambria" w:hAnsi="Cambria"/>
          <w:b/>
          <w:color w:val="000000"/>
        </w:rPr>
        <w:t xml:space="preserve">Third Party Restrictions: </w:t>
      </w:r>
      <w:r>
        <w:rPr>
          <w:rFonts w:ascii="Cambria" w:hAnsi="Cambria"/>
          <w:color w:val="000000"/>
        </w:rPr>
        <w:t xml:space="preserve"> The system shall be able to provide third party services that are not possible due to technical restrictions.</w:t>
      </w:r>
    </w:p>
    <w:p>
      <w:pPr>
        <w:pStyle w:val="SRSNormal"/>
      </w:pPr>
      <w:r>
        <w:t xml:space="preserve">• </w:t>
      </w:r>
      <w:r>
        <w:rPr>
          <w:rFonts w:ascii="Cambria" w:hAnsi="Cambria"/>
          <w:color w:val="000000"/>
        </w:rPr>
        <w:t xml:space="preserve">  </w:t>
      </w:r>
      <w:r>
        <w:rPr>
          <w:rFonts w:ascii="Cambria" w:hAnsi="Cambria"/>
          <w:b/>
          <w:color w:val="000000"/>
        </w:rPr>
        <w:t xml:space="preserve">Training Modules: </w:t>
      </w:r>
      <w:r>
        <w:rPr>
          <w:rFonts w:ascii="Cambria" w:hAnsi="Cambria"/>
          <w:color w:val="000000"/>
        </w:rPr>
        <w:t xml:space="preserve">  The system shall display video tutorials.</w:t>
      </w:r>
    </w:p>
    <w:p>
      <w:pPr>
        <w:pStyle w:val="SRSNormal"/>
      </w:pPr>
      <w:r>
        <w:t xml:space="preserve">• </w:t>
      </w:r>
      <w:r>
        <w:rPr>
          <w:rFonts w:ascii="Cambria" w:hAnsi="Cambria"/>
          <w:color w:val="000000"/>
        </w:rPr>
        <w:t xml:space="preserve">  </w:t>
      </w:r>
      <w:r>
        <w:rPr>
          <w:rFonts w:ascii="Cambria" w:hAnsi="Cambria"/>
          <w:b/>
          <w:color w:val="000000"/>
        </w:rPr>
        <w:t xml:space="preserve">Easy Contact: </w:t>
      </w:r>
      <w:r>
        <w:rPr>
          <w:rFonts w:ascii="Cambria" w:hAnsi="Cambria"/>
          <w:color w:val="000000"/>
        </w:rPr>
        <w:t xml:space="preserve">  The system shall provide an easy way for parties to contact Canary support.</w:t>
      </w:r>
    </w:p>
    <w:p>
      <w:pPr>
        <w:pStyle w:val="SRSNormal"/>
      </w:pPr>
      <w:r>
        <w:t xml:space="preserve">• </w:t>
      </w:r>
      <w:r>
        <w:rPr>
          <w:rFonts w:ascii="Cambria" w:hAnsi="Cambria"/>
          <w:color w:val="000000"/>
        </w:rPr>
        <w:t xml:space="preserve">  </w:t>
      </w:r>
      <w:r>
        <w:rPr>
          <w:rFonts w:ascii="Cambria" w:hAnsi="Cambria"/>
          <w:b/>
          <w:color w:val="000000"/>
        </w:rPr>
        <w:t xml:space="preserve">Test Data: </w:t>
      </w:r>
      <w:r>
        <w:rPr>
          <w:rFonts w:ascii="Cambria" w:hAnsi="Cambria"/>
          <w:color w:val="000000"/>
        </w:rPr>
        <w:t xml:space="preserve">  The system shall provide options for customers to perform test calls.</w:t>
      </w:r>
    </w:p>
    <w:p>
      <w:pPr>
        <w:pStyle w:val="SRSNormal"/>
      </w:pPr>
      <w:r>
        <w:t xml:space="preserve">• </w:t>
      </w:r>
      <w:r>
        <w:rPr>
          <w:rFonts w:ascii="Cambria" w:hAnsi="Cambria"/>
          <w:color w:val="000000"/>
        </w:rPr>
        <w:t xml:space="preserve">  </w:t>
      </w:r>
      <w:r>
        <w:rPr>
          <w:rFonts w:ascii="Cambria" w:hAnsi="Cambria"/>
          <w:b/>
          <w:color w:val="000000"/>
        </w:rPr>
        <w:t>Campaign Tools :</w:t>
      </w:r>
      <w:r>
        <w:rPr>
          <w:rFonts w:ascii="Cambria" w:hAnsi="Cambria"/>
          <w:color w:val="000000"/>
        </w:rPr>
        <w:t xml:space="preserve">  The system shall provide campaign creator tools.</w:t>
      </w:r>
    </w:p>
    <w:p>
      <w:pPr>
        <w:pStyle w:val="SRSNormal"/>
      </w:pPr>
      <w:r>
        <w:t xml:space="preserve">• </w:t>
      </w:r>
      <w:r>
        <w:rPr>
          <w:rFonts w:ascii="Cambria" w:hAnsi="Cambria"/>
          <w:color w:val="000000"/>
        </w:rPr>
        <w:t xml:space="preserve">  </w:t>
      </w:r>
      <w:r>
        <w:rPr>
          <w:rFonts w:ascii="Cambria" w:hAnsi="Cambria"/>
          <w:b/>
          <w:color w:val="000000"/>
        </w:rPr>
        <w:t>Campaign Integration :</w:t>
      </w:r>
      <w:r>
        <w:rPr>
          <w:rFonts w:ascii="Cambria" w:hAnsi="Cambria"/>
          <w:color w:val="000000"/>
        </w:rPr>
        <w:t xml:space="preserve">  The system shall be built such that different social media accounts can be connected to it.</w:t>
      </w:r>
    </w:p>
    <w:p>
      <w:pPr>
        <w:pStyle w:val="SRSNormal"/>
      </w:pPr>
      <w:r>
        <w:t xml:space="preserve">• </w:t>
      </w:r>
      <w:r>
        <w:rPr>
          <w:rFonts w:ascii="Cambria" w:hAnsi="Cambria"/>
          <w:color w:val="000000"/>
        </w:rPr>
        <w:t xml:space="preserve">  </w:t>
      </w:r>
      <w:r>
        <w:rPr>
          <w:rFonts w:ascii="Cambria" w:hAnsi="Cambria"/>
          <w:b/>
          <w:color w:val="000000"/>
        </w:rPr>
        <w:t xml:space="preserve">User Tracking: </w:t>
      </w:r>
      <w:r>
        <w:rPr>
          <w:rFonts w:ascii="Cambria" w:hAnsi="Cambria"/>
          <w:color w:val="000000"/>
        </w:rPr>
        <w:t xml:space="preserve">  The system shall be able to track individual speakers on calls.</w:t>
      </w:r>
    </w:p>
    <w:p>
      <w:pPr>
        <w:pStyle w:val="SRSNormal"/>
      </w:pPr>
      <w:r>
        <w:t xml:space="preserve">• </w:t>
      </w:r>
      <w:r>
        <w:rPr>
          <w:rFonts w:ascii="Cambria" w:hAnsi="Cambria"/>
          <w:color w:val="000000"/>
        </w:rPr>
        <w:t xml:space="preserve">  </w:t>
      </w:r>
      <w:r>
        <w:rPr>
          <w:rFonts w:ascii="Cambria" w:hAnsi="Cambria"/>
          <w:b/>
          <w:color w:val="000000"/>
        </w:rPr>
        <w:t xml:space="preserve">Voice Tones: </w:t>
      </w:r>
      <w:r>
        <w:rPr>
          <w:rFonts w:ascii="Cambria" w:hAnsi="Cambria"/>
          <w:color w:val="000000"/>
        </w:rPr>
        <w:t xml:space="preserve">  The system shall be able to recognize and track voice tones to indicate moods, intent, satisfaction, and dissatisfaction.</w:t>
      </w:r>
    </w:p>
    <w:p>
      <w:pPr>
        <w:pStyle w:val="SRSNormal"/>
      </w:pPr>
      <w:r>
        <w:t xml:space="preserve">• </w:t>
      </w:r>
      <w:r>
        <w:rPr>
          <w:rFonts w:ascii="Cambria" w:hAnsi="Cambria"/>
          <w:color w:val="000000"/>
        </w:rPr>
        <w:t xml:space="preserve">  </w:t>
      </w:r>
      <w:r>
        <w:rPr>
          <w:rFonts w:ascii="Cambria" w:hAnsi="Cambria"/>
          <w:b/>
          <w:color w:val="000000"/>
        </w:rPr>
        <w:t xml:space="preserve">Report on AI Feedback: </w:t>
      </w:r>
      <w:r>
        <w:rPr>
          <w:rFonts w:ascii="Cambria" w:hAnsi="Cambria"/>
          <w:color w:val="000000"/>
        </w:rPr>
        <w:t xml:space="preserve">  The system shall generate reports based on AI feedbacks.</w:t>
      </w:r>
    </w:p>
    <w:p>
      <w:pPr>
        <w:pStyle w:val="SRSNormal"/>
      </w:pPr>
      <w:r>
        <w:t xml:space="preserve">• </w:t>
      </w:r>
      <w:r>
        <w:rPr>
          <w:rFonts w:ascii="Cambria" w:hAnsi="Cambria"/>
          <w:color w:val="000000"/>
        </w:rPr>
        <w:t xml:space="preserve">  </w:t>
      </w:r>
      <w:r>
        <w:rPr>
          <w:rFonts w:ascii="Cambria" w:hAnsi="Cambria"/>
          <w:b/>
          <w:color w:val="000000"/>
        </w:rPr>
        <w:t xml:space="preserve">Report on Action Scores: </w:t>
      </w:r>
      <w:r>
        <w:rPr>
          <w:rFonts w:ascii="Cambria" w:hAnsi="Cambria"/>
          <w:color w:val="000000"/>
        </w:rPr>
        <w:t xml:space="preserve"> The system shall be able to report on action scores such as 'did customer make reservations.'</w:t>
      </w:r>
    </w:p>
    <w:p>
      <w:pPr>
        <w:pStyle w:val="SRSNormal"/>
      </w:pPr>
      <w:r>
        <w:t xml:space="preserve">• </w:t>
      </w:r>
      <w:r>
        <w:rPr>
          <w:rFonts w:ascii="Cambria" w:hAnsi="Cambria"/>
          <w:color w:val="000000"/>
        </w:rPr>
        <w:t xml:space="preserve">  </w:t>
      </w:r>
      <w:r>
        <w:rPr>
          <w:rFonts w:ascii="Cambria" w:hAnsi="Cambria"/>
          <w:b/>
          <w:color w:val="000000"/>
        </w:rPr>
        <w:t xml:space="preserve">Data Points: </w:t>
      </w:r>
      <w:r>
        <w:rPr>
          <w:rFonts w:ascii="Cambria" w:hAnsi="Cambria"/>
          <w:color w:val="000000"/>
        </w:rPr>
        <w:t xml:space="preserve">  The system shall provide different data points for different speaker.</w:t>
      </w:r>
    </w:p>
    <w:p>
      <w:pPr>
        <w:pStyle w:val="SRSNormal"/>
      </w:pPr>
      <w:r>
        <w:t xml:space="preserve">• </w:t>
      </w:r>
      <w:r>
        <w:rPr>
          <w:rFonts w:ascii="Cambria" w:hAnsi="Cambria"/>
          <w:color w:val="000000"/>
        </w:rPr>
        <w:t xml:space="preserve">  </w:t>
      </w:r>
      <w:r>
        <w:rPr>
          <w:rFonts w:ascii="Cambria" w:hAnsi="Cambria"/>
          <w:b/>
          <w:color w:val="000000"/>
        </w:rPr>
        <w:t xml:space="preserve">Data Points on Multi Call: </w:t>
      </w:r>
      <w:r>
        <w:rPr>
          <w:rFonts w:ascii="Cambria" w:hAnsi="Cambria"/>
          <w:color w:val="000000"/>
        </w:rPr>
        <w:t xml:space="preserve">  The system shall provide data points if it's a multi-call.</w:t>
      </w:r>
    </w:p>
    <w:p>
      <w:pPr>
        <w:pStyle w:val="SRSNormal"/>
      </w:pPr>
      <w:r>
        <w:t xml:space="preserve">• </w:t>
      </w:r>
      <w:r>
        <w:rPr>
          <w:rFonts w:ascii="Cambria" w:hAnsi="Cambria"/>
          <w:color w:val="000000"/>
        </w:rPr>
        <w:t xml:space="preserve">  </w:t>
      </w:r>
      <w:r>
        <w:rPr>
          <w:rFonts w:ascii="Cambria" w:hAnsi="Cambria"/>
          <w:b/>
          <w:color w:val="000000"/>
        </w:rPr>
        <w:t xml:space="preserve">Weather: </w:t>
      </w:r>
      <w:r>
        <w:rPr>
          <w:rFonts w:ascii="Cambria" w:hAnsi="Cambria"/>
          <w:color w:val="000000"/>
        </w:rPr>
        <w:t xml:space="preserve">  The system shall take external data into account, such as weather.</w:t>
      </w:r>
    </w:p>
    <w:p>
      <w:pPr>
        <w:pStyle w:val="SRSNormal"/>
      </w:pPr>
      <w:r>
        <w:t xml:space="preserve">• </w:t>
      </w:r>
      <w:r>
        <w:rPr>
          <w:rFonts w:ascii="Cambria" w:hAnsi="Cambria"/>
          <w:color w:val="000000"/>
        </w:rPr>
        <w:t xml:space="preserve">  </w:t>
      </w:r>
      <w:r>
        <w:rPr>
          <w:rFonts w:ascii="Cambria" w:hAnsi="Cambria"/>
          <w:b/>
          <w:color w:val="000000"/>
        </w:rPr>
        <w:t xml:space="preserve">Integration: </w:t>
      </w:r>
      <w:r>
        <w:rPr>
          <w:rFonts w:ascii="Cambria" w:hAnsi="Cambria"/>
          <w:color w:val="000000"/>
        </w:rPr>
        <w:t xml:space="preserve"> The system shall be able to integrate with booking system, POS, or other external applications.</w:t>
      </w:r>
    </w:p>
    <w:p>
      <w:pPr>
        <w:pStyle w:val="SRSNormal"/>
      </w:pPr>
      <w:r>
        <w:t xml:space="preserve">• </w:t>
      </w:r>
      <w:r>
        <w:rPr>
          <w:rFonts w:ascii="Cambria" w:hAnsi="Cambria"/>
          <w:color w:val="000000"/>
        </w:rPr>
        <w:t xml:space="preserve">  </w:t>
      </w:r>
      <w:r>
        <w:rPr>
          <w:rFonts w:ascii="Cambria" w:hAnsi="Cambria"/>
          <w:b/>
          <w:color w:val="000000"/>
        </w:rPr>
        <w:t xml:space="preserve">Loss Calc: </w:t>
      </w:r>
      <w:r>
        <w:rPr>
          <w:rFonts w:ascii="Cambria" w:hAnsi="Cambria"/>
          <w:color w:val="000000"/>
        </w:rPr>
        <w:t xml:space="preserve">  The system shall calc the loss from calls.</w:t>
      </w:r>
    </w:p>
    <w:p>
      <w:pPr>
        <w:pStyle w:val="SRSNormal"/>
      </w:pPr>
      <w:r>
        <w:t xml:space="preserve">• </w:t>
      </w:r>
      <w:r>
        <w:rPr>
          <w:rFonts w:ascii="Cambria" w:hAnsi="Cambria"/>
          <w:color w:val="000000"/>
        </w:rPr>
        <w:t xml:space="preserve">  </w:t>
      </w:r>
      <w:r>
        <w:rPr>
          <w:rFonts w:ascii="Cambria" w:hAnsi="Cambria"/>
          <w:b/>
          <w:color w:val="000000"/>
        </w:rPr>
        <w:t xml:space="preserve">Value Calc: </w:t>
      </w:r>
      <w:r>
        <w:rPr>
          <w:rFonts w:ascii="Cambria" w:hAnsi="Cambria"/>
          <w:color w:val="000000"/>
        </w:rPr>
        <w:t xml:space="preserve">  The system shall calc the value from the calls.</w:t>
      </w:r>
    </w:p>
    <w:p>
      <w:pPr>
        <w:pStyle w:val="SRSNormal"/>
      </w:pPr>
      <w:r>
        <w:t xml:space="preserve">• </w:t>
      </w:r>
      <w:r>
        <w:rPr>
          <w:rFonts w:ascii="Cambria" w:hAnsi="Cambria"/>
          <w:color w:val="000000"/>
        </w:rPr>
        <w:t xml:space="preserve">   </w:t>
      </w:r>
      <w:r>
        <w:rPr>
          <w:rFonts w:ascii="Cambria" w:hAnsi="Cambria"/>
          <w:b/>
          <w:color w:val="000000"/>
        </w:rPr>
        <w:t xml:space="preserve">Customer Persona: </w:t>
      </w:r>
      <w:r>
        <w:rPr>
          <w:rFonts w:ascii="Cambria" w:hAnsi="Cambria"/>
          <w:color w:val="000000"/>
        </w:rPr>
        <w:t xml:space="preserve">  The system shall define key customer persona demographics like age, gender, and profession and provide associated insight.</w:t>
      </w:r>
    </w:p>
    <w:p>
      <w:pPr>
        <w:pStyle w:val="SRSNormal"/>
      </w:pPr>
      <w:r>
        <w:t xml:space="preserve">• </w:t>
      </w:r>
      <w:r>
        <w:rPr>
          <w:rFonts w:ascii="Cambria" w:hAnsi="Cambria"/>
          <w:color w:val="000000"/>
        </w:rPr>
        <w:t xml:space="preserve">  </w:t>
      </w:r>
      <w:r>
        <w:rPr>
          <w:rFonts w:ascii="Cambria" w:hAnsi="Cambria"/>
          <w:b/>
          <w:color w:val="000000"/>
        </w:rPr>
        <w:t xml:space="preserve">Customer Insights: </w:t>
      </w:r>
      <w:r>
        <w:rPr>
          <w:rFonts w:ascii="Cambria" w:hAnsi="Cambria"/>
          <w:color w:val="000000"/>
        </w:rPr>
        <w:t xml:space="preserve">  The system shall allow for user based or topic based custom insights to enrich the customer understanding.</w:t>
      </w:r>
    </w:p>
    <w:p>
      <w:pPr>
        <w:pStyle w:val="SRSNormal"/>
      </w:pPr>
      <w:r>
        <w:t xml:space="preserve">• </w:t>
      </w:r>
      <w:r>
        <w:rPr>
          <w:rFonts w:ascii="Cambria" w:hAnsi="Cambria"/>
          <w:color w:val="000000"/>
        </w:rPr>
        <w:t xml:space="preserve">   </w:t>
      </w:r>
      <w:r>
        <w:rPr>
          <w:rFonts w:ascii="Cambria" w:hAnsi="Cambria"/>
          <w:b/>
          <w:color w:val="000000"/>
        </w:rPr>
        <w:t xml:space="preserve">Reporting: </w:t>
      </w:r>
      <w:r>
        <w:rPr>
          <w:rFonts w:ascii="Cambria" w:hAnsi="Cambria"/>
          <w:color w:val="000000"/>
        </w:rPr>
        <w:t xml:space="preserve">   The system shall display a number of customer insights.</w:t>
      </w:r>
    </w:p>
    <w:p>
      <w:pPr>
        <w:pStyle w:val="SRSNormal"/>
      </w:pPr>
      <w:r>
        <w:t xml:space="preserve">• </w:t>
      </w:r>
      <w:r>
        <w:rPr>
          <w:rFonts w:ascii="Cambria" w:hAnsi="Cambria"/>
          <w:color w:val="000000"/>
        </w:rPr>
        <w:t xml:space="preserve">  </w:t>
      </w:r>
      <w:r>
        <w:rPr>
          <w:rFonts w:ascii="Cambria" w:hAnsi="Cambria"/>
          <w:b/>
          <w:color w:val="000000"/>
        </w:rPr>
        <w:t xml:space="preserve">Real Time Reporting: </w:t>
      </w:r>
      <w:r>
        <w:rPr>
          <w:rFonts w:ascii="Cambria" w:hAnsi="Cambria"/>
          <w:color w:val="000000"/>
        </w:rPr>
        <w:t xml:space="preserve">  The system shall provide reports in real time.</w:t>
      </w:r>
    </w:p>
    <w:p>
      <w:pPr>
        <w:pStyle w:val="SRSNormal"/>
      </w:pPr>
      <w:r>
        <w:t xml:space="preserve">• </w:t>
      </w:r>
      <w:r>
        <w:rPr>
          <w:rFonts w:ascii="Cambria" w:hAnsi="Cambria"/>
          <w:color w:val="000000"/>
        </w:rPr>
        <w:t xml:space="preserve">  </w:t>
      </w:r>
      <w:r>
        <w:rPr>
          <w:rFonts w:ascii="Cambria" w:hAnsi="Cambria"/>
          <w:b/>
          <w:color w:val="000000"/>
        </w:rPr>
        <w:t>Multi Location :</w:t>
      </w:r>
      <w:r>
        <w:rPr>
          <w:rFonts w:ascii="Cambria" w:hAnsi="Cambria"/>
          <w:color w:val="000000"/>
        </w:rPr>
        <w:t xml:space="preserve">   The system shall provide a way to display information for clients with multiple locations.</w:t>
      </w:r>
    </w:p>
    <w:p>
      <w:pPr>
        <w:pStyle w:val="SRSNormal"/>
      </w:pPr>
      <w:r>
        <w:t xml:space="preserve">• </w:t>
      </w:r>
      <w:r>
        <w:rPr>
          <w:rFonts w:ascii="Cambria" w:hAnsi="Cambria"/>
          <w:color w:val="000000"/>
        </w:rPr>
        <w:t xml:space="preserve">  </w:t>
      </w:r>
      <w:r>
        <w:rPr>
          <w:rFonts w:ascii="Cambria" w:hAnsi="Cambria"/>
          <w:b/>
          <w:color w:val="000000"/>
        </w:rPr>
        <w:t xml:space="preserve">Customizable Dashboard: </w:t>
      </w:r>
      <w:r>
        <w:rPr>
          <w:rFonts w:ascii="Cambria" w:hAnsi="Cambria"/>
          <w:color w:val="000000"/>
        </w:rPr>
        <w:t xml:space="preserve">  The system shall provide a customizable dashboard for the users.</w:t>
      </w:r>
    </w:p>
    <w:p>
      <w:pPr>
        <w:pStyle w:val="SRSNormal"/>
      </w:pPr>
      <w:r>
        <w:t xml:space="preserve">• </w:t>
      </w:r>
      <w:r>
        <w:rPr>
          <w:rFonts w:ascii="Cambria" w:hAnsi="Cambria"/>
          <w:color w:val="000000"/>
        </w:rPr>
        <w:t xml:space="preserve">  </w:t>
      </w:r>
      <w:r>
        <w:rPr>
          <w:rFonts w:ascii="Cambria" w:hAnsi="Cambria"/>
          <w:b/>
          <w:color w:val="000000"/>
        </w:rPr>
        <w:t xml:space="preserve">Dashboard Accessibility: </w:t>
      </w:r>
      <w:r>
        <w:rPr>
          <w:rFonts w:ascii="Cambria" w:hAnsi="Cambria"/>
          <w:color w:val="000000"/>
        </w:rPr>
        <w:t xml:space="preserve">  The system shall provide different dashboards for client and administrators.</w:t>
      </w:r>
    </w:p>
    <w:p>
      <w:pPr>
        <w:pStyle w:val="SRSNormal"/>
      </w:pPr>
      <w:r>
        <w:t xml:space="preserve">• </w:t>
      </w:r>
      <w:r>
        <w:rPr>
          <w:rFonts w:ascii="Cambria" w:hAnsi="Cambria"/>
          <w:color w:val="000000"/>
        </w:rPr>
        <w:t xml:space="preserve">  </w:t>
      </w:r>
      <w:r>
        <w:rPr>
          <w:rFonts w:ascii="Cambria" w:hAnsi="Cambria"/>
          <w:b/>
          <w:color w:val="000000"/>
        </w:rPr>
        <w:t xml:space="preserve">Limited Access: </w:t>
      </w:r>
      <w:r>
        <w:rPr>
          <w:rFonts w:ascii="Cambria" w:hAnsi="Cambria"/>
          <w:color w:val="000000"/>
        </w:rPr>
        <w:t xml:space="preserve">  The system shall only provide one number and mask on top of it.</w:t>
      </w:r>
    </w:p>
    <w:p>
      <w:pPr>
        <w:pStyle w:val="SRSNormal"/>
      </w:pPr>
      <w:r>
        <w:t xml:space="preserve">• </w:t>
      </w:r>
      <w:r>
        <w:rPr>
          <w:rFonts w:ascii="Cambria" w:hAnsi="Cambria"/>
          <w:color w:val="000000"/>
        </w:rPr>
        <w:t xml:space="preserve">  </w:t>
      </w:r>
      <w:r>
        <w:rPr>
          <w:rFonts w:ascii="Cambria" w:hAnsi="Cambria"/>
          <w:b/>
          <w:color w:val="000000"/>
        </w:rPr>
        <w:t>Recordings T&amp;Cs :</w:t>
      </w:r>
      <w:r>
        <w:rPr>
          <w:rFonts w:ascii="Cambria" w:hAnsi="Cambria"/>
          <w:color w:val="000000"/>
        </w:rPr>
        <w:t xml:space="preserve"> The system shall give terms and conditions saying turning off phone is own liability.</w:t>
      </w:r>
    </w:p>
    <w:p>
      <w:pPr>
        <w:pStyle w:val="SRSNormal"/>
      </w:pPr>
      <w:r>
        <w:t xml:space="preserve">• </w:t>
      </w:r>
      <w:r>
        <w:rPr>
          <w:rFonts w:ascii="Cambria" w:hAnsi="Cambria"/>
          <w:color w:val="000000"/>
        </w:rPr>
        <w:t xml:space="preserve">  </w:t>
      </w:r>
      <w:r>
        <w:rPr>
          <w:rFonts w:ascii="Cambria" w:hAnsi="Cambria"/>
          <w:b/>
          <w:color w:val="000000"/>
        </w:rPr>
        <w:t xml:space="preserve">Multilingual support: </w:t>
      </w:r>
      <w:r>
        <w:rPr>
          <w:rFonts w:ascii="Cambria" w:hAnsi="Cambria"/>
          <w:color w:val="000000"/>
        </w:rPr>
        <w:t xml:space="preserve"> The system shall provide multilingual support for languages like Arabic and German.</w:t>
      </w:r>
    </w:p>
    <w:p>
      <w:pPr>
        <w:pStyle w:val="SRSNormal"/>
      </w:pPr>
      <w:r>
        <w:t xml:space="preserve">• </w:t>
      </w:r>
      <w:r>
        <w:rPr>
          <w:rFonts w:ascii="Cambria" w:hAnsi="Cambria"/>
          <w:color w:val="000000"/>
        </w:rPr>
        <w:t xml:space="preserve">  </w:t>
      </w:r>
      <w:r>
        <w:rPr>
          <w:rFonts w:ascii="Cambria" w:hAnsi="Cambria"/>
          <w:b/>
          <w:color w:val="000000"/>
        </w:rPr>
        <w:t>Retention Period :</w:t>
      </w:r>
      <w:r>
        <w:rPr>
          <w:rFonts w:ascii="Cambria" w:hAnsi="Cambria"/>
          <w:color w:val="000000"/>
        </w:rPr>
        <w:t xml:space="preserve"> The system should consider policies regarding retention periods, so that it can be compliant.</w:t>
      </w:r>
    </w:p>
    <w:p>
      <w:pPr>
        <w:pStyle w:val="SRSNormal"/>
      </w:pPr>
      <w:r>
        <w:t xml:space="preserve">• </w:t>
      </w:r>
      <w:r>
        <w:rPr>
          <w:rFonts w:ascii="Cambria" w:hAnsi="Cambria"/>
          <w:color w:val="000000"/>
        </w:rPr>
        <w:t xml:space="preserve">  </w:t>
      </w:r>
      <w:r>
        <w:rPr>
          <w:rFonts w:ascii="Cambria" w:hAnsi="Cambria"/>
          <w:b/>
          <w:color w:val="000000"/>
        </w:rPr>
        <w:t xml:space="preserve">Test Harness: </w:t>
      </w:r>
      <w:r>
        <w:rPr>
          <w:rFonts w:ascii="Cambria" w:hAnsi="Cambria"/>
          <w:color w:val="000000"/>
        </w:rPr>
        <w:t>The system needs some test harness to make sure all call route through the same.</w:t>
      </w:r>
    </w:p>
    <w:p>
      <w:pPr>
        <w:pStyle w:val="SRSNormal"/>
      </w:pPr>
      <w:r>
        <w:t xml:space="preserve">• </w:t>
      </w:r>
      <w:r>
        <w:rPr>
          <w:rFonts w:ascii="Cambria" w:hAnsi="Cambria"/>
          <w:color w:val="000000"/>
        </w:rPr>
        <w:t xml:space="preserve">  </w:t>
      </w:r>
      <w:r>
        <w:rPr>
          <w:rFonts w:ascii="Cambria" w:hAnsi="Cambria"/>
          <w:b/>
          <w:color w:val="000000"/>
        </w:rPr>
        <w:t xml:space="preserve">Positive and Negative calls: </w:t>
      </w:r>
      <w:r>
        <w:rPr>
          <w:rFonts w:ascii="Cambria" w:hAnsi="Cambria"/>
          <w:color w:val="000000"/>
        </w:rPr>
        <w:t xml:space="preserve"> The system will be able to record, save and process which calls are positive and negative.</w:t>
      </w:r>
    </w:p>
    <w:p>
      <w:pPr>
        <w:pStyle w:val="SRSNormal"/>
      </w:pPr>
      <w:r>
        <w:t xml:space="preserve">• </w:t>
      </w:r>
      <w:r>
        <w:rPr>
          <w:rFonts w:ascii="Cambria" w:hAnsi="Cambria"/>
          <w:color w:val="000000"/>
        </w:rPr>
        <w:t xml:space="preserve">  </w:t>
      </w:r>
      <w:r>
        <w:rPr>
          <w:rFonts w:ascii="Cambria" w:hAnsi="Cambria"/>
          <w:b/>
          <w:color w:val="000000"/>
        </w:rPr>
        <w:t xml:space="preserve">Email Integration: </w:t>
      </w:r>
      <w:r>
        <w:rPr>
          <w:rFonts w:ascii="Cambria" w:hAnsi="Cambria"/>
          <w:color w:val="000000"/>
        </w:rPr>
        <w:t xml:space="preserve"> All system information needs to be available via email for clients to access.</w:t>
      </w:r>
    </w:p>
    <w:p>
      <w:pPr>
        <w:pStyle w:val="SRSNormal"/>
      </w:pPr>
      <w:r>
        <w:t xml:space="preserve">• </w:t>
      </w:r>
      <w:r>
        <w:rPr>
          <w:rFonts w:ascii="Cambria" w:hAnsi="Cambria"/>
          <w:color w:val="000000"/>
        </w:rPr>
        <w:t xml:space="preserve">  </w:t>
      </w:r>
      <w:r>
        <w:rPr>
          <w:rFonts w:ascii="Cambria" w:hAnsi="Cambria"/>
          <w:b/>
          <w:color w:val="000000"/>
        </w:rPr>
        <w:t>Video Summary :</w:t>
      </w:r>
      <w:r>
        <w:rPr>
          <w:rFonts w:ascii="Cambria" w:hAnsi="Cambria"/>
          <w:color w:val="000000"/>
        </w:rPr>
        <w:t xml:space="preserve"> The system should send user videos from the data that it has gathered.</w:t>
      </w:r>
    </w:p>
    <w:p>
      <w:pPr>
        <w:pStyle w:val="SRSNormal"/>
      </w:pPr>
      <w:r>
        <w:t xml:space="preserve">• </w:t>
      </w:r>
      <w:r>
        <w:rPr>
          <w:rFonts w:ascii="Cambria" w:hAnsi="Cambria"/>
          <w:color w:val="000000"/>
        </w:rPr>
        <w:t xml:space="preserve">  </w:t>
      </w:r>
      <w:r>
        <w:rPr>
          <w:rFonts w:ascii="Cambria" w:hAnsi="Cambria"/>
          <w:b/>
          <w:color w:val="000000"/>
        </w:rPr>
        <w:t xml:space="preserve">Language Models: </w:t>
      </w:r>
      <w:r>
        <w:rPr>
          <w:rFonts w:ascii="Cambria" w:hAnsi="Cambria"/>
          <w:color w:val="000000"/>
        </w:rPr>
        <w:t>The system will have the same kind of structure to develop the data.</w:t>
      </w:r>
    </w:p>
    <w:p>
      <w:pPr>
        <w:pStyle w:val="SRSNormal"/>
      </w:pPr>
      <w:r>
        <w:t xml:space="preserve">• </w:t>
      </w:r>
      <w:r>
        <w:rPr>
          <w:rFonts w:ascii="Cambria" w:hAnsi="Cambria"/>
          <w:color w:val="000000"/>
        </w:rPr>
        <w:t xml:space="preserve">  </w:t>
      </w:r>
      <w:r>
        <w:rPr>
          <w:rFonts w:ascii="Cambria" w:hAnsi="Cambria"/>
          <w:b/>
          <w:color w:val="000000"/>
        </w:rPr>
        <w:t xml:space="preserve">Multi-Factor: </w:t>
      </w:r>
      <w:r>
        <w:rPr>
          <w:rFonts w:ascii="Cambria" w:hAnsi="Cambria"/>
          <w:color w:val="000000"/>
        </w:rPr>
        <w:t xml:space="preserve"> The system should have Multi - factor authentication and be a easy for traffic.</w:t>
      </w:r>
    </w:p>
    <w:p>
      <w:pPr>
        <w:pStyle w:val="SRSNormal"/>
      </w:pPr>
      <w:r>
        <w:t xml:space="preserve">• </w:t>
      </w:r>
      <w:r>
        <w:rPr>
          <w:rFonts w:ascii="Cambria" w:hAnsi="Cambria"/>
          <w:color w:val="000000"/>
        </w:rPr>
        <w:t xml:space="preserve">  </w:t>
      </w:r>
      <w:r>
        <w:rPr>
          <w:rFonts w:ascii="Cambria" w:hAnsi="Cambria"/>
          <w:b/>
          <w:color w:val="000000"/>
        </w:rPr>
        <w:t>The system will need.::</w:t>
      </w:r>
      <w:r>
        <w:rPr>
          <w:rFonts w:ascii="Cambria" w:hAnsi="Cambria"/>
          <w:color w:val="000000"/>
        </w:rPr>
        <w:t xml:space="preserve"> The system will need to have data resend, security limitations and data ownerships.</w:t>
      </w:r>
    </w:p>
    <w:p>
      <w:pPr>
        <w:pStyle w:val="SRSNormal"/>
      </w:pPr>
      <w:r>
        <w:t xml:space="preserve">• </w:t>
      </w:r>
      <w:r>
        <w:rPr>
          <w:rFonts w:ascii="Cambria" w:hAnsi="Cambria"/>
          <w:color w:val="000000"/>
        </w:rPr>
        <w:t xml:space="preserve">  </w:t>
      </w:r>
      <w:r>
        <w:rPr>
          <w:rFonts w:ascii="Cambria" w:hAnsi="Cambria"/>
          <w:b/>
          <w:color w:val="000000"/>
        </w:rPr>
        <w:t>UI/UX:</w:t>
      </w:r>
      <w:r>
        <w:rPr>
          <w:rFonts w:ascii="Cambria" w:hAnsi="Cambria"/>
          <w:color w:val="000000"/>
        </w:rPr>
        <w:t xml:space="preserve"> The user will need to be a user of UX and UI and the UI, the usability is the key to the system.</w:t>
      </w:r>
    </w:p>
    <w:p>
      <w:pPr>
        <w:pStyle w:val="SRSNormal"/>
      </w:pPr>
      <w:r>
        <w:t xml:space="preserve">• </w:t>
      </w:r>
      <w:r>
        <w:rPr>
          <w:rFonts w:ascii="Cambria" w:hAnsi="Cambria"/>
          <w:color w:val="000000"/>
        </w:rPr>
        <w:t xml:space="preserve">  </w:t>
      </w:r>
      <w:r>
        <w:rPr>
          <w:rFonts w:ascii="Cambria" w:hAnsi="Cambria"/>
          <w:b/>
          <w:color w:val="000000"/>
        </w:rPr>
        <w:t>Accessibility standards:</w:t>
      </w:r>
      <w:r>
        <w:rPr>
          <w:rFonts w:ascii="Cambria" w:hAnsi="Cambria"/>
          <w:color w:val="000000"/>
        </w:rPr>
        <w:t xml:space="preserve">  The system website needs to comply with all accessibility standards.</w:t>
      </w:r>
    </w:p>
    <w:p>
      <w:pPr>
        <w:pStyle w:val="SRSNormal"/>
      </w:pPr>
      <w:r>
        <w:t xml:space="preserve">• </w:t>
      </w:r>
      <w:r>
        <w:rPr>
          <w:rFonts w:ascii="Cambria" w:hAnsi="Cambria"/>
          <w:color w:val="000000"/>
        </w:rPr>
        <w:t xml:space="preserve">  </w:t>
      </w:r>
      <w:r>
        <w:rPr>
          <w:rFonts w:ascii="Cambria" w:hAnsi="Cambria"/>
          <w:b/>
          <w:color w:val="000000"/>
        </w:rPr>
        <w:t>Social Media:</w:t>
      </w:r>
      <w:r>
        <w:rPr>
          <w:rFonts w:ascii="Cambria" w:hAnsi="Cambria"/>
          <w:color w:val="000000"/>
        </w:rPr>
        <w:t xml:space="preserve"> The system should be all social media outlet in this sense and with higher campaign.</w:t>
      </w:r>
    </w:p>
    <w:p>
      <w:pPr>
        <w:pStyle w:val="SRSNormal"/>
      </w:pPr>
      <w:r>
        <w:t xml:space="preserve">• </w:t>
      </w:r>
      <w:r>
        <w:rPr>
          <w:rFonts w:ascii="Cambria" w:hAnsi="Cambria"/>
          <w:color w:val="000000"/>
        </w:rPr>
        <w:t xml:space="preserve">  </w:t>
      </w:r>
      <w:r>
        <w:rPr>
          <w:rFonts w:ascii="Cambria" w:hAnsi="Cambria"/>
          <w:b/>
          <w:color w:val="000000"/>
        </w:rPr>
        <w:t>Easy and Simple to Users</w:t>
      </w:r>
      <w:r>
        <w:rPr>
          <w:rFonts w:ascii="Cambria" w:hAnsi="Cambria"/>
          <w:color w:val="000000"/>
        </w:rPr>
        <w:t xml:space="preserve"> The system and user and to use the best thing of all.</w:t>
      </w:r>
    </w:p>
    <w:p>
      <w:pPr>
        <w:pStyle w:val="SRSNormal"/>
      </w:pPr>
      <w:r>
        <w:t xml:space="preserve">• </w:t>
      </w:r>
      <w:r>
        <w:rPr>
          <w:rFonts w:ascii="Cambria" w:hAnsi="Cambria"/>
          <w:color w:val="000000"/>
        </w:rPr>
        <w:t xml:space="preserve">  </w:t>
      </w:r>
      <w:r>
        <w:rPr>
          <w:rFonts w:ascii="Cambria" w:hAnsi="Cambria"/>
          <w:b/>
          <w:color w:val="000000"/>
        </w:rPr>
        <w:t>The system need.</w:t>
      </w:r>
      <w:r>
        <w:rPr>
          <w:rFonts w:ascii="Cambria" w:hAnsi="Cambria"/>
          <w:color w:val="000000"/>
        </w:rPr>
        <w:t xml:space="preserve">   This needs to be something that will not exist.</w:t>
      </w:r>
    </w:p>
    <w:p/>
    <w:p>
      <w:pPr>
        <w:pStyle w:val="SRSHeading1"/>
      </w:pPr>
      <w:r>
        <w:t>5 Sequence Diagram</w:t>
      </w:r>
    </w:p>
    <w:p>
      <w:pPr>
        <w:pStyle w:val="SRSHeading2"/>
        <w:spacing w:after="240"/>
      </w:pPr>
      <w:r>
        <w:rPr>
          <w:rFonts w:ascii="Cambria" w:hAnsi="Cambria"/>
          <w:color w:val="4682B4"/>
        </w:rPr>
        <w:t>5.1 Sequence Diagram</w:t>
      </w:r>
    </w:p>
    <w:p>
      <w:pPr>
        <w:pStyle w:val="SRSNormal"/>
        <w:jc w:val="left"/>
      </w:pPr>
      <w:r>
        <w:rPr>
          <w:rFonts w:ascii="Cambria" w:hAnsi="Cambria"/>
          <w:b/>
          <w:color w:val="000000"/>
        </w:rPr>
        <w:t>Sequence Diagram</w:t>
      </w:r>
    </w:p>
    <w:p>
      <w:pPr>
        <w:pStyle w:val="SRSNormal"/>
      </w:pPr>
    </w:p>
    <w:p>
      <w:pPr>
        <w:pStyle w:val="SRSNormal"/>
        <w:jc w:val="both"/>
      </w:pPr>
      <w:r>
        <w:rPr>
          <w:rFonts w:ascii="Cambria" w:hAnsi="Cambria"/>
          <w:color w:val="000000"/>
        </w:rPr>
        <w:t>This section outlines the call flow for Playbook's AI-powered call analytics platform, including the steps for call forwarding, recording, and analysis.</w:t>
      </w:r>
    </w:p>
    <w:p>
      <w:pPr>
        <w:pStyle w:val="SRSNormal"/>
      </w:pPr>
    </w:p>
    <w:p>
      <w:pPr>
        <w:pStyle w:val="SRSNormal"/>
        <w:jc w:val="both"/>
      </w:pPr>
      <w:r>
        <w:rPr>
          <w:rFonts w:ascii="Cambria" w:hAnsi="Cambria"/>
          <w:color w:val="000000"/>
        </w:rPr>
        <w:t>The system shall utilize conferencing to enable Playbook to listen in and record calls.</w:t>
      </w:r>
    </w:p>
    <w:p>
      <w:pPr>
        <w:pStyle w:val="SRSNormal"/>
        <w:jc w:val="both"/>
      </w:pPr>
      <w:r>
        <w:rPr>
          <w:rFonts w:ascii="Cambria" w:hAnsi="Cambria"/>
          <w:color w:val="000000"/>
        </w:rPr>
        <w:t>The platform shall provide the ability to generate and manage multiple phone numbers for campaigns.</w:t>
      </w:r>
    </w:p>
    <w:p>
      <w:pPr>
        <w:pStyle w:val="SRSNormal"/>
        <w:jc w:val="both"/>
      </w:pPr>
      <w:r>
        <w:rPr>
          <w:rFonts w:ascii="Cambria" w:hAnsi="Cambria"/>
          <w:color w:val="000000"/>
        </w:rPr>
        <w:t>The system shall include an IVR system, with options for vendors to customize or disable the IVR message.</w:t>
      </w:r>
    </w:p>
    <w:p>
      <w:pPr>
        <w:pStyle w:val="SRSNormal"/>
        <w:jc w:val="both"/>
      </w:pPr>
      <w:r>
        <w:rPr>
          <w:rFonts w:ascii="Cambria" w:hAnsi="Cambria"/>
          <w:color w:val="000000"/>
        </w:rPr>
        <w:t>The platform shall initially support English, with plans to add Arabic and other languages in future phases.</w:t>
      </w:r>
    </w:p>
    <w:p>
      <w:pPr>
        <w:pStyle w:val="SRSNormal"/>
        <w:jc w:val="both"/>
      </w:pPr>
      <w:r>
        <w:rPr>
          <w:rFonts w:ascii="Cambria" w:hAnsi="Cambria"/>
          <w:color w:val="000000"/>
        </w:rPr>
        <w:t>The system shall comply with UAE data privacy regulations for the MVP.</w:t>
      </w:r>
    </w:p>
    <w:p>
      <w:pPr>
        <w:pStyle w:val="SRSNormal"/>
        <w:jc w:val="both"/>
      </w:pPr>
      <w:r>
        <w:rPr>
          <w:rFonts w:ascii="Cambria" w:hAnsi="Cambria"/>
          <w:color w:val="000000"/>
        </w:rPr>
        <w:t>The platform shall track call metadata, including time, duration, and missed calls.</w:t>
      </w:r>
    </w:p>
    <w:p>
      <w:pPr>
        <w:pStyle w:val="SRSNormal"/>
        <w:jc w:val="both"/>
      </w:pPr>
      <w:r>
        <w:rPr>
          <w:rFonts w:ascii="Cambria" w:hAnsi="Cambria"/>
          <w:color w:val="000000"/>
        </w:rPr>
        <w:t>The system shall record incoming calls for analysis.</w:t>
      </w:r>
    </w:p>
    <w:p>
      <w:pPr>
        <w:pStyle w:val="SRSNormal"/>
        <w:jc w:val="both"/>
      </w:pPr>
      <w:r>
        <w:rPr>
          <w:rFonts w:ascii="Cambria" w:hAnsi="Cambria"/>
          <w:color w:val="000000"/>
        </w:rPr>
        <w:t>The system shall present actionable insights in a simple and engaging format.</w:t>
      </w:r>
    </w:p>
    <w:p>
      <w:pPr>
        <w:pStyle w:val="SRSNormal"/>
        <w:jc w:val="both"/>
      </w:pPr>
      <w:r>
        <w:rPr>
          <w:rFonts w:ascii="Cambria" w:hAnsi="Cambria"/>
          <w:color w:val="000000"/>
        </w:rPr>
        <w:t>The system shall be designed to capture sentiment, gender, and emotion from call audio.</w:t>
      </w:r>
    </w:p>
    <w:p>
      <w:pPr>
        <w:pStyle w:val="SRSNormal"/>
        <w:jc w:val="both"/>
      </w:pPr>
      <w:r>
        <w:rPr>
          <w:rFonts w:ascii="Cambria" w:hAnsi="Cambria"/>
          <w:color w:val="000000"/>
        </w:rPr>
        <w:t>The system shall detect keywords and topics discussed during calls.</w:t>
      </w:r>
    </w:p>
    <w:p>
      <w:pPr>
        <w:pStyle w:val="SRSNormal"/>
        <w:jc w:val="both"/>
      </w:pPr>
      <w:r>
        <w:rPr>
          <w:rFonts w:ascii="Cambria" w:hAnsi="Cambria"/>
          <w:color w:val="000000"/>
        </w:rPr>
        <w:t>The system shall provide options to view more detailed analytics for higher-level users.</w:t>
      </w:r>
    </w:p>
    <w:p>
      <w:pPr>
        <w:pStyle w:val="SRSNormal"/>
      </w:pPr>
    </w:p>
    <w:p>
      <w:pPr>
        <w:pStyle w:val="SRSNormal"/>
        <w:jc w:val="left"/>
      </w:pPr>
      <w:r>
        <w:rPr>
          <w:rFonts w:ascii="Cambria" w:hAnsi="Cambria"/>
          <w:b/>
          <w:color w:val="000000"/>
        </w:rPr>
        <w:t>MVP:</w:t>
      </w:r>
    </w:p>
    <w:p>
      <w:pPr>
        <w:pStyle w:val="SRSNormal"/>
        <w:jc w:val="both"/>
      </w:pPr>
      <w:r>
        <w:rPr>
          <w:rFonts w:ascii="Cambria" w:hAnsi="Cambria"/>
          <w:color w:val="000000"/>
        </w:rPr>
        <w:t>•</w:t>
        <w:tab/>
        <w:t>The MVP shall focus on English language support initially, with plans to expand to other languages later</w:t>
      </w:r>
    </w:p>
    <w:p>
      <w:pPr>
        <w:pStyle w:val="SRSNormal"/>
        <w:jc w:val="both"/>
      </w:pPr>
      <w:r>
        <w:rPr>
          <w:rFonts w:ascii="Cambria" w:hAnsi="Cambria"/>
          <w:color w:val="000000"/>
        </w:rPr>
        <w:t>•</w:t>
        <w:tab/>
        <w:t>Initial rollout planned for 10 restaurants in Dubai, with a semi -automa ted onboarding process</w:t>
      </w:r>
    </w:p>
    <w:p>
      <w:pPr>
        <w:pStyle w:val="SRSNormal"/>
      </w:pPr>
    </w:p>
    <w:p>
      <w:pPr>
        <w:pStyle w:val="SRSNormal"/>
        <w:jc w:val="both"/>
      </w:pPr>
      <w:r>
        <w:rPr>
          <w:rFonts w:ascii="Cambria" w:hAnsi="Cambria"/>
          <w:color w:val="000000"/>
        </w:rPr>
        <w:t>The system shall support hybrid approach combining LLM and custom database for keyword/topic detection:</w:t>
      </w:r>
    </w:p>
    <w:p>
      <w:pPr>
        <w:pStyle w:val="SRSNormal"/>
        <w:jc w:val="both"/>
      </w:pPr>
      <w:r>
        <w:rPr>
          <w:rFonts w:ascii="Cambria" w:hAnsi="Cambria"/>
          <w:color w:val="000000"/>
        </w:rPr>
        <w:t>•</w:t>
        <w:tab/>
        <w:t>the LLM should be tailored to hospitality</w:t>
      </w:r>
    </w:p>
    <w:p>
      <w:pPr>
        <w:pStyle w:val="SRSNormal"/>
        <w:jc w:val="both"/>
      </w:pPr>
      <w:r>
        <w:rPr>
          <w:rFonts w:ascii="Cambria" w:hAnsi="Cambria"/>
          <w:color w:val="000000"/>
        </w:rPr>
        <w:t>•</w:t>
        <w:tab/>
        <w:t>LLM run for a year and collect  all the data points to build the database.</w:t>
      </w:r>
    </w:p>
    <w:p>
      <w:pPr>
        <w:pStyle w:val="SRSNormal"/>
        <w:jc w:val="both"/>
      </w:pPr>
      <w:r>
        <w:rPr>
          <w:rFonts w:ascii="Cambria" w:hAnsi="Cambria"/>
          <w:color w:val="000000"/>
        </w:rPr>
        <w:t>•</w:t>
        <w:tab/>
        <w:t>Once the database is strong then, eliminate the LLM for faster analytics</w:t>
      </w:r>
    </w:p>
    <w:p>
      <w:pPr>
        <w:pStyle w:val="SRSNormal"/>
      </w:pPr>
    </w:p>
    <w:p>
      <w:pPr>
        <w:pStyle w:val="SRSNormal"/>
        <w:jc w:val="both"/>
      </w:pPr>
      <w:r>
        <w:rPr>
          <w:rFonts w:ascii="Cambria" w:hAnsi="Cambria"/>
          <w:color w:val="000000"/>
        </w:rPr>
        <w:t>The platform shall provide the option for the Vendor to disable IVR system if they already use it</w:t>
      </w:r>
    </w:p>
    <w:p>
      <w:pPr>
        <w:pStyle w:val="SRSNormal"/>
        <w:jc w:val="both"/>
      </w:pPr>
      <w:r>
        <w:rPr>
          <w:rFonts w:ascii="Cambria" w:hAnsi="Cambria"/>
          <w:color w:val="000000"/>
        </w:rPr>
        <w:t>•</w:t>
        <w:tab/>
        <w:t>Once selected no IVR, the liability will be assumed by the vendor for terms and compliance.</w:t>
      </w:r>
    </w:p>
    <w:p>
      <w:pPr>
        <w:pStyle w:val="SRSNormal"/>
      </w:pPr>
    </w:p>
    <w:p>
      <w:pPr>
        <w:pStyle w:val="SRSNormal"/>
        <w:jc w:val="both"/>
      </w:pPr>
      <w:r>
        <w:rPr>
          <w:rFonts w:ascii="Cambria" w:hAnsi="Cambria"/>
          <w:color w:val="000000"/>
        </w:rPr>
        <w:t>The system shall allow administrator to set the notification frequency (immediately, daily, or weekly).</w:t>
      </w:r>
    </w:p>
    <w:p>
      <w:pPr>
        <w:pStyle w:val="SRSNormal"/>
      </w:pPr>
    </w:p>
    <w:p>
      <w:pPr>
        <w:pStyle w:val="SRSNormal"/>
        <w:jc w:val="both"/>
      </w:pPr>
      <w:r>
        <w:rPr>
          <w:rFonts w:ascii="Cambria" w:hAnsi="Cambria"/>
          <w:color w:val="000000"/>
        </w:rPr>
        <w:t>The system shall collect testing data before actual implementation.</w:t>
      </w:r>
    </w:p>
    <w:p>
      <w:pPr>
        <w:pStyle w:val="SRSNormal"/>
      </w:pPr>
    </w:p>
    <w:p>
      <w:pPr>
        <w:pStyle w:val="SRSNormal"/>
        <w:jc w:val="left"/>
      </w:pPr>
      <w:r>
        <w:rPr>
          <w:rFonts w:ascii="Cambria" w:hAnsi="Cambria"/>
          <w:b/>
          <w:color w:val="000000"/>
        </w:rPr>
        <w:t>The platform shall extract the following data points from the audio:</w:t>
      </w:r>
    </w:p>
    <w:p>
      <w:pPr>
        <w:pStyle w:val="SRSNormal"/>
        <w:jc w:val="both"/>
      </w:pPr>
      <w:r>
        <w:rPr>
          <w:rFonts w:ascii="Cambria" w:hAnsi="Cambria"/>
          <w:color w:val="000000"/>
        </w:rPr>
        <w:t>•</w:t>
        <w:tab/>
        <w:t>Sentiment</w:t>
      </w:r>
    </w:p>
    <w:p>
      <w:pPr>
        <w:pStyle w:val="SRSNormal"/>
        <w:jc w:val="both"/>
      </w:pPr>
      <w:r>
        <w:rPr>
          <w:rFonts w:ascii="Cambria" w:hAnsi="Cambria"/>
          <w:color w:val="000000"/>
        </w:rPr>
        <w:t>•</w:t>
        <w:tab/>
        <w:t>Gender</w:t>
      </w:r>
    </w:p>
    <w:p>
      <w:pPr>
        <w:pStyle w:val="SRSNormal"/>
        <w:jc w:val="both"/>
      </w:pPr>
      <w:r>
        <w:rPr>
          <w:rFonts w:ascii="Cambria" w:hAnsi="Cambria"/>
          <w:color w:val="000000"/>
        </w:rPr>
        <w:t>•</w:t>
        <w:tab/>
        <w:t>Emotion</w:t>
      </w:r>
    </w:p>
    <w:p>
      <w:pPr>
        <w:pStyle w:val="SRSNormal"/>
      </w:pPr>
    </w:p>
    <w:p>
      <w:pPr>
        <w:pStyle w:val="SRSNormal"/>
        <w:jc w:val="both"/>
      </w:pPr>
      <w:r>
        <w:rPr>
          <w:rFonts w:ascii="Cambria" w:hAnsi="Cambria"/>
          <w:color w:val="000000"/>
        </w:rPr>
        <w:t>The system shall be able to use data from the provider, such as regional phone number, and time of the call.</w:t>
      </w:r>
    </w:p>
    <w:p>
      <w:pPr>
        <w:pStyle w:val="SRSNormal"/>
      </w:pPr>
    </w:p>
    <w:p>
      <w:pPr>
        <w:pStyle w:val="SRSNormal"/>
        <w:jc w:val="both"/>
      </w:pPr>
      <w:r>
        <w:rPr>
          <w:rFonts w:ascii="Cambria" w:hAnsi="Cambria"/>
          <w:color w:val="000000"/>
        </w:rPr>
        <w:t>The system shall allow integration of external data sources such as holidays.</w:t>
      </w:r>
    </w:p>
    <w:p>
      <w:pPr>
        <w:pStyle w:val="SRSNormal"/>
      </w:pPr>
    </w:p>
    <w:p>
      <w:pPr>
        <w:pStyle w:val="SRSNormal"/>
        <w:jc w:val="both"/>
      </w:pPr>
      <w:r>
        <w:rPr>
          <w:rFonts w:ascii="Cambria" w:hAnsi="Cambria"/>
          <w:color w:val="000000"/>
        </w:rPr>
        <w:t>The system shall track call sentiment for speaker sentiment.</w:t>
      </w:r>
    </w:p>
    <w:p>
      <w:pPr>
        <w:pStyle w:val="SRSNormal"/>
      </w:pPr>
    </w:p>
    <w:p>
      <w:pPr>
        <w:pStyle w:val="SRSNormal"/>
        <w:jc w:val="both"/>
      </w:pPr>
      <w:r>
        <w:rPr>
          <w:rFonts w:ascii="Cambria" w:hAnsi="Cambria"/>
          <w:color w:val="000000"/>
        </w:rPr>
        <w:t>The system shall track sentiment related to specific topics, for example, about the menu, or about wheelchair accessibility.</w:t>
      </w:r>
    </w:p>
    <w:p>
      <w:pPr>
        <w:pStyle w:val="SRSNormal"/>
      </w:pPr>
    </w:p>
    <w:p>
      <w:pPr>
        <w:pStyle w:val="SRSNormal"/>
        <w:jc w:val="left"/>
      </w:pPr>
      <w:r>
        <w:rPr>
          <w:rFonts w:ascii="Cambria" w:hAnsi="Cambria"/>
          <w:b/>
          <w:color w:val="000000"/>
        </w:rPr>
        <w:t>The system shall support the following minimum functionality:</w:t>
      </w:r>
    </w:p>
    <w:p>
      <w:pPr>
        <w:pStyle w:val="SRSNormal"/>
        <w:jc w:val="both"/>
      </w:pPr>
      <w:r>
        <w:rPr>
          <w:rFonts w:ascii="Cambria" w:hAnsi="Cambria"/>
          <w:color w:val="000000"/>
        </w:rPr>
        <w:t>•</w:t>
        <w:tab/>
        <w:t>Generate one phone number</w:t>
      </w:r>
    </w:p>
    <w:p>
      <w:pPr>
        <w:pStyle w:val="SRSNormal"/>
        <w:jc w:val="both"/>
      </w:pPr>
      <w:r>
        <w:rPr>
          <w:rFonts w:ascii="Cambria" w:hAnsi="Cambria"/>
          <w:color w:val="000000"/>
        </w:rPr>
        <w:t>•</w:t>
        <w:tab/>
        <w:t>Record the call</w:t>
      </w:r>
    </w:p>
    <w:p>
      <w:pPr>
        <w:pStyle w:val="SRSNormal"/>
        <w:jc w:val="both"/>
      </w:pPr>
      <w:r>
        <w:rPr>
          <w:rFonts w:ascii="Cambria" w:hAnsi="Cambria"/>
          <w:color w:val="000000"/>
        </w:rPr>
        <w:t>•</w:t>
        <w:tab/>
        <w:t>Auto-conferencing the restaurant’s phone number</w:t>
      </w:r>
    </w:p>
    <w:p>
      <w:pPr>
        <w:pStyle w:val="SRSNormal"/>
        <w:jc w:val="both"/>
      </w:pPr>
      <w:r>
        <w:rPr>
          <w:rFonts w:ascii="Cambria" w:hAnsi="Cambria"/>
          <w:color w:val="000000"/>
        </w:rPr>
        <w:t>•</w:t>
        <w:tab/>
        <w:t>IVR</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3553499"/>
            <wp:docPr id="2" name="Picture 2"/>
            <wp:cNvGraphicFramePr>
              <a:graphicFrameLocks noChangeAspect="1"/>
            </wp:cNvGraphicFramePr>
            <a:graphic>
              <a:graphicData uri="http://schemas.openxmlformats.org/drawingml/2006/picture">
                <pic:pic>
                  <pic:nvPicPr>
                    <pic:cNvPr id="0" name="Sequence_Diagram_diagram.png"/>
                    <pic:cNvPicPr/>
                  </pic:nvPicPr>
                  <pic:blipFill>
                    <a:blip r:embed="rId14"/>
                    <a:stretch>
                      <a:fillRect/>
                    </a:stretch>
                  </pic:blipFill>
                  <pic:spPr>
                    <a:xfrm>
                      <a:off x="0" y="0"/>
                      <a:ext cx="5486400" cy="3553499"/>
                    </a:xfrm>
                    <a:prstGeom prst="rect"/>
                  </pic:spPr>
                </pic:pic>
              </a:graphicData>
            </a:graphic>
          </wp:inline>
        </w:drawing>
      </w:r>
    </w:p>
    <w:p/>
    <w:p>
      <w:pPr>
        <w:pStyle w:val="SRSHeading1"/>
      </w:pPr>
      <w:r>
        <w:t>6 Functional Requirements</w:t>
      </w:r>
    </w:p>
    <w:p>
      <w:pPr>
        <w:pStyle w:val="SRSHeading2"/>
        <w:spacing w:after="240"/>
      </w:pPr>
      <w:r>
        <w:rPr>
          <w:rFonts w:ascii="Cambria" w:hAnsi="Cambria"/>
          <w:color w:val="4682B4"/>
        </w:rPr>
        <w:t>6.1 Use Case 1</w:t>
      </w:r>
    </w:p>
    <w:p>
      <w:pPr>
        <w:pStyle w:val="SRSHeading3"/>
      </w:pPr>
      <w:r>
        <w:rPr>
          <w:rFonts w:ascii="Cambria" w:hAnsi="Cambria"/>
          <w:color w:val="4682B4"/>
        </w:rPr>
        <w:t>Use Case 1</w:t>
      </w:r>
    </w:p>
    <w:p>
      <w:pPr>
        <w:pStyle w:val="SRSNormal"/>
      </w:pPr>
    </w:p>
    <w:p>
      <w:pPr>
        <w:pStyle w:val="SRSNormal"/>
        <w:jc w:val="both"/>
      </w:pPr>
      <w:r>
        <w:rPr>
          <w:rFonts w:ascii="Cambria" w:hAnsi="Cambria"/>
          <w:color w:val="000000"/>
        </w:rPr>
        <w:t>The following requirements detail Use Case 1 for the Playbook AI-powered call analytics platform.</w:t>
      </w:r>
    </w:p>
    <w:p>
      <w:pPr>
        <w:pStyle w:val="SRSNormal"/>
      </w:pPr>
    </w:p>
    <w:p>
      <w:pPr>
        <w:pStyle w:val="SRSNormal"/>
      </w:pPr>
      <w:r>
        <w:t xml:space="preserve">• </w:t>
      </w:r>
      <w:r>
        <w:rPr>
          <w:rFonts w:ascii="Cambria" w:hAnsi="Cambria"/>
          <w:color w:val="000000"/>
        </w:rPr>
        <w:t xml:space="preserve">  The system shall provide a client portal.</w:t>
      </w:r>
    </w:p>
    <w:p>
      <w:pPr>
        <w:pStyle w:val="SRSNormal"/>
      </w:pPr>
    </w:p>
    <w:p>
      <w:pPr>
        <w:pStyle w:val="SRSNormal"/>
      </w:pPr>
      <w:r>
        <w:t xml:space="preserve">• </w:t>
      </w:r>
      <w:r>
        <w:rPr>
          <w:rFonts w:ascii="Cambria" w:hAnsi="Cambria"/>
          <w:color w:val="000000"/>
        </w:rPr>
        <w:t xml:space="preserve">  The client portal shall include profile setup.</w:t>
      </w:r>
    </w:p>
    <w:p>
      <w:pPr>
        <w:pStyle w:val="SRSNormal"/>
      </w:pPr>
      <w:r>
        <w:t xml:space="preserve">• </w:t>
      </w:r>
      <w:r>
        <w:rPr>
          <w:rFonts w:ascii="Cambria" w:hAnsi="Cambria"/>
          <w:color w:val="000000"/>
        </w:rPr>
        <w:t xml:space="preserve">  The client portal shall include the average spend per head.</w:t>
      </w:r>
    </w:p>
    <w:p>
      <w:pPr>
        <w:pStyle w:val="SRSNormal"/>
      </w:pPr>
      <w:r>
        <w:t xml:space="preserve">• </w:t>
      </w:r>
      <w:r>
        <w:rPr>
          <w:rFonts w:ascii="Cambria" w:hAnsi="Cambria"/>
          <w:color w:val="000000"/>
        </w:rPr>
        <w:t xml:space="preserve">  The client portal shall include the frequency of visit of a good customer.</w:t>
      </w:r>
    </w:p>
    <w:p>
      <w:pPr>
        <w:pStyle w:val="SRSNormal"/>
      </w:pPr>
      <w:r>
        <w:t xml:space="preserve">• </w:t>
      </w:r>
      <w:r>
        <w:rPr>
          <w:rFonts w:ascii="Cambria" w:hAnsi="Cambria"/>
          <w:color w:val="000000"/>
        </w:rPr>
        <w:t xml:space="preserve">  The client portal shall include the average group booking size.</w:t>
      </w:r>
    </w:p>
    <w:p>
      <w:pPr>
        <w:pStyle w:val="SRSNormal"/>
      </w:pPr>
      <w:r>
        <w:t xml:space="preserve">• </w:t>
      </w:r>
      <w:r>
        <w:rPr>
          <w:rFonts w:ascii="Cambria" w:hAnsi="Cambria"/>
          <w:color w:val="000000"/>
        </w:rPr>
        <w:t xml:space="preserve">  The client portal shall include an ability to have an activation.</w:t>
      </w:r>
    </w:p>
    <w:p>
      <w:pPr>
        <w:pStyle w:val="SRSNormal"/>
      </w:pPr>
    </w:p>
    <w:p>
      <w:pPr>
        <w:pStyle w:val="SRSNormal"/>
      </w:pPr>
      <w:r>
        <w:t xml:space="preserve">• </w:t>
      </w:r>
      <w:r>
        <w:rPr>
          <w:rFonts w:ascii="Cambria" w:hAnsi="Cambria"/>
          <w:color w:val="000000"/>
        </w:rPr>
        <w:t xml:space="preserve">  The system shall give an example of an activation.</w:t>
      </w:r>
    </w:p>
    <w:p>
      <w:pPr>
        <w:pStyle w:val="SRSNormal"/>
      </w:pPr>
      <w:r>
        <w:t xml:space="preserve">• </w:t>
      </w:r>
      <w:r>
        <w:rPr>
          <w:rFonts w:ascii="Cambria" w:hAnsi="Cambria"/>
          <w:color w:val="000000"/>
        </w:rPr>
        <w:t xml:space="preserve">  An activation could be a business lunch.</w:t>
      </w:r>
    </w:p>
    <w:p>
      <w:pPr>
        <w:pStyle w:val="SRSNormal"/>
      </w:pPr>
      <w:r>
        <w:t xml:space="preserve">• </w:t>
      </w:r>
      <w:r>
        <w:rPr>
          <w:rFonts w:ascii="Cambria" w:hAnsi="Cambria"/>
          <w:color w:val="000000"/>
        </w:rPr>
        <w:t xml:space="preserve">  An activation could be happy hour.</w:t>
      </w:r>
    </w:p>
    <w:p>
      <w:pPr>
        <w:pStyle w:val="SRSNormal"/>
      </w:pPr>
    </w:p>
    <w:p>
      <w:pPr>
        <w:pStyle w:val="SRSNormal"/>
      </w:pPr>
      <w:r>
        <w:t xml:space="preserve">• </w:t>
      </w:r>
      <w:r>
        <w:rPr>
          <w:rFonts w:ascii="Cambria" w:hAnsi="Cambria"/>
          <w:color w:val="000000"/>
        </w:rPr>
        <w:t xml:space="preserve">  The client portal shall include an ability to verify the phone number.</w:t>
      </w:r>
    </w:p>
    <w:p>
      <w:pPr>
        <w:pStyle w:val="SRSNormal"/>
      </w:pPr>
      <w:r>
        <w:t xml:space="preserve">• </w:t>
      </w:r>
      <w:r>
        <w:rPr>
          <w:rFonts w:ascii="Cambria" w:hAnsi="Cambria"/>
          <w:color w:val="000000"/>
        </w:rPr>
        <w:t xml:space="preserve">  The client portal shall include an analytics dashboard.</w:t>
      </w:r>
    </w:p>
    <w:p>
      <w:pPr>
        <w:pStyle w:val="SRSNormal"/>
      </w:pPr>
      <w:r>
        <w:t xml:space="preserve">• </w:t>
      </w:r>
      <w:r>
        <w:rPr>
          <w:rFonts w:ascii="Cambria" w:hAnsi="Cambria"/>
          <w:color w:val="000000"/>
        </w:rPr>
        <w:t xml:space="preserve">  The client portal shall include campaign management.</w:t>
      </w:r>
    </w:p>
    <w:p>
      <w:pPr>
        <w:pStyle w:val="SRSNormal"/>
      </w:pPr>
      <w:r>
        <w:t xml:space="preserve">• </w:t>
      </w:r>
      <w:r>
        <w:rPr>
          <w:rFonts w:ascii="Cambria" w:hAnsi="Cambria"/>
          <w:color w:val="000000"/>
        </w:rPr>
        <w:t xml:space="preserve">  The system shall implement multi-language support for the IVR.</w:t>
      </w:r>
    </w:p>
    <w:p>
      <w:pPr>
        <w:pStyle w:val="SRSNormal"/>
      </w:pPr>
      <w:r>
        <w:t xml:space="preserve">• </w:t>
      </w:r>
      <w:r>
        <w:rPr>
          <w:rFonts w:ascii="Cambria" w:hAnsi="Cambria"/>
          <w:color w:val="000000"/>
        </w:rPr>
        <w:t xml:space="preserve">  The system shall provide the capability to provision and manage multiple phone numbers for different campaigns and locations.</w:t>
      </w:r>
    </w:p>
    <w:p>
      <w:pPr>
        <w:pStyle w:val="SRSNormal"/>
      </w:pPr>
      <w:r>
        <w:t xml:space="preserve">• </w:t>
      </w:r>
      <w:r>
        <w:rPr>
          <w:rFonts w:ascii="Cambria" w:hAnsi="Cambria"/>
          <w:color w:val="000000"/>
        </w:rPr>
        <w:t xml:space="preserve">  The system shall provide data privacy and security in compliance with UAE regulations.</w:t>
      </w:r>
    </w:p>
    <w:p>
      <w:pPr>
        <w:pStyle w:val="SRSNormal"/>
      </w:pPr>
      <w:r>
        <w:t xml:space="preserve">• </w:t>
      </w:r>
      <w:r>
        <w:rPr>
          <w:rFonts w:ascii="Cambria" w:hAnsi="Cambria"/>
          <w:color w:val="000000"/>
        </w:rPr>
        <w:t xml:space="preserve">  The system shall use conferencing to allow Playbook to listen in and record calls.</w:t>
      </w:r>
    </w:p>
    <w:p>
      <w:pPr>
        <w:pStyle w:val="SRSNormal"/>
      </w:pPr>
      <w:r>
        <w:t xml:space="preserve">• </w:t>
      </w:r>
      <w:r>
        <w:rPr>
          <w:rFonts w:ascii="Cambria" w:hAnsi="Cambria"/>
          <w:color w:val="000000"/>
        </w:rPr>
        <w:t xml:space="preserve">  The system shall provide an IVR system.</w:t>
      </w:r>
    </w:p>
    <w:p>
      <w:pPr>
        <w:pStyle w:val="SRSNormal"/>
      </w:pPr>
      <w:r>
        <w:t xml:space="preserve">• </w:t>
      </w:r>
      <w:r>
        <w:rPr>
          <w:rFonts w:ascii="Cambria" w:hAnsi="Cambria"/>
          <w:color w:val="000000"/>
        </w:rPr>
        <w:t xml:space="preserve">  The IVR system shall allow vendors to customize or disable options.</w:t>
      </w:r>
    </w:p>
    <w:p>
      <w:pPr>
        <w:pStyle w:val="SRSNormal"/>
      </w:pPr>
      <w:r>
        <w:t xml:space="preserve">• </w:t>
      </w:r>
      <w:r>
        <w:rPr>
          <w:rFonts w:ascii="Cambria" w:hAnsi="Cambria"/>
          <w:color w:val="000000"/>
        </w:rPr>
        <w:t xml:space="preserve">  The system shall have live chat support with chatbot + human escalation</w:t>
      </w:r>
    </w:p>
    <w:p>
      <w:pPr>
        <w:pStyle w:val="SRSNormal"/>
      </w:pPr>
      <w:r>
        <w:t xml:space="preserve">• </w:t>
      </w:r>
      <w:r>
        <w:rPr>
          <w:rFonts w:ascii="Cambria" w:hAnsi="Cambria"/>
          <w:color w:val="000000"/>
        </w:rPr>
        <w:t xml:space="preserve">  The system shall have video tutorials and FAQs for self-service.</w:t>
      </w:r>
    </w:p>
    <w:p>
      <w:pPr>
        <w:pStyle w:val="SRSNormal"/>
      </w:pPr>
      <w:r>
        <w:t xml:space="preserve">• </w:t>
      </w:r>
      <w:r>
        <w:rPr>
          <w:rFonts w:ascii="Cambria" w:hAnsi="Cambria"/>
          <w:color w:val="000000"/>
        </w:rPr>
        <w:t xml:space="preserve">   The user interface/user experience (UI/UX) shall have a casual, fun, engaging design targeting non-technical users.</w:t>
      </w:r>
    </w:p>
    <w:p>
      <w:pPr>
        <w:pStyle w:val="SRSNormal"/>
      </w:pPr>
      <w:r>
        <w:t xml:space="preserve">• </w:t>
      </w:r>
      <w:r>
        <w:rPr>
          <w:rFonts w:ascii="Cambria" w:hAnsi="Cambria"/>
          <w:color w:val="000000"/>
        </w:rPr>
        <w:t xml:space="preserve">  The user interface/user experience (UI/UX) shall consider a pastel color scheme similar to Amperity.</w:t>
      </w:r>
    </w:p>
    <w:p>
      <w:pPr>
        <w:pStyle w:val="SRSNormal"/>
      </w:pPr>
      <w:r>
        <w:t xml:space="preserve">• </w:t>
      </w:r>
      <w:r>
        <w:rPr>
          <w:rFonts w:ascii="Cambria" w:hAnsi="Cambria"/>
          <w:color w:val="000000"/>
        </w:rPr>
        <w:t xml:space="preserve">  The user interface/user experience (UI/UX) shall focus on simplicity and ease of use.</w:t>
      </w:r>
    </w:p>
    <w:p>
      <w:pPr>
        <w:pStyle w:val="SRSNormal"/>
      </w:pPr>
      <w:r>
        <w:t xml:space="preserve">• </w:t>
      </w:r>
      <w:r>
        <w:rPr>
          <w:rFonts w:ascii="Cambria" w:hAnsi="Cambria"/>
          <w:color w:val="000000"/>
        </w:rPr>
        <w:t xml:space="preserve">  The platform shall present sentiment analysis.</w:t>
      </w:r>
    </w:p>
    <w:p>
      <w:pPr>
        <w:pStyle w:val="SRSNormal"/>
      </w:pPr>
      <w:r>
        <w:t xml:space="preserve">• </w:t>
      </w:r>
      <w:r>
        <w:rPr>
          <w:rFonts w:ascii="Cambria" w:hAnsi="Cambria"/>
          <w:color w:val="000000"/>
        </w:rPr>
        <w:t xml:space="preserve">  The platform shall track gender of caller.</w:t>
      </w:r>
    </w:p>
    <w:p>
      <w:pPr>
        <w:pStyle w:val="SRSNormal"/>
      </w:pPr>
      <w:r>
        <w:t xml:space="preserve">• </w:t>
      </w:r>
      <w:r>
        <w:rPr>
          <w:rFonts w:ascii="Cambria" w:hAnsi="Cambria"/>
          <w:color w:val="000000"/>
        </w:rPr>
        <w:t xml:space="preserve">  The platform shall track emotion of caller.</w:t>
      </w:r>
    </w:p>
    <w:p>
      <w:pPr>
        <w:pStyle w:val="SRSNormal"/>
      </w:pPr>
      <w:r>
        <w:t xml:space="preserve">• </w:t>
      </w:r>
      <w:r>
        <w:rPr>
          <w:rFonts w:ascii="Cambria" w:hAnsi="Cambria"/>
          <w:color w:val="000000"/>
        </w:rPr>
        <w:t xml:space="preserve">  The platform shall identify keywords/topics.</w:t>
      </w:r>
    </w:p>
    <w:p>
      <w:pPr>
        <w:pStyle w:val="SRSNormal"/>
      </w:pPr>
      <w:r>
        <w:t xml:space="preserve">• </w:t>
      </w:r>
      <w:r>
        <w:rPr>
          <w:rFonts w:ascii="Cambria" w:hAnsi="Cambria"/>
          <w:color w:val="000000"/>
        </w:rPr>
        <w:t xml:space="preserve">  The platform shall track call metadata like time, duration, missed calls.</w:t>
      </w:r>
    </w:p>
    <w:p>
      <w:pPr>
        <w:pStyle w:val="SRSNormal"/>
      </w:pPr>
      <w:r>
        <w:t xml:space="preserve">• </w:t>
      </w:r>
      <w:r>
        <w:rPr>
          <w:rFonts w:ascii="Cambria" w:hAnsi="Cambria"/>
          <w:color w:val="000000"/>
        </w:rPr>
        <w:t xml:space="preserve">  The platform shall present actionable insights in simple, engaging format.</w:t>
      </w:r>
    </w:p>
    <w:p>
      <w:pPr>
        <w:pStyle w:val="SRSNormal"/>
      </w:pPr>
      <w:r>
        <w:t xml:space="preserve">• </w:t>
      </w:r>
      <w:r>
        <w:rPr>
          <w:rFonts w:ascii="Cambria" w:hAnsi="Cambria"/>
          <w:color w:val="000000"/>
        </w:rPr>
        <w:t xml:space="preserve">  The platform shall provide an option to view more detailed analytics for higher-level users.</w:t>
      </w:r>
    </w:p>
    <w:p>
      <w:pPr>
        <w:pStyle w:val="SRSNormal"/>
      </w:pPr>
      <w:r>
        <w:t xml:space="preserve">• </w:t>
      </w:r>
      <w:r>
        <w:rPr>
          <w:rFonts w:ascii="Cambria" w:hAnsi="Cambria"/>
          <w:color w:val="000000"/>
        </w:rPr>
        <w:t xml:space="preserve">  The platform shall provide simple admin/user roles to start.</w:t>
      </w:r>
    </w:p>
    <w:p>
      <w:pPr>
        <w:pStyle w:val="SRSNormal"/>
      </w:pPr>
      <w:r>
        <w:t xml:space="preserve">• </w:t>
      </w:r>
      <w:r>
        <w:rPr>
          <w:rFonts w:ascii="Cambria" w:hAnsi="Cambria"/>
          <w:color w:val="000000"/>
        </w:rPr>
        <w:t xml:space="preserve">  The platform shall provide ability to manage multiple restaurant branches under one account.</w:t>
      </w:r>
    </w:p>
    <w:p>
      <w:pPr>
        <w:pStyle w:val="SRSNormal"/>
        <w:jc w:val="left"/>
      </w:pPr>
      <w:r>
        <w:rPr>
          <w:rFonts w:ascii="Cambria" w:hAnsi="Cambria"/>
          <w:b/>
          <w:color w:val="000000"/>
        </w:rPr>
        <w:t>*   The system shall provide the following desired insights and analytics:</w:t>
      </w:r>
    </w:p>
    <w:p>
      <w:pPr>
        <w:pStyle w:val="SRSNormal"/>
      </w:pPr>
      <w:r>
        <w:t xml:space="preserve">• </w:t>
      </w:r>
      <w:r>
        <w:rPr>
          <w:rFonts w:ascii="Cambria" w:hAnsi="Cambria"/>
          <w:color w:val="000000"/>
        </w:rPr>
        <w:t xml:space="preserve">  Sentiment (positive, negative, neutral, confusion, satisfaction).</w:t>
      </w:r>
    </w:p>
    <w:p>
      <w:pPr>
        <w:pStyle w:val="SRSNormal"/>
      </w:pPr>
      <w:r>
        <w:t xml:space="preserve">• </w:t>
      </w:r>
      <w:r>
        <w:rPr>
          <w:rFonts w:ascii="Cambria" w:hAnsi="Cambria"/>
          <w:color w:val="000000"/>
        </w:rPr>
        <w:t xml:space="preserve">  Gender.</w:t>
      </w:r>
    </w:p>
    <w:p>
      <w:pPr>
        <w:pStyle w:val="SRSNormal"/>
      </w:pPr>
      <w:r>
        <w:t xml:space="preserve">• </w:t>
      </w:r>
      <w:r>
        <w:rPr>
          <w:rFonts w:ascii="Cambria" w:hAnsi="Cambria"/>
          <w:color w:val="000000"/>
        </w:rPr>
        <w:t xml:space="preserve">  Emotion.</w:t>
      </w:r>
    </w:p>
    <w:p>
      <w:pPr>
        <w:pStyle w:val="SRSNormal"/>
      </w:pPr>
      <w:r>
        <w:t xml:space="preserve">• </w:t>
      </w:r>
      <w:r>
        <w:rPr>
          <w:rFonts w:ascii="Cambria" w:hAnsi="Cambria"/>
          <w:color w:val="000000"/>
        </w:rPr>
        <w:t xml:space="preserve">  The vendor shall have the option to provide a custom message.</w:t>
      </w:r>
    </w:p>
    <w:p>
      <w:pPr>
        <w:pStyle w:val="SRSNormal"/>
      </w:pPr>
      <w:r>
        <w:t xml:space="preserve">• </w:t>
      </w:r>
      <w:r>
        <w:rPr>
          <w:rFonts w:ascii="Cambria" w:hAnsi="Cambria"/>
          <w:color w:val="000000"/>
        </w:rPr>
        <w:t xml:space="preserve">  The system shall implement role-based access control.</w:t>
      </w:r>
    </w:p>
    <w:p>
      <w:pPr>
        <w:pStyle w:val="SRSNormal"/>
      </w:pPr>
      <w:r>
        <w:t xml:space="preserve">• </w:t>
      </w:r>
      <w:r>
        <w:rPr>
          <w:rFonts w:ascii="Cambria" w:hAnsi="Cambria"/>
          <w:color w:val="000000"/>
        </w:rPr>
        <w:t xml:space="preserve">  The system shall track the overall call sentiment.</w:t>
      </w:r>
    </w:p>
    <w:p>
      <w:pPr>
        <w:pStyle w:val="SRSNormal"/>
      </w:pPr>
      <w:r>
        <w:t xml:space="preserve">• </w:t>
      </w:r>
      <w:r>
        <w:rPr>
          <w:rFonts w:ascii="Cambria" w:hAnsi="Cambria"/>
          <w:color w:val="000000"/>
        </w:rPr>
        <w:t xml:space="preserve">  The system shall track speaker sentiment.</w:t>
      </w:r>
    </w:p>
    <w:p>
      <w:pPr>
        <w:pStyle w:val="SRSNormal"/>
      </w:pPr>
      <w:r>
        <w:t xml:space="preserve">• </w:t>
      </w:r>
      <w:r>
        <w:rPr>
          <w:rFonts w:ascii="Cambria" w:hAnsi="Cambria"/>
          <w:color w:val="000000"/>
        </w:rPr>
        <w:t xml:space="preserve">  The system shall track sentiment tied to specific topics (e.g., speaker one was happy about the menu, but upset that they don't have wheelchair accessibility).</w:t>
      </w:r>
    </w:p>
    <w:p>
      <w:pPr>
        <w:pStyle w:val="SRSNormal"/>
      </w:pPr>
      <w:r>
        <w:t xml:space="preserve">• </w:t>
      </w:r>
      <w:r>
        <w:rPr>
          <w:rFonts w:ascii="Cambria" w:hAnsi="Cambria"/>
          <w:color w:val="000000"/>
        </w:rPr>
        <w:t xml:space="preserve">  The system shall determine whether the call ended with the customer being satisfied or with unanswered questions.</w:t>
      </w:r>
    </w:p>
    <w:p>
      <w:pPr>
        <w:pStyle w:val="SRSNormal"/>
      </w:pPr>
      <w:r>
        <w:t xml:space="preserve">• </w:t>
      </w:r>
      <w:r>
        <w:rPr>
          <w:rFonts w:ascii="Cambria" w:hAnsi="Cambria"/>
          <w:color w:val="000000"/>
        </w:rPr>
        <w:t xml:space="preserve">  The system shall provide alerts for missed calls and allow a threshold for time to ring before alert is sent.</w:t>
      </w:r>
    </w:p>
    <w:p>
      <w:pPr>
        <w:pStyle w:val="SRSNormal"/>
      </w:pPr>
      <w:r>
        <w:t xml:space="preserve">• </w:t>
      </w:r>
      <w:r>
        <w:rPr>
          <w:rFonts w:ascii="Cambria" w:hAnsi="Cambria"/>
          <w:color w:val="000000"/>
        </w:rPr>
        <w:t xml:space="preserve">  The system shall provide the option of no IVR message from Playbook, assuming the vendor has added their own.</w:t>
      </w:r>
    </w:p>
    <w:p>
      <w:pPr>
        <w:pStyle w:val="SRSNormal"/>
      </w:pPr>
      <w:r>
        <w:t xml:space="preserve">• </w:t>
      </w:r>
      <w:r>
        <w:rPr>
          <w:rFonts w:ascii="Cambria" w:hAnsi="Cambria"/>
          <w:color w:val="000000"/>
        </w:rPr>
        <w:t xml:space="preserve">  The system shall initially be English-only.</w:t>
      </w:r>
    </w:p>
    <w:p>
      <w:pPr>
        <w:pStyle w:val="SRSNormal"/>
      </w:pPr>
      <w:r>
        <w:t xml:space="preserve">• </w:t>
      </w:r>
      <w:r>
        <w:rPr>
          <w:rFonts w:ascii="Cambria" w:hAnsi="Cambria"/>
          <w:color w:val="000000"/>
        </w:rPr>
        <w:t xml:space="preserve">  The platform shall initially roll out for 10 restaurants in Dubai.</w:t>
      </w:r>
    </w:p>
    <w:p>
      <w:pPr>
        <w:pStyle w:val="SRSNormal"/>
      </w:pPr>
    </w:p>
    <w:p>
      <w:pPr>
        <w:pStyle w:val="SRSNormal"/>
        <w:jc w:val="left"/>
      </w:pPr>
      <w:r>
        <w:rPr>
          <w:rFonts w:ascii="Cambria" w:hAnsi="Cambria"/>
          <w:b/>
          <w:color w:val="000000"/>
        </w:rPr>
        <w:t>The following high-level requirements for the admin portal were also identified:</w:t>
      </w:r>
    </w:p>
    <w:p>
      <w:pPr>
        <w:pStyle w:val="SRSNormal"/>
      </w:pPr>
    </w:p>
    <w:p>
      <w:pPr>
        <w:pStyle w:val="SRSNormal"/>
      </w:pPr>
      <w:r>
        <w:t xml:space="preserve">• </w:t>
      </w:r>
      <w:r>
        <w:rPr>
          <w:rFonts w:ascii="Cambria" w:hAnsi="Cambria"/>
          <w:color w:val="000000"/>
        </w:rPr>
        <w:t xml:space="preserve">  The system shall provide an admin portal.</w:t>
      </w:r>
    </w:p>
    <w:p>
      <w:pPr>
        <w:pStyle w:val="SRSNormal"/>
      </w:pPr>
    </w:p>
    <w:p>
      <w:pPr>
        <w:pStyle w:val="SRSNormal"/>
      </w:pPr>
      <w:r>
        <w:t xml:space="preserve">• </w:t>
      </w:r>
      <w:r>
        <w:rPr>
          <w:rFonts w:ascii="Cambria" w:hAnsi="Cambria"/>
          <w:color w:val="000000"/>
        </w:rPr>
        <w:t xml:space="preserve">  The admin portal shall provide enhanced analytics across all customers.</w:t>
      </w:r>
    </w:p>
    <w:p>
      <w:pPr>
        <w:pStyle w:val="SRSNormal"/>
      </w:pPr>
      <w:r>
        <w:t xml:space="preserve">• </w:t>
      </w:r>
      <w:r>
        <w:rPr>
          <w:rFonts w:ascii="Cambria" w:hAnsi="Cambria"/>
          <w:color w:val="000000"/>
        </w:rPr>
        <w:t xml:space="preserve">  The admin portal shall provide access to call transcriptions and tagging system.</w:t>
      </w:r>
    </w:p>
    <w:p>
      <w:pPr>
        <w:pStyle w:val="SRSNormal"/>
      </w:pPr>
      <w:r>
        <w:t xml:space="preserve">• </w:t>
      </w:r>
      <w:r>
        <w:rPr>
          <w:rFonts w:ascii="Cambria" w:hAnsi="Cambria"/>
          <w:color w:val="000000"/>
        </w:rPr>
        <w:t xml:space="preserve">  The admin portal shall track usage and user behavior analytics.</w:t>
      </w:r>
    </w:p>
    <w:p>
      <w:pPr>
        <w:pStyle w:val="SRSNormal"/>
      </w:pPr>
      <w:r>
        <w:t xml:space="preserve">• </w:t>
      </w:r>
      <w:r>
        <w:rPr>
          <w:rFonts w:ascii="Cambria" w:hAnsi="Cambria"/>
          <w:color w:val="000000"/>
        </w:rPr>
        <w:t xml:space="preserve">  The admin portal shall include a notification system for communicating with users.</w:t>
      </w:r>
    </w:p>
    <w:p>
      <w:pPr>
        <w:pStyle w:val="SRSNormal"/>
      </w:pPr>
      <w:r>
        <w:t xml:space="preserve">• </w:t>
      </w:r>
      <w:r>
        <w:rPr>
          <w:rFonts w:ascii="Cambria" w:hAnsi="Cambria"/>
          <w:color w:val="000000"/>
        </w:rPr>
        <w:t xml:space="preserve">  The admin portal shall include a "kill switch" for account deactivation.</w:t>
      </w:r>
    </w:p>
    <w:p>
      <w:pPr>
        <w:pStyle w:val="SRSNormal"/>
      </w:pPr>
      <w:r>
        <w:t xml:space="preserve">• </w:t>
      </w:r>
      <w:r>
        <w:rPr>
          <w:rFonts w:ascii="Cambria" w:hAnsi="Cambria"/>
          <w:color w:val="000000"/>
        </w:rPr>
        <w:t xml:space="preserve">  The system shall allow integration with booking systems, POS, etc. in future.</w:t>
      </w:r>
    </w:p>
    <w:p>
      <w:pPr>
        <w:pStyle w:val="SRSNormal"/>
      </w:pPr>
    </w:p>
    <w:p>
      <w:pPr>
        <w:pStyle w:val="SRSNormal"/>
      </w:pPr>
    </w:p>
    <w:p>
      <w:pPr>
        <w:pStyle w:val="SRSNormal"/>
        <w:jc w:val="left"/>
      </w:pPr>
      <w:r>
        <w:rPr>
          <w:rFonts w:ascii="Cambria" w:hAnsi="Cambria"/>
          <w:b/>
          <w:color w:val="000000"/>
        </w:rPr>
        <w:t>The following sections are necessary for the wireframes:</w:t>
      </w:r>
    </w:p>
    <w:p>
      <w:pPr>
        <w:pStyle w:val="SRSNormal"/>
      </w:pPr>
    </w:p>
    <w:p>
      <w:pPr>
        <w:pStyle w:val="SRSNormal"/>
      </w:pPr>
      <w:r>
        <w:t xml:space="preserve">• </w:t>
      </w:r>
      <w:r>
        <w:rPr>
          <w:rFonts w:ascii="Cambria" w:hAnsi="Cambria"/>
          <w:color w:val="000000"/>
        </w:rPr>
        <w:t xml:space="preserve">  Hero section</w:t>
      </w:r>
    </w:p>
    <w:p>
      <w:pPr>
        <w:pStyle w:val="SRSNormal"/>
      </w:pPr>
      <w:r>
        <w:t xml:space="preserve">• </w:t>
      </w:r>
      <w:r>
        <w:rPr>
          <w:rFonts w:ascii="Cambria" w:hAnsi="Cambria"/>
          <w:color w:val="000000"/>
        </w:rPr>
        <w:t xml:space="preserve">  Value proposition</w:t>
      </w:r>
    </w:p>
    <w:p>
      <w:pPr>
        <w:pStyle w:val="SRSNormal"/>
      </w:pPr>
      <w:r>
        <w:t xml:space="preserve">• </w:t>
      </w:r>
      <w:r>
        <w:rPr>
          <w:rFonts w:ascii="Cambria" w:hAnsi="Cambria"/>
          <w:color w:val="000000"/>
        </w:rPr>
        <w:t xml:space="preserve">  Client logos: "Trusted by" section featuring a mix of large and small clients</w:t>
      </w:r>
    </w:p>
    <w:p>
      <w:pPr>
        <w:pStyle w:val="SRSNormal"/>
      </w:pPr>
      <w:r>
        <w:t xml:space="preserve">• </w:t>
      </w:r>
      <w:r>
        <w:rPr>
          <w:rFonts w:ascii="Cambria" w:hAnsi="Cambria"/>
          <w:color w:val="000000"/>
        </w:rPr>
        <w:t xml:space="preserve">  Analytics/Insights section: Showcase types of data and insights provided</w:t>
      </w:r>
    </w:p>
    <w:p>
      <w:pPr>
        <w:pStyle w:val="SRSNormal"/>
      </w:pPr>
      <w:r>
        <w:t xml:space="preserve">• </w:t>
      </w:r>
      <w:r>
        <w:rPr>
          <w:rFonts w:ascii="Cambria" w:hAnsi="Cambria"/>
          <w:color w:val="000000"/>
        </w:rPr>
        <w:t xml:space="preserve">  Security points: Address privacy concerns and data protection</w:t>
      </w:r>
    </w:p>
    <w:p>
      <w:pPr>
        <w:pStyle w:val="SRSNormal"/>
      </w:pPr>
      <w:r>
        <w:t xml:space="preserve">• </w:t>
      </w:r>
      <w:r>
        <w:rPr>
          <w:rFonts w:ascii="Cambria" w:hAnsi="Cambria"/>
          <w:color w:val="000000"/>
        </w:rPr>
        <w:t xml:space="preserve">  Features overview: Focus on ease of use, quick setup, and minimal training required</w:t>
      </w:r>
    </w:p>
    <w:p>
      <w:pPr>
        <w:pStyle w:val="SRSNormal"/>
      </w:pPr>
      <w:r>
        <w:t xml:space="preserve">• </w:t>
      </w:r>
      <w:r>
        <w:rPr>
          <w:rFonts w:ascii="Cambria" w:hAnsi="Cambria"/>
          <w:color w:val="000000"/>
        </w:rPr>
        <w:t xml:space="preserve">  Video/animation: Short explainer showcasing the product's functionality and benefits</w:t>
      </w:r>
    </w:p>
    <w:p>
      <w:pPr>
        <w:pStyle w:val="SRSNormal"/>
      </w:pPr>
      <w:r>
        <w:t xml:space="preserve">• </w:t>
      </w:r>
      <w:r>
        <w:rPr>
          <w:rFonts w:ascii="Cambria" w:hAnsi="Cambria"/>
          <w:color w:val="000000"/>
        </w:rPr>
        <w:t xml:space="preserve">  The system shall implement hover effects for call to action buttons for better user engagement.</w:t>
      </w:r>
    </w:p>
    <w:p/>
    <w:p>
      <w:pPr>
        <w:pStyle w:val="SRSHeading1"/>
      </w:pPr>
      <w:r>
        <w:t>7 System Requirements</w:t>
      </w:r>
    </w:p>
    <w:p>
      <w:pPr>
        <w:pStyle w:val="SRSHeading2"/>
        <w:spacing w:after="240"/>
      </w:pPr>
      <w:r>
        <w:rPr>
          <w:rFonts w:ascii="Cambria" w:hAnsi="Cambria"/>
          <w:color w:val="4682B4"/>
        </w:rPr>
        <w:t>7.1 User Interface</w:t>
      </w:r>
    </w:p>
    <w:p>
      <w:pPr>
        <w:pStyle w:val="SRSNormal"/>
        <w:jc w:val="both"/>
      </w:pPr>
      <w:r>
        <w:rPr>
          <w:rFonts w:ascii="Cambria" w:hAnsi="Cambria"/>
          <w:color w:val="000000"/>
        </w:rPr>
        <w:t>The system shall provide a user interface (UI) that is simple and engaging, targeting non-technical restaurant staff. The UI shall present actionable insights derived from call analytics in a simple and engaging format.</w:t>
      </w:r>
    </w:p>
    <w:p>
      <w:pPr>
        <w:pStyle w:val="SRSNormal"/>
      </w:pPr>
    </w:p>
    <w:p>
      <w:pPr>
        <w:pStyle w:val="SRSNormal"/>
      </w:pPr>
      <w:r>
        <w:t xml:space="preserve">• </w:t>
      </w:r>
      <w:r>
        <w:rPr>
          <w:rFonts w:ascii="Cambria" w:hAnsi="Cambria"/>
          <w:color w:val="000000"/>
        </w:rPr>
        <w:t xml:space="preserve">  The UI shall cater to non-technical users, focusing on simplicity and ease of use.</w:t>
      </w:r>
    </w:p>
    <w:p>
      <w:pPr>
        <w:pStyle w:val="SRSNormal"/>
      </w:pPr>
      <w:r>
        <w:t xml:space="preserve">• </w:t>
      </w:r>
      <w:r>
        <w:rPr>
          <w:rFonts w:ascii="Cambria" w:hAnsi="Cambria"/>
          <w:color w:val="000000"/>
        </w:rPr>
        <w:t xml:space="preserve">  The design shall be casual, fun, and engaging.</w:t>
      </w:r>
    </w:p>
    <w:p>
      <w:pPr>
        <w:pStyle w:val="SRSNormal"/>
      </w:pPr>
      <w:r>
        <w:t xml:space="preserve">• </w:t>
      </w:r>
      <w:r>
        <w:rPr>
          <w:rFonts w:ascii="Cambria" w:hAnsi="Cambria"/>
          <w:color w:val="000000"/>
        </w:rPr>
        <w:t xml:space="preserve">  The system shall provide an option to view more detailed analytics for higher-level users.</w:t>
      </w:r>
    </w:p>
    <w:p>
      <w:pPr>
        <w:pStyle w:val="SRSHeading2"/>
        <w:spacing w:after="240"/>
      </w:pPr>
      <w:r>
        <w:rPr>
          <w:rFonts w:ascii="Cambria" w:hAnsi="Cambria"/>
          <w:color w:val="4682B4"/>
        </w:rPr>
        <w:t>7.2 Database</w:t>
      </w:r>
    </w:p>
    <w:p>
      <w:pPr>
        <w:pStyle w:val="SRSNormal"/>
        <w:jc w:val="left"/>
      </w:pPr>
      <w:r>
        <w:rPr>
          <w:rFonts w:ascii="Cambria" w:hAnsi="Cambria"/>
          <w:b/>
          <w:color w:val="000000"/>
        </w:rPr>
        <w:t>Database</w:t>
      </w:r>
    </w:p>
    <w:p>
      <w:pPr>
        <w:pStyle w:val="SRSNormal"/>
      </w:pPr>
    </w:p>
    <w:p>
      <w:pPr>
        <w:pStyle w:val="SRSNormal"/>
        <w:jc w:val="both"/>
      </w:pPr>
      <w:r>
        <w:rPr>
          <w:rFonts w:ascii="Cambria" w:hAnsi="Cambria"/>
          <w:color w:val="000000"/>
        </w:rPr>
        <w:t>The AI-powered call analytics platform shall utilize a hybrid approach for keyword and topic detection, combining a Large Language Model (LLM) with a custom database. This custom database shall store keywords and topics relevant to the restaurant industry. Initially, the MVP shall focus on English language support.</w:t>
      </w:r>
    </w:p>
    <w:p>
      <w:pPr>
        <w:pStyle w:val="SRSNormal"/>
      </w:pPr>
    </w:p>
    <w:p>
      <w:pPr>
        <w:pStyle w:val="SRSNormal"/>
        <w:jc w:val="both"/>
      </w:pPr>
      <w:r>
        <w:rPr>
          <w:rFonts w:ascii="Cambria" w:hAnsi="Cambria"/>
          <w:color w:val="000000"/>
        </w:rPr>
        <w:t>The system shall allow for future expansion to support other languages, including Arabic, while ensuring compliance with UAE data privacy regulations. The database shall store data points including, but not limited to, reservation details, private dining inquiries, and allergy information.</w:t>
      </w:r>
    </w:p>
    <w:p>
      <w:pPr>
        <w:pStyle w:val="SRSHeading2"/>
        <w:spacing w:after="240"/>
      </w:pPr>
      <w:r>
        <w:rPr>
          <w:rFonts w:ascii="Cambria" w:hAnsi="Cambria"/>
          <w:color w:val="4682B4"/>
        </w:rPr>
        <w:t>7.3 Communication/Security</w:t>
      </w:r>
    </w:p>
    <w:p>
      <w:pPr>
        <w:pStyle w:val="SRSNormal"/>
        <w:jc w:val="both"/>
      </w:pPr>
      <w:r>
        <w:rPr>
          <w:rFonts w:ascii="Cambria" w:hAnsi="Cambria"/>
          <w:color w:val="000000"/>
        </w:rPr>
        <w:t>Error generating content for 'Communication/Security':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25</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7.4 System Integration</w:t>
      </w:r>
    </w:p>
    <w:p>
      <w:pPr>
        <w:pStyle w:val="SRSNormal"/>
        <w:jc w:val="both"/>
      </w:pPr>
      <w:r>
        <w:rPr>
          <w:rFonts w:ascii="Cambria" w:hAnsi="Cambria"/>
          <w:color w:val="000000"/>
        </w:rPr>
        <w:t>Error generating content for 'System Integration':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23</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7.5 Constraints and Limitation</w:t>
      </w:r>
    </w:p>
    <w:p>
      <w:pPr>
        <w:pStyle w:val="SRSNormal"/>
        <w:jc w:val="both"/>
      </w:pPr>
      <w:r>
        <w:rPr>
          <w:rFonts w:ascii="Cambria" w:hAnsi="Cambria"/>
          <w:color w:val="000000"/>
        </w:rPr>
        <w:t>Error generating content for 'Constraints and Limitation':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22</w:t>
      </w:r>
    </w:p>
    <w:p>
      <w:pPr>
        <w:pStyle w:val="SRSNormal"/>
        <w:jc w:val="both"/>
      </w:pPr>
      <w:r>
        <w:rPr>
          <w:rFonts w:ascii="Cambria" w:hAnsi="Cambria"/>
          <w:color w:val="000000"/>
        </w:rPr>
        <w:t>}</w:t>
      </w:r>
    </w:p>
    <w:p>
      <w:pPr>
        <w:pStyle w:val="SRSNormal"/>
        <w:jc w:val="both"/>
      </w:pPr>
      <w:r>
        <w:rPr>
          <w:rFonts w:ascii="Cambria" w:hAnsi="Cambria"/>
          <w:color w:val="000000"/>
        </w:rPr>
        <w:t>]</w:t>
      </w:r>
    </w:p>
    <w:p>
      <w:pPr>
        <w:pStyle w:val="SRSHeading2"/>
        <w:spacing w:after="240"/>
      </w:pPr>
      <w:r>
        <w:rPr>
          <w:rFonts w:ascii="Cambria" w:hAnsi="Cambria"/>
          <w:color w:val="4682B4"/>
        </w:rPr>
        <w:t>7.6 Legal</w:t>
      </w:r>
    </w:p>
    <w:p>
      <w:pPr>
        <w:pStyle w:val="SRSNormal"/>
        <w:jc w:val="both"/>
      </w:pPr>
      <w:r>
        <w:rPr>
          <w:rFonts w:ascii="Cambria" w:hAnsi="Cambria"/>
          <w:color w:val="000000"/>
        </w:rPr>
        <w:t>Error generating content for 'Legal': 429 You exceeded your current quota, please check your plan and billing details. For more information on this error, head to: https://ai.google.dev/gemini-api/docs/rate-limits. [violations {</w:t>
      </w:r>
    </w:p>
    <w:p>
      <w:pPr>
        <w:pStyle w:val="SRSNormal"/>
        <w:jc w:val="both"/>
      </w:pPr>
      <w:r>
        <w:rPr>
          <w:rFonts w:ascii="Cambria" w:hAnsi="Cambria"/>
          <w:color w:val="000000"/>
        </w:rPr>
        <w:t>quota_metric: "generativelanguage.googleapis.com/generate_content_free_tier_input_token_count"</w:t>
      </w:r>
    </w:p>
    <w:p>
      <w:pPr>
        <w:pStyle w:val="SRSNormal"/>
        <w:jc w:val="both"/>
      </w:pPr>
      <w:r>
        <w:rPr>
          <w:rFonts w:ascii="Cambria" w:hAnsi="Cambria"/>
          <w:color w:val="000000"/>
        </w:rPr>
        <w:t>quota_id: "GenerateContentInputTokensPerModelPerMinute-FreeTier"</w:t>
      </w:r>
    </w:p>
    <w:p>
      <w:pPr>
        <w:pStyle w:val="SRSNormal"/>
        <w:jc w:val="both"/>
      </w:pPr>
      <w:r>
        <w:rPr>
          <w:rFonts w:ascii="Cambria" w:hAnsi="Cambria"/>
          <w:color w:val="000000"/>
        </w:rPr>
        <w:t>quota_dimensions {</w:t>
      </w:r>
    </w:p>
    <w:p>
      <w:pPr>
        <w:pStyle w:val="SRSNormal"/>
        <w:jc w:val="both"/>
      </w:pPr>
      <w:r>
        <w:rPr>
          <w:rFonts w:ascii="Cambria" w:hAnsi="Cambria"/>
          <w:color w:val="000000"/>
        </w:rPr>
        <w:t>key: "model"</w:t>
      </w:r>
    </w:p>
    <w:p>
      <w:pPr>
        <w:pStyle w:val="SRSNormal"/>
        <w:jc w:val="both"/>
      </w:pPr>
      <w:r>
        <w:rPr>
          <w:rFonts w:ascii="Cambria" w:hAnsi="Cambria"/>
          <w:color w:val="000000"/>
        </w:rPr>
        <w:t>value: "gemini-2.0-flash"</w:t>
      </w:r>
    </w:p>
    <w:p>
      <w:pPr>
        <w:pStyle w:val="SRSNormal"/>
        <w:jc w:val="both"/>
      </w:pPr>
      <w:r>
        <w:rPr>
          <w:rFonts w:ascii="Cambria" w:hAnsi="Cambria"/>
          <w:color w:val="000000"/>
        </w:rPr>
        <w:t>}</w:t>
      </w:r>
    </w:p>
    <w:p>
      <w:pPr>
        <w:pStyle w:val="SRSNormal"/>
        <w:jc w:val="both"/>
      </w:pPr>
      <w:r>
        <w:rPr>
          <w:rFonts w:ascii="Cambria" w:hAnsi="Cambria"/>
          <w:color w:val="000000"/>
        </w:rPr>
        <w:t>quota_dimensions {</w:t>
      </w:r>
    </w:p>
    <w:p>
      <w:pPr>
        <w:pStyle w:val="SRSNormal"/>
        <w:jc w:val="both"/>
      </w:pPr>
      <w:r>
        <w:rPr>
          <w:rFonts w:ascii="Cambria" w:hAnsi="Cambria"/>
          <w:color w:val="000000"/>
        </w:rPr>
        <w:t>key: "location"</w:t>
      </w:r>
    </w:p>
    <w:p>
      <w:pPr>
        <w:pStyle w:val="SRSNormal"/>
        <w:jc w:val="both"/>
      </w:pPr>
      <w:r>
        <w:rPr>
          <w:rFonts w:ascii="Cambria" w:hAnsi="Cambria"/>
          <w:color w:val="000000"/>
        </w:rPr>
        <w:t>value: "global"</w:t>
      </w:r>
    </w:p>
    <w:p>
      <w:pPr>
        <w:pStyle w:val="SRSNormal"/>
        <w:jc w:val="both"/>
      </w:pPr>
      <w:r>
        <w:rPr>
          <w:rFonts w:ascii="Cambria" w:hAnsi="Cambria"/>
          <w:color w:val="000000"/>
        </w:rPr>
        <w:t>}</w:t>
      </w:r>
    </w:p>
    <w:p>
      <w:pPr>
        <w:pStyle w:val="SRSNormal"/>
        <w:jc w:val="both"/>
      </w:pPr>
      <w:r>
        <w:rPr>
          <w:rFonts w:ascii="Cambria" w:hAnsi="Cambria"/>
          <w:color w:val="000000"/>
        </w:rPr>
        <w:t>quota_value: 1000000</w:t>
      </w:r>
    </w:p>
    <w:p>
      <w:pPr>
        <w:pStyle w:val="SRSNormal"/>
        <w:jc w:val="both"/>
      </w:pPr>
      <w:r>
        <w:rPr>
          <w:rFonts w:ascii="Cambria" w:hAnsi="Cambria"/>
          <w:color w:val="000000"/>
        </w:rPr>
        <w:t>}</w:t>
      </w:r>
    </w:p>
    <w:p>
      <w:pPr>
        <w:pStyle w:val="SRSNormal"/>
        <w:jc w:val="both"/>
      </w:pPr>
      <w:r>
        <w:rPr>
          <w:rFonts w:ascii="Cambria" w:hAnsi="Cambria"/>
          <w:color w:val="000000"/>
        </w:rPr>
        <w:t>, links {</w:t>
      </w:r>
    </w:p>
    <w:p>
      <w:pPr>
        <w:pStyle w:val="SRSNormal"/>
        <w:jc w:val="both"/>
      </w:pPr>
      <w:r>
        <w:rPr>
          <w:rFonts w:ascii="Cambria" w:hAnsi="Cambria"/>
          <w:color w:val="000000"/>
        </w:rPr>
        <w:t>description: "Learn more about Gemini API quotas"</w:t>
      </w:r>
    </w:p>
    <w:p>
      <w:pPr>
        <w:pStyle w:val="SRSNormal"/>
        <w:jc w:val="both"/>
      </w:pPr>
      <w:r>
        <w:rPr>
          <w:rFonts w:ascii="Cambria" w:hAnsi="Cambria"/>
          <w:color w:val="000000"/>
        </w:rPr>
        <w:t>url: "https://ai.google.dev/gemini-api/docs/rate-limits"</w:t>
      </w:r>
    </w:p>
    <w:p>
      <w:pPr>
        <w:pStyle w:val="SRSNormal"/>
        <w:jc w:val="both"/>
      </w:pPr>
      <w:r>
        <w:rPr>
          <w:rFonts w:ascii="Cambria" w:hAnsi="Cambria"/>
          <w:color w:val="000000"/>
        </w:rPr>
        <w:t>}</w:t>
      </w:r>
    </w:p>
    <w:p>
      <w:pPr>
        <w:pStyle w:val="SRSNormal"/>
        <w:jc w:val="both"/>
      </w:pPr>
      <w:r>
        <w:rPr>
          <w:rFonts w:ascii="Cambria" w:hAnsi="Cambria"/>
          <w:color w:val="000000"/>
        </w:rPr>
        <w:t>, retry_delay {</w:t>
      </w:r>
    </w:p>
    <w:p>
      <w:pPr>
        <w:pStyle w:val="SRSNormal"/>
        <w:jc w:val="both"/>
      </w:pPr>
      <w:r>
        <w:rPr>
          <w:rFonts w:ascii="Cambria" w:hAnsi="Cambria"/>
          <w:color w:val="000000"/>
        </w:rPr>
        <w:t>seconds: 20</w:t>
      </w:r>
    </w:p>
    <w:p>
      <w:pPr>
        <w:pStyle w:val="SRSNormal"/>
        <w:jc w:val="both"/>
      </w:pPr>
      <w:r>
        <w:rPr>
          <w:rFonts w:ascii="Cambria" w:hAnsi="Cambria"/>
          <w:color w:val="000000"/>
        </w:rPr>
        <w:t>}</w:t>
      </w:r>
    </w:p>
    <w:p>
      <w:pPr>
        <w:pStyle w:val="SRSNormal"/>
        <w:jc w:val="both"/>
      </w:pPr>
      <w:r>
        <w:rPr>
          <w:rFonts w:ascii="Cambria" w:hAnsi="Cambria"/>
          <w:color w:val="000000"/>
        </w:rPr>
        <w:t>]</w:t>
      </w:r>
    </w:p>
    <w:p/>
    <w:p>
      <w:pPr>
        <w:pStyle w:val="SRSHeading1"/>
      </w:pPr>
      <w:r>
        <w:t>8 System Architecture</w:t>
      </w:r>
    </w:p>
    <w:p>
      <w:pPr>
        <w:pStyle w:val="SRSHeading2"/>
        <w:spacing w:after="240"/>
      </w:pPr>
      <w:r>
        <w:rPr>
          <w:rFonts w:ascii="Cambria" w:hAnsi="Cambria"/>
          <w:color w:val="4682B4"/>
        </w:rPr>
        <w:t>8.1 Overview</w:t>
      </w:r>
    </w:p>
    <w:p>
      <w:pPr>
        <w:pStyle w:val="SRSNormal"/>
        <w:jc w:val="left"/>
      </w:pPr>
      <w:r>
        <w:rPr>
          <w:rFonts w:ascii="Cambria" w:hAnsi="Cambria"/>
          <w:b/>
          <w:color w:val="000000"/>
        </w:rPr>
        <w:t>Overview</w:t>
      </w:r>
    </w:p>
    <w:p>
      <w:pPr>
        <w:pStyle w:val="SRSNormal"/>
      </w:pPr>
    </w:p>
    <w:p>
      <w:pPr>
        <w:pStyle w:val="SRSNormal"/>
        <w:jc w:val="both"/>
      </w:pPr>
      <w:r>
        <w:rPr>
          <w:rFonts w:ascii="Cambria" w:hAnsi="Cambria"/>
          <w:color w:val="000000"/>
        </w:rPr>
        <w:t>This document specifies the requirements for the AI-powered call analytics platform ("Canary") developed by Playbook for restaurants. The system's purpose is to analyze customer interactions, providing actionable insights to enhance operational efficiency and improve customer experience for restaurant vendors. The system shall initially support the English language with plans to expand to other languages in future phases. The platform employs a hybrid approach, combining Large Language Models (LLM) and a custom database for keyword and topic detection. The initial rollout will target 10 restaurants in Dubai, using a semi-automated onboarding process. The system’s user interface (UI) and user experience (UX) shall be simple and engaging, targeting non-technical restaurant staff. Real-time analytics updates shall be preferred, with flexibility on frequency based on call volume.</w:t>
      </w:r>
    </w:p>
    <w:p>
      <w:pPr>
        <w:pStyle w:val="SRSHeading2"/>
        <w:spacing w:after="240"/>
      </w:pPr>
      <w:r>
        <w:rPr>
          <w:rFonts w:ascii="Cambria" w:hAnsi="Cambria"/>
          <w:color w:val="4682B4"/>
        </w:rPr>
        <w:t>8.2 AI Subsystems</w:t>
      </w:r>
    </w:p>
    <w:p>
      <w:pPr>
        <w:pStyle w:val="SRSNormal"/>
        <w:jc w:val="left"/>
      </w:pPr>
      <w:r>
        <w:rPr>
          <w:rFonts w:ascii="Cambria" w:hAnsi="Cambria"/>
          <w:b/>
          <w:color w:val="000000"/>
        </w:rPr>
        <w:t>AI Subsystems</w:t>
      </w:r>
    </w:p>
    <w:p>
      <w:pPr>
        <w:pStyle w:val="SRSNormal"/>
      </w:pPr>
    </w:p>
    <w:p>
      <w:pPr>
        <w:pStyle w:val="SRSNormal"/>
        <w:jc w:val="both"/>
      </w:pPr>
      <w:r>
        <w:rPr>
          <w:rFonts w:ascii="Cambria" w:hAnsi="Cambria"/>
          <w:color w:val="000000"/>
        </w:rPr>
        <w:t>This section describes the AI subsystems for the Playbook call analytics platform, including the key metrics, data requirements, and processing considerations for sentiment analysis, keyword/topic detection, and actionable insight generation.</w:t>
      </w:r>
    </w:p>
    <w:p>
      <w:pPr>
        <w:pStyle w:val="SRSNormal"/>
      </w:pPr>
    </w:p>
    <w:p>
      <w:pPr>
        <w:pStyle w:val="SRSNormal"/>
        <w:jc w:val="both"/>
      </w:pPr>
      <w:r>
        <w:rPr>
          <w:rFonts w:ascii="Cambria" w:hAnsi="Cambria"/>
          <w:color w:val="000000"/>
        </w:rPr>
        <w:t>The system shall incorporate a hybrid approach combining a Language Learning Model (LLM) and a custom database for keyword/topic detection.</w:t>
      </w:r>
    </w:p>
    <w:p>
      <w:pPr>
        <w:pStyle w:val="SRSNormal"/>
        <w:jc w:val="both"/>
      </w:pPr>
      <w:r>
        <w:rPr>
          <w:rFonts w:ascii="Cambria" w:hAnsi="Cambria"/>
          <w:color w:val="000000"/>
        </w:rPr>
        <w:t>The system shall initially focus on English language support, with plans to expand to other languages (Arabic, etc.) in future phases.</w:t>
      </w:r>
    </w:p>
    <w:p>
      <w:pPr>
        <w:pStyle w:val="SRSNormal"/>
        <w:jc w:val="both"/>
      </w:pPr>
      <w:r>
        <w:rPr>
          <w:rFonts w:ascii="Cambria" w:hAnsi="Cambria"/>
          <w:color w:val="000000"/>
        </w:rPr>
        <w:t>The system shall comply with UAE data privacy regulations initially, and GDPR as needed when expanding into new regions.</w:t>
      </w:r>
    </w:p>
    <w:p>
      <w:pPr>
        <w:pStyle w:val="SRSNormal"/>
        <w:jc w:val="left"/>
      </w:pPr>
      <w:r>
        <w:rPr>
          <w:rFonts w:ascii="Cambria" w:hAnsi="Cambria"/>
          <w:b/>
          <w:color w:val="000000"/>
        </w:rPr>
        <w:t>The system shall track the following call metadata:</w:t>
      </w:r>
    </w:p>
    <w:p>
      <w:pPr>
        <w:pStyle w:val="SRSNormal"/>
        <w:jc w:val="both"/>
      </w:pPr>
      <w:r>
        <w:rPr>
          <w:rFonts w:ascii="Cambria" w:hAnsi="Cambria"/>
          <w:color w:val="000000"/>
        </w:rPr>
        <w:t>• Time of call</w:t>
      </w:r>
    </w:p>
    <w:p>
      <w:pPr>
        <w:pStyle w:val="SRSNormal"/>
        <w:jc w:val="both"/>
      </w:pPr>
      <w:r>
        <w:rPr>
          <w:rFonts w:ascii="Cambria" w:hAnsi="Cambria"/>
          <w:color w:val="000000"/>
        </w:rPr>
        <w:t>• Duration of call</w:t>
      </w:r>
    </w:p>
    <w:p>
      <w:pPr>
        <w:pStyle w:val="SRSNormal"/>
        <w:jc w:val="both"/>
      </w:pPr>
      <w:r>
        <w:rPr>
          <w:rFonts w:ascii="Cambria" w:hAnsi="Cambria"/>
          <w:color w:val="000000"/>
        </w:rPr>
        <w:t>• Missed calls</w:t>
      </w:r>
    </w:p>
    <w:p>
      <w:pPr>
        <w:pStyle w:val="SRSNormal"/>
        <w:jc w:val="both"/>
      </w:pPr>
      <w:r>
        <w:rPr>
          <w:rFonts w:ascii="Cambria" w:hAnsi="Cambria"/>
          <w:color w:val="000000"/>
        </w:rPr>
        <w:t>• Number of people on the call</w:t>
      </w:r>
    </w:p>
    <w:p>
      <w:pPr>
        <w:pStyle w:val="SRSNormal"/>
        <w:jc w:val="left"/>
      </w:pPr>
      <w:r>
        <w:rPr>
          <w:rFonts w:ascii="Cambria" w:hAnsi="Cambria"/>
          <w:b/>
          <w:color w:val="000000"/>
        </w:rPr>
        <w:t>The system shall identify and extract the following key metrics from call recordings:</w:t>
      </w:r>
    </w:p>
    <w:p>
      <w:pPr>
        <w:pStyle w:val="SRSNormal"/>
        <w:jc w:val="both"/>
      </w:pPr>
      <w:r>
        <w:rPr>
          <w:rFonts w:ascii="Cambria" w:hAnsi="Cambria"/>
          <w:color w:val="000000"/>
        </w:rPr>
        <w:t>• Sentiment (positive, negative, neutral, confusion, satisfaction)</w:t>
      </w:r>
    </w:p>
    <w:p>
      <w:pPr>
        <w:pStyle w:val="SRSNormal"/>
        <w:jc w:val="both"/>
      </w:pPr>
      <w:r>
        <w:rPr>
          <w:rFonts w:ascii="Cambria" w:hAnsi="Cambria"/>
          <w:color w:val="000000"/>
        </w:rPr>
        <w:t>• Gender of caller (where possible)</w:t>
      </w:r>
    </w:p>
    <w:p>
      <w:pPr>
        <w:pStyle w:val="SRSNormal"/>
        <w:jc w:val="both"/>
      </w:pPr>
      <w:r>
        <w:rPr>
          <w:rFonts w:ascii="Cambria" w:hAnsi="Cambria"/>
          <w:color w:val="000000"/>
        </w:rPr>
        <w:t>• Emotion of caller</w:t>
      </w:r>
    </w:p>
    <w:p>
      <w:pPr>
        <w:pStyle w:val="SRSNormal"/>
        <w:jc w:val="both"/>
      </w:pPr>
      <w:r>
        <w:rPr>
          <w:rFonts w:ascii="Cambria" w:hAnsi="Cambria"/>
          <w:color w:val="000000"/>
        </w:rPr>
        <w:t>• Keywords and topics discussed</w:t>
      </w:r>
    </w:p>
    <w:p>
      <w:pPr>
        <w:pStyle w:val="SRSNormal"/>
        <w:jc w:val="both"/>
      </w:pPr>
      <w:r>
        <w:rPr>
          <w:rFonts w:ascii="Cambria" w:hAnsi="Cambria"/>
          <w:color w:val="000000"/>
        </w:rPr>
        <w:t>The system shall present actionable insights in a simple, engaging format, catering to non-technical restaurant staff.</w:t>
      </w:r>
    </w:p>
    <w:p>
      <w:pPr>
        <w:pStyle w:val="SRSNormal"/>
        <w:jc w:val="both"/>
      </w:pPr>
      <w:r>
        <w:rPr>
          <w:rFonts w:ascii="Cambria" w:hAnsi="Cambria"/>
          <w:color w:val="000000"/>
        </w:rPr>
        <w:t>The system shall offer an option to view more detailed analytics for higher-level users (e.g., marketing managers, operations managers, finance).</w:t>
      </w:r>
    </w:p>
    <w:p>
      <w:pPr>
        <w:pStyle w:val="SRSNormal"/>
        <w:jc w:val="left"/>
      </w:pPr>
      <w:r>
        <w:rPr>
          <w:rFonts w:ascii="Cambria" w:hAnsi="Cambria"/>
          <w:b/>
          <w:color w:val="000000"/>
        </w:rPr>
        <w:t>The system shall incorporate external data sources, including:</w:t>
      </w:r>
    </w:p>
    <w:p>
      <w:pPr>
        <w:pStyle w:val="SRSNormal"/>
        <w:jc w:val="both"/>
      </w:pPr>
      <w:r>
        <w:rPr>
          <w:rFonts w:ascii="Cambria" w:hAnsi="Cambria"/>
          <w:color w:val="000000"/>
        </w:rPr>
        <w:t>• Holiday calendars (school, religious, festival)</w:t>
      </w:r>
    </w:p>
    <w:p>
      <w:pPr>
        <w:pStyle w:val="SRSNormal"/>
        <w:jc w:val="both"/>
      </w:pPr>
      <w:r>
        <w:rPr>
          <w:rFonts w:ascii="Cambria" w:hAnsi="Cambria"/>
          <w:color w:val="000000"/>
        </w:rPr>
        <w:t>• Weather data (high-level metrics like rain, sandstorms)</w:t>
      </w:r>
    </w:p>
    <w:p>
      <w:pPr>
        <w:pStyle w:val="SRSNormal"/>
        <w:jc w:val="both"/>
      </w:pPr>
      <w:r>
        <w:rPr>
          <w:rFonts w:ascii="Cambria" w:hAnsi="Cambria"/>
          <w:color w:val="000000"/>
        </w:rPr>
        <w:t>The system shall extract every event occurring during a call, extract keywords, and identify emotions and sentiment.</w:t>
      </w:r>
    </w:p>
    <w:p>
      <w:pPr>
        <w:pStyle w:val="SRSNormal"/>
        <w:jc w:val="both"/>
      </w:pPr>
      <w:r>
        <w:rPr>
          <w:rFonts w:ascii="Cambria" w:hAnsi="Cambria"/>
          <w:color w:val="000000"/>
        </w:rPr>
        <w:t>The system shall track the overall call sentiment and speaker sentiment.</w:t>
      </w:r>
    </w:p>
    <w:p>
      <w:pPr>
        <w:pStyle w:val="SRSNormal"/>
        <w:jc w:val="both"/>
      </w:pPr>
      <w:r>
        <w:rPr>
          <w:rFonts w:ascii="Cambria" w:hAnsi="Cambria"/>
          <w:color w:val="000000"/>
        </w:rPr>
        <w:t>The system shall track the sentiment related to specific topics discussed during the call.</w:t>
      </w:r>
    </w:p>
    <w:p>
      <w:pPr>
        <w:pStyle w:val="SRSNormal"/>
        <w:jc w:val="both"/>
      </w:pPr>
      <w:r>
        <w:rPr>
          <w:rFonts w:ascii="Cambria" w:hAnsi="Cambria"/>
          <w:color w:val="000000"/>
        </w:rPr>
        <w:t>The system shall determine whether the call ended with the customer being satisfied or with unanswered questions.</w:t>
      </w:r>
    </w:p>
    <w:p>
      <w:pPr>
        <w:pStyle w:val="SRSNormal"/>
        <w:jc w:val="both"/>
      </w:pPr>
      <w:r>
        <w:rPr>
          <w:rFonts w:ascii="Cambria" w:hAnsi="Cambria"/>
          <w:color w:val="000000"/>
        </w:rPr>
        <w:t>The system shall track time of day and date of all calls.</w:t>
      </w:r>
    </w:p>
    <w:p>
      <w:pPr>
        <w:pStyle w:val="SRSNormal"/>
        <w:jc w:val="both"/>
      </w:pPr>
      <w:r>
        <w:rPr>
          <w:rFonts w:ascii="Cambria" w:hAnsi="Cambria"/>
          <w:color w:val="000000"/>
        </w:rPr>
        <w:t>The LLM shall be tuned for the hospitality industry to improve accuracy.</w:t>
      </w:r>
    </w:p>
    <w:p>
      <w:pPr>
        <w:pStyle w:val="SRSNormal"/>
        <w:jc w:val="both"/>
      </w:pPr>
      <w:r>
        <w:rPr>
          <w:rFonts w:ascii="Cambria" w:hAnsi="Cambria"/>
          <w:color w:val="000000"/>
        </w:rPr>
        <w:t>The system shall extract insights related to the helpfulness and satisfaction level with restaurant reception staff.</w:t>
      </w:r>
    </w:p>
    <w:p>
      <w:pPr>
        <w:pStyle w:val="SRSNormal"/>
        <w:jc w:val="both"/>
      </w:pPr>
      <w:r>
        <w:rPr>
          <w:rFonts w:ascii="Cambria" w:hAnsi="Cambria"/>
          <w:color w:val="000000"/>
        </w:rPr>
        <w:t>The system shall calculate wait time until someone picks up the call.</w:t>
      </w:r>
    </w:p>
    <w:p>
      <w:pPr>
        <w:pStyle w:val="SRSNormal"/>
        <w:jc w:val="both"/>
      </w:pPr>
      <w:r>
        <w:rPr>
          <w:rFonts w:ascii="Cambria" w:hAnsi="Cambria"/>
          <w:color w:val="000000"/>
        </w:rPr>
        <w:t>The system shall be able to extract location information, but this requirement is deferred.</w:t>
      </w:r>
    </w:p>
    <w:p>
      <w:pPr>
        <w:pStyle w:val="SRSNormal"/>
        <w:jc w:val="both"/>
      </w:pPr>
      <w:r>
        <w:rPr>
          <w:rFonts w:ascii="Cambria" w:hAnsi="Cambria"/>
          <w:color w:val="000000"/>
        </w:rPr>
        <w:t>The system shall provide a way to identify topic trends, including emergent keywords and topics.</w:t>
      </w:r>
    </w:p>
    <w:p>
      <w:pPr>
        <w:pStyle w:val="SRSNormal"/>
        <w:jc w:val="both"/>
      </w:pPr>
      <w:r>
        <w:rPr>
          <w:rFonts w:ascii="Cambria" w:hAnsi="Cambria"/>
          <w:color w:val="000000"/>
        </w:rPr>
        <w:t>The system shall calculate missed calls based on whether the call reached the playbook number and not the restaurant's phone number.</w:t>
      </w:r>
    </w:p>
    <w:p>
      <w:pPr>
        <w:pStyle w:val="SRSNormal"/>
        <w:jc w:val="both"/>
      </w:pPr>
      <w:r>
        <w:rPr>
          <w:rFonts w:ascii="Cambria" w:hAnsi="Cambria"/>
          <w:color w:val="000000"/>
        </w:rPr>
        <w:t>The system shall assign a value to lost business due to missed calls, with a methodology to be determined in future development.</w:t>
      </w:r>
    </w:p>
    <w:p>
      <w:pPr>
        <w:pStyle w:val="SRSNormal"/>
        <w:jc w:val="both"/>
      </w:pPr>
      <w:r>
        <w:rPr>
          <w:rFonts w:ascii="Cambria" w:hAnsi="Cambria"/>
          <w:color w:val="000000"/>
        </w:rPr>
        <w:t>The system shall extract keywords related to restaurant operations, such as "allergy" and "private dining".</w:t>
      </w:r>
    </w:p>
    <w:p>
      <w:pPr>
        <w:pStyle w:val="SRSNormal"/>
        <w:jc w:val="both"/>
      </w:pPr>
      <w:r>
        <w:rPr>
          <w:rFonts w:ascii="Cambria" w:hAnsi="Cambria"/>
          <w:color w:val="000000"/>
        </w:rPr>
        <w:t>The system shall provide a test harness to validate models and train the language model.</w:t>
      </w:r>
    </w:p>
    <w:p>
      <w:pPr>
        <w:pStyle w:val="SRSNormal"/>
        <w:jc w:val="both"/>
      </w:pPr>
      <w:r>
        <w:rPr>
          <w:rFonts w:ascii="Cambria" w:hAnsi="Cambria"/>
          <w:color w:val="000000"/>
        </w:rPr>
        <w:t>The system shall establish a threshold that will exceed and trigger an alert.</w:t>
      </w:r>
    </w:p>
    <w:p>
      <w:pPr>
        <w:pStyle w:val="SRSNormal"/>
        <w:jc w:val="both"/>
      </w:pPr>
      <w:r>
        <w:rPr>
          <w:rFonts w:ascii="Cambria" w:hAnsi="Cambria"/>
          <w:color w:val="000000"/>
        </w:rPr>
        <w:t>The system shall send a notification or some form of communications when the alerts get triggered.</w:t>
      </w:r>
    </w:p>
    <w:p/>
    <w:p>
      <w:pPr>
        <w:pStyle w:val="SRSHeading1"/>
      </w:pPr>
      <w:r>
        <w:t>9 Hardware Requirements</w:t>
      </w:r>
    </w:p>
    <w:p>
      <w:pPr>
        <w:pStyle w:val="SRSHeading2"/>
        <w:spacing w:after="240"/>
      </w:pPr>
      <w:r>
        <w:rPr>
          <w:rFonts w:ascii="Cambria" w:hAnsi="Cambria"/>
          <w:color w:val="4682B4"/>
        </w:rPr>
        <w:t>9.1 Hardware Requirements</w:t>
      </w:r>
    </w:p>
    <w:p>
      <w:pPr>
        <w:pStyle w:val="SRSHeading3"/>
      </w:pPr>
      <w:r>
        <w:rPr>
          <w:rFonts w:ascii="Cambria" w:hAnsi="Cambria"/>
          <w:color w:val="4682B4"/>
        </w:rPr>
        <w:t>Hardware Requirements</w:t>
      </w:r>
    </w:p>
    <w:p>
      <w:pPr>
        <w:pStyle w:val="SRSNormal"/>
      </w:pPr>
    </w:p>
    <w:p>
      <w:pPr>
        <w:pStyle w:val="SRSNormal"/>
      </w:pPr>
      <w:r>
        <w:t xml:space="preserve">• </w:t>
      </w:r>
      <w:r>
        <w:rPr>
          <w:rFonts w:ascii="Cambria" w:hAnsi="Cambria"/>
          <w:color w:val="000000"/>
        </w:rPr>
        <w:t xml:space="preserve">  The Playbook call analytics platform shall be compatible with standard computing hardware.</w:t>
      </w:r>
    </w:p>
    <w:p>
      <w:pPr>
        <w:pStyle w:val="SRSNormal"/>
      </w:pPr>
      <w:r>
        <w:t xml:space="preserve">• </w:t>
      </w:r>
      <w:r>
        <w:rPr>
          <w:rFonts w:ascii="Cambria" w:hAnsi="Cambria"/>
          <w:color w:val="000000"/>
        </w:rPr>
        <w:t xml:space="preserve">  The Playbook system shall utilize a cloud-based infrastructure.</w:t>
      </w:r>
    </w:p>
    <w:p>
      <w:pPr>
        <w:pStyle w:val="SRSNormal"/>
      </w:pPr>
      <w:r>
        <w:t xml:space="preserve">• </w:t>
      </w:r>
      <w:r>
        <w:rPr>
          <w:rFonts w:ascii="Cambria" w:hAnsi="Cambria"/>
          <w:color w:val="000000"/>
        </w:rPr>
        <w:t xml:space="preserve">  The Playbook system shall integrate with a global call provider.</w:t>
      </w:r>
    </w:p>
    <w:p>
      <w:pPr>
        <w:pStyle w:val="SRSNormal"/>
      </w:pPr>
      <w:r>
        <w:t xml:space="preserve">• </w:t>
      </w:r>
      <w:r>
        <w:rPr>
          <w:rFonts w:ascii="Cambria" w:hAnsi="Cambria"/>
          <w:color w:val="000000"/>
        </w:rPr>
        <w:t xml:space="preserve">  The system shall support global phone numbers for restaurants with digital numbers.</w:t>
      </w:r>
    </w:p>
    <w:p>
      <w:pPr>
        <w:pStyle w:val="SRSNormal"/>
      </w:pPr>
      <w:r>
        <w:t xml:space="preserve">• </w:t>
      </w:r>
      <w:r>
        <w:rPr>
          <w:rFonts w:ascii="Cambria" w:hAnsi="Cambria"/>
          <w:color w:val="000000"/>
        </w:rPr>
        <w:t xml:space="preserve">  The system shall support global phone numbers for campaigns.</w:t>
      </w:r>
    </w:p>
    <w:p>
      <w:pPr>
        <w:pStyle w:val="SRSNormal"/>
      </w:pPr>
      <w:r>
        <w:t xml:space="preserve">• </w:t>
      </w:r>
      <w:r>
        <w:rPr>
          <w:rFonts w:ascii="Cambria" w:hAnsi="Cambria"/>
          <w:color w:val="000000"/>
        </w:rPr>
        <w:t xml:space="preserve">  The system shall be able to record calls by utilizing a three-way conferencing function.</w:t>
      </w:r>
    </w:p>
    <w:p>
      <w:pPr>
        <w:pStyle w:val="SRSNormal"/>
      </w:pPr>
      <w:r>
        <w:t xml:space="preserve">• </w:t>
      </w:r>
      <w:r>
        <w:rPr>
          <w:rFonts w:ascii="Cambria" w:hAnsi="Cambria"/>
          <w:color w:val="000000"/>
        </w:rPr>
        <w:t xml:space="preserve">  The system shall have IVR tool capabilities.</w:t>
      </w:r>
    </w:p>
    <w:p>
      <w:pPr>
        <w:pStyle w:val="SRSNormal"/>
      </w:pPr>
      <w:r>
        <w:t xml:space="preserve">• </w:t>
      </w:r>
      <w:r>
        <w:rPr>
          <w:rFonts w:ascii="Cambria" w:hAnsi="Cambria"/>
          <w:color w:val="000000"/>
        </w:rPr>
        <w:t xml:space="preserve"> The system shall have open APIs that can be purchased through the Playbook website but then reside on the backend.</w:t>
      </w:r>
    </w:p>
    <w:p>
      <w:pPr>
        <w:pStyle w:val="SRSNormal"/>
      </w:pPr>
      <w:r>
        <w:t xml:space="preserve">• </w:t>
      </w:r>
      <w:r>
        <w:rPr>
          <w:rFonts w:ascii="Cambria" w:hAnsi="Cambria"/>
          <w:color w:val="000000"/>
        </w:rPr>
        <w:t>The system shall incorporate a testing harness where a phone number is created, and when test calls are made, they are routed through our core platform.</w:t>
      </w:r>
    </w:p>
    <w:p>
      <w:pPr>
        <w:pStyle w:val="SRSNormal"/>
      </w:pPr>
      <w:r>
        <w:t xml:space="preserve">• </w:t>
      </w:r>
      <w:r>
        <w:rPr>
          <w:rFonts w:ascii="Cambria" w:hAnsi="Cambria"/>
          <w:color w:val="000000"/>
        </w:rPr>
        <w:t>The system shall be able to perform all the functions listed while complying with UAE data privacy regulations.</w:t>
      </w:r>
    </w:p>
    <w:p/>
    <w:p>
      <w:pPr>
        <w:pStyle w:val="SRSHeading1"/>
      </w:pPr>
      <w:r>
        <w:t>10 Acceptance Criteria</w:t>
      </w:r>
    </w:p>
    <w:p>
      <w:pPr>
        <w:pStyle w:val="SRSHeading2"/>
        <w:spacing w:after="240"/>
      </w:pPr>
      <w:r>
        <w:rPr>
          <w:rFonts w:ascii="Cambria" w:hAnsi="Cambria"/>
          <w:color w:val="4682B4"/>
        </w:rPr>
        <w:t>10.1 Acceptance Criteria</w:t>
      </w:r>
    </w:p>
    <w:p>
      <w:pPr>
        <w:pStyle w:val="SRSNormal"/>
        <w:jc w:val="both"/>
      </w:pPr>
      <w:r>
        <w:rPr>
          <w:rFonts w:ascii="Cambria" w:hAnsi="Cambria"/>
          <w:b/>
          <w:color w:val="000000"/>
        </w:rPr>
        <w:t>Acceptance Criteria</w:t>
      </w:r>
    </w:p>
    <w:p>
      <w:pPr>
        <w:pStyle w:val="SRSNormal"/>
      </w:pPr>
    </w:p>
    <w:p>
      <w:pPr>
        <w:pStyle w:val="SRSNormal"/>
        <w:jc w:val="left"/>
      </w:pPr>
      <w:r>
        <w:rPr>
          <w:rFonts w:ascii="Cambria" w:hAnsi="Cambria"/>
          <w:b/>
          <w:color w:val="000000"/>
        </w:rPr>
        <w:t>The Playbook system shall meet the following acceptance criteria:</w:t>
      </w:r>
    </w:p>
    <w:p>
      <w:pPr>
        <w:pStyle w:val="SRSNormal"/>
      </w:pPr>
    </w:p>
    <w:p>
      <w:pPr>
        <w:pStyle w:val="SRSNormal"/>
      </w:pPr>
      <w:r>
        <w:t xml:space="preserve">• </w:t>
      </w:r>
      <w:r>
        <w:rPr>
          <w:rFonts w:ascii="Cambria" w:hAnsi="Cambria"/>
          <w:color w:val="000000"/>
        </w:rPr>
        <w:t xml:space="preserve">  The AI-powered call analytics platform for restaurants shall initially support the English language.</w:t>
      </w:r>
    </w:p>
    <w:p>
      <w:pPr>
        <w:pStyle w:val="SRSNormal"/>
      </w:pPr>
      <w:r>
        <w:t xml:space="preserve">• </w:t>
      </w:r>
      <w:r>
        <w:rPr>
          <w:rFonts w:ascii="Cambria" w:hAnsi="Cambria"/>
          <w:color w:val="000000"/>
        </w:rPr>
        <w:t xml:space="preserve">  The system shall use a hybrid approach combining Large Language Models (LLM) and a custom database for keyword and topic detection.</w:t>
      </w:r>
    </w:p>
    <w:p>
      <w:pPr>
        <w:pStyle w:val="SRSNormal"/>
      </w:pPr>
      <w:r>
        <w:t xml:space="preserve">• </w:t>
      </w:r>
      <w:r>
        <w:rPr>
          <w:rFonts w:ascii="Cambria" w:hAnsi="Cambria"/>
          <w:color w:val="000000"/>
        </w:rPr>
        <w:t xml:space="preserve">  The initial rollout shall be planned for 10 restaurants in Dubai with a semi-automated onboarding process.</w:t>
      </w:r>
    </w:p>
    <w:p>
      <w:pPr>
        <w:pStyle w:val="SRSNormal"/>
      </w:pPr>
      <w:r>
        <w:t xml:space="preserve">• </w:t>
      </w:r>
      <w:r>
        <w:rPr>
          <w:rFonts w:ascii="Cambria" w:hAnsi="Cambria"/>
          <w:color w:val="000000"/>
        </w:rPr>
        <w:t xml:space="preserve">  The system's UI/UX shall be simple and engaging, catering to non-technical restaurant staff users.</w:t>
      </w:r>
    </w:p>
    <w:p>
      <w:pPr>
        <w:pStyle w:val="SRSNormal"/>
      </w:pPr>
      <w:r>
        <w:t xml:space="preserve">• </w:t>
      </w:r>
      <w:r>
        <w:rPr>
          <w:rFonts w:ascii="Cambria" w:hAnsi="Cambria"/>
          <w:color w:val="000000"/>
        </w:rPr>
        <w:t xml:space="preserve">  The system shall provide real-time analytics updates, with flexibility on frequency based on call volume.</w:t>
      </w:r>
    </w:p>
    <w:p/>
    <w:p>
      <w:pPr>
        <w:pStyle w:val="SRSHeading1"/>
      </w:pPr>
      <w:r>
        <w:t>11 Product Future</w:t>
      </w:r>
    </w:p>
    <w:p>
      <w:pPr>
        <w:pStyle w:val="SRSHeading2"/>
        <w:spacing w:after="240"/>
      </w:pPr>
      <w:r>
        <w:rPr>
          <w:rFonts w:ascii="Cambria" w:hAnsi="Cambria"/>
          <w:color w:val="4682B4"/>
        </w:rPr>
        <w:t>11.1 Product Future</w:t>
      </w:r>
    </w:p>
    <w:p>
      <w:pPr>
        <w:pStyle w:val="SRSNormal"/>
        <w:jc w:val="both"/>
      </w:pPr>
      <w:r>
        <w:rPr>
          <w:rFonts w:ascii="Cambria" w:hAnsi="Cambria"/>
          <w:color w:val="000000"/>
        </w:rPr>
        <w:t>The Playbook platform shall expand to support additional languages beyond English, including Arabic and other languages relevant to the UAE market. Future versions shall include integration with restaurant booking systems and POS systems, as well as video tutorials and FAQs for self-service support. A premium version shall be considered, offering enhanced analytics capabilities and a personalized customer experience. This expansion shall be contingent on the success of the initial English-language MVP and market demand. Finally, The Playbook team shall explore potential integrations with other marketing platforms.</w:t>
      </w:r>
    </w:p>
    <w:p/>
    <w:p>
      <w:pPr>
        <w:pStyle w:val="SRSHeading1"/>
      </w:pPr>
      <w:r>
        <w:t>12 Open Queries</w:t>
      </w:r>
    </w:p>
    <w:p>
      <w:pPr>
        <w:pStyle w:val="SRSHeading2"/>
        <w:spacing w:after="240"/>
      </w:pPr>
      <w:r>
        <w:rPr>
          <w:rFonts w:ascii="Cambria" w:hAnsi="Cambria"/>
          <w:color w:val="4682B4"/>
        </w:rPr>
        <w:t>12.1 Open Queries</w:t>
      </w:r>
    </w:p>
    <w:p>
      <w:pPr>
        <w:pStyle w:val="SRSHeading2"/>
      </w:pPr>
      <w:r>
        <w:rPr>
          <w:rFonts w:ascii="Cambria" w:hAnsi="Cambria"/>
          <w:color w:val="4682B4"/>
        </w:rPr>
        <w:t>Open Queries</w:t>
      </w:r>
    </w:p>
    <w:p>
      <w:pPr>
        <w:pStyle w:val="SRSNormal"/>
      </w:pPr>
    </w:p>
    <w:p>
      <w:pPr>
        <w:pStyle w:val="SRSNormal"/>
      </w:pPr>
      <w:r>
        <w:t xml:space="preserve">• </w:t>
      </w:r>
      <w:r>
        <w:rPr>
          <w:rFonts w:ascii="Cambria" w:hAnsi="Cambria"/>
          <w:color w:val="000000"/>
        </w:rPr>
        <w:t xml:space="preserve">  </w:t>
      </w:r>
      <w:r>
        <w:rPr>
          <w:rFonts w:ascii="Cambria" w:hAnsi="Cambria"/>
          <w:b/>
          <w:color w:val="000000"/>
        </w:rPr>
        <w:t>Logo Design:</w:t>
      </w:r>
      <w:r>
        <w:rPr>
          <w:rFonts w:ascii="Cambria" w:hAnsi="Cambria"/>
          <w:color w:val="000000"/>
        </w:rPr>
        <w:t xml:space="preserve"> The system shall provide logo options adhering to a simplified, modern aesthetic. The logo shall be further refined to resemble a bird. What specific aspects of the bird's resemblance need improvement?</w:t>
      </w:r>
    </w:p>
    <w:p>
      <w:pPr>
        <w:pStyle w:val="SRSNormal"/>
      </w:pPr>
      <w:r>
        <w:t xml:space="preserve">• </w:t>
      </w:r>
      <w:r>
        <w:rPr>
          <w:rFonts w:ascii="Cambria" w:hAnsi="Cambria"/>
          <w:color w:val="000000"/>
        </w:rPr>
        <w:t xml:space="preserve">  </w:t>
      </w:r>
      <w:r>
        <w:rPr>
          <w:rFonts w:ascii="Cambria" w:hAnsi="Cambria"/>
          <w:b/>
          <w:color w:val="000000"/>
        </w:rPr>
        <w:t>Non-GCC Numbers:</w:t>
      </w:r>
      <w:r>
        <w:rPr>
          <w:rFonts w:ascii="Cambria" w:hAnsi="Cambria"/>
          <w:color w:val="000000"/>
        </w:rPr>
        <w:t xml:space="preserve"> Can the system function using non-GCC numbers such as 800 numbers? If so, how will this affect call costs for users?</w:t>
      </w:r>
    </w:p>
    <w:p>
      <w:pPr>
        <w:pStyle w:val="SRSNormal"/>
      </w:pPr>
      <w:r>
        <w:t xml:space="preserve">• </w:t>
      </w:r>
      <w:r>
        <w:rPr>
          <w:rFonts w:ascii="Cambria" w:hAnsi="Cambria"/>
          <w:color w:val="000000"/>
        </w:rPr>
        <w:t xml:space="preserve">  </w:t>
      </w:r>
      <w:r>
        <w:rPr>
          <w:rFonts w:ascii="Cambria" w:hAnsi="Cambria"/>
          <w:b/>
          <w:color w:val="000000"/>
        </w:rPr>
        <w:t>Customer Education:</w:t>
      </w:r>
      <w:r>
        <w:rPr>
          <w:rFonts w:ascii="Cambria" w:hAnsi="Cambria"/>
          <w:color w:val="000000"/>
        </w:rPr>
        <w:t xml:space="preserve"> The system shall include video tutorials for client-side functionality. What level of detail should these tutorials include? Should they be screen recordings or animated?</w:t>
      </w:r>
    </w:p>
    <w:p>
      <w:pPr>
        <w:pStyle w:val="SRSNormal"/>
      </w:pPr>
      <w:r>
        <w:t xml:space="preserve">• </w:t>
      </w:r>
      <w:r>
        <w:rPr>
          <w:rFonts w:ascii="Cambria" w:hAnsi="Cambria"/>
          <w:color w:val="000000"/>
        </w:rPr>
        <w:t xml:space="preserve">  </w:t>
      </w:r>
      <w:r>
        <w:rPr>
          <w:rFonts w:ascii="Cambria" w:hAnsi="Cambria"/>
          <w:b/>
          <w:color w:val="000000"/>
        </w:rPr>
        <w:t>Actionable Output</w:t>
      </w:r>
      <w:r>
        <w:rPr>
          <w:rFonts w:ascii="Cambria" w:hAnsi="Cambria"/>
          <w:color w:val="000000"/>
        </w:rPr>
        <w:t xml:space="preserve"> If call transcriptions are performed, should key words be extracted in plain text or incorporated into machine-readable data sets?</w:t>
      </w:r>
    </w:p>
    <w:p>
      <w:pPr>
        <w:pStyle w:val="SRSNormal"/>
      </w:pPr>
      <w:r>
        <w:t xml:space="preserve">• </w:t>
      </w:r>
      <w:r>
        <w:rPr>
          <w:rFonts w:ascii="Cambria" w:hAnsi="Cambria"/>
          <w:color w:val="000000"/>
        </w:rPr>
        <w:t xml:space="preserve">  </w:t>
      </w:r>
      <w:r>
        <w:rPr>
          <w:rFonts w:ascii="Cambria" w:hAnsi="Cambria"/>
          <w:b/>
          <w:color w:val="000000"/>
        </w:rPr>
        <w:t>External Integration</w:t>
      </w:r>
      <w:r>
        <w:rPr>
          <w:rFonts w:ascii="Cambria" w:hAnsi="Cambria"/>
          <w:color w:val="000000"/>
        </w:rPr>
        <w:t xml:space="preserve"> What booking systems, payment gateways and CRM interfaces are most important to target for initial integration?</w:t>
      </w:r>
    </w:p>
    <w:p>
      <w:pPr>
        <w:pStyle w:val="SRSNormal"/>
      </w:pPr>
      <w:r>
        <w:t xml:space="preserve">• </w:t>
      </w:r>
      <w:r>
        <w:rPr>
          <w:rFonts w:ascii="Cambria" w:hAnsi="Cambria"/>
          <w:color w:val="000000"/>
        </w:rPr>
        <w:t xml:space="preserve">  </w:t>
      </w:r>
      <w:r>
        <w:rPr>
          <w:rFonts w:ascii="Cambria" w:hAnsi="Cambria"/>
          <w:b/>
          <w:color w:val="000000"/>
        </w:rPr>
        <w:t>Open API</w:t>
      </w:r>
      <w:r>
        <w:rPr>
          <w:rFonts w:ascii="Cambria" w:hAnsi="Cambria"/>
          <w:color w:val="000000"/>
        </w:rPr>
        <w:t xml:space="preserve"> The system shall support open APIs for external system integrations. Which API features should be prioritized?</w:t>
      </w:r>
    </w:p>
    <w:p>
      <w:pPr>
        <w:pStyle w:val="SRSNormal"/>
      </w:pPr>
      <w:r>
        <w:t xml:space="preserve">• </w:t>
      </w:r>
      <w:r>
        <w:rPr>
          <w:rFonts w:ascii="Cambria" w:hAnsi="Cambria"/>
          <w:color w:val="000000"/>
        </w:rPr>
        <w:t xml:space="preserve">  </w:t>
      </w:r>
      <w:r>
        <w:rPr>
          <w:rFonts w:ascii="Cambria" w:hAnsi="Cambria"/>
          <w:b/>
          <w:color w:val="000000"/>
        </w:rPr>
        <w:t>GDPR Compliance Officer Role</w:t>
      </w:r>
      <w:r>
        <w:rPr>
          <w:rFonts w:ascii="Cambria" w:hAnsi="Cambria"/>
          <w:color w:val="000000"/>
        </w:rPr>
        <w:t xml:space="preserve"> Will Playbook's GDPR officer have explicit control in the Canary platform, or is the position solely for internal purposes?</w:t>
      </w:r>
    </w:p>
    <w:p>
      <w:pPr>
        <w:pStyle w:val="SRSNormal"/>
      </w:pPr>
      <w:r>
        <w:t xml:space="preserve">• </w:t>
      </w:r>
      <w:r>
        <w:rPr>
          <w:rFonts w:ascii="Cambria" w:hAnsi="Cambria"/>
          <w:color w:val="000000"/>
        </w:rPr>
        <w:t xml:space="preserve">  </w:t>
      </w:r>
      <w:r>
        <w:rPr>
          <w:rFonts w:ascii="Cambria" w:hAnsi="Cambria"/>
          <w:b/>
          <w:color w:val="000000"/>
        </w:rPr>
        <w:t>Contact Preferences</w:t>
      </w:r>
      <w:r>
        <w:rPr>
          <w:rFonts w:ascii="Cambria" w:hAnsi="Cambria"/>
          <w:color w:val="000000"/>
        </w:rPr>
        <w:t xml:space="preserve"> Should users be given the option to turn on/off data analysis (with associated incentives/disincentives) or should it be mandatory for platform effectiveness?</w:t>
      </w:r>
    </w:p>
    <w:p>
      <w:pPr>
        <w:pStyle w:val="SRSNormal"/>
      </w:pPr>
      <w:r>
        <w:t xml:space="preserve">• </w:t>
      </w:r>
      <w:r>
        <w:rPr>
          <w:rFonts w:ascii="Cambria" w:hAnsi="Cambria"/>
          <w:color w:val="000000"/>
        </w:rPr>
        <w:t xml:space="preserve">  </w:t>
      </w:r>
      <w:r>
        <w:rPr>
          <w:rFonts w:ascii="Cambria" w:hAnsi="Cambria"/>
          <w:b/>
          <w:color w:val="000000"/>
        </w:rPr>
        <w:t>Notification Frequency Preference</w:t>
      </w:r>
      <w:r>
        <w:rPr>
          <w:rFonts w:ascii="Cambria" w:hAnsi="Cambria"/>
          <w:color w:val="000000"/>
        </w:rPr>
        <w:t xml:space="preserve"> The system shall allow restaurants to set frequency of notifications related to reports and data. The exact frequencies allowable and timing of them need to be defined.</w:t>
      </w:r>
    </w:p>
    <w:p>
      <w:pPr>
        <w:pStyle w:val="SRSNormal"/>
      </w:pPr>
      <w:r>
        <w:t xml:space="preserve">• </w:t>
      </w:r>
      <w:r>
        <w:rPr>
          <w:rFonts w:ascii="Cambria" w:hAnsi="Cambria"/>
          <w:color w:val="000000"/>
        </w:rPr>
        <w:t xml:space="preserve">  </w:t>
      </w:r>
      <w:r>
        <w:rPr>
          <w:rFonts w:ascii="Cambria" w:hAnsi="Cambria"/>
          <w:b/>
          <w:color w:val="000000"/>
        </w:rPr>
        <w:t>Admin Role Definition:</w:t>
      </w:r>
      <w:r>
        <w:rPr>
          <w:rFonts w:ascii="Cambria" w:hAnsi="Cambria"/>
          <w:color w:val="000000"/>
        </w:rPr>
        <w:t xml:space="preserve"> Define explicit control roles for admin users. A "super admin" account may need to be defined for control beyond typical parameters.</w:t>
      </w:r>
    </w:p>
    <w:p>
      <w:pPr>
        <w:pStyle w:val="SRSNormal"/>
      </w:pPr>
      <w:r>
        <w:t xml:space="preserve">• </w:t>
      </w:r>
      <w:r>
        <w:rPr>
          <w:rFonts w:ascii="Cambria" w:hAnsi="Cambria"/>
          <w:color w:val="000000"/>
        </w:rPr>
        <w:t xml:space="preserve">  </w:t>
      </w:r>
      <w:r>
        <w:rPr>
          <w:rFonts w:ascii="Cambria" w:hAnsi="Cambria"/>
          <w:b/>
          <w:color w:val="000000"/>
        </w:rPr>
        <w:t>Trial Limitations</w:t>
      </w:r>
      <w:r>
        <w:rPr>
          <w:rFonts w:ascii="Cambria" w:hAnsi="Cambria"/>
          <w:color w:val="000000"/>
        </w:rPr>
        <w:t xml:space="preserve"> If any free trials are offered, what will the limitations be in respect to function and reporting?</w:t>
      </w:r>
    </w:p>
    <w:p>
      <w:pPr>
        <w:pStyle w:val="SRSNormal"/>
      </w:pPr>
      <w:r>
        <w:t xml:space="preserve">• </w:t>
      </w:r>
      <w:r>
        <w:rPr>
          <w:rFonts w:ascii="Cambria" w:hAnsi="Cambria"/>
          <w:color w:val="000000"/>
        </w:rPr>
        <w:t xml:space="preserve">  </w:t>
      </w:r>
      <w:r>
        <w:rPr>
          <w:rFonts w:ascii="Cambria" w:hAnsi="Cambria"/>
          <w:b/>
          <w:color w:val="000000"/>
        </w:rPr>
        <w:t>UI/UX Best Practices</w:t>
      </w:r>
      <w:r>
        <w:rPr>
          <w:rFonts w:ascii="Cambria" w:hAnsi="Cambria"/>
          <w:color w:val="000000"/>
        </w:rPr>
        <w:t xml:space="preserve"> The UI/UX should focus on idiot-proof insights, and the direction will steer clear of analytics-heavy implementation. The balance between "easy to implement" and "high function" should be struck.</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320" w:val="center"/>
        <w:tab w:pos="8640" w:val="right"/>
      </w:tabs>
      <w:ind w:left="0" w:right="0"/>
      <w:jc w:val="left"/>
    </w:pPr>
    <w:r>
      <w:rPr>
        <w:rFonts w:ascii="Cambria" w:hAnsi="Cambria"/>
        <w:color w:val="000000"/>
        <w:sz w:val="20"/>
      </w:rPr>
      <w:t>Software Requirement Specification</w:t>
      <w:tab/>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