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4B7E8" w14:textId="53C9690C" w:rsidR="000F4132" w:rsidRPr="002C36C3" w:rsidRDefault="002C36C3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2</w:t>
      </w:r>
      <w:r w:rsidR="009F223B">
        <w:rPr>
          <w:b/>
          <w:color w:val="7030A0"/>
          <w:u w:val="single"/>
        </w:rPr>
        <w:t>4</w:t>
      </w:r>
    </w:p>
    <w:p w14:paraId="00000001" w14:textId="77777777" w:rsidR="00875A04" w:rsidRPr="000F4132" w:rsidRDefault="00D420F1">
      <w:pPr>
        <w:spacing w:before="220"/>
        <w:rPr>
          <w:color w:val="7030A0"/>
        </w:rPr>
      </w:pPr>
      <w:r w:rsidRPr="000F4132">
        <w:rPr>
          <w:color w:val="7030A0"/>
        </w:rPr>
        <w:t xml:space="preserve">1. What is the relationship between </w:t>
      </w:r>
      <w:proofErr w:type="spellStart"/>
      <w:r w:rsidRPr="000F4132">
        <w:rPr>
          <w:color w:val="7030A0"/>
        </w:rPr>
        <w:t>def</w:t>
      </w:r>
      <w:proofErr w:type="spellEnd"/>
      <w:r w:rsidRPr="000F4132">
        <w:rPr>
          <w:color w:val="7030A0"/>
        </w:rPr>
        <w:t xml:space="preserve"> statements and lambda </w:t>
      </w:r>
      <w:proofErr w:type="gramStart"/>
      <w:r w:rsidRPr="000F4132">
        <w:rPr>
          <w:color w:val="7030A0"/>
        </w:rPr>
        <w:t>expressions ?</w:t>
      </w:r>
      <w:proofErr w:type="gramEnd"/>
    </w:p>
    <w:p w14:paraId="30A00651" w14:textId="0436B255" w:rsidR="000F4132" w:rsidRDefault="00EF51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28177B" w:rsidRPr="0028177B">
        <w:rPr>
          <w:color w:val="00B050"/>
        </w:rPr>
        <w:t xml:space="preserve">Both </w:t>
      </w:r>
      <w:proofErr w:type="spellStart"/>
      <w:r w:rsidR="0028177B" w:rsidRPr="0028177B">
        <w:rPr>
          <w:color w:val="00B050"/>
        </w:rPr>
        <w:t>def</w:t>
      </w:r>
      <w:proofErr w:type="spellEnd"/>
      <w:r w:rsidR="0028177B" w:rsidRPr="0028177B">
        <w:rPr>
          <w:color w:val="00B050"/>
        </w:rPr>
        <w:t xml:space="preserve"> statements and lambda expressions </w:t>
      </w:r>
      <w:r w:rsidR="003A21FB">
        <w:rPr>
          <w:color w:val="00B050"/>
        </w:rPr>
        <w:t>are used for defining functions</w:t>
      </w:r>
      <w:r w:rsidR="0028177B" w:rsidRPr="0028177B">
        <w:rPr>
          <w:color w:val="00B050"/>
        </w:rPr>
        <w:t xml:space="preserve"> but they serve different purposes based on their characteristics and use cases.</w:t>
      </w:r>
      <w:r w:rsidR="0028177B">
        <w:rPr>
          <w:color w:val="00B050"/>
        </w:rPr>
        <w:t xml:space="preserve"> </w:t>
      </w:r>
      <w:r w:rsidR="0028177B" w:rsidRPr="0028177B">
        <w:rPr>
          <w:color w:val="00B050"/>
        </w:rPr>
        <w:t>Def functions are more versatile and allow for complex logic, multiple statements, and better readability due to their named nature.</w:t>
      </w:r>
      <w:r w:rsidR="0028177B">
        <w:rPr>
          <w:color w:val="00B050"/>
        </w:rPr>
        <w:t xml:space="preserve"> </w:t>
      </w:r>
      <w:r w:rsidR="0028177B" w:rsidRPr="0028177B">
        <w:rPr>
          <w:color w:val="00B050"/>
        </w:rPr>
        <w:t>Lambda expressions are more concise and are often used when you need a small function for a short an</w:t>
      </w:r>
      <w:r w:rsidR="009868E5">
        <w:rPr>
          <w:color w:val="00B050"/>
        </w:rPr>
        <w:t>d straightforward task</w:t>
      </w:r>
      <w:r w:rsidR="0028177B" w:rsidRPr="0028177B">
        <w:rPr>
          <w:color w:val="00B050"/>
        </w:rPr>
        <w:t xml:space="preserve"> especially in scenarios where you would pass a function as an argument to another function</w:t>
      </w:r>
      <w:r w:rsidR="0028177B">
        <w:rPr>
          <w:color w:val="00B050"/>
        </w:rPr>
        <w:t>.</w:t>
      </w:r>
      <w:bookmarkStart w:id="0" w:name="_GoBack"/>
      <w:bookmarkEnd w:id="0"/>
    </w:p>
    <w:p w14:paraId="1EDA528F" w14:textId="3F6320C2" w:rsidR="00851E14" w:rsidRDefault="00851E14">
      <w:pPr>
        <w:spacing w:before="220"/>
        <w:rPr>
          <w:color w:val="00B050"/>
        </w:rPr>
      </w:pPr>
      <w:r>
        <w:rPr>
          <w:color w:val="00B050"/>
        </w:rPr>
        <w:t>Def statement:</w:t>
      </w:r>
    </w:p>
    <w:p w14:paraId="58EC826D" w14:textId="085077C5" w:rsidR="00851E14" w:rsidRDefault="00851E14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20F8535" wp14:editId="7875F50B">
            <wp:extent cx="14573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9DCB" w14:textId="0964FC7B" w:rsidR="00851E14" w:rsidRPr="00851E14" w:rsidRDefault="00851E14">
      <w:pPr>
        <w:spacing w:before="220"/>
        <w:rPr>
          <w:color w:val="00B050"/>
        </w:rPr>
      </w:pPr>
      <w:r w:rsidRPr="00851E14">
        <w:rPr>
          <w:color w:val="00B050"/>
        </w:rPr>
        <w:t>Lambda expression</w:t>
      </w:r>
      <w:r>
        <w:rPr>
          <w:color w:val="00B050"/>
        </w:rPr>
        <w:t>:</w:t>
      </w:r>
    </w:p>
    <w:p w14:paraId="45480193" w14:textId="3DD5AFE9" w:rsidR="00851E14" w:rsidRDefault="00851E14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9CA4A4C" wp14:editId="7091187A">
            <wp:extent cx="20193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875A04" w:rsidRPr="000F4132" w:rsidRDefault="00D420F1">
      <w:pPr>
        <w:spacing w:before="220"/>
        <w:rPr>
          <w:color w:val="7030A0"/>
        </w:rPr>
      </w:pPr>
      <w:r w:rsidRPr="000F4132">
        <w:rPr>
          <w:color w:val="7030A0"/>
        </w:rPr>
        <w:t>2. What is the benefit of lambda?</w:t>
      </w:r>
    </w:p>
    <w:p w14:paraId="4CBB3D72" w14:textId="4312182D" w:rsidR="00EF51FA" w:rsidRDefault="00EF51FA" w:rsidP="00EF51FA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A73B96">
        <w:rPr>
          <w:color w:val="00B050"/>
        </w:rPr>
        <w:t xml:space="preserve">for certain tasks </w:t>
      </w:r>
      <w:r w:rsidR="00A73B96" w:rsidRPr="00A73B96">
        <w:rPr>
          <w:color w:val="00B050"/>
        </w:rPr>
        <w:t xml:space="preserve">using lambda expressions can help reduce the complexity </w:t>
      </w:r>
      <w:proofErr w:type="gramStart"/>
      <w:r w:rsidR="00A73B96" w:rsidRPr="00A73B96">
        <w:rPr>
          <w:color w:val="00B050"/>
        </w:rPr>
        <w:t xml:space="preserve">of </w:t>
      </w:r>
      <w:r w:rsidR="00107E6C">
        <w:rPr>
          <w:color w:val="00B050"/>
        </w:rPr>
        <w:t xml:space="preserve"> the</w:t>
      </w:r>
      <w:proofErr w:type="gramEnd"/>
      <w:r w:rsidR="00A73B96" w:rsidRPr="00A73B96">
        <w:rPr>
          <w:color w:val="00B050"/>
        </w:rPr>
        <w:t xml:space="preserve"> code by eliminating the need to define a separate named function for a simple operation.</w:t>
      </w:r>
      <w:r w:rsidR="00425352" w:rsidRPr="00425352">
        <w:t xml:space="preserve"> </w:t>
      </w:r>
      <w:r w:rsidR="00425352" w:rsidRPr="00425352">
        <w:rPr>
          <w:color w:val="00B050"/>
        </w:rPr>
        <w:t xml:space="preserve">Lambda expressions allow </w:t>
      </w:r>
      <w:r w:rsidR="001C6C51">
        <w:rPr>
          <w:color w:val="00B050"/>
        </w:rPr>
        <w:t>us</w:t>
      </w:r>
      <w:r w:rsidR="00425352" w:rsidRPr="00425352">
        <w:rPr>
          <w:color w:val="00B050"/>
        </w:rPr>
        <w:t xml:space="preserve"> to define small, simple functions in a compact and concise manner. </w:t>
      </w:r>
      <w:r w:rsidR="00F74F6D" w:rsidRPr="00F74F6D">
        <w:rPr>
          <w:color w:val="00B050"/>
        </w:rPr>
        <w:t>Lambda expressions are anonymous functions, meaning they don't need a formal name</w:t>
      </w:r>
      <w:r w:rsidR="00F74F6D">
        <w:rPr>
          <w:color w:val="00B050"/>
        </w:rPr>
        <w:t>.</w:t>
      </w:r>
      <w:r w:rsidR="00366A42">
        <w:rPr>
          <w:color w:val="00B050"/>
        </w:rPr>
        <w:t xml:space="preserve"> </w:t>
      </w:r>
      <w:r w:rsidR="00107E6C">
        <w:rPr>
          <w:color w:val="00B050"/>
        </w:rPr>
        <w:t xml:space="preserve"> </w:t>
      </w:r>
    </w:p>
    <w:p w14:paraId="061F0C66" w14:textId="77777777" w:rsidR="000F4132" w:rsidRDefault="000F4132">
      <w:pPr>
        <w:spacing w:before="220"/>
        <w:rPr>
          <w:color w:val="7030A0"/>
        </w:rPr>
      </w:pPr>
    </w:p>
    <w:p w14:paraId="00000003" w14:textId="77777777" w:rsidR="00875A04" w:rsidRPr="000F4132" w:rsidRDefault="00D420F1">
      <w:pPr>
        <w:spacing w:before="220"/>
        <w:rPr>
          <w:color w:val="7030A0"/>
        </w:rPr>
      </w:pPr>
      <w:r w:rsidRPr="000F4132">
        <w:rPr>
          <w:color w:val="7030A0"/>
        </w:rPr>
        <w:t>3. Compare and contrast map, filter, and reduce.</w:t>
      </w:r>
    </w:p>
    <w:p w14:paraId="44F15024" w14:textId="61232CD2" w:rsidR="001D63FA" w:rsidRDefault="00EF51FA" w:rsidP="00EF51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1D63FA" w:rsidRPr="001D63FA">
        <w:rPr>
          <w:color w:val="00B050"/>
        </w:rPr>
        <w:t xml:space="preserve">The map is used to transform each element of a sequence based on some function and get a new </w:t>
      </w:r>
      <w:proofErr w:type="spellStart"/>
      <w:r w:rsidR="001D63FA" w:rsidRPr="001D63FA">
        <w:rPr>
          <w:color w:val="00B050"/>
        </w:rPr>
        <w:t>iterable</w:t>
      </w:r>
      <w:proofErr w:type="spellEnd"/>
      <w:r w:rsidR="001D63FA" w:rsidRPr="001D63FA">
        <w:rPr>
          <w:color w:val="00B050"/>
        </w:rPr>
        <w:t xml:space="preserve"> with the transformed values.</w:t>
      </w:r>
      <w:r w:rsidR="00EB426B">
        <w:rPr>
          <w:color w:val="00B050"/>
        </w:rPr>
        <w:t xml:space="preserve"> </w:t>
      </w:r>
      <w:r w:rsidR="009F3603">
        <w:rPr>
          <w:color w:val="00B050"/>
        </w:rPr>
        <w:t xml:space="preserve">The </w:t>
      </w:r>
      <w:r w:rsidR="009F3603" w:rsidRPr="009F3603">
        <w:rPr>
          <w:color w:val="00B050"/>
        </w:rPr>
        <w:t>filter is used to selectively extract elements from a sequence based on a condition defined by the function.</w:t>
      </w:r>
      <w:r w:rsidR="002327E5">
        <w:rPr>
          <w:color w:val="00B050"/>
        </w:rPr>
        <w:t xml:space="preserve"> </w:t>
      </w:r>
      <w:proofErr w:type="gramStart"/>
      <w:r w:rsidR="002327E5">
        <w:rPr>
          <w:color w:val="00B050"/>
        </w:rPr>
        <w:t xml:space="preserve">The </w:t>
      </w:r>
      <w:r w:rsidR="002327E5" w:rsidRPr="002327E5">
        <w:rPr>
          <w:color w:val="00B050"/>
        </w:rPr>
        <w:t>reduce</w:t>
      </w:r>
      <w:proofErr w:type="gramEnd"/>
      <w:r w:rsidR="002327E5" w:rsidRPr="002327E5">
        <w:rPr>
          <w:color w:val="00B050"/>
        </w:rPr>
        <w:t xml:space="preserve"> is used when you need to perform cumulative calculations or aggregations on elements of a sequence.</w:t>
      </w:r>
      <w:r w:rsidR="009F3603">
        <w:rPr>
          <w:color w:val="00B050"/>
        </w:rPr>
        <w:t xml:space="preserve"> </w:t>
      </w:r>
    </w:p>
    <w:p w14:paraId="30CA5A85" w14:textId="7E702CDE" w:rsidR="006D7A37" w:rsidRPr="006D7A37" w:rsidRDefault="0038024A" w:rsidP="006D7A37">
      <w:pPr>
        <w:spacing w:before="220"/>
        <w:rPr>
          <w:color w:val="00B050"/>
        </w:rPr>
      </w:pPr>
      <w:r>
        <w:rPr>
          <w:color w:val="00B050"/>
        </w:rPr>
        <w:t>M</w:t>
      </w:r>
      <w:r w:rsidR="006D7A37" w:rsidRPr="006D7A37">
        <w:rPr>
          <w:color w:val="00B050"/>
        </w:rPr>
        <w:t xml:space="preserve">ap: Applies a function to each element and returns an </w:t>
      </w:r>
      <w:proofErr w:type="spellStart"/>
      <w:r w:rsidR="006D7A37" w:rsidRPr="006D7A37">
        <w:rPr>
          <w:color w:val="00B050"/>
        </w:rPr>
        <w:t>iterable</w:t>
      </w:r>
      <w:proofErr w:type="spellEnd"/>
      <w:r w:rsidR="006D7A37" w:rsidRPr="006D7A37">
        <w:rPr>
          <w:color w:val="00B050"/>
        </w:rPr>
        <w:t xml:space="preserve"> with the results.</w:t>
      </w:r>
    </w:p>
    <w:p w14:paraId="5DFF7D60" w14:textId="68C27412" w:rsidR="006D7A37" w:rsidRPr="006D7A37" w:rsidRDefault="0038024A" w:rsidP="006D7A37">
      <w:pPr>
        <w:spacing w:before="220"/>
        <w:rPr>
          <w:color w:val="00B050"/>
        </w:rPr>
      </w:pPr>
      <w:r>
        <w:rPr>
          <w:color w:val="00B050"/>
        </w:rPr>
        <w:t>F</w:t>
      </w:r>
      <w:r w:rsidR="006D7A37" w:rsidRPr="006D7A37">
        <w:rPr>
          <w:color w:val="00B050"/>
        </w:rPr>
        <w:t>ilter: Selectively filters elements based on a given function's condition.</w:t>
      </w:r>
    </w:p>
    <w:p w14:paraId="702B56A8" w14:textId="1C139CD1" w:rsidR="000F4132" w:rsidRPr="0038024A" w:rsidRDefault="0038024A">
      <w:pPr>
        <w:spacing w:before="220"/>
        <w:rPr>
          <w:color w:val="00B050"/>
        </w:rPr>
      </w:pPr>
      <w:r>
        <w:rPr>
          <w:color w:val="00B050"/>
        </w:rPr>
        <w:t>R</w:t>
      </w:r>
      <w:r w:rsidR="006D7A37" w:rsidRPr="006D7A37">
        <w:rPr>
          <w:color w:val="00B050"/>
        </w:rPr>
        <w:t>educe: Cumulatively performs an operation on sequential pairs of elements, reducing them to a single value.</w:t>
      </w:r>
    </w:p>
    <w:p w14:paraId="00000004" w14:textId="77777777" w:rsidR="00875A04" w:rsidRPr="000F4132" w:rsidRDefault="00D420F1">
      <w:pPr>
        <w:spacing w:before="220"/>
        <w:rPr>
          <w:color w:val="7030A0"/>
        </w:rPr>
      </w:pPr>
      <w:r w:rsidRPr="000F4132">
        <w:rPr>
          <w:color w:val="7030A0"/>
        </w:rPr>
        <w:t>4. What are function annotations, and how are they used?</w:t>
      </w:r>
    </w:p>
    <w:p w14:paraId="625CFFBA" w14:textId="56C7909B" w:rsidR="00EF51FA" w:rsidRDefault="00EF51FA" w:rsidP="00EF51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654851" w:rsidRPr="00654851">
        <w:rPr>
          <w:color w:val="00B050"/>
        </w:rPr>
        <w:t>Function annotations are specified using a colon (:) following the parameter or return type</w:t>
      </w:r>
      <w:r w:rsidR="00654851">
        <w:rPr>
          <w:color w:val="00B050"/>
        </w:rPr>
        <w:t xml:space="preserve">. </w:t>
      </w:r>
      <w:r w:rsidR="00E22C05" w:rsidRPr="00E22C05">
        <w:rPr>
          <w:color w:val="00B050"/>
        </w:rPr>
        <w:t xml:space="preserve">Function annotations are primarily </w:t>
      </w:r>
      <w:r w:rsidR="00D54B7A">
        <w:rPr>
          <w:color w:val="00B050"/>
        </w:rPr>
        <w:t xml:space="preserve">used for documentation purposes </w:t>
      </w:r>
      <w:r w:rsidR="00D54B7A" w:rsidRPr="00E22C05">
        <w:rPr>
          <w:color w:val="00B050"/>
        </w:rPr>
        <w:t>to</w:t>
      </w:r>
      <w:r w:rsidR="00E22C05" w:rsidRPr="00E22C05">
        <w:rPr>
          <w:color w:val="00B050"/>
        </w:rPr>
        <w:t xml:space="preserve"> provide hints about the function's intended usage and the expected data types.</w:t>
      </w:r>
      <w:r w:rsidR="00D54B7A">
        <w:rPr>
          <w:color w:val="00B050"/>
        </w:rPr>
        <w:t xml:space="preserve"> </w:t>
      </w:r>
    </w:p>
    <w:p w14:paraId="2F668357" w14:textId="2183C347" w:rsidR="00AC1CCE" w:rsidRDefault="00AC1CCE" w:rsidP="00EF51FA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56E73EC0" wp14:editId="005F424A">
            <wp:extent cx="33242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4E50" w14:textId="77777777" w:rsidR="000F4132" w:rsidRDefault="000F4132">
      <w:pPr>
        <w:spacing w:before="220"/>
        <w:rPr>
          <w:color w:val="7030A0"/>
        </w:rPr>
      </w:pPr>
    </w:p>
    <w:p w14:paraId="00000005" w14:textId="77777777" w:rsidR="00875A04" w:rsidRPr="000F4132" w:rsidRDefault="00D420F1">
      <w:pPr>
        <w:spacing w:before="220"/>
        <w:rPr>
          <w:color w:val="7030A0"/>
        </w:rPr>
      </w:pPr>
      <w:r w:rsidRPr="000F4132">
        <w:rPr>
          <w:color w:val="7030A0"/>
        </w:rPr>
        <w:t>5. What are recursive functions, and how are they used?</w:t>
      </w:r>
    </w:p>
    <w:p w14:paraId="21EAEB09" w14:textId="77777777" w:rsidR="00561290" w:rsidRDefault="00EF51FA" w:rsidP="0056129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161D3F">
        <w:rPr>
          <w:color w:val="00B050"/>
        </w:rPr>
        <w:t xml:space="preserve"> </w:t>
      </w:r>
      <w:r w:rsidR="003A21FB">
        <w:rPr>
          <w:color w:val="00B050"/>
        </w:rPr>
        <w:t xml:space="preserve"> </w:t>
      </w:r>
      <w:r w:rsidR="003A21FB" w:rsidRPr="003A21FB">
        <w:rPr>
          <w:color w:val="00B050"/>
        </w:rPr>
        <w:t>Recursive functions are functions that call themselves to solve a problem</w:t>
      </w:r>
      <w:r w:rsidR="003A21FB">
        <w:rPr>
          <w:color w:val="00B050"/>
        </w:rPr>
        <w:t>.</w:t>
      </w:r>
      <w:r w:rsidR="00561290" w:rsidRPr="00561290">
        <w:t xml:space="preserve"> </w:t>
      </w:r>
      <w:r w:rsidR="00561290" w:rsidRPr="00561290">
        <w:rPr>
          <w:color w:val="00B050"/>
        </w:rPr>
        <w:t>Recursive f</w:t>
      </w:r>
      <w:r w:rsidR="00561290">
        <w:rPr>
          <w:color w:val="00B050"/>
        </w:rPr>
        <w:t xml:space="preserve">unction in Python has two parts. </w:t>
      </w:r>
    </w:p>
    <w:p w14:paraId="6E3EEA8D" w14:textId="77777777" w:rsidR="00561290" w:rsidRDefault="00561290" w:rsidP="00561290">
      <w:pPr>
        <w:spacing w:before="220"/>
        <w:rPr>
          <w:color w:val="00B050"/>
        </w:rPr>
      </w:pPr>
      <w:r>
        <w:rPr>
          <w:color w:val="00B050"/>
        </w:rPr>
        <w:t xml:space="preserve">1 </w:t>
      </w:r>
      <w:r w:rsidRPr="00561290">
        <w:rPr>
          <w:color w:val="00B050"/>
        </w:rPr>
        <w:t>Base Case - This helps us to terminate the recursive function. It is a simple case that can be answered directly and doesn't use recursion. If satisfied, it returns the final computable answer. If this is omitted, the function will run till infinity.</w:t>
      </w:r>
      <w:r>
        <w:rPr>
          <w:color w:val="00B050"/>
        </w:rPr>
        <w:t xml:space="preserve"> </w:t>
      </w:r>
    </w:p>
    <w:p w14:paraId="24CB6793" w14:textId="28891B31" w:rsidR="00EF51FA" w:rsidRDefault="00561290" w:rsidP="00561290">
      <w:pPr>
        <w:spacing w:before="220"/>
        <w:rPr>
          <w:color w:val="00B050"/>
        </w:rPr>
      </w:pPr>
      <w:r>
        <w:rPr>
          <w:color w:val="00B050"/>
        </w:rPr>
        <w:t>2 General /Recursive</w:t>
      </w:r>
      <w:r w:rsidRPr="00561290">
        <w:rPr>
          <w:color w:val="00B050"/>
        </w:rPr>
        <w:t xml:space="preserve"> Case - This case uses recursion and is called unless the base condition is satisfied.</w:t>
      </w:r>
    </w:p>
    <w:p w14:paraId="4A8E617B" w14:textId="226122A9" w:rsidR="003B2E95" w:rsidRPr="00B948C7" w:rsidRDefault="003B2E95" w:rsidP="00561290">
      <w:pPr>
        <w:spacing w:before="220"/>
        <w:rPr>
          <w:color w:val="00B050"/>
        </w:rPr>
      </w:pPr>
      <w:r>
        <w:rPr>
          <w:color w:val="00B050"/>
        </w:rPr>
        <w:t>Below is an example of recursive function</w:t>
      </w:r>
    </w:p>
    <w:p w14:paraId="58D12076" w14:textId="3CA14CF0" w:rsidR="000F4132" w:rsidRDefault="003B2E95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31171C0" wp14:editId="1F458F12">
            <wp:extent cx="31242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875A04" w:rsidRPr="000F4132" w:rsidRDefault="00D420F1">
      <w:pPr>
        <w:spacing w:before="220"/>
        <w:rPr>
          <w:color w:val="7030A0"/>
        </w:rPr>
      </w:pPr>
      <w:r w:rsidRPr="000F4132">
        <w:rPr>
          <w:color w:val="7030A0"/>
        </w:rPr>
        <w:t>6. What are some general design guidelines for coding functions?</w:t>
      </w:r>
    </w:p>
    <w:p w14:paraId="2A51468C" w14:textId="3EB647D7" w:rsidR="00EF51FA" w:rsidRDefault="00EF51FA" w:rsidP="00EF51FA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8A0D49">
        <w:rPr>
          <w:color w:val="00B050"/>
        </w:rPr>
        <w:t xml:space="preserve"> General design guidelines for coding functions are</w:t>
      </w:r>
      <w:proofErr w:type="gramStart"/>
      <w:r w:rsidR="008A0D49">
        <w:rPr>
          <w:color w:val="00B050"/>
        </w:rPr>
        <w:t>;</w:t>
      </w:r>
      <w:r w:rsidR="00AA138E">
        <w:rPr>
          <w:color w:val="00B050"/>
        </w:rPr>
        <w:t xml:space="preserve"> </w:t>
      </w:r>
      <w:r w:rsidR="008A0D49">
        <w:rPr>
          <w:color w:val="00B050"/>
        </w:rPr>
        <w:t xml:space="preserve"> e</w:t>
      </w:r>
      <w:r w:rsidR="00AA138E" w:rsidRPr="00AA138E">
        <w:rPr>
          <w:color w:val="00B050"/>
        </w:rPr>
        <w:t>ach</w:t>
      </w:r>
      <w:proofErr w:type="gramEnd"/>
      <w:r w:rsidR="00AA138E" w:rsidRPr="00AA138E">
        <w:rPr>
          <w:color w:val="00B050"/>
        </w:rPr>
        <w:t xml:space="preserve"> function should have a clear purpose and should ideally perform only one specific task.</w:t>
      </w:r>
      <w:r w:rsidR="00AA138E" w:rsidRPr="00AA138E">
        <w:t xml:space="preserve"> </w:t>
      </w:r>
      <w:r w:rsidR="00AA138E" w:rsidRPr="00AA138E">
        <w:rPr>
          <w:color w:val="00B050"/>
        </w:rPr>
        <w:t>Use descriptive and meaningful names for your functions</w:t>
      </w:r>
      <w:r w:rsidR="00AA138E">
        <w:rPr>
          <w:color w:val="00B050"/>
        </w:rPr>
        <w:t xml:space="preserve">. </w:t>
      </w:r>
      <w:r w:rsidR="00AA138E" w:rsidRPr="00AA138E">
        <w:rPr>
          <w:color w:val="00B050"/>
        </w:rPr>
        <w:t>Choose appropriate parameter names</w:t>
      </w:r>
      <w:r w:rsidR="00AA138E">
        <w:rPr>
          <w:color w:val="00B050"/>
        </w:rPr>
        <w:t xml:space="preserve">. </w:t>
      </w:r>
      <w:r w:rsidR="00AA138E" w:rsidRPr="00AA138E">
        <w:rPr>
          <w:color w:val="00B050"/>
        </w:rPr>
        <w:t>Handle errors gra</w:t>
      </w:r>
      <w:r w:rsidR="00AA138E">
        <w:rPr>
          <w:color w:val="00B050"/>
        </w:rPr>
        <w:t xml:space="preserve">cefully using try-except blocks. </w:t>
      </w:r>
    </w:p>
    <w:p w14:paraId="69D7410E" w14:textId="77777777" w:rsidR="000F4132" w:rsidRDefault="000F4132">
      <w:pPr>
        <w:spacing w:before="220"/>
        <w:rPr>
          <w:color w:val="7030A0"/>
        </w:rPr>
      </w:pPr>
    </w:p>
    <w:p w14:paraId="00000007" w14:textId="77777777" w:rsidR="00875A04" w:rsidRPr="000F4132" w:rsidRDefault="00D420F1">
      <w:pPr>
        <w:spacing w:before="220"/>
        <w:rPr>
          <w:color w:val="7030A0"/>
        </w:rPr>
      </w:pPr>
      <w:r w:rsidRPr="000F4132">
        <w:rPr>
          <w:color w:val="7030A0"/>
        </w:rPr>
        <w:t>7. Name three or more ways that functions can communicate results to a caller.</w:t>
      </w:r>
    </w:p>
    <w:p w14:paraId="00000008" w14:textId="540FF2B4" w:rsidR="00875A04" w:rsidRDefault="00EF51FA" w:rsidP="00D420F1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EC5A1E">
        <w:rPr>
          <w:color w:val="00B050"/>
        </w:rPr>
        <w:t xml:space="preserve"> </w:t>
      </w:r>
      <w:r w:rsidR="00EC5A1E" w:rsidRPr="00EC5A1E">
        <w:rPr>
          <w:color w:val="00B050"/>
        </w:rPr>
        <w:t>Functions can communicate results to a caller</w:t>
      </w:r>
      <w:r w:rsidR="00FE0502">
        <w:rPr>
          <w:color w:val="00B050"/>
        </w:rPr>
        <w:t xml:space="preserve"> in various ways. The</w:t>
      </w:r>
      <w:r w:rsidR="00EC5A1E" w:rsidRPr="00EC5A1E">
        <w:rPr>
          <w:color w:val="00B050"/>
        </w:rPr>
        <w:t xml:space="preserve"> common methods</w:t>
      </w:r>
      <w:r w:rsidR="00FE0502">
        <w:rPr>
          <w:color w:val="00B050"/>
        </w:rPr>
        <w:t xml:space="preserve"> are</w:t>
      </w:r>
      <w:r w:rsidR="00EC5A1E" w:rsidRPr="00EC5A1E">
        <w:rPr>
          <w:color w:val="00B050"/>
        </w:rPr>
        <w:t>:</w:t>
      </w:r>
      <w:r w:rsidR="00EC5A1E">
        <w:rPr>
          <w:color w:val="00B050"/>
        </w:rPr>
        <w:t xml:space="preserve"> 1 </w:t>
      </w:r>
      <w:r w:rsidR="00EC5A1E" w:rsidRPr="00EC5A1E">
        <w:rPr>
          <w:color w:val="00B050"/>
        </w:rPr>
        <w:t>Return Statement</w:t>
      </w:r>
      <w:r w:rsidR="00EC5A1E">
        <w:rPr>
          <w:color w:val="00B050"/>
        </w:rPr>
        <w:t xml:space="preserve"> 2 </w:t>
      </w:r>
      <w:r w:rsidR="00EC5A1E" w:rsidRPr="00EC5A1E">
        <w:rPr>
          <w:color w:val="00B050"/>
        </w:rPr>
        <w:t>Using Global Variables</w:t>
      </w:r>
      <w:r w:rsidR="00EC5A1E">
        <w:rPr>
          <w:color w:val="00B050"/>
        </w:rPr>
        <w:t xml:space="preserve"> 3 </w:t>
      </w:r>
      <w:r w:rsidR="00EC5A1E" w:rsidRPr="00EC5A1E">
        <w:rPr>
          <w:color w:val="00B050"/>
        </w:rPr>
        <w:t>Modifying Mutable Objects</w:t>
      </w:r>
      <w:r w:rsidR="00EC5A1E">
        <w:rPr>
          <w:color w:val="00B050"/>
        </w:rPr>
        <w:t>.</w:t>
      </w:r>
      <w:r w:rsidR="009D56A0">
        <w:rPr>
          <w:color w:val="00B050"/>
        </w:rPr>
        <w:t xml:space="preserve"> T</w:t>
      </w:r>
      <w:r w:rsidR="009D56A0" w:rsidRPr="009D56A0">
        <w:rPr>
          <w:color w:val="00B050"/>
        </w:rPr>
        <w:t>he return statement is the most common and preferred way to communi</w:t>
      </w:r>
      <w:r w:rsidR="00D420F1">
        <w:rPr>
          <w:color w:val="00B050"/>
        </w:rPr>
        <w:t>cate results in Python functions. Below is an example.</w:t>
      </w:r>
    </w:p>
    <w:p w14:paraId="45CC9228" w14:textId="6C767FAF" w:rsidR="00D420F1" w:rsidRDefault="00D420F1" w:rsidP="00D420F1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90D4EC5" wp14:editId="2E938826">
            <wp:extent cx="24288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F690" w14:textId="77777777" w:rsidR="00D420F1" w:rsidRPr="00D420F1" w:rsidRDefault="00D420F1" w:rsidP="00D420F1">
      <w:pPr>
        <w:spacing w:before="220"/>
        <w:rPr>
          <w:color w:val="7030A0"/>
        </w:rPr>
      </w:pPr>
    </w:p>
    <w:p w14:paraId="1F5240C8" w14:textId="77777777" w:rsidR="00C51BC1" w:rsidRDefault="00C51BC1" w:rsidP="00C51BC1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318C0E3A" w14:textId="77777777" w:rsidR="00C51BC1" w:rsidRDefault="00C51BC1" w:rsidP="00C51BC1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01E7AF66" w14:textId="77777777" w:rsidR="000F4132" w:rsidRDefault="000F4132"/>
    <w:sectPr w:rsidR="000F41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5A04"/>
    <w:rsid w:val="00001C11"/>
    <w:rsid w:val="000F4132"/>
    <w:rsid w:val="00107E6C"/>
    <w:rsid w:val="00161D3F"/>
    <w:rsid w:val="001C6C51"/>
    <w:rsid w:val="001D63FA"/>
    <w:rsid w:val="001E1AF4"/>
    <w:rsid w:val="002327E5"/>
    <w:rsid w:val="0028177B"/>
    <w:rsid w:val="002A39E3"/>
    <w:rsid w:val="002C36C3"/>
    <w:rsid w:val="002F1DF3"/>
    <w:rsid w:val="00366A42"/>
    <w:rsid w:val="0038024A"/>
    <w:rsid w:val="003958FF"/>
    <w:rsid w:val="003A21FB"/>
    <w:rsid w:val="003B2E95"/>
    <w:rsid w:val="00425352"/>
    <w:rsid w:val="00510370"/>
    <w:rsid w:val="00561290"/>
    <w:rsid w:val="005D3A6D"/>
    <w:rsid w:val="005E5A52"/>
    <w:rsid w:val="00601D2E"/>
    <w:rsid w:val="006055DF"/>
    <w:rsid w:val="00654851"/>
    <w:rsid w:val="006D7A37"/>
    <w:rsid w:val="007B7744"/>
    <w:rsid w:val="007B7C62"/>
    <w:rsid w:val="00851E14"/>
    <w:rsid w:val="00875A04"/>
    <w:rsid w:val="008A0D49"/>
    <w:rsid w:val="009868E5"/>
    <w:rsid w:val="009D56A0"/>
    <w:rsid w:val="009F223B"/>
    <w:rsid w:val="009F3603"/>
    <w:rsid w:val="00A73B96"/>
    <w:rsid w:val="00AA138E"/>
    <w:rsid w:val="00AC1CCE"/>
    <w:rsid w:val="00B948C7"/>
    <w:rsid w:val="00BB58AB"/>
    <w:rsid w:val="00BE709F"/>
    <w:rsid w:val="00C210C5"/>
    <w:rsid w:val="00C51BC1"/>
    <w:rsid w:val="00CA7E6B"/>
    <w:rsid w:val="00CB1089"/>
    <w:rsid w:val="00D33767"/>
    <w:rsid w:val="00D420F1"/>
    <w:rsid w:val="00D54B7A"/>
    <w:rsid w:val="00D61204"/>
    <w:rsid w:val="00DE5461"/>
    <w:rsid w:val="00E12FDE"/>
    <w:rsid w:val="00E22C05"/>
    <w:rsid w:val="00EB30B2"/>
    <w:rsid w:val="00EB426B"/>
    <w:rsid w:val="00EC1CD9"/>
    <w:rsid w:val="00EC5A1E"/>
    <w:rsid w:val="00EF51FA"/>
    <w:rsid w:val="00F74F6D"/>
    <w:rsid w:val="00FA3888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82</cp:revision>
  <dcterms:created xsi:type="dcterms:W3CDTF">2021-03-02T23:37:00Z</dcterms:created>
  <dcterms:modified xsi:type="dcterms:W3CDTF">2023-07-27T19:12:00Z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