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AC93F" w14:textId="1173B8BE" w:rsidR="00727726" w:rsidRPr="00727726" w:rsidRDefault="00727726">
      <w:r>
        <w:t xml:space="preserve">                                                         </w:t>
      </w:r>
      <w:r>
        <w:rPr>
          <w:b/>
          <w:bCs/>
          <w:u w:val="single"/>
        </w:rPr>
        <w:t>Screenshots of Online Examination System</w:t>
      </w:r>
    </w:p>
    <w:p w14:paraId="1F6F4EFA" w14:textId="5592963F" w:rsidR="00727726" w:rsidRDefault="00727726">
      <w:r>
        <w:rPr>
          <w:noProof/>
        </w:rPr>
        <w:drawing>
          <wp:inline distT="0" distB="0" distL="0" distR="0" wp14:anchorId="3421DB31" wp14:editId="2D2803B8">
            <wp:extent cx="5731510" cy="442546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063" cy="443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9C87" w14:textId="1F830A1F" w:rsidR="00727726" w:rsidRDefault="00727726">
      <w:r>
        <w:rPr>
          <w:noProof/>
        </w:rPr>
        <w:lastRenderedPageBreak/>
        <w:drawing>
          <wp:inline distT="0" distB="0" distL="0" distR="0" wp14:anchorId="51C0F0DC" wp14:editId="35CA4704">
            <wp:extent cx="5731510" cy="409721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407" cy="410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A03541" wp14:editId="3BF0B483">
            <wp:extent cx="5731510" cy="400929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149" cy="401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44EC14" wp14:editId="340C43D2">
            <wp:extent cx="5731510" cy="410307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944" cy="411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77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726"/>
    <w:rsid w:val="00727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45F38"/>
  <w15:chartTrackingRefBased/>
  <w15:docId w15:val="{E45CD9B3-DECF-4DDE-A47A-EFE6403FE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yash</dc:creator>
  <cp:keywords/>
  <dc:description/>
  <cp:lastModifiedBy>Kiran yash</cp:lastModifiedBy>
  <cp:revision>1</cp:revision>
  <dcterms:created xsi:type="dcterms:W3CDTF">2022-04-28T02:37:00Z</dcterms:created>
  <dcterms:modified xsi:type="dcterms:W3CDTF">2022-04-28T02:42:00Z</dcterms:modified>
</cp:coreProperties>
</file>