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E194" w14:textId="44190CA9" w:rsidR="00117BF3" w:rsidRPr="00117BF3" w:rsidRDefault="00117BF3" w:rsidP="00117BF3">
      <w:pPr>
        <w:pStyle w:val="Heading1"/>
        <w:spacing w:before="72" w:line="360" w:lineRule="auto"/>
        <w:ind w:right="1796"/>
        <w:rPr>
          <w:u w:val="single"/>
        </w:rPr>
      </w:pPr>
      <w:r>
        <w:t xml:space="preserve">               </w:t>
      </w:r>
      <w:r>
        <w:rPr>
          <w:u w:val="single"/>
        </w:rPr>
        <w:t>HCL INTERNSHIP</w:t>
      </w:r>
    </w:p>
    <w:p w14:paraId="22005C48" w14:textId="0680249A" w:rsidR="00117BF3" w:rsidRDefault="00117BF3" w:rsidP="00117BF3">
      <w:pPr>
        <w:pStyle w:val="Heading1"/>
        <w:spacing w:before="72" w:line="360" w:lineRule="auto"/>
        <w:ind w:right="1796"/>
        <w:jc w:val="left"/>
      </w:pPr>
      <w:proofErr w:type="gramStart"/>
      <w:r>
        <w:rPr>
          <w:u w:val="single"/>
        </w:rPr>
        <w:t>TITLE</w:t>
      </w:r>
      <w:r>
        <w:t xml:space="preserve"> :</w:t>
      </w:r>
      <w:proofErr w:type="gramEnd"/>
      <w:r>
        <w:t xml:space="preserve"> Online Examination Management System</w:t>
      </w:r>
    </w:p>
    <w:p w14:paraId="7D08E250" w14:textId="699A597F" w:rsidR="00117BF3" w:rsidRDefault="00117BF3" w:rsidP="00117BF3">
      <w:pPr>
        <w:pStyle w:val="Heading1"/>
        <w:spacing w:before="72" w:line="360" w:lineRule="auto"/>
        <w:ind w:right="1796"/>
        <w:jc w:val="left"/>
      </w:pPr>
      <w:r>
        <w:t>Name: Vattikonda Yashwanth Kiran</w:t>
      </w:r>
    </w:p>
    <w:p w14:paraId="61684656" w14:textId="026272AB" w:rsidR="00117BF3" w:rsidRPr="00117BF3" w:rsidRDefault="00117BF3" w:rsidP="00117BF3">
      <w:pPr>
        <w:pStyle w:val="Heading1"/>
        <w:spacing w:before="72" w:line="360" w:lineRule="auto"/>
        <w:ind w:right="1796"/>
        <w:jc w:val="left"/>
      </w:pPr>
      <w:proofErr w:type="gramStart"/>
      <w:r>
        <w:t>REGNO :</w:t>
      </w:r>
      <w:proofErr w:type="gramEnd"/>
      <w:r>
        <w:t xml:space="preserve"> 39111065</w:t>
      </w:r>
    </w:p>
    <w:p w14:paraId="50A0F965" w14:textId="77777777" w:rsidR="00117BF3" w:rsidRDefault="00117BF3" w:rsidP="00117BF3">
      <w:pPr>
        <w:pStyle w:val="Heading1"/>
        <w:spacing w:before="72" w:line="360" w:lineRule="auto"/>
        <w:ind w:right="1796"/>
        <w:jc w:val="left"/>
        <w:rPr>
          <w:u w:val="single"/>
        </w:rPr>
      </w:pPr>
    </w:p>
    <w:p w14:paraId="0B5FE08E" w14:textId="7BDBB0D4" w:rsidR="00141838" w:rsidRPr="00C26F86" w:rsidRDefault="00117BF3" w:rsidP="00141838">
      <w:pPr>
        <w:pStyle w:val="Heading1"/>
        <w:spacing w:before="72" w:line="360" w:lineRule="auto"/>
        <w:ind w:right="1796"/>
        <w:rPr>
          <w:rFonts w:ascii="Lucida Bright" w:hAnsi="Lucida Bright"/>
          <w:color w:val="000000" w:themeColor="text1"/>
          <w:sz w:val="24"/>
          <w:szCs w:val="24"/>
          <w:shd w:val="clear" w:color="auto" w:fill="FFFFFF"/>
        </w:rPr>
      </w:pPr>
      <w:r>
        <w:t xml:space="preserve">  </w:t>
      </w:r>
    </w:p>
    <w:p w14:paraId="439DEAD8" w14:textId="29CD2770" w:rsidR="00117BF3" w:rsidRPr="00141838" w:rsidRDefault="00141838" w:rsidP="00141838">
      <w:pPr>
        <w:spacing w:line="360" w:lineRule="auto"/>
        <w:jc w:val="both"/>
        <w:rPr>
          <w:rFonts w:ascii="Lucida Bright" w:hAnsi="Lucida Bright"/>
          <w:color w:val="000000" w:themeColor="text1"/>
          <w:sz w:val="24"/>
          <w:szCs w:val="24"/>
          <w:shd w:val="clear" w:color="auto" w:fill="FFFFFF"/>
        </w:rPr>
      </w:pPr>
      <w:r>
        <w:rPr>
          <w:rFonts w:ascii="Lucida Bright" w:hAnsi="Lucida Bright"/>
          <w:color w:val="000000" w:themeColor="text1"/>
          <w:sz w:val="24"/>
          <w:szCs w:val="24"/>
          <w:shd w:val="clear" w:color="auto" w:fill="FFFFFF"/>
        </w:rPr>
        <w:t xml:space="preserve">                          </w:t>
      </w:r>
      <w:r w:rsidR="00117BF3" w:rsidRPr="00141838">
        <w:rPr>
          <w:b/>
          <w:bCs/>
          <w:sz w:val="26"/>
          <w:szCs w:val="26"/>
          <w:u w:val="single"/>
        </w:rPr>
        <w:t xml:space="preserve">Flow </w:t>
      </w:r>
      <w:proofErr w:type="gramStart"/>
      <w:r w:rsidR="00117BF3" w:rsidRPr="00141838">
        <w:rPr>
          <w:b/>
          <w:bCs/>
          <w:sz w:val="26"/>
          <w:szCs w:val="26"/>
          <w:u w:val="single"/>
        </w:rPr>
        <w:t>Chart</w:t>
      </w:r>
      <w:r w:rsidR="00117BF3">
        <w:rPr>
          <w:b/>
          <w:bCs/>
          <w:sz w:val="26"/>
          <w:szCs w:val="26"/>
        </w:rPr>
        <w:t xml:space="preserve"> :</w:t>
      </w:r>
      <w:proofErr w:type="gramEnd"/>
      <w:r w:rsidR="00117BF3">
        <w:rPr>
          <w:b/>
          <w:bCs/>
          <w:sz w:val="26"/>
          <w:szCs w:val="26"/>
        </w:rPr>
        <w:t>-</w:t>
      </w:r>
    </w:p>
    <w:p w14:paraId="0CCE565D" w14:textId="62D3F0D8" w:rsidR="00117BF3" w:rsidRDefault="00117BF3">
      <w:pPr>
        <w:rPr>
          <w:b/>
          <w:bCs/>
          <w:sz w:val="26"/>
          <w:szCs w:val="26"/>
        </w:rPr>
      </w:pPr>
    </w:p>
    <w:p w14:paraId="77CB899C" w14:textId="155FCA13" w:rsidR="00117BF3" w:rsidRDefault="00117BF3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69F0A55" wp14:editId="2F69E713">
            <wp:extent cx="5241274" cy="611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33" cy="61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C2F7" w14:textId="77777777" w:rsidR="00117BF3" w:rsidRPr="00117BF3" w:rsidRDefault="00117BF3">
      <w:pPr>
        <w:rPr>
          <w:b/>
          <w:bCs/>
          <w:sz w:val="26"/>
          <w:szCs w:val="26"/>
        </w:rPr>
      </w:pPr>
    </w:p>
    <w:sectPr w:rsidR="00117BF3" w:rsidRPr="00117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F3"/>
    <w:rsid w:val="00117BF3"/>
    <w:rsid w:val="00141838"/>
    <w:rsid w:val="00BC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6155"/>
  <w15:chartTrackingRefBased/>
  <w15:docId w15:val="{C48B6D11-4FC2-4C8D-B062-CEF32ADF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7BF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117BF3"/>
    <w:pPr>
      <w:spacing w:before="7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17BF3"/>
    <w:rPr>
      <w:rFonts w:ascii="Arial" w:eastAsia="Arial" w:hAnsi="Arial" w:cs="Arial"/>
      <w:b/>
      <w:bCs/>
      <w:sz w:val="28"/>
      <w:szCs w:val="2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117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yash</dc:creator>
  <cp:keywords/>
  <dc:description/>
  <cp:lastModifiedBy>Kiran yash</cp:lastModifiedBy>
  <cp:revision>2</cp:revision>
  <dcterms:created xsi:type="dcterms:W3CDTF">2022-04-10T05:42:00Z</dcterms:created>
  <dcterms:modified xsi:type="dcterms:W3CDTF">2022-04-28T02:46:00Z</dcterms:modified>
</cp:coreProperties>
</file>