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CHITRAK RVCE</w:t>
        <w:br/>
        <w:t>Internal Management Portal</w:t>
      </w:r>
    </w:p>
    <w:p>
      <w:pPr>
        <w:jc w:val="center"/>
      </w:pPr>
      <w:r>
        <w:rPr>
          <w:b/>
          <w:sz w:val="32"/>
        </w:rPr>
        <w:t>Product Requirements Document (PRD)</w:t>
      </w:r>
    </w:p>
    <w:p>
      <w:pPr>
        <w:jc w:val="center"/>
      </w:pPr>
      <w:r>
        <w:rPr>
          <w:i/>
        </w:rPr>
        <w:t>Handoff document for CSE Department / Development Team</w:t>
      </w:r>
    </w:p>
    <w:p/>
    <w:tbl>
      <w:tblPr>
        <w:tblW w:type="auto" w:w="0"/>
        <w:jc w:val="center"/>
        <w:tblLook w:firstColumn="1" w:firstRow="1" w:lastColumn="0" w:lastRow="0" w:noHBand="0" w:noVBand="1" w:val="04A0"/>
      </w:tblPr>
      <w:tblGrid>
        <w:gridCol w:w="5112"/>
        <w:gridCol w:w="5112"/>
      </w:tblGrid>
      <w:tr>
        <w:tc>
          <w:tcPr>
            <w:tcW w:type="dxa" w:w="5112"/>
            <w:vAlign w:val="center"/>
            <w:shd w:fill="EDEDED"/>
          </w:tcPr>
          <w:p>
            <w:r/>
            <w:r>
              <w:rPr>
                <w:b/>
                <w:sz w:val="18"/>
              </w:rPr>
              <w:t>Project</w:t>
            </w:r>
          </w:p>
        </w:tc>
        <w:tc>
          <w:tcPr>
            <w:tcW w:type="dxa" w:w="5112"/>
            <w:vAlign w:val="center"/>
          </w:tcPr>
          <w:p>
            <w:r/>
            <w:r>
              <w:rPr>
                <w:b w:val="0"/>
                <w:sz w:val="18"/>
              </w:rPr>
              <w:t>CHITRAK RVCE Internal Management Portal</w:t>
            </w:r>
          </w:p>
        </w:tc>
      </w:tr>
      <w:tr>
        <w:tc>
          <w:tcPr>
            <w:tcW w:type="dxa" w:w="5112"/>
            <w:vAlign w:val="center"/>
            <w:shd w:fill="EDEDED"/>
          </w:tcPr>
          <w:p>
            <w:r/>
            <w:r>
              <w:rPr>
                <w:b/>
                <w:sz w:val="18"/>
              </w:rPr>
              <w:t>Organization</w:t>
            </w:r>
          </w:p>
        </w:tc>
        <w:tc>
          <w:tcPr>
            <w:tcW w:type="dxa" w:w="5112"/>
            <w:vAlign w:val="center"/>
          </w:tcPr>
          <w:p>
            <w:r/>
            <w:r>
              <w:rPr>
                <w:b w:val="0"/>
                <w:sz w:val="18"/>
              </w:rPr>
              <w:t>CHITRAK RVCE — Electric Competition Motorcycle Club</w:t>
            </w:r>
          </w:p>
        </w:tc>
      </w:tr>
      <w:tr>
        <w:tc>
          <w:tcPr>
            <w:tcW w:type="dxa" w:w="5112"/>
            <w:vAlign w:val="center"/>
            <w:shd w:fill="EDEDED"/>
          </w:tcPr>
          <w:p>
            <w:r/>
            <w:r>
              <w:rPr>
                <w:b/>
                <w:sz w:val="18"/>
              </w:rPr>
              <w:t>Purpose</w:t>
            </w:r>
          </w:p>
        </w:tc>
        <w:tc>
          <w:tcPr>
            <w:tcW w:type="dxa" w:w="5112"/>
            <w:vAlign w:val="center"/>
          </w:tcPr>
          <w:p>
            <w:r/>
            <w:r>
              <w:rPr>
                <w:b w:val="0"/>
                <w:sz w:val="18"/>
              </w:rPr>
              <w:t>Centralize club operations, members, teams, inventory, projects and related records</w:t>
            </w:r>
          </w:p>
        </w:tc>
      </w:tr>
      <w:tr>
        <w:tc>
          <w:tcPr>
            <w:tcW w:type="dxa" w:w="5112"/>
            <w:vAlign w:val="center"/>
            <w:shd w:fill="EDEDED"/>
          </w:tcPr>
          <w:p>
            <w:r/>
            <w:r>
              <w:rPr>
                <w:b/>
                <w:sz w:val="18"/>
              </w:rPr>
              <w:t>Primary users</w:t>
            </w:r>
          </w:p>
        </w:tc>
        <w:tc>
          <w:tcPr>
            <w:tcW w:type="dxa" w:w="5112"/>
            <w:vAlign w:val="center"/>
          </w:tcPr>
          <w:p>
            <w:r/>
            <w:r>
              <w:rPr>
                <w:b w:val="0"/>
                <w:sz w:val="18"/>
              </w:rPr>
              <w:t>Club administrators, team leads, members; limited/view-only users where required</w:t>
            </w:r>
          </w:p>
        </w:tc>
      </w:tr>
      <w:tr>
        <w:tc>
          <w:tcPr>
            <w:tcW w:type="dxa" w:w="5112"/>
            <w:vAlign w:val="center"/>
            <w:shd w:fill="EDEDED"/>
          </w:tcPr>
          <w:p>
            <w:r/>
            <w:r>
              <w:rPr>
                <w:b/>
                <w:sz w:val="18"/>
              </w:rPr>
              <w:t>Status</w:t>
            </w:r>
          </w:p>
        </w:tc>
        <w:tc>
          <w:tcPr>
            <w:tcW w:type="dxa" w:w="5112"/>
            <w:vAlign w:val="center"/>
          </w:tcPr>
          <w:p>
            <w:r/>
            <w:r>
              <w:rPr>
                <w:b w:val="0"/>
                <w:sz w:val="18"/>
              </w:rPr>
              <w:t>Requirements / handoff stage — implementation not started</w:t>
            </w:r>
          </w:p>
        </w:tc>
      </w:tr>
    </w:tbl>
    <w:p>
      <w:pPr>
        <w:pStyle w:val="Heading1"/>
      </w:pPr>
      <w:r>
        <w:t>1. Executive Summary</w:t>
      </w:r>
    </w:p>
    <w:p>
      <w:r>
        <w:t>CHITRAK currently needs an internal web portal connected to the existing public club website. The portal should act as a single operational system for club information and editable records, with inventory as a major module and with controlled access for different club roles.</w:t>
      </w:r>
    </w:p>
    <w:p>
      <w:r>
        <w:t>The purpose of this PRD is to transfer the project to the CSE department/development team with a clear description of the problem, expected modules, user roles, functional requirements, data model, security requirements and implementation boundaries. The document intentionally separates the required product outcome from implementation choices so the CSE team can finalize the technical design.</w:t>
      </w:r>
    </w:p>
    <w:p>
      <w:pPr>
        <w:pStyle w:val="Heading1"/>
      </w:pPr>
      <w:r>
        <w:t>2. Problem Statement</w:t>
      </w:r>
    </w:p>
    <w:p>
      <w:pPr>
        <w:pStyle w:val="ListBullet"/>
        <w:spacing w:after="40"/>
      </w:pPr>
      <w:r>
        <w:t>Club information and operational records need a centralized internal system rather than being scattered across individual files/tools.</w:t>
      </w:r>
    </w:p>
    <w:p>
      <w:pPr>
        <w:pStyle w:val="ListBullet"/>
        <w:spacing w:after="40"/>
      </w:pPr>
      <w:r>
        <w:t>Inventory must be editable and traceable, including equipment/components, quantities, identifiers and assignment/history.</w:t>
      </w:r>
    </w:p>
    <w:p>
      <w:pPr>
        <w:pStyle w:val="ListBullet"/>
        <w:spacing w:after="40"/>
      </w:pPr>
      <w:r>
        <w:t>Members should be organized by teams/roles with controlled access to relevant information.</w:t>
      </w:r>
    </w:p>
    <w:p>
      <w:pPr>
        <w:pStyle w:val="ListBullet"/>
        <w:spacing w:after="40"/>
      </w:pPr>
      <w:r>
        <w:t>Projects should be able to connect people, teams and inventory.</w:t>
      </w:r>
    </w:p>
    <w:p>
      <w:pPr>
        <w:pStyle w:val="ListBullet"/>
        <w:spacing w:after="40"/>
      </w:pPr>
      <w:r>
        <w:t>Sponsors and important club documents/records may need structured storage in later phases.</w:t>
      </w:r>
    </w:p>
    <w:p>
      <w:pPr>
        <w:pStyle w:val="ListBullet"/>
        <w:spacing w:after="40"/>
      </w:pPr>
      <w:r>
        <w:t>The portal should be maintainable after the current student team hands it over to future CHITRAK batches.</w:t>
      </w:r>
    </w:p>
    <w:p>
      <w:pPr>
        <w:pStyle w:val="Heading1"/>
      </w:pPr>
      <w:r>
        <w:t>3. Product Goals</w:t>
      </w:r>
    </w:p>
    <w:p>
      <w:pPr>
        <w:pStyle w:val="ListBullet"/>
        <w:spacing w:after="40"/>
      </w:pPr>
      <w:r>
        <w:t>Create one internal source of truth for CHITRAK operational data.</w:t>
      </w:r>
    </w:p>
    <w:p>
      <w:pPr>
        <w:pStyle w:val="ListBullet"/>
        <w:spacing w:after="40"/>
      </w:pPr>
      <w:r>
        <w:t>Provide secure, role-based access rather than exposing internal data publicly.</w:t>
      </w:r>
    </w:p>
    <w:p>
      <w:pPr>
        <w:pStyle w:val="ListBullet"/>
        <w:spacing w:after="40"/>
      </w:pPr>
      <w:r>
        <w:t>Make inventory searchable, editable and auditable.</w:t>
      </w:r>
    </w:p>
    <w:p>
      <w:pPr>
        <w:pStyle w:val="ListBullet"/>
        <w:spacing w:after="40"/>
      </w:pPr>
      <w:r>
        <w:t>Allow members, teams and projects to be connected to relevant assets and records.</w:t>
      </w:r>
    </w:p>
    <w:p>
      <w:pPr>
        <w:pStyle w:val="ListBullet"/>
        <w:spacing w:after="40"/>
      </w:pPr>
      <w:r>
        <w:t>Provide a clean dashboard for quick operational visibility.</w:t>
      </w:r>
    </w:p>
    <w:p>
      <w:pPr>
        <w:pStyle w:val="ListBullet"/>
        <w:spacing w:after="40"/>
      </w:pPr>
      <w:r>
        <w:t>Keep the system simple enough for future club batches to operate and maintain.</w:t>
      </w:r>
    </w:p>
    <w:p>
      <w:pPr>
        <w:pStyle w:val="Heading1"/>
      </w:pPr>
      <w:r>
        <w:t>4. Scope</w:t>
      </w:r>
    </w:p>
    <w:p>
      <w:pPr>
        <w:pStyle w:val="Heading2"/>
      </w:pPr>
      <w:r>
        <w:t>4.1 MVP — Required</w:t>
      </w:r>
    </w:p>
    <w:p>
      <w:pPr>
        <w:pStyle w:val="ListBullet"/>
        <w:spacing w:after="40"/>
      </w:pPr>
      <w:r>
        <w:t>Authentication and protected internal portal</w:t>
      </w:r>
    </w:p>
    <w:p>
      <w:pPr>
        <w:pStyle w:val="ListBullet"/>
        <w:spacing w:after="40"/>
      </w:pPr>
      <w:r>
        <w:t>Role-based access control</w:t>
      </w:r>
    </w:p>
    <w:p>
      <w:pPr>
        <w:pStyle w:val="ListBullet"/>
        <w:spacing w:after="40"/>
      </w:pPr>
      <w:r>
        <w:t>Member management</w:t>
      </w:r>
    </w:p>
    <w:p>
      <w:pPr>
        <w:pStyle w:val="ListBullet"/>
        <w:spacing w:after="40"/>
      </w:pPr>
      <w:r>
        <w:t>Team management</w:t>
      </w:r>
    </w:p>
    <w:p>
      <w:pPr>
        <w:pStyle w:val="ListBullet"/>
        <w:spacing w:after="40"/>
      </w:pPr>
      <w:r>
        <w:t>Inventory management</w:t>
      </w:r>
    </w:p>
    <w:p>
      <w:pPr>
        <w:pStyle w:val="ListBullet"/>
        <w:spacing w:after="40"/>
      </w:pPr>
      <w:r>
        <w:t>Inventory assignment/history</w:t>
      </w:r>
    </w:p>
    <w:p>
      <w:pPr>
        <w:pStyle w:val="ListBullet"/>
        <w:spacing w:after="40"/>
      </w:pPr>
      <w:r>
        <w:t>Basic dashboard/KPIs</w:t>
      </w:r>
    </w:p>
    <w:p>
      <w:pPr>
        <w:pStyle w:val="ListBullet"/>
        <w:spacing w:after="40"/>
      </w:pPr>
      <w:r>
        <w:t>Basic activity/audit history</w:t>
      </w:r>
    </w:p>
    <w:p>
      <w:pPr>
        <w:pStyle w:val="ListBullet"/>
        <w:spacing w:after="40"/>
      </w:pPr>
      <w:r>
        <w:t>Administrative settings for inventory categories and relevant configuration</w:t>
      </w:r>
    </w:p>
    <w:p>
      <w:pPr>
        <w:pStyle w:val="ListBullet"/>
        <w:spacing w:after="40"/>
      </w:pPr>
      <w:r>
        <w:t>Integration/link from the existing CHITRAK public website</w:t>
      </w:r>
    </w:p>
    <w:p>
      <w:pPr>
        <w:pStyle w:val="Heading2"/>
      </w:pPr>
      <w:r>
        <w:t>4.2 Phase 2 — Planned / Optional</w:t>
      </w:r>
    </w:p>
    <w:p>
      <w:pPr>
        <w:pStyle w:val="ListBullet"/>
        <w:spacing w:after="40"/>
      </w:pPr>
      <w:r>
        <w:t>Projects and project milestones</w:t>
      </w:r>
    </w:p>
    <w:p>
      <w:pPr>
        <w:pStyle w:val="ListBullet"/>
        <w:spacing w:after="40"/>
      </w:pPr>
      <w:r>
        <w:t>Project-to-member/team/inventory relationships</w:t>
      </w:r>
    </w:p>
    <w:p>
      <w:pPr>
        <w:pStyle w:val="ListBullet"/>
        <w:spacing w:after="40"/>
      </w:pPr>
      <w:r>
        <w:t>Sponsor management and sponsor contacts</w:t>
      </w:r>
    </w:p>
    <w:p>
      <w:pPr>
        <w:pStyle w:val="ListBullet"/>
        <w:spacing w:after="40"/>
      </w:pPr>
      <w:r>
        <w:t>Document management</w:t>
      </w:r>
    </w:p>
    <w:p>
      <w:pPr>
        <w:pStyle w:val="ListBullet"/>
        <w:spacing w:after="40"/>
      </w:pPr>
      <w:r>
        <w:t>QR/barcode-based inventory workflows</w:t>
      </w:r>
    </w:p>
    <w:p>
      <w:pPr>
        <w:pStyle w:val="ListBullet"/>
        <w:spacing w:after="40"/>
      </w:pPr>
      <w:r>
        <w:t>Advanced reporting and analytics</w:t>
      </w:r>
    </w:p>
    <w:p>
      <w:pPr>
        <w:pStyle w:val="ListBullet"/>
        <w:spacing w:after="40"/>
      </w:pPr>
      <w:r>
        <w:t>More granular permissions and workflow automation</w:t>
      </w:r>
    </w:p>
    <w:p>
      <w:pPr>
        <w:pStyle w:val="Heading2"/>
      </w:pPr>
      <w:r>
        <w:t>4.3 Explicitly avoid in the first release</w:t>
      </w:r>
    </w:p>
    <w:p>
      <w:pPr>
        <w:pStyle w:val="ListBullet"/>
        <w:spacing w:after="40"/>
      </w:pPr>
      <w:r>
        <w:t>Unnecessary enterprise-grade complexity</w:t>
      </w:r>
    </w:p>
    <w:p>
      <w:pPr>
        <w:pStyle w:val="ListBullet"/>
        <w:spacing w:after="40"/>
      </w:pPr>
      <w:r>
        <w:t>Large ERP-style functionality unrelated to club operations</w:t>
      </w:r>
    </w:p>
    <w:p>
      <w:pPr>
        <w:pStyle w:val="ListBullet"/>
        <w:spacing w:after="40"/>
      </w:pPr>
      <w:r>
        <w:t>Overly polished analytics before core records are reliable</w:t>
      </w:r>
    </w:p>
    <w:p>
      <w:pPr>
        <w:pStyle w:val="ListBullet"/>
        <w:spacing w:after="40"/>
      </w:pPr>
      <w:r>
        <w:t>Features that create significant maintenance burden without a clear club use case</w:t>
      </w:r>
    </w:p>
    <w:p>
      <w:pPr>
        <w:pStyle w:val="Heading1"/>
      </w:pPr>
      <w:r>
        <w:t>5. Users and Roles</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Role</w:t>
            </w:r>
          </w:p>
        </w:tc>
        <w:tc>
          <w:tcPr>
            <w:tcW w:type="dxa" w:w="3408"/>
            <w:vAlign w:val="center"/>
            <w:shd w:fill="D9EAF7"/>
          </w:tcPr>
          <w:p>
            <w:r/>
            <w:r>
              <w:rPr>
                <w:b/>
                <w:sz w:val="18"/>
              </w:rPr>
              <w:t>Purpose</w:t>
            </w:r>
          </w:p>
        </w:tc>
        <w:tc>
          <w:tcPr>
            <w:tcW w:type="dxa" w:w="3408"/>
            <w:vAlign w:val="center"/>
            <w:shd w:fill="D9EAF7"/>
          </w:tcPr>
          <w:p>
            <w:r/>
            <w:r>
              <w:rPr>
                <w:b/>
                <w:sz w:val="18"/>
              </w:rPr>
              <w:t>Expected access</w:t>
            </w:r>
          </w:p>
        </w:tc>
      </w:tr>
      <w:tr>
        <w:tc>
          <w:tcPr>
            <w:tcW w:type="dxa" w:w="3408"/>
            <w:vAlign w:val="center"/>
          </w:tcPr>
          <w:p>
            <w:r/>
            <w:r>
              <w:rPr>
                <w:b w:val="0"/>
                <w:sz w:val="18"/>
              </w:rPr>
              <w:t>Admin</w:t>
            </w:r>
          </w:p>
        </w:tc>
        <w:tc>
          <w:tcPr>
            <w:tcW w:type="dxa" w:w="3408"/>
            <w:vAlign w:val="center"/>
          </w:tcPr>
          <w:p>
            <w:r/>
            <w:r>
              <w:rPr>
                <w:b w:val="0"/>
                <w:sz w:val="18"/>
              </w:rPr>
              <w:t>Overall club/system administration</w:t>
            </w:r>
          </w:p>
        </w:tc>
        <w:tc>
          <w:tcPr>
            <w:tcW w:type="dxa" w:w="3408"/>
            <w:vAlign w:val="center"/>
          </w:tcPr>
          <w:p>
            <w:r/>
            <w:r>
              <w:rPr>
                <w:b w:val="0"/>
                <w:sz w:val="18"/>
              </w:rPr>
              <w:t>Full management access, configuration, audit visibility</w:t>
            </w:r>
          </w:p>
        </w:tc>
      </w:tr>
      <w:tr>
        <w:tc>
          <w:tcPr>
            <w:tcW w:type="dxa" w:w="3408"/>
            <w:vAlign w:val="center"/>
          </w:tcPr>
          <w:p>
            <w:r/>
            <w:r>
              <w:rPr>
                <w:b w:val="0"/>
                <w:sz w:val="18"/>
              </w:rPr>
              <w:t>Team Lead</w:t>
            </w:r>
          </w:p>
        </w:tc>
        <w:tc>
          <w:tcPr>
            <w:tcW w:type="dxa" w:w="3408"/>
            <w:vAlign w:val="center"/>
          </w:tcPr>
          <w:p>
            <w:r/>
            <w:r>
              <w:rPr>
                <w:b w:val="0"/>
                <w:sz w:val="18"/>
              </w:rPr>
              <w:t>Manage a specific team/work area</w:t>
            </w:r>
          </w:p>
        </w:tc>
        <w:tc>
          <w:tcPr>
            <w:tcW w:type="dxa" w:w="3408"/>
            <w:vAlign w:val="center"/>
          </w:tcPr>
          <w:p>
            <w:r/>
            <w:r>
              <w:rPr>
                <w:b w:val="0"/>
                <w:sz w:val="18"/>
              </w:rPr>
              <w:t>Team-scoped member/inventory/project access as permitted</w:t>
            </w:r>
          </w:p>
        </w:tc>
      </w:tr>
      <w:tr>
        <w:tc>
          <w:tcPr>
            <w:tcW w:type="dxa" w:w="3408"/>
            <w:vAlign w:val="center"/>
          </w:tcPr>
          <w:p>
            <w:r/>
            <w:r>
              <w:rPr>
                <w:b w:val="0"/>
                <w:sz w:val="18"/>
              </w:rPr>
              <w:t>Member</w:t>
            </w:r>
          </w:p>
        </w:tc>
        <w:tc>
          <w:tcPr>
            <w:tcW w:type="dxa" w:w="3408"/>
            <w:vAlign w:val="center"/>
          </w:tcPr>
          <w:p>
            <w:r/>
            <w:r>
              <w:rPr>
                <w:b w:val="0"/>
                <w:sz w:val="18"/>
              </w:rPr>
              <w:t>Normal club user</w:t>
            </w:r>
          </w:p>
        </w:tc>
        <w:tc>
          <w:tcPr>
            <w:tcW w:type="dxa" w:w="3408"/>
            <w:vAlign w:val="center"/>
          </w:tcPr>
          <w:p>
            <w:r/>
            <w:r>
              <w:rPr>
                <w:b w:val="0"/>
                <w:sz w:val="18"/>
              </w:rPr>
              <w:t>View relevant records and perform permitted operational actions</w:t>
            </w:r>
          </w:p>
        </w:tc>
      </w:tr>
      <w:tr>
        <w:tc>
          <w:tcPr>
            <w:tcW w:type="dxa" w:w="3408"/>
            <w:vAlign w:val="center"/>
          </w:tcPr>
          <w:p>
            <w:r/>
            <w:r>
              <w:rPr>
                <w:b w:val="0"/>
                <w:sz w:val="18"/>
              </w:rPr>
              <w:t>Viewer</w:t>
            </w:r>
          </w:p>
        </w:tc>
        <w:tc>
          <w:tcPr>
            <w:tcW w:type="dxa" w:w="3408"/>
            <w:vAlign w:val="center"/>
          </w:tcPr>
          <w:p>
            <w:r/>
            <w:r>
              <w:rPr>
                <w:b w:val="0"/>
                <w:sz w:val="18"/>
              </w:rPr>
              <w:t>Read-only access where needed</w:t>
            </w:r>
          </w:p>
        </w:tc>
        <w:tc>
          <w:tcPr>
            <w:tcW w:type="dxa" w:w="3408"/>
            <w:vAlign w:val="center"/>
          </w:tcPr>
          <w:p>
            <w:r/>
            <w:r>
              <w:rPr>
                <w:b w:val="0"/>
                <w:sz w:val="18"/>
              </w:rPr>
              <w:t>View-only access to explicitly permitted information</w:t>
            </w:r>
          </w:p>
        </w:tc>
      </w:tr>
    </w:tbl>
    <w:p>
      <w:r>
        <w:t>Access should be enforced server-side/database-side, not only by hiding UI controls. The final permission matrix should be approved by CHITRAK before production deployment.</w:t>
      </w:r>
    </w:p>
    <w:p>
      <w:pPr>
        <w:pStyle w:val="Heading1"/>
      </w:pPr>
      <w:r>
        <w:t>6. Functional Requirements</w:t>
      </w:r>
    </w:p>
    <w:p>
      <w:pPr>
        <w:pStyle w:val="Heading2"/>
      </w:pPr>
      <w:r>
        <w:t>6.1 Authentication &amp; Access</w:t>
      </w:r>
    </w:p>
    <w:p>
      <w:pPr>
        <w:pStyle w:val="ListBullet"/>
        <w:spacing w:after="40"/>
      </w:pPr>
      <w:r>
        <w:t>Internal portal must require authentication.</w:t>
      </w:r>
    </w:p>
    <w:p>
      <w:pPr>
        <w:pStyle w:val="ListBullet"/>
        <w:spacing w:after="40"/>
      </w:pPr>
      <w:r>
        <w:t>Public self-registration should not be enabled by default; members should be invited/approved.</w:t>
      </w:r>
    </w:p>
    <w:p>
      <w:pPr>
        <w:pStyle w:val="ListBullet"/>
        <w:spacing w:after="40"/>
      </w:pPr>
      <w:r>
        <w:t>Users must have a defined role.</w:t>
      </w:r>
    </w:p>
    <w:p>
      <w:pPr>
        <w:pStyle w:val="ListBullet"/>
        <w:spacing w:after="40"/>
      </w:pPr>
      <w:r>
        <w:t>Permissions must be enforced on protected data and actions.</w:t>
      </w:r>
    </w:p>
    <w:p>
      <w:pPr>
        <w:pStyle w:val="ListBullet"/>
        <w:spacing w:after="40"/>
      </w:pPr>
      <w:r>
        <w:t>Sensitive internal records must not be accessible through public routes.</w:t>
      </w:r>
    </w:p>
    <w:p>
      <w:pPr>
        <w:pStyle w:val="Heading2"/>
      </w:pPr>
      <w:r>
        <w:t>6.2 Members</w:t>
      </w:r>
    </w:p>
    <w:p>
      <w:pPr>
        <w:pStyle w:val="ListBullet"/>
        <w:spacing w:after="40"/>
      </w:pPr>
      <w:r>
        <w:t>Create, view, edit and deactivate member records.</w:t>
      </w:r>
    </w:p>
    <w:p>
      <w:pPr>
        <w:pStyle w:val="ListBullet"/>
        <w:spacing w:after="40"/>
      </w:pPr>
      <w:r>
        <w:t>Store basic club-relevant member information.</w:t>
      </w:r>
    </w:p>
    <w:p>
      <w:pPr>
        <w:pStyle w:val="ListBullet"/>
        <w:spacing w:after="40"/>
      </w:pPr>
      <w:r>
        <w:t>Associate members with one or more teams where applicable.</w:t>
      </w:r>
    </w:p>
    <w:p>
      <w:pPr>
        <w:pStyle w:val="ListBullet"/>
        <w:spacing w:after="40"/>
      </w:pPr>
      <w:r>
        <w:t>Track role/status changes.</w:t>
      </w:r>
    </w:p>
    <w:p>
      <w:pPr>
        <w:pStyle w:val="ListBullet"/>
        <w:spacing w:after="40"/>
      </w:pPr>
      <w:r>
        <w:t>Support alumni/inactive members without deleting historical records.</w:t>
      </w:r>
    </w:p>
    <w:p>
      <w:pPr>
        <w:pStyle w:val="Heading2"/>
      </w:pPr>
      <w:r>
        <w:t>6.3 Teams</w:t>
      </w:r>
    </w:p>
    <w:p>
      <w:pPr>
        <w:pStyle w:val="ListBullet"/>
        <w:spacing w:after="40"/>
      </w:pPr>
      <w:r>
        <w:t>Create and manage teams.</w:t>
      </w:r>
    </w:p>
    <w:p>
      <w:pPr>
        <w:pStyle w:val="ListBullet"/>
        <w:spacing w:after="40"/>
      </w:pPr>
      <w:r>
        <w:t>Assign team leads and members.</w:t>
      </w:r>
    </w:p>
    <w:p>
      <w:pPr>
        <w:pStyle w:val="ListBullet"/>
        <w:spacing w:after="40"/>
      </w:pPr>
      <w:r>
        <w:t>Allow teams to be associated with projects and relevant inventory.</w:t>
      </w:r>
    </w:p>
    <w:p>
      <w:pPr>
        <w:pStyle w:val="ListBullet"/>
        <w:spacing w:after="40"/>
      </w:pPr>
      <w:r>
        <w:t>Support future restructuring without destroying historical data.</w:t>
      </w:r>
    </w:p>
    <w:p>
      <w:pPr>
        <w:pStyle w:val="Heading2"/>
      </w:pPr>
      <w:r>
        <w:t>6.4 Inventory</w:t>
      </w:r>
    </w:p>
    <w:p>
      <w:pPr>
        <w:pStyle w:val="ListBullet"/>
        <w:spacing w:after="40"/>
      </w:pPr>
      <w:r>
        <w:t>Create, edit, view and archive inventory items.</w:t>
      </w:r>
    </w:p>
    <w:p>
      <w:pPr>
        <w:pStyle w:val="ListBullet"/>
        <w:spacing w:after="40"/>
      </w:pPr>
      <w:r>
        <w:t>Categorize inventory.</w:t>
      </w:r>
    </w:p>
    <w:p>
      <w:pPr>
        <w:pStyle w:val="ListBullet"/>
        <w:spacing w:after="40"/>
      </w:pPr>
      <w:r>
        <w:t>Search, filter, sort and paginate inventory.</w:t>
      </w:r>
    </w:p>
    <w:p>
      <w:pPr>
        <w:pStyle w:val="ListBullet"/>
        <w:spacing w:after="40"/>
      </w:pPr>
      <w:r>
        <w:t>Support both uniquely identifiable assets and bulk/quantity-based items.</w:t>
      </w:r>
    </w:p>
    <w:p>
      <w:pPr>
        <w:pStyle w:val="ListBullet"/>
        <w:spacing w:after="40"/>
      </w:pPr>
      <w:r>
        <w:t>Store inventory identifier, name, category, description and quantity where applicable.</w:t>
      </w:r>
    </w:p>
    <w:p>
      <w:pPr>
        <w:pStyle w:val="ListBullet"/>
        <w:spacing w:after="40"/>
      </w:pPr>
      <w:r>
        <w:t>Support serial number or equivalent identifier where applicable.</w:t>
      </w:r>
    </w:p>
    <w:p>
      <w:pPr>
        <w:pStyle w:val="ListBullet"/>
        <w:spacing w:after="40"/>
      </w:pPr>
      <w:r>
        <w:t>Record current assignment/location/status where applicable.</w:t>
      </w:r>
    </w:p>
    <w:p>
      <w:pPr>
        <w:pStyle w:val="ListBullet"/>
        <w:spacing w:after="40"/>
      </w:pPr>
      <w:r>
        <w:t>Maintain inventory history for important changes and assignments.</w:t>
      </w:r>
    </w:p>
    <w:p>
      <w:pPr>
        <w:pStyle w:val="ListBullet"/>
        <w:spacing w:after="40"/>
      </w:pPr>
      <w:r>
        <w:t>Allow inventory to be associated with members, teams and later projects.</w:t>
      </w:r>
    </w:p>
    <w:p>
      <w:pPr>
        <w:pStyle w:val="ListBullet"/>
        <w:spacing w:after="40"/>
      </w:pPr>
      <w:r>
        <w:t>Design for future QR/barcode workflows.</w:t>
      </w:r>
    </w:p>
    <w:p>
      <w:pPr>
        <w:pStyle w:val="Heading2"/>
      </w:pPr>
      <w:r>
        <w:t>6.5 Dashboard</w:t>
      </w:r>
    </w:p>
    <w:p>
      <w:pPr>
        <w:pStyle w:val="ListBullet"/>
        <w:spacing w:after="40"/>
      </w:pPr>
      <w:r>
        <w:t>Show high-level operational KPIs.</w:t>
      </w:r>
    </w:p>
    <w:p>
      <w:pPr>
        <w:pStyle w:val="ListBullet"/>
        <w:spacing w:after="40"/>
      </w:pPr>
      <w:r>
        <w:t>Examples: total members, teams, inventory count, assigned/unassigned assets and recent activity.</w:t>
      </w:r>
    </w:p>
    <w:p>
      <w:pPr>
        <w:pStyle w:val="ListBullet"/>
        <w:spacing w:after="40"/>
      </w:pPr>
      <w:r>
        <w:t>Dashboard must respect the logged-in user's permissions.</w:t>
      </w:r>
    </w:p>
    <w:p>
      <w:pPr>
        <w:pStyle w:val="Heading2"/>
      </w:pPr>
      <w:r>
        <w:t>6.6 Audit / Activity</w:t>
      </w:r>
    </w:p>
    <w:p>
      <w:pPr>
        <w:pStyle w:val="ListBullet"/>
        <w:spacing w:after="40"/>
      </w:pPr>
      <w:r>
        <w:t>Important changes should be traceable.</w:t>
      </w:r>
    </w:p>
    <w:p>
      <w:pPr>
        <w:pStyle w:val="ListBullet"/>
        <w:spacing w:after="40"/>
      </w:pPr>
      <w:r>
        <w:t>Record who performed an action and when.</w:t>
      </w:r>
    </w:p>
    <w:p>
      <w:pPr>
        <w:pStyle w:val="ListBullet"/>
        <w:spacing w:after="40"/>
      </w:pPr>
      <w:r>
        <w:t>Inventory history should be append-oriented rather than silently overwritten.</w:t>
      </w:r>
    </w:p>
    <w:p>
      <w:pPr>
        <w:pStyle w:val="ListBullet"/>
        <w:spacing w:after="40"/>
      </w:pPr>
      <w:r>
        <w:t>Administrative/audit visibility should be restricted.</w:t>
      </w:r>
    </w:p>
    <w:p>
      <w:pPr>
        <w:pStyle w:val="Heading2"/>
      </w:pPr>
      <w:r>
        <w:t>6.7 Projects — Phase 2</w:t>
      </w:r>
    </w:p>
    <w:p>
      <w:pPr>
        <w:pStyle w:val="ListBullet"/>
        <w:spacing w:after="40"/>
      </w:pPr>
      <w:r>
        <w:t>Create projects and milestones.</w:t>
      </w:r>
    </w:p>
    <w:p>
      <w:pPr>
        <w:pStyle w:val="ListBullet"/>
        <w:spacing w:after="40"/>
      </w:pPr>
      <w:r>
        <w:t>Associate members and teams with projects.</w:t>
      </w:r>
    </w:p>
    <w:p>
      <w:pPr>
        <w:pStyle w:val="ListBullet"/>
        <w:spacing w:after="40"/>
      </w:pPr>
      <w:r>
        <w:t>Associate required/used inventory with projects.</w:t>
      </w:r>
    </w:p>
    <w:p>
      <w:pPr>
        <w:pStyle w:val="ListBullet"/>
        <w:spacing w:after="40"/>
      </w:pPr>
      <w:r>
        <w:t>Track basic project status.</w:t>
      </w:r>
    </w:p>
    <w:p>
      <w:pPr>
        <w:pStyle w:val="Heading2"/>
      </w:pPr>
      <w:r>
        <w:t>6.8 Sponsors — Phase 2</w:t>
      </w:r>
    </w:p>
    <w:p>
      <w:pPr>
        <w:pStyle w:val="ListBullet"/>
        <w:spacing w:after="40"/>
      </w:pPr>
      <w:r>
        <w:t>Store sponsor organizations and contacts.</w:t>
      </w:r>
    </w:p>
    <w:p>
      <w:pPr>
        <w:pStyle w:val="ListBullet"/>
        <w:spacing w:after="40"/>
      </w:pPr>
      <w:r>
        <w:t>Track sponsorship relationships and interactions.</w:t>
      </w:r>
    </w:p>
    <w:p>
      <w:pPr>
        <w:pStyle w:val="ListBullet"/>
        <w:spacing w:after="40"/>
      </w:pPr>
      <w:r>
        <w:t>Restrict sensitive financial information to authorized roles.</w:t>
      </w:r>
    </w:p>
    <w:p>
      <w:pPr>
        <w:pStyle w:val="Heading2"/>
      </w:pPr>
      <w:r>
        <w:t>6.9 Documents — Phase 2</w:t>
      </w:r>
    </w:p>
    <w:p>
      <w:pPr>
        <w:pStyle w:val="ListBullet"/>
        <w:spacing w:after="40"/>
      </w:pPr>
      <w:r>
        <w:t>Provide structured access to important club documents.</w:t>
      </w:r>
    </w:p>
    <w:p>
      <w:pPr>
        <w:pStyle w:val="ListBullet"/>
        <w:spacing w:after="40"/>
      </w:pPr>
      <w:r>
        <w:t>Use private access controls for internal documents.</w:t>
      </w:r>
    </w:p>
    <w:p>
      <w:pPr>
        <w:pStyle w:val="ListBullet"/>
        <w:spacing w:after="40"/>
      </w:pPr>
      <w:r>
        <w:t>Avoid making document storage a blocker for the MVP.</w:t>
      </w:r>
    </w:p>
    <w:p>
      <w:pPr>
        <w:pStyle w:val="Heading1"/>
      </w:pPr>
      <w:r>
        <w:t>7. Inventory Requirements in More Detail</w:t>
      </w:r>
    </w:p>
    <w:p>
      <w:r>
        <w:t>Inventory is a core module and should be designed around two item types:</w:t>
      </w:r>
    </w:p>
    <w:p>
      <w:pPr>
        <w:pStyle w:val="ListBullet"/>
        <w:spacing w:after="40"/>
      </w:pPr>
      <w:r>
        <w:t>Unique asset: one physical item has its own record/identifier (for example, a specific instrument, motor, controller or equipment unit).</w:t>
      </w:r>
    </w:p>
    <w:p>
      <w:pPr>
        <w:pStyle w:val="ListBullet"/>
        <w:spacing w:after="40"/>
      </w:pPr>
      <w:r>
        <w:t>Bulk item: multiple equivalent units are represented by quantity (for example, fasteners, connectors or consumables).</w:t>
      </w:r>
    </w:p>
    <w:p>
      <w:r>
        <w:t>Suggested human-readable identifier format: CHK-&lt;CATEGORY&gt;-NNNN, e.g. CHK-ELE-0001. The exact format should be finalized by CHITRAK.</w:t>
      </w:r>
    </w:p>
    <w:p>
      <w:pPr>
        <w:pStyle w:val="Heading1"/>
      </w:pPr>
      <w:r>
        <w:t>8. Proposed Data Model</w:t>
      </w:r>
    </w:p>
    <w:p>
      <w:r>
        <w:t>The following entities are the starting point for database design; the CSE team may normalize or extend them after reviewing actual workflows.</w:t>
      </w:r>
    </w:p>
    <w:tbl>
      <w:tblPr>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8"/>
              </w:rPr>
              <w:t>Entity</w:t>
            </w:r>
          </w:p>
        </w:tc>
        <w:tc>
          <w:tcPr>
            <w:tcW w:type="dxa" w:w="3408"/>
            <w:vAlign w:val="center"/>
            <w:shd w:fill="D9EAF7"/>
          </w:tcPr>
          <w:p>
            <w:r/>
            <w:r>
              <w:rPr>
                <w:b/>
                <w:sz w:val="18"/>
              </w:rPr>
              <w:t>Purpose</w:t>
            </w:r>
          </w:p>
        </w:tc>
        <w:tc>
          <w:tcPr>
            <w:tcW w:type="dxa" w:w="3408"/>
            <w:vAlign w:val="center"/>
            <w:shd w:fill="D9EAF7"/>
          </w:tcPr>
          <w:p>
            <w:r/>
            <w:r>
              <w:rPr>
                <w:b/>
                <w:sz w:val="18"/>
              </w:rPr>
              <w:t>Key relationships</w:t>
            </w:r>
          </w:p>
        </w:tc>
      </w:tr>
      <w:tr>
        <w:tc>
          <w:tcPr>
            <w:tcW w:type="dxa" w:w="3408"/>
            <w:vAlign w:val="center"/>
          </w:tcPr>
          <w:p>
            <w:r/>
            <w:r>
              <w:rPr>
                <w:b w:val="0"/>
                <w:sz w:val="18"/>
              </w:rPr>
              <w:t>Profiles / Users</w:t>
            </w:r>
          </w:p>
        </w:tc>
        <w:tc>
          <w:tcPr>
            <w:tcW w:type="dxa" w:w="3408"/>
            <w:vAlign w:val="center"/>
          </w:tcPr>
          <w:p>
            <w:r/>
            <w:r>
              <w:rPr>
                <w:b w:val="0"/>
                <w:sz w:val="18"/>
              </w:rPr>
              <w:t>Authenticated people and club profile data</w:t>
            </w:r>
          </w:p>
        </w:tc>
        <w:tc>
          <w:tcPr>
            <w:tcW w:type="dxa" w:w="3408"/>
            <w:vAlign w:val="center"/>
          </w:tcPr>
          <w:p>
            <w:r/>
            <w:r>
              <w:rPr>
                <w:b w:val="0"/>
                <w:sz w:val="18"/>
              </w:rPr>
              <w:t>Role, teams</w:t>
            </w:r>
          </w:p>
        </w:tc>
      </w:tr>
      <w:tr>
        <w:tc>
          <w:tcPr>
            <w:tcW w:type="dxa" w:w="3408"/>
            <w:vAlign w:val="center"/>
          </w:tcPr>
          <w:p>
            <w:r/>
            <w:r>
              <w:rPr>
                <w:b w:val="0"/>
                <w:sz w:val="18"/>
              </w:rPr>
              <w:t>Roles</w:t>
            </w:r>
          </w:p>
        </w:tc>
        <w:tc>
          <w:tcPr>
            <w:tcW w:type="dxa" w:w="3408"/>
            <w:vAlign w:val="center"/>
          </w:tcPr>
          <w:p>
            <w:r/>
            <w:r>
              <w:rPr>
                <w:b w:val="0"/>
                <w:sz w:val="18"/>
              </w:rPr>
              <w:t>Access-control roles</w:t>
            </w:r>
          </w:p>
        </w:tc>
        <w:tc>
          <w:tcPr>
            <w:tcW w:type="dxa" w:w="3408"/>
            <w:vAlign w:val="center"/>
          </w:tcPr>
          <w:p>
            <w:r/>
            <w:r>
              <w:rPr>
                <w:b w:val="0"/>
                <w:sz w:val="18"/>
              </w:rPr>
              <w:t>Users</w:t>
            </w:r>
          </w:p>
        </w:tc>
      </w:tr>
      <w:tr>
        <w:tc>
          <w:tcPr>
            <w:tcW w:type="dxa" w:w="3408"/>
            <w:vAlign w:val="center"/>
          </w:tcPr>
          <w:p>
            <w:r/>
            <w:r>
              <w:rPr>
                <w:b w:val="0"/>
                <w:sz w:val="18"/>
              </w:rPr>
              <w:t>Teams</w:t>
            </w:r>
          </w:p>
        </w:tc>
        <w:tc>
          <w:tcPr>
            <w:tcW w:type="dxa" w:w="3408"/>
            <w:vAlign w:val="center"/>
          </w:tcPr>
          <w:p>
            <w:r/>
            <w:r>
              <w:rPr>
                <w:b w:val="0"/>
                <w:sz w:val="18"/>
              </w:rPr>
              <w:t>Club team structure</w:t>
            </w:r>
          </w:p>
        </w:tc>
        <w:tc>
          <w:tcPr>
            <w:tcW w:type="dxa" w:w="3408"/>
            <w:vAlign w:val="center"/>
          </w:tcPr>
          <w:p>
            <w:r/>
            <w:r>
              <w:rPr>
                <w:b w:val="0"/>
                <w:sz w:val="18"/>
              </w:rPr>
              <w:t>Members, projects, inventory</w:t>
            </w:r>
          </w:p>
        </w:tc>
      </w:tr>
      <w:tr>
        <w:tc>
          <w:tcPr>
            <w:tcW w:type="dxa" w:w="3408"/>
            <w:vAlign w:val="center"/>
          </w:tcPr>
          <w:p>
            <w:r/>
            <w:r>
              <w:rPr>
                <w:b w:val="0"/>
                <w:sz w:val="18"/>
              </w:rPr>
              <w:t>Team Memberships</w:t>
            </w:r>
          </w:p>
        </w:tc>
        <w:tc>
          <w:tcPr>
            <w:tcW w:type="dxa" w:w="3408"/>
            <w:vAlign w:val="center"/>
          </w:tcPr>
          <w:p>
            <w:r/>
            <w:r>
              <w:rPr>
                <w:b w:val="0"/>
                <w:sz w:val="18"/>
              </w:rPr>
              <w:t>User-to-team association</w:t>
            </w:r>
          </w:p>
        </w:tc>
        <w:tc>
          <w:tcPr>
            <w:tcW w:type="dxa" w:w="3408"/>
            <w:vAlign w:val="center"/>
          </w:tcPr>
          <w:p>
            <w:r/>
            <w:r>
              <w:rPr>
                <w:b w:val="0"/>
                <w:sz w:val="18"/>
              </w:rPr>
              <w:t>Users ↔ teams</w:t>
            </w:r>
          </w:p>
        </w:tc>
      </w:tr>
      <w:tr>
        <w:tc>
          <w:tcPr>
            <w:tcW w:type="dxa" w:w="3408"/>
            <w:vAlign w:val="center"/>
          </w:tcPr>
          <w:p>
            <w:r/>
            <w:r>
              <w:rPr>
                <w:b w:val="0"/>
                <w:sz w:val="18"/>
              </w:rPr>
              <w:t>Inventory Categories</w:t>
            </w:r>
          </w:p>
        </w:tc>
        <w:tc>
          <w:tcPr>
            <w:tcW w:type="dxa" w:w="3408"/>
            <w:vAlign w:val="center"/>
          </w:tcPr>
          <w:p>
            <w:r/>
            <w:r>
              <w:rPr>
                <w:b w:val="0"/>
                <w:sz w:val="18"/>
              </w:rPr>
              <w:t>Inventory classification</w:t>
            </w:r>
          </w:p>
        </w:tc>
        <w:tc>
          <w:tcPr>
            <w:tcW w:type="dxa" w:w="3408"/>
            <w:vAlign w:val="center"/>
          </w:tcPr>
          <w:p>
            <w:r/>
            <w:r>
              <w:rPr>
                <w:b w:val="0"/>
                <w:sz w:val="18"/>
              </w:rPr>
              <w:t>Inventory items</w:t>
            </w:r>
          </w:p>
        </w:tc>
      </w:tr>
      <w:tr>
        <w:tc>
          <w:tcPr>
            <w:tcW w:type="dxa" w:w="3408"/>
            <w:vAlign w:val="center"/>
          </w:tcPr>
          <w:p>
            <w:r/>
            <w:r>
              <w:rPr>
                <w:b w:val="0"/>
                <w:sz w:val="18"/>
              </w:rPr>
              <w:t>Inventory Items</w:t>
            </w:r>
          </w:p>
        </w:tc>
        <w:tc>
          <w:tcPr>
            <w:tcW w:type="dxa" w:w="3408"/>
            <w:vAlign w:val="center"/>
          </w:tcPr>
          <w:p>
            <w:r/>
            <w:r>
              <w:rPr>
                <w:b w:val="0"/>
                <w:sz w:val="18"/>
              </w:rPr>
              <w:t>Physical/bulk assets</w:t>
            </w:r>
          </w:p>
        </w:tc>
        <w:tc>
          <w:tcPr>
            <w:tcW w:type="dxa" w:w="3408"/>
            <w:vAlign w:val="center"/>
          </w:tcPr>
          <w:p>
            <w:r/>
            <w:r>
              <w:rPr>
                <w:b w:val="0"/>
                <w:sz w:val="18"/>
              </w:rPr>
              <w:t>Category, assignments, history, projects</w:t>
            </w:r>
          </w:p>
        </w:tc>
      </w:tr>
      <w:tr>
        <w:tc>
          <w:tcPr>
            <w:tcW w:type="dxa" w:w="3408"/>
            <w:vAlign w:val="center"/>
          </w:tcPr>
          <w:p>
            <w:r/>
            <w:r>
              <w:rPr>
                <w:b w:val="0"/>
                <w:sz w:val="18"/>
              </w:rPr>
              <w:t>Inventory History</w:t>
            </w:r>
          </w:p>
        </w:tc>
        <w:tc>
          <w:tcPr>
            <w:tcW w:type="dxa" w:w="3408"/>
            <w:vAlign w:val="center"/>
          </w:tcPr>
          <w:p>
            <w:r/>
            <w:r>
              <w:rPr>
                <w:b w:val="0"/>
                <w:sz w:val="18"/>
              </w:rPr>
              <w:t>Traceable asset changes</w:t>
            </w:r>
          </w:p>
        </w:tc>
        <w:tc>
          <w:tcPr>
            <w:tcW w:type="dxa" w:w="3408"/>
            <w:vAlign w:val="center"/>
          </w:tcPr>
          <w:p>
            <w:r/>
            <w:r>
              <w:rPr>
                <w:b w:val="0"/>
                <w:sz w:val="18"/>
              </w:rPr>
              <w:t>Inventory item, user</w:t>
            </w:r>
          </w:p>
        </w:tc>
      </w:tr>
      <w:tr>
        <w:tc>
          <w:tcPr>
            <w:tcW w:type="dxa" w:w="3408"/>
            <w:vAlign w:val="center"/>
          </w:tcPr>
          <w:p>
            <w:r/>
            <w:r>
              <w:rPr>
                <w:b w:val="0"/>
                <w:sz w:val="18"/>
              </w:rPr>
              <w:t>Projects</w:t>
            </w:r>
          </w:p>
        </w:tc>
        <w:tc>
          <w:tcPr>
            <w:tcW w:type="dxa" w:w="3408"/>
            <w:vAlign w:val="center"/>
          </w:tcPr>
          <w:p>
            <w:r/>
            <w:r>
              <w:rPr>
                <w:b w:val="0"/>
                <w:sz w:val="18"/>
              </w:rPr>
              <w:t>Club projects</w:t>
            </w:r>
          </w:p>
        </w:tc>
        <w:tc>
          <w:tcPr>
            <w:tcW w:type="dxa" w:w="3408"/>
            <w:vAlign w:val="center"/>
          </w:tcPr>
          <w:p>
            <w:r/>
            <w:r>
              <w:rPr>
                <w:b w:val="0"/>
                <w:sz w:val="18"/>
              </w:rPr>
              <w:t>Members, teams, inventory, milestones</w:t>
            </w:r>
          </w:p>
        </w:tc>
      </w:tr>
      <w:tr>
        <w:tc>
          <w:tcPr>
            <w:tcW w:type="dxa" w:w="3408"/>
            <w:vAlign w:val="center"/>
          </w:tcPr>
          <w:p>
            <w:r/>
            <w:r>
              <w:rPr>
                <w:b w:val="0"/>
                <w:sz w:val="18"/>
              </w:rPr>
              <w:t>Project Members / Teams</w:t>
            </w:r>
          </w:p>
        </w:tc>
        <w:tc>
          <w:tcPr>
            <w:tcW w:type="dxa" w:w="3408"/>
            <w:vAlign w:val="center"/>
          </w:tcPr>
          <w:p>
            <w:r/>
            <w:r>
              <w:rPr>
                <w:b w:val="0"/>
                <w:sz w:val="18"/>
              </w:rPr>
              <w:t>Project participation</w:t>
            </w:r>
          </w:p>
        </w:tc>
        <w:tc>
          <w:tcPr>
            <w:tcW w:type="dxa" w:w="3408"/>
            <w:vAlign w:val="center"/>
          </w:tcPr>
          <w:p>
            <w:r/>
            <w:r>
              <w:rPr>
                <w:b w:val="0"/>
                <w:sz w:val="18"/>
              </w:rPr>
              <w:t>Projects ↔ users/teams</w:t>
            </w:r>
          </w:p>
        </w:tc>
      </w:tr>
      <w:tr>
        <w:tc>
          <w:tcPr>
            <w:tcW w:type="dxa" w:w="3408"/>
            <w:vAlign w:val="center"/>
          </w:tcPr>
          <w:p>
            <w:r/>
            <w:r>
              <w:rPr>
                <w:b w:val="0"/>
                <w:sz w:val="18"/>
              </w:rPr>
              <w:t>Project Inventory</w:t>
            </w:r>
          </w:p>
        </w:tc>
        <w:tc>
          <w:tcPr>
            <w:tcW w:type="dxa" w:w="3408"/>
            <w:vAlign w:val="center"/>
          </w:tcPr>
          <w:p>
            <w:r/>
            <w:r>
              <w:rPr>
                <w:b w:val="0"/>
                <w:sz w:val="18"/>
              </w:rPr>
              <w:t>Inventory used/assigned to projects</w:t>
            </w:r>
          </w:p>
        </w:tc>
        <w:tc>
          <w:tcPr>
            <w:tcW w:type="dxa" w:w="3408"/>
            <w:vAlign w:val="center"/>
          </w:tcPr>
          <w:p>
            <w:r/>
            <w:r>
              <w:rPr>
                <w:b w:val="0"/>
                <w:sz w:val="18"/>
              </w:rPr>
              <w:t>Projects ↔ inventory</w:t>
            </w:r>
          </w:p>
        </w:tc>
      </w:tr>
      <w:tr>
        <w:tc>
          <w:tcPr>
            <w:tcW w:type="dxa" w:w="3408"/>
            <w:vAlign w:val="center"/>
          </w:tcPr>
          <w:p>
            <w:r/>
            <w:r>
              <w:rPr>
                <w:b w:val="0"/>
                <w:sz w:val="18"/>
              </w:rPr>
              <w:t>Milestones</w:t>
            </w:r>
          </w:p>
        </w:tc>
        <w:tc>
          <w:tcPr>
            <w:tcW w:type="dxa" w:w="3408"/>
            <w:vAlign w:val="center"/>
          </w:tcPr>
          <w:p>
            <w:r/>
            <w:r>
              <w:rPr>
                <w:b w:val="0"/>
                <w:sz w:val="18"/>
              </w:rPr>
              <w:t>Project progress</w:t>
            </w:r>
          </w:p>
        </w:tc>
        <w:tc>
          <w:tcPr>
            <w:tcW w:type="dxa" w:w="3408"/>
            <w:vAlign w:val="center"/>
          </w:tcPr>
          <w:p>
            <w:r/>
            <w:r>
              <w:rPr>
                <w:b w:val="0"/>
                <w:sz w:val="18"/>
              </w:rPr>
              <w:t>Projects</w:t>
            </w:r>
          </w:p>
        </w:tc>
      </w:tr>
      <w:tr>
        <w:tc>
          <w:tcPr>
            <w:tcW w:type="dxa" w:w="3408"/>
            <w:vAlign w:val="center"/>
          </w:tcPr>
          <w:p>
            <w:r/>
            <w:r>
              <w:rPr>
                <w:b w:val="0"/>
                <w:sz w:val="18"/>
              </w:rPr>
              <w:t>Sponsors</w:t>
            </w:r>
          </w:p>
        </w:tc>
        <w:tc>
          <w:tcPr>
            <w:tcW w:type="dxa" w:w="3408"/>
            <w:vAlign w:val="center"/>
          </w:tcPr>
          <w:p>
            <w:r/>
            <w:r>
              <w:rPr>
                <w:b w:val="0"/>
                <w:sz w:val="18"/>
              </w:rPr>
              <w:t>Sponsor organizations</w:t>
            </w:r>
          </w:p>
        </w:tc>
        <w:tc>
          <w:tcPr>
            <w:tcW w:type="dxa" w:w="3408"/>
            <w:vAlign w:val="center"/>
          </w:tcPr>
          <w:p>
            <w:r/>
            <w:r>
              <w:rPr>
                <w:b w:val="0"/>
                <w:sz w:val="18"/>
              </w:rPr>
              <w:t>Contacts, sponsorships</w:t>
            </w:r>
          </w:p>
        </w:tc>
      </w:tr>
      <w:tr>
        <w:tc>
          <w:tcPr>
            <w:tcW w:type="dxa" w:w="3408"/>
            <w:vAlign w:val="center"/>
          </w:tcPr>
          <w:p>
            <w:r/>
            <w:r>
              <w:rPr>
                <w:b w:val="0"/>
                <w:sz w:val="18"/>
              </w:rPr>
              <w:t>Sponsor Contacts</w:t>
            </w:r>
          </w:p>
        </w:tc>
        <w:tc>
          <w:tcPr>
            <w:tcW w:type="dxa" w:w="3408"/>
            <w:vAlign w:val="center"/>
          </w:tcPr>
          <w:p>
            <w:r/>
            <w:r>
              <w:rPr>
                <w:b w:val="0"/>
                <w:sz w:val="18"/>
              </w:rPr>
              <w:t>People at sponsor organizations</w:t>
            </w:r>
          </w:p>
        </w:tc>
        <w:tc>
          <w:tcPr>
            <w:tcW w:type="dxa" w:w="3408"/>
            <w:vAlign w:val="center"/>
          </w:tcPr>
          <w:p>
            <w:r/>
            <w:r>
              <w:rPr>
                <w:b w:val="0"/>
                <w:sz w:val="18"/>
              </w:rPr>
              <w:t>Sponsors</w:t>
            </w:r>
          </w:p>
        </w:tc>
      </w:tr>
      <w:tr>
        <w:tc>
          <w:tcPr>
            <w:tcW w:type="dxa" w:w="3408"/>
            <w:vAlign w:val="center"/>
          </w:tcPr>
          <w:p>
            <w:r/>
            <w:r>
              <w:rPr>
                <w:b w:val="0"/>
                <w:sz w:val="18"/>
              </w:rPr>
              <w:t>Sponsorships / Interactions</w:t>
            </w:r>
          </w:p>
        </w:tc>
        <w:tc>
          <w:tcPr>
            <w:tcW w:type="dxa" w:w="3408"/>
            <w:vAlign w:val="center"/>
          </w:tcPr>
          <w:p>
            <w:r/>
            <w:r>
              <w:rPr>
                <w:b w:val="0"/>
                <w:sz w:val="18"/>
              </w:rPr>
              <w:t>Relationship tracking</w:t>
            </w:r>
          </w:p>
        </w:tc>
        <w:tc>
          <w:tcPr>
            <w:tcW w:type="dxa" w:w="3408"/>
            <w:vAlign w:val="center"/>
          </w:tcPr>
          <w:p>
            <w:r/>
            <w:r>
              <w:rPr>
                <w:b w:val="0"/>
                <w:sz w:val="18"/>
              </w:rPr>
              <w:t>Sponsors</w:t>
            </w:r>
          </w:p>
        </w:tc>
      </w:tr>
      <w:tr>
        <w:tc>
          <w:tcPr>
            <w:tcW w:type="dxa" w:w="3408"/>
            <w:vAlign w:val="center"/>
          </w:tcPr>
          <w:p>
            <w:r/>
            <w:r>
              <w:rPr>
                <w:b w:val="0"/>
                <w:sz w:val="18"/>
              </w:rPr>
              <w:t>Documents</w:t>
            </w:r>
          </w:p>
        </w:tc>
        <w:tc>
          <w:tcPr>
            <w:tcW w:type="dxa" w:w="3408"/>
            <w:vAlign w:val="center"/>
          </w:tcPr>
          <w:p>
            <w:r/>
            <w:r>
              <w:rPr>
                <w:b w:val="0"/>
                <w:sz w:val="18"/>
              </w:rPr>
              <w:t>Internal/reference documents</w:t>
            </w:r>
          </w:p>
        </w:tc>
        <w:tc>
          <w:tcPr>
            <w:tcW w:type="dxa" w:w="3408"/>
            <w:vAlign w:val="center"/>
          </w:tcPr>
          <w:p>
            <w:r/>
            <w:r>
              <w:rPr>
                <w:b w:val="0"/>
                <w:sz w:val="18"/>
              </w:rPr>
              <w:t>Users/permissions</w:t>
            </w:r>
          </w:p>
        </w:tc>
      </w:tr>
      <w:tr>
        <w:tc>
          <w:tcPr>
            <w:tcW w:type="dxa" w:w="3408"/>
            <w:vAlign w:val="center"/>
          </w:tcPr>
          <w:p>
            <w:r/>
            <w:r>
              <w:rPr>
                <w:b w:val="0"/>
                <w:sz w:val="18"/>
              </w:rPr>
              <w:t>Audit Logs</w:t>
            </w:r>
          </w:p>
        </w:tc>
        <w:tc>
          <w:tcPr>
            <w:tcW w:type="dxa" w:w="3408"/>
            <w:vAlign w:val="center"/>
          </w:tcPr>
          <w:p>
            <w:r/>
            <w:r>
              <w:rPr>
                <w:b w:val="0"/>
                <w:sz w:val="18"/>
              </w:rPr>
              <w:t>System activity trail</w:t>
            </w:r>
          </w:p>
        </w:tc>
        <w:tc>
          <w:tcPr>
            <w:tcW w:type="dxa" w:w="3408"/>
            <w:vAlign w:val="center"/>
          </w:tcPr>
          <w:p>
            <w:r/>
            <w:r>
              <w:rPr>
                <w:b w:val="0"/>
                <w:sz w:val="18"/>
              </w:rPr>
              <w:t>User, entity/action</w:t>
            </w:r>
          </w:p>
        </w:tc>
      </w:tr>
    </w:tbl>
    <w:p>
      <w:pPr>
        <w:pStyle w:val="Heading1"/>
      </w:pPr>
      <w:r>
        <w:t>9. Non-Functional Requirements</w:t>
      </w:r>
    </w:p>
    <w:p>
      <w:pPr>
        <w:pStyle w:val="ListBullet"/>
        <w:spacing w:after="40"/>
      </w:pPr>
      <w:r>
        <w:t>Security: use strong authentication, least-privilege permissions and database-level access controls where supported.</w:t>
      </w:r>
    </w:p>
    <w:p>
      <w:pPr>
        <w:pStyle w:val="ListBullet"/>
        <w:spacing w:after="40"/>
      </w:pPr>
      <w:r>
        <w:t>Data integrity: important history/audit records should not be silently overwritten.</w:t>
      </w:r>
    </w:p>
    <w:p>
      <w:pPr>
        <w:pStyle w:val="ListBullet"/>
        <w:spacing w:after="40"/>
      </w:pPr>
      <w:r>
        <w:t>Performance: common lists such as inventory and members should support pagination and server-side filtering as the dataset grows.</w:t>
      </w:r>
    </w:p>
    <w:p>
      <w:pPr>
        <w:pStyle w:val="ListBullet"/>
        <w:spacing w:after="40"/>
      </w:pPr>
      <w:r>
        <w:t>Maintainability: code, database migrations and configuration should be documented for future club batches.</w:t>
      </w:r>
    </w:p>
    <w:p>
      <w:pPr>
        <w:pStyle w:val="ListBullet"/>
        <w:spacing w:after="40"/>
      </w:pPr>
      <w:r>
        <w:t>Backup/recovery: production data should have an understood backup and recovery procedure.</w:t>
      </w:r>
    </w:p>
    <w:p>
      <w:pPr>
        <w:pStyle w:val="ListBullet"/>
        <w:spacing w:after="40"/>
      </w:pPr>
      <w:r>
        <w:t>Responsive UI: portal should work on desktop and mobile browsers.</w:t>
      </w:r>
    </w:p>
    <w:p>
      <w:pPr>
        <w:pStyle w:val="ListBullet"/>
        <w:spacing w:after="40"/>
      </w:pPr>
      <w:r>
        <w:t>Privacy: internal member/contact and sponsor information must not be exposed through public pages.</w:t>
      </w:r>
    </w:p>
    <w:p>
      <w:pPr>
        <w:pStyle w:val="Heading1"/>
      </w:pPr>
      <w:r>
        <w:t>10. Website Integration</w:t>
      </w:r>
    </w:p>
    <w:p>
      <w:pPr>
        <w:pStyle w:val="ListBullet"/>
        <w:spacing w:after="40"/>
      </w:pPr>
      <w:r>
        <w:t>Existing public CHITRAK website remains the public-facing showcase.</w:t>
      </w:r>
    </w:p>
    <w:p>
      <w:pPr>
        <w:pStyle w:val="ListBullet"/>
        <w:spacing w:after="40"/>
      </w:pPr>
      <w:r>
        <w:t>Add a clear link/button from the public site to the internal portal.</w:t>
      </w:r>
    </w:p>
    <w:p>
      <w:pPr>
        <w:pStyle w:val="ListBullet"/>
        <w:spacing w:after="40"/>
      </w:pPr>
      <w:r>
        <w:t>Internal portal should have its own protected routes.</w:t>
      </w:r>
    </w:p>
    <w:p>
      <w:pPr>
        <w:pStyle w:val="ListBullet"/>
        <w:spacing w:after="40"/>
      </w:pPr>
      <w:r>
        <w:t>The implementation may be a separate deployment/repository or a monorepo; CSE team should choose based on maintainability and the existing website architecture.</w:t>
      </w:r>
    </w:p>
    <w:p>
      <w:pPr>
        <w:pStyle w:val="ListBullet"/>
        <w:spacing w:after="40"/>
      </w:pPr>
      <w:r>
        <w:t>Public pages must never depend on authenticated internal data unless explicitly designed to do so.</w:t>
      </w:r>
    </w:p>
    <w:p>
      <w:pPr>
        <w:pStyle w:val="Heading1"/>
      </w:pPr>
      <w:r>
        <w:t>11. Suggested Technical Direction</w:t>
      </w:r>
    </w:p>
    <w:p>
      <w:r>
        <w:t>A candidate implementation discussed during initial planning was Next.js + TypeScript for the portal, Supabase/PostgreSQL for authentication/database/storage, Vercel for deployment, and GitHub for version control. This is a proposed direction, not a mandatory technology requirement. The CSE team should validate the choice against the existing CHITRAK website, department standards, hosting constraints and long-term handover needs.</w:t>
      </w:r>
    </w:p>
    <w:p>
      <w:pPr>
        <w:pStyle w:val="ListBullet"/>
        <w:spacing w:after="40"/>
      </w:pPr>
      <w:r>
        <w:t>Frontend/web application: Next.js + TypeScript (candidate)</w:t>
      </w:r>
    </w:p>
    <w:p>
      <w:pPr>
        <w:pStyle w:val="ListBullet"/>
        <w:spacing w:after="40"/>
      </w:pPr>
      <w:r>
        <w:t>UI: Tailwind CSS + component library such as shadcn/ui (candidate)</w:t>
      </w:r>
    </w:p>
    <w:p>
      <w:pPr>
        <w:pStyle w:val="ListBullet"/>
        <w:spacing w:after="40"/>
      </w:pPr>
      <w:r>
        <w:t>Database/Auth: PostgreSQL + managed authentication such as Supabase (candidate)</w:t>
      </w:r>
    </w:p>
    <w:p>
      <w:pPr>
        <w:pStyle w:val="ListBullet"/>
        <w:spacing w:after="40"/>
      </w:pPr>
      <w:r>
        <w:t>Validation: Zod or equivalent (candidate)</w:t>
      </w:r>
    </w:p>
    <w:p>
      <w:pPr>
        <w:pStyle w:val="ListBullet"/>
        <w:spacing w:after="40"/>
      </w:pPr>
      <w:r>
        <w:t>Version control: Git + GitHub</w:t>
      </w:r>
    </w:p>
    <w:p>
      <w:pPr>
        <w:pStyle w:val="ListBullet"/>
        <w:spacing w:after="40"/>
      </w:pPr>
      <w:r>
        <w:t>Deployment: Vercel or equivalent</w:t>
      </w:r>
    </w:p>
    <w:p>
      <w:pPr>
        <w:pStyle w:val="ListBullet"/>
        <w:spacing w:after="40"/>
      </w:pPr>
      <w:r>
        <w:t>Database security: row-level/database access policies where supported</w:t>
      </w:r>
    </w:p>
    <w:p>
      <w:pPr>
        <w:pStyle w:val="Heading1"/>
      </w:pPr>
      <w:r>
        <w:t>12. Security &amp; Permission Requirements</w:t>
      </w:r>
    </w:p>
    <w:p>
      <w:pPr>
        <w:pStyle w:val="ListBullet"/>
        <w:spacing w:after="40"/>
      </w:pPr>
      <w:r>
        <w:t>Use role-based access control.</w:t>
      </w:r>
    </w:p>
    <w:p>
      <w:pPr>
        <w:pStyle w:val="ListBullet"/>
        <w:spacing w:after="40"/>
      </w:pPr>
      <w:r>
        <w:t>Use database-level authorization policies where supported; UI-only authorization is insufficient.</w:t>
      </w:r>
    </w:p>
    <w:p>
      <w:pPr>
        <w:pStyle w:val="ListBullet"/>
        <w:spacing w:after="40"/>
      </w:pPr>
      <w:r>
        <w:t>Use private storage for internal documents.</w:t>
      </w:r>
    </w:p>
    <w:p>
      <w:pPr>
        <w:pStyle w:val="ListBullet"/>
        <w:spacing w:after="40"/>
      </w:pPr>
      <w:r>
        <w:t>Do not expose service-role/admin secrets to the browser or repository.</w:t>
      </w:r>
    </w:p>
    <w:p>
      <w:pPr>
        <w:pStyle w:val="ListBullet"/>
        <w:spacing w:after="40"/>
      </w:pPr>
      <w:r>
        <w:t>Never commit environment secrets to GitHub.</w:t>
      </w:r>
    </w:p>
    <w:p>
      <w:pPr>
        <w:pStyle w:val="ListBullet"/>
        <w:spacing w:after="40"/>
      </w:pPr>
      <w:r>
        <w:t>Keep an audit trail for sensitive administrative actions.</w:t>
      </w:r>
    </w:p>
    <w:p>
      <w:pPr>
        <w:pStyle w:val="ListBullet"/>
        <w:spacing w:after="40"/>
      </w:pPr>
      <w:r>
        <w:t>Define who can view sponsor financial information before implementing it.</w:t>
      </w:r>
    </w:p>
    <w:p>
      <w:pPr>
        <w:pStyle w:val="Heading1"/>
      </w:pPr>
      <w:r>
        <w:t>13. Suggested MVP Delivery Sequence</w:t>
      </w:r>
    </w:p>
    <w:p>
      <w:pPr>
        <w:pStyle w:val="ListNumber"/>
      </w:pPr>
      <w:r>
        <w:t>Finalize requirements and permission matrix with CHITRAK.</w:t>
      </w:r>
    </w:p>
    <w:p>
      <w:pPr>
        <w:pStyle w:val="ListNumber"/>
      </w:pPr>
      <w:r>
        <w:t>Inspect existing public website/repository and decide integration architecture.</w:t>
      </w:r>
    </w:p>
    <w:p>
      <w:pPr>
        <w:pStyle w:val="ListNumber"/>
      </w:pPr>
      <w:r>
        <w:t>Set up repository, environments and database migrations.</w:t>
      </w:r>
    </w:p>
    <w:p>
      <w:pPr>
        <w:pStyle w:val="ListNumber"/>
      </w:pPr>
      <w:r>
        <w:t>Implement authentication and roles.</w:t>
      </w:r>
    </w:p>
    <w:p>
      <w:pPr>
        <w:pStyle w:val="ListNumber"/>
      </w:pPr>
      <w:r>
        <w:t>Implement members and teams.</w:t>
      </w:r>
    </w:p>
    <w:p>
      <w:pPr>
        <w:pStyle w:val="ListNumber"/>
      </w:pPr>
      <w:r>
        <w:t>Implement inventory CRUD, search/filtering, IDs and history.</w:t>
      </w:r>
    </w:p>
    <w:p>
      <w:pPr>
        <w:pStyle w:val="ListNumber"/>
      </w:pPr>
      <w:r>
        <w:t>Implement dashboard and basic activity/audit.</w:t>
      </w:r>
    </w:p>
    <w:p>
      <w:pPr>
        <w:pStyle w:val="ListNumber"/>
      </w:pPr>
      <w:r>
        <w:t>Seed test data and perform permission/security testing.</w:t>
      </w:r>
    </w:p>
    <w:p>
      <w:pPr>
        <w:pStyle w:val="ListNumber"/>
      </w:pPr>
      <w:r>
        <w:t>Deploy staging version and conduct CHITRAK user acceptance testing.</w:t>
      </w:r>
    </w:p>
    <w:p>
      <w:pPr>
        <w:pStyle w:val="ListNumber"/>
      </w:pPr>
      <w:r>
        <w:t>Deploy production and document handover/maintenance.</w:t>
      </w:r>
    </w:p>
    <w:p>
      <w:pPr>
        <w:pStyle w:val="Heading1"/>
      </w:pPr>
      <w:r>
        <w:t>14. Acceptance Criteria for MVP</w:t>
      </w:r>
    </w:p>
    <w:p>
      <w:pPr>
        <w:pStyle w:val="ListBullet"/>
        <w:spacing w:after="40"/>
      </w:pPr>
      <w:r>
        <w:t>An authorized admin can invite/manage users and assign roles.</w:t>
      </w:r>
    </w:p>
    <w:p>
      <w:pPr>
        <w:pStyle w:val="ListBullet"/>
        <w:spacing w:after="40"/>
      </w:pPr>
      <w:r>
        <w:t>Members can be organized into teams.</w:t>
      </w:r>
    </w:p>
    <w:p>
      <w:pPr>
        <w:pStyle w:val="ListBullet"/>
        <w:spacing w:after="40"/>
      </w:pPr>
      <w:r>
        <w:t>An authorized user can create, edit, search and filter inventory.</w:t>
      </w:r>
    </w:p>
    <w:p>
      <w:pPr>
        <w:pStyle w:val="ListBullet"/>
        <w:spacing w:after="40"/>
      </w:pPr>
      <w:r>
        <w:t>Unique assets and quantity-based items can both be represented.</w:t>
      </w:r>
    </w:p>
    <w:p>
      <w:pPr>
        <w:pStyle w:val="ListBullet"/>
        <w:spacing w:after="40"/>
      </w:pPr>
      <w:r>
        <w:t>Inventory assignments and important changes are traceable.</w:t>
      </w:r>
    </w:p>
    <w:p>
      <w:pPr>
        <w:pStyle w:val="ListBullet"/>
        <w:spacing w:after="40"/>
      </w:pPr>
      <w:r>
        <w:t>Unauthorized users cannot access restricted records or actions.</w:t>
      </w:r>
    </w:p>
    <w:p>
      <w:pPr>
        <w:pStyle w:val="ListBullet"/>
        <w:spacing w:after="40"/>
      </w:pPr>
      <w:r>
        <w:t>Dashboard metrics reflect the underlying database.</w:t>
      </w:r>
    </w:p>
    <w:p>
      <w:pPr>
        <w:pStyle w:val="ListBullet"/>
        <w:spacing w:after="40"/>
      </w:pPr>
      <w:r>
        <w:t>Basic activity/audit information is available to authorized users.</w:t>
      </w:r>
    </w:p>
    <w:p>
      <w:pPr>
        <w:pStyle w:val="ListBullet"/>
        <w:spacing w:after="40"/>
      </w:pPr>
      <w:r>
        <w:t>The portal is accessible from the CHITRAK public website.</w:t>
      </w:r>
    </w:p>
    <w:p>
      <w:pPr>
        <w:pStyle w:val="ListBullet"/>
        <w:spacing w:after="40"/>
      </w:pPr>
      <w:r>
        <w:t>The development team can reproduce the project from the repository and documented environment setup.</w:t>
      </w:r>
    </w:p>
    <w:p>
      <w:pPr>
        <w:pStyle w:val="Heading1"/>
      </w:pPr>
      <w:r>
        <w:t>16. Decisions Required from CHITRAK Before Development</w:t>
      </w:r>
    </w:p>
    <w:p>
      <w:pPr>
        <w:pStyle w:val="ListBullet"/>
      </w:pPr>
      <w:r>
        <w:t>Who are the initial administrators?</w:t>
      </w:r>
    </w:p>
    <w:p>
      <w:pPr>
        <w:pStyle w:val="ListBullet"/>
      </w:pPr>
      <w:r>
        <w:t>What exact member fields should be stored?</w:t>
      </w:r>
    </w:p>
    <w:p>
      <w:pPr>
        <w:pStyle w:val="ListBullet"/>
      </w:pPr>
      <w:r>
        <w:t>What teams exist and who can manage each team?</w:t>
      </w:r>
    </w:p>
    <w:p>
      <w:pPr>
        <w:pStyle w:val="ListBullet"/>
      </w:pPr>
      <w:r>
        <w:t>What inventory categories are required initially?</w:t>
      </w:r>
    </w:p>
    <w:p>
      <w:pPr>
        <w:pStyle w:val="ListBullet"/>
      </w:pPr>
      <w:r>
        <w:t>Which items are unique assets versus quantity/bulk items?</w:t>
      </w:r>
    </w:p>
    <w:p>
      <w:pPr>
        <w:pStyle w:val="ListBullet"/>
      </w:pPr>
      <w:r>
        <w:t>What actions can Admin, Team Lead, Member and Viewer perform?</w:t>
      </w:r>
    </w:p>
    <w:p>
      <w:pPr>
        <w:pStyle w:val="ListBullet"/>
      </w:pPr>
      <w:r>
        <w:t>Should alumni have accounts or only records?</w:t>
      </w:r>
    </w:p>
    <w:p>
      <w:pPr>
        <w:pStyle w:val="ListBullet"/>
      </w:pPr>
      <w:r>
        <w:t>Who can see sponsor financial information?</w:t>
      </w:r>
    </w:p>
    <w:p>
      <w:pPr>
        <w:pStyle w:val="ListBullet"/>
      </w:pPr>
      <w:r>
        <w:t>What documents, if any, must be stored in the portal?</w:t>
      </w:r>
    </w:p>
    <w:p>
      <w:pPr>
        <w:pStyle w:val="ListBullet"/>
      </w:pPr>
      <w:r>
        <w:t>Should QR/barcode scanning be MVP or Phase 2?</w:t>
      </w:r>
    </w:p>
    <w:p>
      <w:pPr>
        <w:pStyle w:val="Heading1"/>
      </w:pPr>
      <w:r>
        <w:t>18. Handoff Notes</w:t>
      </w:r>
    </w:p>
    <w:p>
      <w:r>
        <w:t>This document is intended to transfer the product problem and requirements to the CSE development team. The implementation team should first review the requirements with CHITRAK representatives, inspect the existing public website/codebase, validate whether an existing open-source asset-management system can cover inventory requirements, and then finalize the architecture. The team should avoid committing to a large implementation before the MVP workflow and permission model are approved.</w:t>
      </w:r>
    </w:p>
    <w:p/>
    <w:p>
      <w:pPr>
        <w:jc w:val="center"/>
      </w:pPr>
      <w:r>
        <w:rPr>
          <w:i/>
        </w:rPr>
        <w:t>End of PRD</w:t>
      </w:r>
    </w:p>
    <w:p/>
    <w:p>
      <w:pPr>
        <w:pStyle w:val="Heading1"/>
      </w:pPr>
      <w:r>
        <w:t>17. Existing-System Reference: ERPNext</w:t>
      </w:r>
    </w:p>
    <w:p>
      <w:r>
        <w:t>ERPNext should be evaluated as a reference implementation and, if the CSE team finds it suitable, as a possible direct-adaptation/base-platform option. ERPNext is an open-source ERP built on the Frappe Framework and provides integrated modules including inventory, assets and projects. Its documentation also describes APIs and a framework for extending the platform. citeturn0search0turn0search3</w:t>
      </w:r>
    </w:p>
    <w:p>
      <w:pPr>
        <w:pStyle w:val="ListBullet"/>
        <w:spacing w:after="40"/>
      </w:pPr>
      <w:r>
        <w:t>Inventory reference: ERPNext supports stock items, warehouses, item groups, serialized/batch inventory and inventory transactions. citeturn0search6turn0search13</w:t>
      </w:r>
    </w:p>
    <w:p>
      <w:pPr>
        <w:pStyle w:val="ListBullet"/>
        <w:spacing w:after="40"/>
      </w:pPr>
      <w:r>
        <w:t>Asset reference: ERPNext has asset records with location, custodian, movement/history, maintenance and lifecycle states. citeturn0search1turn0search2</w:t>
      </w:r>
    </w:p>
    <w:p>
      <w:pPr>
        <w:pStyle w:val="ListBullet"/>
        <w:spacing w:after="40"/>
      </w:pPr>
      <w:r>
        <w:t>Project reference: ERPNext projects support tasks, users, timelines and links to materials/costs and other ERP modules. citeturn0search4turn0search8</w:t>
      </w:r>
    </w:p>
    <w:p>
      <w:pPr>
        <w:pStyle w:val="ListBullet"/>
        <w:spacing w:after="40"/>
      </w:pPr>
      <w:r>
        <w:t>Customization reference: ERPNext is built on Frappe and supports custom apps/extensions and developer APIs. citeturn0search3</w:t>
      </w:r>
    </w:p>
    <w:p>
      <w:r>
        <w:t>The CSE team should compare two implementation paths before building the portal: (A) adapt/customize ERPNext to fit CHITRAK workflows, or (B) use ERPNext as a reference for data models/workflows while implementing a lighter CHITRAK-specific portal. The decision should consider UI simplicity, student-club maintenance, deployment effort, authentication/permissions, data ownership, future handover and the amount of ERP functionality CHITRAK actually needs.</w:t>
      </w:r>
    </w:p>
    <w:p>
      <w:pPr>
        <w:pStyle w:val="Heading2"/>
      </w:pPr>
      <w:r>
        <w:t>17.1 ERPNext Mapping to CHITRAK</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CHITRAK need</w:t>
            </w:r>
          </w:p>
        </w:tc>
        <w:tc>
          <w:tcPr>
            <w:tcW w:type="dxa" w:w="2556"/>
            <w:vAlign w:val="center"/>
            <w:shd w:fill="D9EAF7"/>
          </w:tcPr>
          <w:p>
            <w:r/>
            <w:r>
              <w:rPr>
                <w:b/>
                <w:sz w:val="18"/>
              </w:rPr>
              <w:t>ERPNext reference</w:t>
            </w:r>
          </w:p>
        </w:tc>
        <w:tc>
          <w:tcPr>
            <w:tcW w:type="dxa" w:w="2556"/>
            <w:vAlign w:val="center"/>
            <w:shd w:fill="D9EAF7"/>
          </w:tcPr>
          <w:p>
            <w:r/>
            <w:r>
              <w:rPr>
                <w:b/>
                <w:sz w:val="18"/>
              </w:rPr>
              <w:t>Potential use</w:t>
            </w:r>
          </w:p>
        </w:tc>
        <w:tc>
          <w:tcPr>
            <w:tcW w:type="dxa" w:w="2556"/>
            <w:vAlign w:val="center"/>
            <w:shd w:fill="D9EAF7"/>
          </w:tcPr>
          <w:p>
            <w:r/>
            <w:r>
              <w:rPr>
                <w:b/>
                <w:sz w:val="18"/>
              </w:rPr>
              <w:t>Open question</w:t>
            </w:r>
          </w:p>
        </w:tc>
      </w:tr>
      <w:tr>
        <w:tc>
          <w:tcPr>
            <w:tcW w:type="dxa" w:w="2556"/>
            <w:vAlign w:val="center"/>
          </w:tcPr>
          <w:p>
            <w:r/>
            <w:r>
              <w:rPr>
                <w:b w:val="0"/>
                <w:sz w:val="16"/>
              </w:rPr>
              <w:t>Inventory</w:t>
            </w:r>
          </w:p>
        </w:tc>
        <w:tc>
          <w:tcPr>
            <w:tcW w:type="dxa" w:w="2556"/>
            <w:vAlign w:val="center"/>
          </w:tcPr>
          <w:p>
            <w:r/>
            <w:r>
              <w:rPr>
                <w:b w:val="0"/>
                <w:sz w:val="16"/>
              </w:rPr>
              <w:t>Item / Stock / Warehouse</w:t>
            </w:r>
          </w:p>
        </w:tc>
        <w:tc>
          <w:tcPr>
            <w:tcW w:type="dxa" w:w="2556"/>
            <w:vAlign w:val="center"/>
          </w:tcPr>
          <w:p>
            <w:r/>
            <w:r>
              <w:rPr>
                <w:b w:val="0"/>
                <w:sz w:val="16"/>
              </w:rPr>
              <w:t>Reference or direct adaptation</w:t>
            </w:r>
          </w:p>
        </w:tc>
        <w:tc>
          <w:tcPr>
            <w:tcW w:type="dxa" w:w="2556"/>
            <w:vAlign w:val="center"/>
          </w:tcPr>
          <w:p>
            <w:r/>
            <w:r>
              <w:rPr>
                <w:b w:val="0"/>
                <w:sz w:val="16"/>
              </w:rPr>
              <w:t>Can the workflow be simplified for club use?</w:t>
            </w:r>
          </w:p>
        </w:tc>
      </w:tr>
      <w:tr>
        <w:tc>
          <w:tcPr>
            <w:tcW w:type="dxa" w:w="2556"/>
            <w:vAlign w:val="center"/>
          </w:tcPr>
          <w:p>
            <w:r/>
            <w:r>
              <w:rPr>
                <w:b w:val="0"/>
                <w:sz w:val="16"/>
              </w:rPr>
              <w:t>Unique equipment</w:t>
            </w:r>
          </w:p>
        </w:tc>
        <w:tc>
          <w:tcPr>
            <w:tcW w:type="dxa" w:w="2556"/>
            <w:vAlign w:val="center"/>
          </w:tcPr>
          <w:p>
            <w:r/>
            <w:r>
              <w:rPr>
                <w:b w:val="0"/>
                <w:sz w:val="16"/>
              </w:rPr>
              <w:t>Asset / Asset Movement</w:t>
            </w:r>
          </w:p>
        </w:tc>
        <w:tc>
          <w:tcPr>
            <w:tcW w:type="dxa" w:w="2556"/>
            <w:vAlign w:val="center"/>
          </w:tcPr>
          <w:p>
            <w:r/>
            <w:r>
              <w:rPr>
                <w:b w:val="0"/>
                <w:sz w:val="16"/>
              </w:rPr>
              <w:t>Strong candidate</w:t>
            </w:r>
          </w:p>
        </w:tc>
        <w:tc>
          <w:tcPr>
            <w:tcW w:type="dxa" w:w="2556"/>
            <w:vAlign w:val="center"/>
          </w:tcPr>
          <w:p>
            <w:r/>
            <w:r>
              <w:rPr>
                <w:b w:val="0"/>
                <w:sz w:val="16"/>
              </w:rPr>
              <w:t>Which fields are actually needed by CHITRAK?</w:t>
            </w:r>
          </w:p>
        </w:tc>
      </w:tr>
      <w:tr>
        <w:tc>
          <w:tcPr>
            <w:tcW w:type="dxa" w:w="2556"/>
            <w:vAlign w:val="center"/>
          </w:tcPr>
          <w:p>
            <w:r/>
            <w:r>
              <w:rPr>
                <w:b w:val="0"/>
                <w:sz w:val="16"/>
              </w:rPr>
              <w:t>Bulk items</w:t>
            </w:r>
          </w:p>
        </w:tc>
        <w:tc>
          <w:tcPr>
            <w:tcW w:type="dxa" w:w="2556"/>
            <w:vAlign w:val="center"/>
          </w:tcPr>
          <w:p>
            <w:r/>
            <w:r>
              <w:rPr>
                <w:b w:val="0"/>
                <w:sz w:val="16"/>
              </w:rPr>
              <w:t>Stock / Batch / quantity workflows</w:t>
            </w:r>
          </w:p>
        </w:tc>
        <w:tc>
          <w:tcPr>
            <w:tcW w:type="dxa" w:w="2556"/>
            <w:vAlign w:val="center"/>
          </w:tcPr>
          <w:p>
            <w:r/>
            <w:r>
              <w:rPr>
                <w:b w:val="0"/>
                <w:sz w:val="16"/>
              </w:rPr>
              <w:t>Reference/adaptation</w:t>
            </w:r>
          </w:p>
        </w:tc>
        <w:tc>
          <w:tcPr>
            <w:tcW w:type="dxa" w:w="2556"/>
            <w:vAlign w:val="center"/>
          </w:tcPr>
          <w:p>
            <w:r/>
            <w:r>
              <w:rPr>
                <w:b w:val="0"/>
                <w:sz w:val="16"/>
              </w:rPr>
              <w:t>Do we need batch/valuation/accounting at all?</w:t>
            </w:r>
          </w:p>
        </w:tc>
      </w:tr>
      <w:tr>
        <w:tc>
          <w:tcPr>
            <w:tcW w:type="dxa" w:w="2556"/>
            <w:vAlign w:val="center"/>
          </w:tcPr>
          <w:p>
            <w:r/>
            <w:r>
              <w:rPr>
                <w:b w:val="0"/>
                <w:sz w:val="16"/>
              </w:rPr>
              <w:t>Projects</w:t>
            </w:r>
          </w:p>
        </w:tc>
        <w:tc>
          <w:tcPr>
            <w:tcW w:type="dxa" w:w="2556"/>
            <w:vAlign w:val="center"/>
          </w:tcPr>
          <w:p>
            <w:r/>
            <w:r>
              <w:rPr>
                <w:b w:val="0"/>
                <w:sz w:val="16"/>
              </w:rPr>
              <w:t>Project / Task</w:t>
            </w:r>
          </w:p>
        </w:tc>
        <w:tc>
          <w:tcPr>
            <w:tcW w:type="dxa" w:w="2556"/>
            <w:vAlign w:val="center"/>
          </w:tcPr>
          <w:p>
            <w:r/>
            <w:r>
              <w:rPr>
                <w:b w:val="0"/>
                <w:sz w:val="16"/>
              </w:rPr>
              <w:t>Possible direct reuse</w:t>
            </w:r>
          </w:p>
        </w:tc>
        <w:tc>
          <w:tcPr>
            <w:tcW w:type="dxa" w:w="2556"/>
            <w:vAlign w:val="center"/>
          </w:tcPr>
          <w:p>
            <w:r/>
            <w:r>
              <w:rPr>
                <w:b w:val="0"/>
                <w:sz w:val="16"/>
              </w:rPr>
              <w:t>Do club projects need ERP-style costing/timesheets?</w:t>
            </w:r>
          </w:p>
        </w:tc>
      </w:tr>
      <w:tr>
        <w:tc>
          <w:tcPr>
            <w:tcW w:type="dxa" w:w="2556"/>
            <w:vAlign w:val="center"/>
          </w:tcPr>
          <w:p>
            <w:r/>
            <w:r>
              <w:rPr>
                <w:b w:val="0"/>
                <w:sz w:val="16"/>
              </w:rPr>
              <w:t>Members</w:t>
            </w:r>
          </w:p>
        </w:tc>
        <w:tc>
          <w:tcPr>
            <w:tcW w:type="dxa" w:w="2556"/>
            <w:vAlign w:val="center"/>
          </w:tcPr>
          <w:p>
            <w:r/>
            <w:r>
              <w:rPr>
                <w:b w:val="0"/>
                <w:sz w:val="16"/>
              </w:rPr>
              <w:t>Users / HR-related records</w:t>
            </w:r>
          </w:p>
        </w:tc>
        <w:tc>
          <w:tcPr>
            <w:tcW w:type="dxa" w:w="2556"/>
            <w:vAlign w:val="center"/>
          </w:tcPr>
          <w:p>
            <w:r/>
            <w:r>
              <w:rPr>
                <w:b w:val="0"/>
                <w:sz w:val="16"/>
              </w:rPr>
              <w:t>Possible reference</w:t>
            </w:r>
          </w:p>
        </w:tc>
        <w:tc>
          <w:tcPr>
            <w:tcW w:type="dxa" w:w="2556"/>
            <w:vAlign w:val="center"/>
          </w:tcPr>
          <w:p>
            <w:r/>
            <w:r>
              <w:rPr>
                <w:b w:val="0"/>
                <w:sz w:val="16"/>
              </w:rPr>
              <w:t>Should club membership be modeled separately?</w:t>
            </w:r>
          </w:p>
        </w:tc>
      </w:tr>
      <w:tr>
        <w:tc>
          <w:tcPr>
            <w:tcW w:type="dxa" w:w="2556"/>
            <w:vAlign w:val="center"/>
          </w:tcPr>
          <w:p>
            <w:r/>
            <w:r>
              <w:rPr>
                <w:b w:val="0"/>
                <w:sz w:val="16"/>
              </w:rPr>
              <w:t>Teams</w:t>
            </w:r>
          </w:p>
        </w:tc>
        <w:tc>
          <w:tcPr>
            <w:tcW w:type="dxa" w:w="2556"/>
            <w:vAlign w:val="center"/>
          </w:tcPr>
          <w:p>
            <w:r/>
            <w:r>
              <w:rPr>
                <w:b w:val="0"/>
                <w:sz w:val="16"/>
              </w:rPr>
              <w:t>Departments / groups / permissions</w:t>
            </w:r>
          </w:p>
        </w:tc>
        <w:tc>
          <w:tcPr>
            <w:tcW w:type="dxa" w:w="2556"/>
            <w:vAlign w:val="center"/>
          </w:tcPr>
          <w:p>
            <w:r/>
            <w:r>
              <w:rPr>
                <w:b w:val="0"/>
                <w:sz w:val="16"/>
              </w:rPr>
              <w:t>Possible reference</w:t>
            </w:r>
          </w:p>
        </w:tc>
        <w:tc>
          <w:tcPr>
            <w:tcW w:type="dxa" w:w="2556"/>
            <w:vAlign w:val="center"/>
          </w:tcPr>
          <w:p>
            <w:r/>
            <w:r>
              <w:rPr>
                <w:b w:val="0"/>
                <w:sz w:val="16"/>
              </w:rPr>
              <w:t>What is the cleanest club-specific hierarchy?</w:t>
            </w:r>
          </w:p>
        </w:tc>
      </w:tr>
      <w:tr>
        <w:tc>
          <w:tcPr>
            <w:tcW w:type="dxa" w:w="2556"/>
            <w:vAlign w:val="center"/>
          </w:tcPr>
          <w:p>
            <w:r/>
            <w:r>
              <w:rPr>
                <w:b w:val="0"/>
                <w:sz w:val="16"/>
              </w:rPr>
              <w:t>Sponsors</w:t>
            </w:r>
          </w:p>
        </w:tc>
        <w:tc>
          <w:tcPr>
            <w:tcW w:type="dxa" w:w="2556"/>
            <w:vAlign w:val="center"/>
          </w:tcPr>
          <w:p>
            <w:r/>
            <w:r>
              <w:rPr>
                <w:b w:val="0"/>
                <w:sz w:val="16"/>
              </w:rPr>
              <w:t>CRM / Customer / Contact concepts</w:t>
            </w:r>
          </w:p>
        </w:tc>
        <w:tc>
          <w:tcPr>
            <w:tcW w:type="dxa" w:w="2556"/>
            <w:vAlign w:val="center"/>
          </w:tcPr>
          <w:p>
            <w:r/>
            <w:r>
              <w:rPr>
                <w:b w:val="0"/>
                <w:sz w:val="16"/>
              </w:rPr>
              <w:t>Possible reference</w:t>
            </w:r>
          </w:p>
        </w:tc>
        <w:tc>
          <w:tcPr>
            <w:tcW w:type="dxa" w:w="2556"/>
            <w:vAlign w:val="center"/>
          </w:tcPr>
          <w:p>
            <w:r/>
            <w:r>
              <w:rPr>
                <w:b w:val="0"/>
                <w:sz w:val="16"/>
              </w:rPr>
              <w:t>Do sponsor workflows justify CRM complexity?</w:t>
            </w:r>
          </w:p>
        </w:tc>
      </w:tr>
      <w:tr>
        <w:tc>
          <w:tcPr>
            <w:tcW w:type="dxa" w:w="2556"/>
            <w:vAlign w:val="center"/>
          </w:tcPr>
          <w:p>
            <w:r/>
            <w:r>
              <w:rPr>
                <w:b w:val="0"/>
                <w:sz w:val="16"/>
              </w:rPr>
              <w:t>Documents</w:t>
            </w:r>
          </w:p>
        </w:tc>
        <w:tc>
          <w:tcPr>
            <w:tcW w:type="dxa" w:w="2556"/>
            <w:vAlign w:val="center"/>
          </w:tcPr>
          <w:p>
            <w:r/>
            <w:r>
              <w:rPr>
                <w:b w:val="0"/>
                <w:sz w:val="16"/>
              </w:rPr>
              <w:t>Attachments / document features</w:t>
            </w:r>
          </w:p>
        </w:tc>
        <w:tc>
          <w:tcPr>
            <w:tcW w:type="dxa" w:w="2556"/>
            <w:vAlign w:val="center"/>
          </w:tcPr>
          <w:p>
            <w:r/>
            <w:r>
              <w:rPr>
                <w:b w:val="0"/>
                <w:sz w:val="16"/>
              </w:rPr>
              <w:t>Possible reference</w:t>
            </w:r>
          </w:p>
        </w:tc>
        <w:tc>
          <w:tcPr>
            <w:tcW w:type="dxa" w:w="2556"/>
            <w:vAlign w:val="center"/>
          </w:tcPr>
          <w:p>
            <w:r/>
            <w:r>
              <w:rPr>
                <w:b w:val="0"/>
                <w:sz w:val="16"/>
              </w:rPr>
              <w:t>What documents need private storage?</w:t>
            </w:r>
          </w:p>
        </w:tc>
      </w:tr>
      <w:tr>
        <w:tc>
          <w:tcPr>
            <w:tcW w:type="dxa" w:w="2556"/>
            <w:vAlign w:val="center"/>
          </w:tcPr>
          <w:p>
            <w:r/>
            <w:r>
              <w:rPr>
                <w:b w:val="0"/>
                <w:sz w:val="16"/>
              </w:rPr>
              <w:t>Audit/history</w:t>
            </w:r>
          </w:p>
        </w:tc>
        <w:tc>
          <w:tcPr>
            <w:tcW w:type="dxa" w:w="2556"/>
            <w:vAlign w:val="center"/>
          </w:tcPr>
          <w:p>
            <w:r/>
            <w:r>
              <w:rPr>
                <w:b w:val="0"/>
                <w:sz w:val="16"/>
              </w:rPr>
              <w:t>Document/activity/history mechanisms</w:t>
            </w:r>
          </w:p>
        </w:tc>
        <w:tc>
          <w:tcPr>
            <w:tcW w:type="dxa" w:w="2556"/>
            <w:vAlign w:val="center"/>
          </w:tcPr>
          <w:p>
            <w:r/>
            <w:r>
              <w:rPr>
                <w:b w:val="0"/>
                <w:sz w:val="16"/>
              </w:rPr>
              <w:t>Reference</w:t>
            </w:r>
          </w:p>
        </w:tc>
        <w:tc>
          <w:tcPr>
            <w:tcW w:type="dxa" w:w="2556"/>
            <w:vAlign w:val="center"/>
          </w:tcPr>
          <w:p>
            <w:r/>
            <w:r>
              <w:rPr>
                <w:b w:val="0"/>
                <w:sz w:val="16"/>
              </w:rPr>
              <w:t>Which actions must be retained?</w:t>
            </w:r>
          </w:p>
        </w:tc>
      </w:tr>
    </w:tbl>
    <w:p>
      <w:r>
        <w:rPr>
          <w:i/>
          <w:sz w:val="16"/>
        </w:rPr>
        <w:t xml:space="preserve">ERPNext sources: official documentation for introduction, assets, projects and developer framework. </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