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4AE3E" w14:textId="27B13919" w:rsidR="0007306A" w:rsidRDefault="0007306A">
      <w:pPr>
        <w:rPr>
          <w:b/>
          <w:bCs/>
          <w:sz w:val="52"/>
          <w:szCs w:val="52"/>
        </w:rPr>
      </w:pPr>
      <w:r w:rsidRPr="0007306A">
        <w:rPr>
          <w:b/>
          <w:bCs/>
          <w:sz w:val="52"/>
          <w:szCs w:val="52"/>
        </w:rPr>
        <w:t xml:space="preserve">                            Phase3</w:t>
      </w:r>
    </w:p>
    <w:p w14:paraId="54E83F4F" w14:textId="30F6740B" w:rsidR="0007306A" w:rsidRDefault="0007306A">
      <w:pPr>
        <w:rPr>
          <w:sz w:val="40"/>
          <w:szCs w:val="40"/>
        </w:rPr>
      </w:pPr>
      <w:r w:rsidRPr="0007306A">
        <w:rPr>
          <w:sz w:val="52"/>
          <w:szCs w:val="52"/>
        </w:rPr>
        <w:t xml:space="preserve">             </w:t>
      </w:r>
      <w:r>
        <w:rPr>
          <w:sz w:val="52"/>
          <w:szCs w:val="52"/>
        </w:rPr>
        <w:t xml:space="preserve">  </w:t>
      </w:r>
      <w:r w:rsidRPr="0007306A">
        <w:rPr>
          <w:sz w:val="52"/>
          <w:szCs w:val="52"/>
        </w:rPr>
        <w:t xml:space="preserve">      </w:t>
      </w:r>
      <w:r w:rsidRPr="0007306A">
        <w:rPr>
          <w:sz w:val="40"/>
          <w:szCs w:val="40"/>
        </w:rPr>
        <w:t xml:space="preserve">Product sales analysis </w:t>
      </w:r>
    </w:p>
    <w:p w14:paraId="79CE95AC" w14:textId="606CCF3F" w:rsidR="0007306A" w:rsidRDefault="0007306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Loading and preprocessing a dataset for product sales analysis in Python typically involves the following steps</w:t>
      </w:r>
    </w:p>
    <w:p w14:paraId="495786CB" w14:textId="0595168F" w:rsidR="0007306A" w:rsidRDefault="0007306A">
      <w:pPr>
        <w:rPr>
          <w:rFonts w:ascii="Segoe UI" w:hAnsi="Segoe UI" w:cs="Segoe UI"/>
          <w:color w:val="374151"/>
          <w:shd w:val="clear" w:color="auto" w:fill="F7F7F8"/>
        </w:rPr>
      </w:pPr>
      <w:r w:rsidRPr="0007306A">
        <w:rPr>
          <w:rFonts w:ascii="Segoe UI" w:hAnsi="Segoe UI" w:cs="Segoe UI"/>
          <w:b/>
          <w:bCs/>
          <w:color w:val="374151"/>
          <w:sz w:val="20"/>
          <w:szCs w:val="20"/>
          <w:shd w:val="clear" w:color="auto" w:fill="F7F7F8"/>
        </w:rPr>
        <w:t>1.Import necessary libraries:</w:t>
      </w:r>
      <w:r w:rsidRPr="0007306A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You'll need libraries like Pandas, NumPy, and possibly others for data manipulation and analysis.</w:t>
      </w:r>
    </w:p>
    <w:p w14:paraId="438F2BF0" w14:textId="77777777" w:rsidR="00A812A4" w:rsidRPr="0007306A" w:rsidRDefault="00A812A4">
      <w:pPr>
        <w:rPr>
          <w:rFonts w:ascii="Segoe UI" w:hAnsi="Segoe UI" w:cs="Segoe UI"/>
          <w:b/>
          <w:bCs/>
          <w:color w:val="374151"/>
          <w:sz w:val="20"/>
          <w:szCs w:val="20"/>
          <w:shd w:val="clear" w:color="auto" w:fill="F7F7F8"/>
        </w:rPr>
      </w:pPr>
    </w:p>
    <w:p w14:paraId="3E76E55F" w14:textId="46A332EC" w:rsidR="0007306A" w:rsidRPr="0007306A" w:rsidRDefault="0007306A" w:rsidP="0007306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Pr="0007306A">
        <w:rPr>
          <w:sz w:val="24"/>
          <w:szCs w:val="24"/>
        </w:rPr>
        <w:t>import pandas as pd</w:t>
      </w:r>
    </w:p>
    <w:p w14:paraId="3BCFD068" w14:textId="77847815" w:rsidR="0007306A" w:rsidRDefault="0007306A" w:rsidP="0007306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Pr="0007306A">
        <w:rPr>
          <w:sz w:val="24"/>
          <w:szCs w:val="24"/>
        </w:rPr>
        <w:t>import numpy</w:t>
      </w:r>
      <w:r w:rsidR="00A812A4">
        <w:rPr>
          <w:sz w:val="24"/>
          <w:szCs w:val="24"/>
        </w:rPr>
        <w:t xml:space="preserve"> </w:t>
      </w:r>
      <w:r w:rsidRPr="0007306A">
        <w:rPr>
          <w:sz w:val="24"/>
          <w:szCs w:val="24"/>
        </w:rPr>
        <w:t xml:space="preserve">as </w:t>
      </w:r>
      <w:r w:rsidR="00165DA5">
        <w:rPr>
          <w:sz w:val="24"/>
          <w:szCs w:val="24"/>
        </w:rPr>
        <w:t>np</w:t>
      </w:r>
    </w:p>
    <w:p w14:paraId="225221C2" w14:textId="77777777" w:rsidR="00A812A4" w:rsidRDefault="00A812A4" w:rsidP="0007306A">
      <w:pPr>
        <w:rPr>
          <w:sz w:val="24"/>
          <w:szCs w:val="24"/>
        </w:rPr>
      </w:pPr>
    </w:p>
    <w:p w14:paraId="3A40729E" w14:textId="7BD169F5" w:rsidR="0007306A" w:rsidRDefault="0007306A" w:rsidP="0007306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hd w:val="clear" w:color="auto" w:fill="F7F7F8"/>
        </w:rPr>
        <w:t>2.</w:t>
      </w:r>
      <w:r w:rsidRPr="0007306A">
        <w:rPr>
          <w:rFonts w:ascii="Segoe UI" w:hAnsi="Segoe UI" w:cs="Segoe UI"/>
          <w:b/>
          <w:bCs/>
          <w:color w:val="374151"/>
          <w:shd w:val="clear" w:color="auto" w:fill="F7F7F8"/>
        </w:rPr>
        <w:t>Load the dataset</w:t>
      </w:r>
      <w:r>
        <w:rPr>
          <w:rFonts w:ascii="Segoe UI" w:hAnsi="Segoe UI" w:cs="Segoe UI"/>
          <w:color w:val="374151"/>
          <w:shd w:val="clear" w:color="auto" w:fill="F7F7F8"/>
        </w:rPr>
        <w:t>: Load your dataset using Pandas. The dataset can be in various formats, such as CSV, Excel, or a database. For this example, we'll assume a CSV file.</w:t>
      </w:r>
    </w:p>
    <w:p w14:paraId="2BDAD7C9" w14:textId="77777777" w:rsidR="00A812A4" w:rsidRPr="0007306A" w:rsidRDefault="00A812A4" w:rsidP="0007306A">
      <w:pPr>
        <w:rPr>
          <w:rFonts w:ascii="Segoe UI" w:hAnsi="Segoe UI" w:cs="Segoe UI"/>
          <w:color w:val="374151"/>
          <w:shd w:val="clear" w:color="auto" w:fill="F7F7F8"/>
        </w:rPr>
      </w:pPr>
    </w:p>
    <w:p w14:paraId="612FAC7D" w14:textId="77777777" w:rsidR="00165DA5" w:rsidRDefault="0007306A" w:rsidP="0007306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                  </w:t>
      </w:r>
    </w:p>
    <w:p w14:paraId="7AF53D02" w14:textId="616289DE" w:rsidR="0007306A" w:rsidRDefault="00165DA5" w:rsidP="0007306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noProof/>
        </w:rPr>
        <w:drawing>
          <wp:inline distT="0" distB="0" distL="0" distR="0" wp14:anchorId="431CF469" wp14:editId="21A81D80">
            <wp:extent cx="5943600" cy="3029585"/>
            <wp:effectExtent l="0" t="0" r="0" b="0"/>
            <wp:docPr id="93613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3733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F8FF" w14:textId="5C0B3F3C" w:rsidR="00165DA5" w:rsidRDefault="00165DA5" w:rsidP="0007306A">
      <w:pPr>
        <w:rPr>
          <w:rFonts w:ascii="Segoe UI" w:hAnsi="Segoe UI" w:cs="Segoe UI"/>
          <w:color w:val="374151"/>
          <w:shd w:val="clear" w:color="auto" w:fill="F7F7F8"/>
        </w:rPr>
      </w:pPr>
      <w:r w:rsidRPr="00B75FD0">
        <w:rPr>
          <w:noProof/>
        </w:rPr>
        <w:lastRenderedPageBreak/>
        <w:drawing>
          <wp:inline distT="0" distB="0" distL="0" distR="0" wp14:anchorId="3685C5A7" wp14:editId="2DD4EE04">
            <wp:extent cx="5943600" cy="1602740"/>
            <wp:effectExtent l="0" t="0" r="0" b="0"/>
            <wp:docPr id="169691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17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5186" w14:textId="77777777" w:rsidR="00165DA5" w:rsidRDefault="00165DA5" w:rsidP="0007306A">
      <w:pPr>
        <w:rPr>
          <w:rFonts w:ascii="Segoe UI" w:hAnsi="Segoe UI" w:cs="Segoe UI"/>
          <w:color w:val="374151"/>
          <w:shd w:val="clear" w:color="auto" w:fill="F7F7F8"/>
        </w:rPr>
      </w:pPr>
    </w:p>
    <w:p w14:paraId="62F8BF57" w14:textId="77777777" w:rsidR="00A812A4" w:rsidRDefault="00A812A4" w:rsidP="0007306A">
      <w:pPr>
        <w:rPr>
          <w:rFonts w:ascii="Segoe UI" w:hAnsi="Segoe UI" w:cs="Segoe UI"/>
          <w:color w:val="374151"/>
          <w:shd w:val="clear" w:color="auto" w:fill="F7F7F8"/>
        </w:rPr>
      </w:pPr>
    </w:p>
    <w:p w14:paraId="1A789B28" w14:textId="1FE518E9" w:rsidR="00A812A4" w:rsidRPr="0007306A" w:rsidRDefault="00A812A4" w:rsidP="0007306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812A4">
        <w:rPr>
          <w:rFonts w:ascii="Segoe UI" w:hAnsi="Segoe UI" w:cs="Segoe UI"/>
          <w:b/>
          <w:bCs/>
          <w:color w:val="374151"/>
          <w:shd w:val="clear" w:color="auto" w:fill="F7F7F8"/>
        </w:rPr>
        <w:t>3.</w:t>
      </w:r>
      <w:r w:rsidR="0007306A" w:rsidRPr="0007306A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Explore the dataset:</w:t>
      </w:r>
      <w:r w:rsidR="0007306A" w:rsidRPr="0007306A">
        <w:rPr>
          <w:rFonts w:ascii="Segoe UI" w:eastAsia="Times New Roman" w:hAnsi="Segoe UI" w:cs="Segoe UI"/>
          <w:color w:val="374151"/>
          <w:sz w:val="24"/>
          <w:szCs w:val="24"/>
        </w:rPr>
        <w:t xml:space="preserve"> Understand the structure of your data by checking the first few rows, data types, and summary statistics.</w:t>
      </w:r>
    </w:p>
    <w:p w14:paraId="047B4735" w14:textId="01E9AC99" w:rsidR="00A812A4" w:rsidRDefault="0007306A" w:rsidP="00A812A4">
      <w:pPr>
        <w:pStyle w:val="NoSpacing"/>
      </w:pPr>
      <w:r w:rsidRPr="0007306A">
        <w:rPr>
          <w:rFonts w:ascii="Segoe UI" w:eastAsia="Times New Roman" w:hAnsi="Segoe UI" w:cs="Segoe UI"/>
          <w:color w:val="374151"/>
          <w:sz w:val="21"/>
          <w:szCs w:val="21"/>
        </w:rPr>
        <w:br/>
      </w:r>
      <w:r w:rsidR="00A812A4">
        <w:t xml:space="preserve">                       </w:t>
      </w:r>
      <w:r w:rsidR="00165DA5" w:rsidRPr="00B75FD0">
        <w:rPr>
          <w:noProof/>
        </w:rPr>
        <w:drawing>
          <wp:inline distT="0" distB="0" distL="0" distR="0" wp14:anchorId="7C8F278B" wp14:editId="1AED0805">
            <wp:extent cx="3353091" cy="1920406"/>
            <wp:effectExtent l="0" t="0" r="0" b="3810"/>
            <wp:docPr id="245004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049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DFC4" w14:textId="51C0410E" w:rsidR="00A812A4" w:rsidRDefault="00165DA5" w:rsidP="00A812A4">
      <w:pPr>
        <w:pStyle w:val="NoSpacing"/>
      </w:pPr>
      <w:r w:rsidRPr="00B75FD0">
        <w:rPr>
          <w:noProof/>
        </w:rPr>
        <w:drawing>
          <wp:inline distT="0" distB="0" distL="0" distR="0" wp14:anchorId="578C8E20" wp14:editId="46354BE0">
            <wp:extent cx="5753599" cy="3314987"/>
            <wp:effectExtent l="0" t="0" r="0" b="0"/>
            <wp:docPr id="126137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77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074D" w14:textId="0210865E" w:rsidR="0007306A" w:rsidRDefault="00A812A4" w:rsidP="00A812A4">
      <w:pPr>
        <w:pStyle w:val="NoSpacing"/>
      </w:pPr>
      <w:r>
        <w:lastRenderedPageBreak/>
        <w:t xml:space="preserve">         </w:t>
      </w:r>
    </w:p>
    <w:p w14:paraId="62C951CB" w14:textId="77777777" w:rsidR="00A812A4" w:rsidRDefault="00A812A4" w:rsidP="00A812A4">
      <w:pPr>
        <w:pStyle w:val="NoSpacing"/>
      </w:pPr>
    </w:p>
    <w:p w14:paraId="6ECD7519" w14:textId="669574AC" w:rsidR="00A812A4" w:rsidRDefault="00A812A4" w:rsidP="00A812A4">
      <w:pPr>
        <w:pStyle w:val="NoSpacing"/>
      </w:pPr>
    </w:p>
    <w:p w14:paraId="0EA9C633" w14:textId="77777777" w:rsidR="00A812A4" w:rsidRDefault="00A812A4" w:rsidP="00A812A4">
      <w:pPr>
        <w:pStyle w:val="NoSpacing"/>
      </w:pPr>
    </w:p>
    <w:p w14:paraId="3E1233A0" w14:textId="22255298" w:rsidR="00A812A4" w:rsidRDefault="00A812A4" w:rsidP="00A812A4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hd w:val="clear" w:color="auto" w:fill="F7F7F8"/>
        </w:rPr>
        <w:t>4.</w:t>
      </w:r>
      <w:r w:rsidRPr="00A812A4">
        <w:rPr>
          <w:rFonts w:ascii="Segoe UI" w:hAnsi="Segoe UI" w:cs="Segoe UI"/>
          <w:b/>
          <w:bCs/>
          <w:color w:val="374151"/>
          <w:shd w:val="clear" w:color="auto" w:fill="F7F7F8"/>
        </w:rPr>
        <w:t>Clean and preprocess the data:</w:t>
      </w:r>
      <w:r>
        <w:rPr>
          <w:rFonts w:ascii="Segoe UI" w:hAnsi="Segoe UI" w:cs="Segoe UI"/>
          <w:color w:val="374151"/>
          <w:shd w:val="clear" w:color="auto" w:fill="F7F7F8"/>
        </w:rPr>
        <w:t xml:space="preserve"> Data cleaning involves handling missing values, duplicates, and other inconsistencies in the dataset. You may also need to convert data types or reformat columns as required.</w:t>
      </w:r>
    </w:p>
    <w:p w14:paraId="72EF80EF" w14:textId="77777777" w:rsidR="00A812A4" w:rsidRDefault="00A812A4" w:rsidP="00A812A4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</w:p>
    <w:p w14:paraId="405BF5F2" w14:textId="67F1A348" w:rsidR="00A812A4" w:rsidRDefault="00A812A4" w:rsidP="00A812A4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               </w:t>
      </w:r>
      <w:r w:rsidR="00165DA5" w:rsidRPr="00B75FD0">
        <w:rPr>
          <w:noProof/>
        </w:rPr>
        <w:drawing>
          <wp:inline distT="0" distB="0" distL="0" distR="0" wp14:anchorId="4AE9E8B1" wp14:editId="187FC811">
            <wp:extent cx="5943600" cy="2094865"/>
            <wp:effectExtent l="0" t="0" r="0" b="635"/>
            <wp:docPr id="152665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538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C57B" w14:textId="3BD4BFE3" w:rsidR="00165DA5" w:rsidRDefault="00165DA5" w:rsidP="00A812A4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   </w:t>
      </w:r>
      <w:r w:rsidRPr="00B75FD0">
        <w:rPr>
          <w:noProof/>
        </w:rPr>
        <w:drawing>
          <wp:inline distT="0" distB="0" distL="0" distR="0" wp14:anchorId="2B84F235" wp14:editId="264C9FBE">
            <wp:extent cx="5806943" cy="4084674"/>
            <wp:effectExtent l="0" t="0" r="3810" b="0"/>
            <wp:docPr id="1701967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673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13F2" w14:textId="77777777" w:rsidR="00165DA5" w:rsidRDefault="00165DA5" w:rsidP="00A812A4">
      <w:pPr>
        <w:pStyle w:val="NoSpacing"/>
        <w:rPr>
          <w:rFonts w:ascii="Segoe UI" w:hAnsi="Segoe UI" w:cs="Segoe UI"/>
          <w:b/>
          <w:bCs/>
          <w:color w:val="374151"/>
          <w:shd w:val="clear" w:color="auto" w:fill="F7F7F8"/>
        </w:rPr>
      </w:pPr>
    </w:p>
    <w:p w14:paraId="01AAD378" w14:textId="78618985" w:rsidR="00165DA5" w:rsidRDefault="00F77EE9" w:rsidP="00A812A4">
      <w:pPr>
        <w:pStyle w:val="NoSpacing"/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B75FD0">
        <w:rPr>
          <w:noProof/>
        </w:rPr>
        <w:lastRenderedPageBreak/>
        <w:drawing>
          <wp:inline distT="0" distB="0" distL="0" distR="0" wp14:anchorId="50E59D7D" wp14:editId="13D7AD17">
            <wp:extent cx="5715495" cy="4016088"/>
            <wp:effectExtent l="0" t="0" r="0" b="3810"/>
            <wp:docPr id="2090371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712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4FA1" w14:textId="77777777" w:rsidR="00F77EE9" w:rsidRDefault="00F77EE9" w:rsidP="00A812A4">
      <w:pPr>
        <w:pStyle w:val="NoSpacing"/>
        <w:rPr>
          <w:rFonts w:ascii="Segoe UI" w:hAnsi="Segoe UI" w:cs="Segoe UI"/>
          <w:b/>
          <w:bCs/>
          <w:color w:val="374151"/>
          <w:shd w:val="clear" w:color="auto" w:fill="F7F7F8"/>
        </w:rPr>
      </w:pPr>
    </w:p>
    <w:p w14:paraId="408A006B" w14:textId="34159434" w:rsidR="00A812A4" w:rsidRDefault="00A812A4" w:rsidP="00A812A4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hd w:val="clear" w:color="auto" w:fill="F7F7F8"/>
        </w:rPr>
        <w:t>5.</w:t>
      </w:r>
      <w:r w:rsidRPr="00A812A4">
        <w:rPr>
          <w:rFonts w:ascii="Segoe UI" w:hAnsi="Segoe UI" w:cs="Segoe UI"/>
          <w:b/>
          <w:bCs/>
          <w:color w:val="374151"/>
          <w:shd w:val="clear" w:color="auto" w:fill="F7F7F8"/>
        </w:rPr>
        <w:t>Feature engineering:</w:t>
      </w:r>
      <w:r>
        <w:rPr>
          <w:rFonts w:ascii="Segoe UI" w:hAnsi="Segoe UI" w:cs="Segoe UI"/>
          <w:color w:val="374151"/>
          <w:shd w:val="clear" w:color="auto" w:fill="F7F7F8"/>
        </w:rPr>
        <w:t xml:space="preserve"> You can create new features from existing ones to aid in your analysis. For example, you can extract month and year from the date.</w:t>
      </w:r>
    </w:p>
    <w:p w14:paraId="61EEF3AB" w14:textId="4F18906A" w:rsidR="00A812A4" w:rsidRDefault="00A812A4" w:rsidP="00A812A4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 xml:space="preserve">                   </w:t>
      </w:r>
      <w:r w:rsidR="00F77EE9" w:rsidRPr="00B75FD0">
        <w:rPr>
          <w:noProof/>
        </w:rPr>
        <w:drawing>
          <wp:inline distT="0" distB="0" distL="0" distR="0" wp14:anchorId="7C690886" wp14:editId="6478EA99">
            <wp:extent cx="5761219" cy="3924640"/>
            <wp:effectExtent l="0" t="0" r="0" b="0"/>
            <wp:docPr id="716907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070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5944" w14:textId="010A98DE" w:rsidR="00A812A4" w:rsidRDefault="00165DA5" w:rsidP="00A812A4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    </w:t>
      </w:r>
    </w:p>
    <w:p w14:paraId="0E9724D0" w14:textId="76D019B7" w:rsidR="00F77EE9" w:rsidRDefault="00F77EE9" w:rsidP="00A812A4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  <w:r w:rsidRPr="00B75FD0">
        <w:rPr>
          <w:noProof/>
        </w:rPr>
        <w:drawing>
          <wp:inline distT="0" distB="0" distL="0" distR="0" wp14:anchorId="28777E63" wp14:editId="0B386E04">
            <wp:extent cx="5730737" cy="3901778"/>
            <wp:effectExtent l="0" t="0" r="3810" b="3810"/>
            <wp:docPr id="92956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629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6837" w14:textId="3A7AC84B" w:rsidR="00A812A4" w:rsidRDefault="00A812A4" w:rsidP="00A812A4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</w:p>
    <w:p w14:paraId="1362B593" w14:textId="77777777" w:rsidR="00A812A4" w:rsidRDefault="00A812A4" w:rsidP="00A812A4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</w:p>
    <w:p w14:paraId="7FBF34BC" w14:textId="198B4182" w:rsidR="00A812A4" w:rsidRDefault="00A812A4" w:rsidP="00A812A4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hd w:val="clear" w:color="auto" w:fill="F7F7F8"/>
        </w:rPr>
        <w:t>6.</w:t>
      </w:r>
      <w:r w:rsidRPr="00A812A4">
        <w:rPr>
          <w:rFonts w:ascii="Segoe UI" w:hAnsi="Segoe UI" w:cs="Segoe UI"/>
          <w:b/>
          <w:bCs/>
          <w:color w:val="374151"/>
          <w:shd w:val="clear" w:color="auto" w:fill="F7F7F8"/>
        </w:rPr>
        <w:t>Save the preprocessed data:</w:t>
      </w:r>
      <w:r>
        <w:rPr>
          <w:rFonts w:ascii="Segoe UI" w:hAnsi="Segoe UI" w:cs="Segoe UI"/>
          <w:color w:val="374151"/>
          <w:shd w:val="clear" w:color="auto" w:fill="F7F7F8"/>
        </w:rPr>
        <w:t xml:space="preserve"> Once you've cleaned and processed the dataset, save it for further analysis or modeling.</w:t>
      </w:r>
    </w:p>
    <w:p w14:paraId="0E5CE93B" w14:textId="4CDC7117" w:rsidR="00A812A4" w:rsidRDefault="00A812A4" w:rsidP="00A812A4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</w:p>
    <w:p w14:paraId="3FEB4B09" w14:textId="188E294E" w:rsidR="00A812A4" w:rsidRDefault="00F77EE9" w:rsidP="00A812A4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  <w:r w:rsidRPr="00B75FD0">
        <w:rPr>
          <w:noProof/>
        </w:rPr>
        <w:drawing>
          <wp:inline distT="0" distB="0" distL="0" distR="0" wp14:anchorId="20D35002" wp14:editId="47763389">
            <wp:extent cx="5943600" cy="4849495"/>
            <wp:effectExtent l="0" t="0" r="0" b="8255"/>
            <wp:docPr id="739200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004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FA256" w14:textId="77777777" w:rsidR="00616F1B" w:rsidRDefault="00616F1B" w:rsidP="00F77EE9">
      <w:pPr>
        <w:spacing w:after="0" w:line="240" w:lineRule="auto"/>
      </w:pPr>
      <w:r>
        <w:separator/>
      </w:r>
    </w:p>
  </w:endnote>
  <w:endnote w:type="continuationSeparator" w:id="0">
    <w:p w14:paraId="4172ABCB" w14:textId="77777777" w:rsidR="00616F1B" w:rsidRDefault="00616F1B" w:rsidP="00F77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9CC4D" w14:textId="77777777" w:rsidR="00616F1B" w:rsidRDefault="00616F1B" w:rsidP="00F77EE9">
      <w:pPr>
        <w:spacing w:after="0" w:line="240" w:lineRule="auto"/>
      </w:pPr>
      <w:r>
        <w:separator/>
      </w:r>
    </w:p>
  </w:footnote>
  <w:footnote w:type="continuationSeparator" w:id="0">
    <w:p w14:paraId="65BE2FC0" w14:textId="77777777" w:rsidR="00616F1B" w:rsidRDefault="00616F1B" w:rsidP="00F77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D7E2C"/>
    <w:multiLevelType w:val="multilevel"/>
    <w:tmpl w:val="5BF2C5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6A"/>
    <w:rsid w:val="0007306A"/>
    <w:rsid w:val="00165DA5"/>
    <w:rsid w:val="00616F1B"/>
    <w:rsid w:val="00A812A4"/>
    <w:rsid w:val="00F7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1E57"/>
  <w15:chartTrackingRefBased/>
  <w15:docId w15:val="{BD6C14C7-B37D-4D54-AC7E-34147C08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12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77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EE9"/>
  </w:style>
  <w:style w:type="paragraph" w:styleId="Footer">
    <w:name w:val="footer"/>
    <w:basedOn w:val="Normal"/>
    <w:link w:val="FooterChar"/>
    <w:uiPriority w:val="99"/>
    <w:unhideWhenUsed/>
    <w:rsid w:val="00F77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Suresh</cp:lastModifiedBy>
  <cp:revision>2</cp:revision>
  <dcterms:created xsi:type="dcterms:W3CDTF">2023-10-18T01:57:00Z</dcterms:created>
  <dcterms:modified xsi:type="dcterms:W3CDTF">2023-10-18T13:26:00Z</dcterms:modified>
</cp:coreProperties>
</file>