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CARDIOEDGE SoC</w:t>
      </w:r>
    </w:p>
    <w:p>
      <w:pPr>
        <w:jc w:val="center"/>
      </w:pPr>
      <w:r>
        <w:rPr>
          <w:b/>
          <w:sz w:val="34"/>
        </w:rPr>
        <w:t>SPECIFICATION v1.0 — IMPLEMENTATION LOCKED</w:t>
      </w:r>
    </w:p>
    <w:p>
      <w:pPr>
        <w:jc w:val="center"/>
      </w:pPr>
      <w:r>
        <w:t>RISC-V Based Real-Time ECG Acquisition, Filtering, Heartbeat Detection and Arrhythmia Alert</w:t>
      </w:r>
    </w:p>
    <w:p>
      <w:r>
        <w:t>This is the frozen implementation specification for the RTL-only CardioEdge project. It is intended to be supplied to Kiro as the project source of truth.</w:t>
      </w:r>
    </w:p>
    <w:p>
      <w:r>
        <w:t>Scope: synthesizable SystemVerilog RTL, VeeR EL2 integration, firmware, simulation, verification, and synthesis-oriented checks. No PCB, sensor wiring, FPGA pin assignment, physical ADC connection, OLED hardware, or BLE hardware implementation is required.</w:t>
      </w:r>
    </w:p>
    <w:p>
      <w:r>
        <w:t>Decision policy: all previously unresolved implementation decisions have been resolved in this version for project completeness. Kiro shall not replace these decisions with alternatives.</w:t>
      </w:r>
    </w:p>
    <w:p>
      <w:r>
        <w:br w:type="page"/>
      </w:r>
    </w:p>
    <w:p>
      <w:pPr>
        <w:pStyle w:val="Heading1"/>
      </w:pPr>
      <w:r>
        <w:t>0. Implementation Rules for Kiro</w:t>
      </w:r>
    </w:p>
    <w:p>
      <w:r>
        <w:t>Kiro shall implement the project from this document without making architectural decisions of its own. The words MUST/SHALL define mandatory behavior.</w:t>
      </w:r>
    </w:p>
    <w:p>
      <w:pPr>
        <w:pStyle w:val="ListBullet"/>
      </w:pPr>
      <w:r>
        <w:t>Use the exact memory map, register offsets, signal names, widths, directions, and defined semantics in this document.</w:t>
      </w:r>
    </w:p>
    <w:p>
      <w:pPr>
        <w:pStyle w:val="ListBullet"/>
      </w:pPr>
      <w:r>
        <w:t>Do not add DMA, another bus master, another interrupt controller, cache, MMU, or additional application IP.</w:t>
      </w:r>
    </w:p>
    <w:p>
      <w:pPr>
        <w:pStyle w:val="ListBullet"/>
      </w:pPr>
      <w:r>
        <w:t>Do not replace the dedicated FIR-to-QRS FIFO with software transfers.</w:t>
      </w:r>
    </w:p>
    <w:p>
      <w:pPr>
        <w:pStyle w:val="ListBullet"/>
      </w:pPr>
      <w:r>
        <w:t>Do not change the ECG sample rate, FIR tap count, QRS numerical parameters, clock frequency, or FIFO depth.</w:t>
      </w:r>
    </w:p>
    <w:p>
      <w:pPr>
        <w:pStyle w:val="ListBullet"/>
      </w:pPr>
      <w:r>
        <w:t>Do not invent an external OLED/BLE protocol. SPI2 is verified as a byte-oriented SPI master only.</w:t>
      </w:r>
    </w:p>
    <w:p>
      <w:pPr>
        <w:pStyle w:val="ListBullet"/>
      </w:pPr>
      <w:r>
        <w:t>Do not require physical hardware. External ADC/OLED/BLE devices shall be behavioral RTL/testbench models.</w:t>
      </w:r>
    </w:p>
    <w:p>
      <w:pPr>
        <w:pStyle w:val="ListBullet"/>
      </w:pPr>
      <w:r>
        <w:t>Use the supplied VeeR EL2 Programmer's Reference Manual for processor-specific interfaces and behavior. Do not modify the processor core.</w:t>
      </w:r>
    </w:p>
    <w:p>
      <w:pPr>
        <w:pStyle w:val="ListBullet"/>
      </w:pPr>
      <w:r>
        <w:t>Any internal implementation choice that does not affect specified external behavior is allowed, but it must not change the defined timing/functional contract.</w:t>
      </w:r>
    </w:p>
    <w:p>
      <w:pPr>
        <w:pStyle w:val="ListBullet"/>
      </w:pPr>
      <w:r>
        <w:t>All arithmetic widths and signedness stated here are mandatory.</w:t>
      </w:r>
    </w:p>
    <w:p>
      <w:pPr>
        <w:pStyle w:val="ListBullet"/>
      </w:pPr>
      <w:r>
        <w:t>All reset values stated here are mandatory.</w:t>
      </w:r>
    </w:p>
    <w:p>
      <w:pPr>
        <w:pStyle w:val="ListBullet"/>
      </w:pPr>
      <w:r>
        <w:t>Every module must have a deterministic reset state and a dedicated unit testbench.</w:t>
      </w:r>
    </w:p>
    <w:p>
      <w:pPr>
        <w:pStyle w:val="Heading2"/>
      </w:pPr>
      <w:r>
        <w:t>0.1 Source Hierarchy</w:t>
      </w:r>
    </w:p>
    <w:p>
      <w:r>
        <w:t>For processor-specific behavior, the supplied VeeR EL2 reference has priority. For CardioEdge-specific architecture, this document has priority. Earlier drafts are superseded by this v1.0 document where they conflict.</w:t>
      </w:r>
    </w:p>
    <w:p>
      <w:pPr>
        <w:pStyle w:val="Heading2"/>
      </w:pPr>
      <w:r>
        <w:t>0.2 RTL-Only Boundary</w:t>
      </w:r>
    </w:p>
    <w:p>
      <w:r>
        <w:t>The external ADC is modeled in simulation. The CardioEdge ADC Interface Controller is real synthesizable RTL. UART, GPIO, and SPI2 are real RTL peripherals, but their external devices are not physically implemented. The ECG stimulus may be generated from a testbench file/model.</w:t>
      </w:r>
    </w:p>
    <w:p>
      <w:pPr>
        <w:pStyle w:val="Heading1"/>
      </w:pPr>
      <w:r>
        <w:t>1. Introduction</w:t>
      </w:r>
    </w:p>
    <w:p>
      <w:r>
        <w:t>CardioEdge is a compact RISC-V-based SoC that acquires digitized ECG samples, performs digital signal conditioning, detects heartbeat/QRS events, calculates heart rate and RR interval, and raises an arrhythmia indication when the RR interval deviates sufficiently from a running reference.</w:t>
      </w:r>
    </w:p>
    <w:p>
      <w:r>
        <w:t>The architecture deliberately separates system control from continuous signal processing. The VeeR EL2 processor controls the SoC through a single shared APB-style memory-mapped bus. The ECG acquisition controller communicates with a simulated external SPI ADC. Firmware transfers acquired samples into the FIR. The FIR output is then transferred directly to the QRS accelerator through a dedicated hardware FIFO outside the shared bus.</w:t>
      </w:r>
    </w:p>
    <w:p>
      <w:r>
        <w:t>The design is intended as an RTL engineering demonstration. It demonstrates the hardware/software partition, register-controlled IP, deterministic sample processing, interrupts, buffering, and verification of an ECG processing pipeline. It is not a clinically validated diagnostic system.</w:t>
      </w:r>
    </w:p>
    <w:p>
      <w:pPr>
        <w:pStyle w:val="Heading1"/>
      </w:pPr>
      <w:r>
        <w:t>2. Problem Statement</w:t>
      </w:r>
    </w:p>
    <w:p>
      <w:r>
        <w:t>An ECG waveform requires signal conditioning before reliable heartbeat detection. Baseline variation and power-line interference can affect peak detection. A processor-only implementation also requires repeated arithmetic for every sample.</w:t>
      </w:r>
    </w:p>
    <w:p>
      <w:r>
        <w:t>CardioEdge addresses these issues with a hardware FIR filter and a dedicated QRS accelerator while leaving configuration, supervision, communication, and application-level decisions to the RISC-V firmware.</w:t>
      </w:r>
    </w:p>
    <w:p>
      <w:r>
        <w:t>The design challenge is to maintain correct sample ordering and deterministic flow from acquisition through filtering and detection while providing a clean programmable interface.</w:t>
      </w:r>
    </w:p>
    <w:p>
      <w:pPr>
        <w:pStyle w:val="Heading1"/>
      </w:pPr>
      <w:r>
        <w:t>3. Objectives</w:t>
      </w:r>
    </w:p>
    <w:p>
      <w:pPr>
        <w:pStyle w:val="ListNumber"/>
      </w:pPr>
      <w:r>
        <w:t>Integrate the supplied VeeR EL2 RISC-V processor.</w:t>
      </w:r>
    </w:p>
    <w:p>
      <w:pPr>
        <w:pStyle w:val="ListNumber"/>
      </w:pPr>
      <w:r>
        <w:t>Provide 64 KB instruction memory and 64 KB data memory.</w:t>
      </w:r>
    </w:p>
    <w:p>
      <w:pPr>
        <w:pStyle w:val="ListNumber"/>
      </w:pPr>
      <w:r>
        <w:t>Implement a single-master APB-style memory-mapped bus.</w:t>
      </w:r>
    </w:p>
    <w:p>
      <w:pPr>
        <w:pStyle w:val="ListNumber"/>
      </w:pPr>
      <w:r>
        <w:t>Implement UART, Timer, GPIO, ADC Interface Controller, FIR Filter, QRS Accelerator, and Secondary SPI.</w:t>
      </w:r>
    </w:p>
    <w:p>
      <w:pPr>
        <w:pStyle w:val="ListNumber"/>
      </w:pPr>
      <w:r>
        <w:t>Acquire 12-bit samples at a fixed 250 Hz sample rate.</w:t>
      </w:r>
    </w:p>
    <w:p>
      <w:pPr>
        <w:pStyle w:val="ListNumber"/>
      </w:pPr>
      <w:r>
        <w:t>Provide a 32-entry ADC acquisition FIFO.</w:t>
      </w:r>
    </w:p>
    <w:p>
      <w:pPr>
        <w:pStyle w:val="ListNumber"/>
      </w:pPr>
      <w:r>
        <w:t>Implement a 31-tap signed fixed-point FIR filter.</w:t>
      </w:r>
    </w:p>
    <w:p>
      <w:pPr>
        <w:pStyle w:val="ListNumber"/>
      </w:pPr>
      <w:r>
        <w:t>Provide optional 50 Hz or 60 Hz notch operation.</w:t>
      </w:r>
    </w:p>
    <w:p>
      <w:pPr>
        <w:pStyle w:val="ListNumber"/>
      </w:pPr>
      <w:r>
        <w:t>Provide a 32-entry × 16-bit dedicated FIR-to-QRS FIFO.</w:t>
      </w:r>
    </w:p>
    <w:p>
      <w:pPr>
        <w:pStyle w:val="ListNumber"/>
      </w:pPr>
      <w:r>
        <w:t>Implement the specified QRS pipeline and deterministic numerical rules.</w:t>
      </w:r>
    </w:p>
    <w:p>
      <w:pPr>
        <w:pStyle w:val="ListNumber"/>
      </w:pPr>
      <w:r>
        <w:t>Provide BPM, RR interval, beat event, and RR-deviation arrhythmia indication.</w:t>
      </w:r>
    </w:p>
    <w:p>
      <w:pPr>
        <w:pStyle w:val="ListNumber"/>
      </w:pPr>
      <w:r>
        <w:t>Provide flat interrupt fan-in.</w:t>
      </w:r>
    </w:p>
    <w:p>
      <w:pPr>
        <w:pStyle w:val="ListNumber"/>
      </w:pPr>
      <w:r>
        <w:t>Implement firmware for initialization, acquisition-to-FIR transfer, ISR handling, and output reporting.</w:t>
      </w:r>
    </w:p>
    <w:p>
      <w:pPr>
        <w:pStyle w:val="ListNumber"/>
      </w:pPr>
      <w:r>
        <w:t>Verify the complete SoC using deterministic ECG stimuli and a software reference model.</w:t>
      </w:r>
    </w:p>
    <w:p>
      <w:pPr>
        <w:pStyle w:val="ListNumber"/>
      </w:pPr>
      <w:r>
        <w:t>Keep the complete design technology-independent and synthesizable.</w:t>
      </w:r>
    </w:p>
    <w:p>
      <w:pPr>
        <w:pStyle w:val="Heading1"/>
      </w:pPr>
      <w:r>
        <w:t>4. System Overview</w:t>
      </w:r>
    </w:p>
    <w:p>
      <w:pPr>
        <w:ind w:left="216"/>
      </w:pPr>
      <w:r>
        <w:rPr>
          <w:rFonts w:ascii="Courier New" w:hAnsi="Courier New"/>
          <w:sz w:val="15"/>
        </w:rPr>
        <w:t xml:space="preserve">                     +----------------------+</w:t>
        <w:br/>
        <w:t xml:space="preserve">                     |    VeeR EL2 RISC-V   |</w:t>
        <w:br/>
        <w:t xml:space="preserve">                     |     sole bus master   |</w:t>
        <w:br/>
        <w:t xml:space="preserve">                     +----------+-----------+</w:t>
        <w:br/>
        <w:t xml:space="preserve">                                |</w:t>
        <w:br/>
        <w:t xml:space="preserve">                       APB-style shared bus</w:t>
        <w:br/>
        <w:t xml:space="preserve">                                |</w:t>
        <w:br/>
        <w:t xml:space="preserve">                                v</w:t>
        <w:br/>
        <w:t xml:space="preserve">                     +----------------------+</w:t>
        <w:br/>
        <w:t xml:space="preserve">                     |   Bus Interconnect   |</w:t>
        <w:br/>
        <w:t xml:space="preserve">                     +--+--+--+--+--+--+---+</w:t>
        <w:br/>
        <w:t xml:space="preserve">                        |  |  |  |  |  | </w:t>
        <w:br/>
        <w:t xml:space="preserve">                     IMEM DMEM UART TMR GPIO SPI2</w:t>
        <w:br/>
        <w:br/>
        <w:t>Timer (250 Hz) --&gt; ADC Controller --&gt; ADC FIFO</w:t>
        <w:br/>
        <w:t xml:space="preserve">                         |                |</w:t>
        <w:br/>
        <w:t xml:space="preserve">                         | firmware       v</w:t>
        <w:br/>
        <w:t xml:space="preserve">                         +------------&gt; FIR INPUT</w:t>
        <w:br/>
        <w:t xml:space="preserve">                                          |</w:t>
        <w:br/>
        <w:t xml:space="preserve">                                   31-tap FIR + notch</w:t>
        <w:br/>
        <w:t xml:space="preserve">                                          |</w:t>
        <w:br/>
        <w:t xml:space="preserve">                           +--------------+-------------+</w:t>
        <w:br/>
        <w:t xml:space="preserve">                           |                            |</w:t>
        <w:br/>
        <w:t xml:space="preserve">                           v                            v</w:t>
        <w:br/>
        <w:t xml:space="preserve">                      SAMPLE_OUT                32x16 HW FIFO</w:t>
        <w:br/>
        <w:t xml:space="preserve">                      (bus-readable)                  |</w:t>
        <w:br/>
        <w:t xml:space="preserve">                                                     v</w:t>
        <w:br/>
        <w:t xml:space="preserve">                                            QRS Accelerator</w:t>
        <w:br/>
        <w:t xml:space="preserve">                                                     |</w:t>
        <w:br/>
        <w:t xml:space="preserve">                                    +----------------+----------------+</w:t>
        <w:br/>
        <w:t xml:space="preserve">                                    |        |         |              |</w:t>
        <w:br/>
        <w:t xml:space="preserve">                                  Beat       RR       BPM       Arrhythmia</w:t>
        <w:br/>
        <w:t xml:space="preserve">                                    |        |         |              |</w:t>
        <w:br/>
        <w:t xml:space="preserve">                                    +--------+---------+--------------+</w:t>
        <w:br/>
        <w:t xml:space="preserve">                                                     |</w:t>
        <w:br/>
        <w:t xml:space="preserve">                                                     v</w:t>
        <w:br/>
        <w:t xml:space="preserve">                                                RISC-V firmware</w:t>
        <w:br/>
        <w:t xml:space="preserve">                                             /        |                                                   UART      GPIO      SPI2</w:t>
      </w:r>
    </w:p>
    <w:p>
      <w:r>
        <w:t>The exact block roles are defined below. The ADC-to-FIR transfer is software-mediated in v1.0. The FIR-to-QRS transfer is hardware-mediated and must remain independent of bus traffic.</w:t>
      </w:r>
    </w:p>
    <w:p>
      <w:pPr>
        <w:pStyle w:val="Heading1"/>
      </w:pPr>
      <w:r>
        <w:t>5. System Block Diagram and Block Definitions</w:t>
      </w:r>
    </w:p>
    <w:p>
      <w:pPr>
        <w:pStyle w:val="Heading2"/>
      </w:pPr>
      <w:r>
        <w:t>5.1 RISC-V Core</w:t>
      </w:r>
    </w:p>
    <w:p>
      <w:r>
        <w:t>The VeeR EL2 processor executes firmware and is the only APB-style master. It generates memory-mapped read/write transactions, receives the combined interrupt input, and controls application behavior.</w:t>
      </w:r>
    </w:p>
    <w:p>
      <w:pPr>
        <w:pStyle w:val="Heading2"/>
      </w:pPr>
      <w:r>
        <w:t>5.2 Instruction Memory</w:t>
      </w:r>
    </w:p>
    <w:p>
      <w:r>
        <w:t>64 KB memory mapped at 0x0000_0000–0x0000_FFFF. It stores executable firmware. Reset initialization contents are supplied by the firmware image/build flow.</w:t>
      </w:r>
    </w:p>
    <w:p>
      <w:pPr>
        <w:pStyle w:val="Heading2"/>
      </w:pPr>
      <w:r>
        <w:t>5.3 Data Memory</w:t>
      </w:r>
    </w:p>
    <w:p>
      <w:r>
        <w:t>64 KB memory mapped at 0x0001_0000–0x0001_FFFF. It stores stack, variables, and firmware-managed buffers.</w:t>
      </w:r>
    </w:p>
    <w:p>
      <w:pPr>
        <w:pStyle w:val="Heading2"/>
      </w:pPr>
      <w:r>
        <w:t>5.4 Bus Interconnect</w:t>
      </w:r>
    </w:p>
    <w:p>
      <w:r>
        <w:t>The interconnect decodes paddr[31:8], generates exactly one peripheral select for a valid mapped address, and returns the selected slave's prdata/pready. No arbitration exists because there is one master.</w:t>
      </w:r>
    </w:p>
    <w:p>
      <w:pPr>
        <w:pStyle w:val="Heading2"/>
      </w:pPr>
      <w:r>
        <w:t>5.5 UART</w:t>
      </w:r>
    </w:p>
    <w:p>
      <w:r>
        <w:t>UART is a byte-oriented host/debug/reporting peripheral. It is not part of the ECG data path.</w:t>
      </w:r>
    </w:p>
    <w:p>
      <w:pPr>
        <w:pStyle w:val="Heading2"/>
      </w:pPr>
      <w:r>
        <w:t>5.6 Timer</w:t>
      </w:r>
    </w:p>
    <w:p>
      <w:r>
        <w:t>Timer is the SoC timing source. In v1.0 it generates the 250 Hz acquisition event. It also provides the system clock reference used for optional diagnostics; QRS RR interval is measured in ECG samples.</w:t>
      </w:r>
    </w:p>
    <w:p>
      <w:pPr>
        <w:pStyle w:val="Heading2"/>
      </w:pPr>
      <w:r>
        <w:t>5.7 GPIO</w:t>
      </w:r>
    </w:p>
    <w:p>
      <w:r>
        <w:t>GPIO provides a simple local alert output and button input. The default application uses one LED output, one buzzer output, and one button input.</w:t>
      </w:r>
    </w:p>
    <w:p>
      <w:pPr>
        <w:pStyle w:val="Heading2"/>
      </w:pPr>
      <w:r>
        <w:t>5.8 ADC Interface Controller</w:t>
      </w:r>
    </w:p>
    <w:p>
      <w:r>
        <w:t>This is a synthesizable SPI master that communicates with a behavioral MCP3201-compatible ADC model in simulation. It captures 12-bit samples and stores them in a 32-entry FIFO.</w:t>
      </w:r>
    </w:p>
    <w:p>
      <w:pPr>
        <w:pStyle w:val="Heading2"/>
      </w:pPr>
      <w:r>
        <w:t>5.9 FIR Filter</w:t>
      </w:r>
    </w:p>
    <w:p>
      <w:r>
        <w:t>The FIR is a 31-tap signed fixed-point filter. It accepts centered ECG samples, performs a 40-bit multiply-accumulate, applies scaling/saturation, and optionally performs the selected notch operation.</w:t>
      </w:r>
    </w:p>
    <w:p>
      <w:pPr>
        <w:pStyle w:val="Heading2"/>
      </w:pPr>
      <w:r>
        <w:t>5.10 FIR-to-QRS FIFO</w:t>
      </w:r>
    </w:p>
    <w:p>
      <w:r>
        <w:t>This is a dedicated 32-entry × 16-bit FIFO outside the APB bus. It buffers filtered samples and provides hardware backpressure.</w:t>
      </w:r>
    </w:p>
    <w:p>
      <w:pPr>
        <w:pStyle w:val="Heading2"/>
      </w:pPr>
      <w:r>
        <w:t>5.11 QRS Accelerator</w:t>
      </w:r>
    </w:p>
    <w:p>
      <w:r>
        <w:t>QRS consumes filtered samples, computes derivative, square, moving-window integration, thresholding, beat events, RR intervals, BPM, and arrhythmia status.</w:t>
      </w:r>
    </w:p>
    <w:p>
      <w:pPr>
        <w:pStyle w:val="Heading2"/>
      </w:pPr>
      <w:r>
        <w:t>5.12 Secondary SPI</w:t>
      </w:r>
    </w:p>
    <w:p>
      <w:r>
        <w:t>SPI2 is a byte-oriented SPI master used to demonstrate transmission of application results. It does not implement an OLED or BLE protocol.</w:t>
      </w:r>
    </w:p>
    <w:p>
      <w:pPr>
        <w:pStyle w:val="Heading2"/>
      </w:pPr>
      <w:r>
        <w:t>5.13 External Models</w:t>
      </w:r>
    </w:p>
    <w:p>
      <w:r>
        <w:t>The ADC and external SPI2 destination are testbench models. They are not part of the synthesizable CardioEdge hardware hierarchy.</w:t>
      </w:r>
    </w:p>
    <w:p>
      <w:pPr>
        <w:pStyle w:val="Heading1"/>
      </w:pPr>
      <w:r>
        <w:t>6. System Architecture</w:t>
      </w:r>
    </w:p>
    <w:p>
      <w:pPr>
        <w:pStyle w:val="Heading2"/>
      </w:pPr>
      <w:r>
        <w:t>6.1 Module Hierarchy</w:t>
      </w:r>
    </w:p>
    <w:p>
      <w:pPr>
        <w:ind w:left="216"/>
      </w:pPr>
      <w:r>
        <w:rPr>
          <w:rFonts w:ascii="Courier New" w:hAnsi="Courier New"/>
          <w:sz w:val="15"/>
        </w:rPr>
        <w:t>cardioedge_top</w:t>
        <w:br/>
        <w:t>├── veer_el2_core                     [provided/reference integration]</w:t>
        <w:br/>
        <w:t>├── instruction_memory</w:t>
        <w:br/>
        <w:t>├── data_memory</w:t>
        <w:br/>
        <w:t>├── apb_interconnect</w:t>
        <w:br/>
        <w:t>├── uart</w:t>
        <w:br/>
        <w:t>├── timer</w:t>
        <w:br/>
        <w:t>├── gpio</w:t>
        <w:br/>
        <w:t>├── adc_interface_controller</w:t>
        <w:br/>
        <w:t>├── adc_fifo_32x12</w:t>
        <w:br/>
        <w:t>├── fir_filter_31tap</w:t>
        <w:br/>
        <w:t>├── fir_qrs_fifo_32x16</w:t>
        <w:br/>
        <w:t>├── qrs_heartbeat_accelerator</w:t>
        <w:br/>
        <w:t>├── spi2_controller</w:t>
        <w:br/>
        <w:t>└── interrupt_or</w:t>
      </w:r>
    </w:p>
    <w:p>
      <w:pPr>
        <w:pStyle w:val="Heading2"/>
      </w:pPr>
      <w:r>
        <w:t>6.2 Master/Slave</w:t>
      </w:r>
    </w:p>
    <w:p>
      <w:r>
        <w:t>VeeR EL2 is the only bus master. Instruction/data memory and all memory-mapped peripherals are slaves. The FIR-QRS FIFO is internal point-to-point hardware and has no bus address.</w:t>
      </w:r>
    </w:p>
    <w:p>
      <w:pPr>
        <w:pStyle w:val="Heading2"/>
      </w:pPr>
      <w:r>
        <w:t>6.3 Clock</w:t>
      </w:r>
    </w:p>
    <w:p>
      <w:r>
        <w:t>One 50 MHz synchronous system clock is used throughout the CardioEdge RTL. SPI clocks are generated by clock division inside the corresponding controllers. No clock-domain crossing is required in v1.0.</w:t>
      </w:r>
    </w:p>
    <w:p>
      <w:pPr>
        <w:pStyle w:val="Heading2"/>
      </w:pPr>
      <w:r>
        <w:t>6.4 Reset</w:t>
      </w:r>
    </w:p>
    <w:p>
      <w:r>
        <w:t>rst_n is active-low synchronous reset. All stateful modules reset on the active clock edge while rst_n is low.</w:t>
      </w:r>
    </w:p>
    <w:p>
      <w:pPr>
        <w:pStyle w:val="Heading1"/>
      </w:pPr>
      <w:r>
        <w:t>7. Signal List</w:t>
      </w:r>
    </w:p>
    <w:p>
      <w:pPr>
        <w:pStyle w:val="Heading2"/>
      </w:pPr>
      <w:r>
        <w:t>7.1 Global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sz w:val="14"/>
              </w:rPr>
              <w:t>Signal</w:t>
            </w:r>
          </w:p>
        </w:tc>
        <w:tc>
          <w:tcPr>
            <w:tcW w:type="dxa" w:w="2592"/>
          </w:tcPr>
          <w:p>
            <w:r>
              <w:rPr>
                <w:b/>
                <w:sz w:val="14"/>
              </w:rPr>
              <w:t>Width</w:t>
            </w:r>
          </w:p>
        </w:tc>
        <w:tc>
          <w:tcPr>
            <w:tcW w:type="dxa" w:w="2592"/>
          </w:tcPr>
          <w:p>
            <w:r>
              <w:rPr>
                <w:b/>
                <w:sz w:val="14"/>
              </w:rPr>
              <w:t>Direction</w:t>
            </w:r>
          </w:p>
        </w:tc>
        <w:tc>
          <w:tcPr>
            <w:tcW w:type="dxa" w:w="2592"/>
          </w:tcPr>
          <w:p>
            <w:r>
              <w:rPr>
                <w:b/>
                <w:sz w:val="14"/>
              </w:rPr>
              <w:t>Definition</w:t>
            </w:r>
          </w:p>
        </w:tc>
      </w:tr>
      <w:tr>
        <w:tc>
          <w:tcPr>
            <w:tcW w:type="dxa" w:w="2592"/>
          </w:tcPr>
          <w:p>
            <w:r>
              <w:rPr>
                <w:sz w:val="14"/>
              </w:rPr>
              <w:t>clk</w:t>
            </w:r>
          </w:p>
        </w:tc>
        <w:tc>
          <w:tcPr>
            <w:tcW w:type="dxa" w:w="2592"/>
          </w:tcPr>
          <w:p>
            <w:r>
              <w:rPr>
                <w:sz w:val="14"/>
              </w:rPr>
              <w:t>1</w:t>
            </w:r>
          </w:p>
        </w:tc>
        <w:tc>
          <w:tcPr>
            <w:tcW w:type="dxa" w:w="2592"/>
          </w:tcPr>
          <w:p>
            <w:r>
              <w:rPr>
                <w:sz w:val="14"/>
              </w:rPr>
              <w:t>input</w:t>
            </w:r>
          </w:p>
        </w:tc>
        <w:tc>
          <w:tcPr>
            <w:tcW w:type="dxa" w:w="2592"/>
          </w:tcPr>
          <w:p>
            <w:r>
              <w:rPr>
                <w:sz w:val="14"/>
              </w:rPr>
              <w:t>50 MHz system clock</w:t>
            </w:r>
          </w:p>
        </w:tc>
      </w:tr>
      <w:tr>
        <w:tc>
          <w:tcPr>
            <w:tcW w:type="dxa" w:w="2592"/>
          </w:tcPr>
          <w:p>
            <w:r>
              <w:rPr>
                <w:sz w:val="14"/>
              </w:rPr>
              <w:t>rst_n</w:t>
            </w:r>
          </w:p>
        </w:tc>
        <w:tc>
          <w:tcPr>
            <w:tcW w:type="dxa" w:w="2592"/>
          </w:tcPr>
          <w:p>
            <w:r>
              <w:rPr>
                <w:sz w:val="14"/>
              </w:rPr>
              <w:t>1</w:t>
            </w:r>
          </w:p>
        </w:tc>
        <w:tc>
          <w:tcPr>
            <w:tcW w:type="dxa" w:w="2592"/>
          </w:tcPr>
          <w:p>
            <w:r>
              <w:rPr>
                <w:sz w:val="14"/>
              </w:rPr>
              <w:t>input</w:t>
            </w:r>
          </w:p>
        </w:tc>
        <w:tc>
          <w:tcPr>
            <w:tcW w:type="dxa" w:w="2592"/>
          </w:tcPr>
          <w:p>
            <w:r>
              <w:rPr>
                <w:sz w:val="14"/>
              </w:rPr>
              <w:t>Active-low synchronous reset</w:t>
            </w:r>
          </w:p>
        </w:tc>
      </w:tr>
    </w:tbl>
    <w:p>
      <w:pPr>
        <w:pStyle w:val="Heading2"/>
      </w:pPr>
      <w:r>
        <w:t>7.2 APB-Style Bus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sz w:val="14"/>
              </w:rPr>
              <w:t>Signal</w:t>
            </w:r>
          </w:p>
        </w:tc>
        <w:tc>
          <w:tcPr>
            <w:tcW w:type="dxa" w:w="2592"/>
          </w:tcPr>
          <w:p>
            <w:r>
              <w:rPr>
                <w:b/>
                <w:sz w:val="14"/>
              </w:rPr>
              <w:t>Width</w:t>
            </w:r>
          </w:p>
        </w:tc>
        <w:tc>
          <w:tcPr>
            <w:tcW w:type="dxa" w:w="2592"/>
          </w:tcPr>
          <w:p>
            <w:r>
              <w:rPr>
                <w:b/>
                <w:sz w:val="14"/>
              </w:rPr>
              <w:t>Direction</w:t>
            </w:r>
          </w:p>
        </w:tc>
        <w:tc>
          <w:tcPr>
            <w:tcW w:type="dxa" w:w="2592"/>
          </w:tcPr>
          <w:p>
            <w:r>
              <w:rPr>
                <w:b/>
                <w:sz w:val="14"/>
              </w:rPr>
              <w:t>Definition</w:t>
            </w:r>
          </w:p>
        </w:tc>
      </w:tr>
      <w:tr>
        <w:tc>
          <w:tcPr>
            <w:tcW w:type="dxa" w:w="2592"/>
          </w:tcPr>
          <w:p>
            <w:r>
              <w:rPr>
                <w:sz w:val="14"/>
              </w:rPr>
              <w:t>paddr</w:t>
            </w:r>
          </w:p>
        </w:tc>
        <w:tc>
          <w:tcPr>
            <w:tcW w:type="dxa" w:w="2592"/>
          </w:tcPr>
          <w:p>
            <w:r>
              <w:rPr>
                <w:sz w:val="14"/>
              </w:rPr>
              <w:t>32</w:t>
            </w:r>
          </w:p>
        </w:tc>
        <w:tc>
          <w:tcPr>
            <w:tcW w:type="dxa" w:w="2592"/>
          </w:tcPr>
          <w:p>
            <w:r>
              <w:rPr>
                <w:sz w:val="14"/>
              </w:rPr>
              <w:t>Master→interconnect</w:t>
            </w:r>
          </w:p>
        </w:tc>
        <w:tc>
          <w:tcPr>
            <w:tcW w:type="dxa" w:w="2592"/>
          </w:tcPr>
          <w:p>
            <w:r>
              <w:rPr>
                <w:sz w:val="14"/>
              </w:rPr>
              <w:t>Byte address</w:t>
            </w:r>
          </w:p>
        </w:tc>
      </w:tr>
      <w:tr>
        <w:tc>
          <w:tcPr>
            <w:tcW w:type="dxa" w:w="2592"/>
          </w:tcPr>
          <w:p>
            <w:r>
              <w:rPr>
                <w:sz w:val="14"/>
              </w:rPr>
              <w:t>pwrite</w:t>
            </w:r>
          </w:p>
        </w:tc>
        <w:tc>
          <w:tcPr>
            <w:tcW w:type="dxa" w:w="2592"/>
          </w:tcPr>
          <w:p>
            <w:r>
              <w:rPr>
                <w:sz w:val="14"/>
              </w:rPr>
              <w:t>1</w:t>
            </w:r>
          </w:p>
        </w:tc>
        <w:tc>
          <w:tcPr>
            <w:tcW w:type="dxa" w:w="2592"/>
          </w:tcPr>
          <w:p>
            <w:r>
              <w:rPr>
                <w:sz w:val="14"/>
              </w:rPr>
              <w:t>Master→interconnect</w:t>
            </w:r>
          </w:p>
        </w:tc>
        <w:tc>
          <w:tcPr>
            <w:tcW w:type="dxa" w:w="2592"/>
          </w:tcPr>
          <w:p>
            <w:r>
              <w:rPr>
                <w:sz w:val="14"/>
              </w:rPr>
              <w:t>1=write, 0=read</w:t>
            </w:r>
          </w:p>
        </w:tc>
      </w:tr>
      <w:tr>
        <w:tc>
          <w:tcPr>
            <w:tcW w:type="dxa" w:w="2592"/>
          </w:tcPr>
          <w:p>
            <w:r>
              <w:rPr>
                <w:sz w:val="14"/>
              </w:rPr>
              <w:t>pwdata</w:t>
            </w:r>
          </w:p>
        </w:tc>
        <w:tc>
          <w:tcPr>
            <w:tcW w:type="dxa" w:w="2592"/>
          </w:tcPr>
          <w:p>
            <w:r>
              <w:rPr>
                <w:sz w:val="14"/>
              </w:rPr>
              <w:t>32</w:t>
            </w:r>
          </w:p>
        </w:tc>
        <w:tc>
          <w:tcPr>
            <w:tcW w:type="dxa" w:w="2592"/>
          </w:tcPr>
          <w:p>
            <w:r>
              <w:rPr>
                <w:sz w:val="14"/>
              </w:rPr>
              <w:t>Master→interconnect</w:t>
            </w:r>
          </w:p>
        </w:tc>
        <w:tc>
          <w:tcPr>
            <w:tcW w:type="dxa" w:w="2592"/>
          </w:tcPr>
          <w:p>
            <w:r>
              <w:rPr>
                <w:sz w:val="14"/>
              </w:rPr>
              <w:t>Write data</w:t>
            </w:r>
          </w:p>
        </w:tc>
      </w:tr>
      <w:tr>
        <w:tc>
          <w:tcPr>
            <w:tcW w:type="dxa" w:w="2592"/>
          </w:tcPr>
          <w:p>
            <w:r>
              <w:rPr>
                <w:sz w:val="14"/>
              </w:rPr>
              <w:t>penable</w:t>
            </w:r>
          </w:p>
        </w:tc>
        <w:tc>
          <w:tcPr>
            <w:tcW w:type="dxa" w:w="2592"/>
          </w:tcPr>
          <w:p>
            <w:r>
              <w:rPr>
                <w:sz w:val="14"/>
              </w:rPr>
              <w:t>1</w:t>
            </w:r>
          </w:p>
        </w:tc>
        <w:tc>
          <w:tcPr>
            <w:tcW w:type="dxa" w:w="2592"/>
          </w:tcPr>
          <w:p>
            <w:r>
              <w:rPr>
                <w:sz w:val="14"/>
              </w:rPr>
              <w:t>Master→slaves</w:t>
            </w:r>
          </w:p>
        </w:tc>
        <w:tc>
          <w:tcPr>
            <w:tcW w:type="dxa" w:w="2592"/>
          </w:tcPr>
          <w:p>
            <w:r>
              <w:rPr>
                <w:sz w:val="14"/>
              </w:rPr>
              <w:t>0=SETUP, 1=ACCESS</w:t>
            </w:r>
          </w:p>
        </w:tc>
      </w:tr>
      <w:tr>
        <w:tc>
          <w:tcPr>
            <w:tcW w:type="dxa" w:w="2592"/>
          </w:tcPr>
          <w:p>
            <w:r>
              <w:rPr>
                <w:sz w:val="14"/>
              </w:rPr>
              <w:t>psel_&lt;block&gt;</w:t>
            </w:r>
          </w:p>
        </w:tc>
        <w:tc>
          <w:tcPr>
            <w:tcW w:type="dxa" w:w="2592"/>
          </w:tcPr>
          <w:p>
            <w:r>
              <w:rPr>
                <w:sz w:val="14"/>
              </w:rPr>
              <w:t>1 each</w:t>
            </w:r>
          </w:p>
        </w:tc>
        <w:tc>
          <w:tcPr>
            <w:tcW w:type="dxa" w:w="2592"/>
          </w:tcPr>
          <w:p>
            <w:r>
              <w:rPr>
                <w:sz w:val="14"/>
              </w:rPr>
              <w:t>Interconnect→slave</w:t>
            </w:r>
          </w:p>
        </w:tc>
        <w:tc>
          <w:tcPr>
            <w:tcW w:type="dxa" w:w="2592"/>
          </w:tcPr>
          <w:p>
            <w:r>
              <w:rPr>
                <w:sz w:val="14"/>
              </w:rPr>
              <w:t>Selected slave</w:t>
            </w:r>
          </w:p>
        </w:tc>
      </w:tr>
      <w:tr>
        <w:tc>
          <w:tcPr>
            <w:tcW w:type="dxa" w:w="2592"/>
          </w:tcPr>
          <w:p>
            <w:r>
              <w:rPr>
                <w:sz w:val="14"/>
              </w:rPr>
              <w:t>prdata_&lt;block&gt;</w:t>
            </w:r>
          </w:p>
        </w:tc>
        <w:tc>
          <w:tcPr>
            <w:tcW w:type="dxa" w:w="2592"/>
          </w:tcPr>
          <w:p>
            <w:r>
              <w:rPr>
                <w:sz w:val="14"/>
              </w:rPr>
              <w:t>32 each</w:t>
            </w:r>
          </w:p>
        </w:tc>
        <w:tc>
          <w:tcPr>
            <w:tcW w:type="dxa" w:w="2592"/>
          </w:tcPr>
          <w:p>
            <w:r>
              <w:rPr>
                <w:sz w:val="14"/>
              </w:rPr>
              <w:t>Slave→interconnect</w:t>
            </w:r>
          </w:p>
        </w:tc>
        <w:tc>
          <w:tcPr>
            <w:tcW w:type="dxa" w:w="2592"/>
          </w:tcPr>
          <w:p>
            <w:r>
              <w:rPr>
                <w:sz w:val="14"/>
              </w:rPr>
              <w:t>Read data</w:t>
            </w:r>
          </w:p>
        </w:tc>
      </w:tr>
      <w:tr>
        <w:tc>
          <w:tcPr>
            <w:tcW w:type="dxa" w:w="2592"/>
          </w:tcPr>
          <w:p>
            <w:r>
              <w:rPr>
                <w:sz w:val="14"/>
              </w:rPr>
              <w:t>prdata</w:t>
            </w:r>
          </w:p>
        </w:tc>
        <w:tc>
          <w:tcPr>
            <w:tcW w:type="dxa" w:w="2592"/>
          </w:tcPr>
          <w:p>
            <w:r>
              <w:rPr>
                <w:sz w:val="14"/>
              </w:rPr>
              <w:t>32</w:t>
            </w:r>
          </w:p>
        </w:tc>
        <w:tc>
          <w:tcPr>
            <w:tcW w:type="dxa" w:w="2592"/>
          </w:tcPr>
          <w:p>
            <w:r>
              <w:rPr>
                <w:sz w:val="14"/>
              </w:rPr>
              <w:t>Interconnect→master</w:t>
            </w:r>
          </w:p>
        </w:tc>
        <w:tc>
          <w:tcPr>
            <w:tcW w:type="dxa" w:w="2592"/>
          </w:tcPr>
          <w:p>
            <w:r>
              <w:rPr>
                <w:sz w:val="14"/>
              </w:rPr>
              <w:t>Selected read data</w:t>
            </w:r>
          </w:p>
        </w:tc>
      </w:tr>
      <w:tr>
        <w:tc>
          <w:tcPr>
            <w:tcW w:type="dxa" w:w="2592"/>
          </w:tcPr>
          <w:p>
            <w:r>
              <w:rPr>
                <w:sz w:val="14"/>
              </w:rPr>
              <w:t>pready_&lt;block&gt;</w:t>
            </w:r>
          </w:p>
        </w:tc>
        <w:tc>
          <w:tcPr>
            <w:tcW w:type="dxa" w:w="2592"/>
          </w:tcPr>
          <w:p>
            <w:r>
              <w:rPr>
                <w:sz w:val="14"/>
              </w:rPr>
              <w:t>1 each</w:t>
            </w:r>
          </w:p>
        </w:tc>
        <w:tc>
          <w:tcPr>
            <w:tcW w:type="dxa" w:w="2592"/>
          </w:tcPr>
          <w:p>
            <w:r>
              <w:rPr>
                <w:sz w:val="14"/>
              </w:rPr>
              <w:t>Slave→interconnect</w:t>
            </w:r>
          </w:p>
        </w:tc>
        <w:tc>
          <w:tcPr>
            <w:tcW w:type="dxa" w:w="2592"/>
          </w:tcPr>
          <w:p>
            <w:r>
              <w:rPr>
                <w:sz w:val="14"/>
              </w:rPr>
              <w:t>Transaction complete</w:t>
            </w:r>
          </w:p>
        </w:tc>
      </w:tr>
      <w:tr>
        <w:tc>
          <w:tcPr>
            <w:tcW w:type="dxa" w:w="2592"/>
          </w:tcPr>
          <w:p>
            <w:r>
              <w:rPr>
                <w:sz w:val="14"/>
              </w:rPr>
              <w:t>pready</w:t>
            </w:r>
          </w:p>
        </w:tc>
        <w:tc>
          <w:tcPr>
            <w:tcW w:type="dxa" w:w="2592"/>
          </w:tcPr>
          <w:p>
            <w:r>
              <w:rPr>
                <w:sz w:val="14"/>
              </w:rPr>
              <w:t>1</w:t>
            </w:r>
          </w:p>
        </w:tc>
        <w:tc>
          <w:tcPr>
            <w:tcW w:type="dxa" w:w="2592"/>
          </w:tcPr>
          <w:p>
            <w:r>
              <w:rPr>
                <w:sz w:val="14"/>
              </w:rPr>
              <w:t>Interconnect→master</w:t>
            </w:r>
          </w:p>
        </w:tc>
        <w:tc>
          <w:tcPr>
            <w:tcW w:type="dxa" w:w="2592"/>
          </w:tcPr>
          <w:p>
            <w:r>
              <w:rPr>
                <w:sz w:val="14"/>
              </w:rPr>
              <w:t>Selected completion</w:t>
            </w:r>
          </w:p>
        </w:tc>
      </w:tr>
    </w:tbl>
    <w:p>
      <w:pPr>
        <w:pStyle w:val="Heading2"/>
      </w:pPr>
      <w:r>
        <w:t>7.3 ADC SPI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sz w:val="14"/>
              </w:rPr>
              <w:t>Signal</w:t>
            </w:r>
          </w:p>
        </w:tc>
        <w:tc>
          <w:tcPr>
            <w:tcW w:type="dxa" w:w="2592"/>
          </w:tcPr>
          <w:p>
            <w:r>
              <w:rPr>
                <w:b/>
                <w:sz w:val="14"/>
              </w:rPr>
              <w:t>Width</w:t>
            </w:r>
          </w:p>
        </w:tc>
        <w:tc>
          <w:tcPr>
            <w:tcW w:type="dxa" w:w="2592"/>
          </w:tcPr>
          <w:p>
            <w:r>
              <w:rPr>
                <w:b/>
                <w:sz w:val="14"/>
              </w:rPr>
              <w:t>Direction</w:t>
            </w:r>
          </w:p>
        </w:tc>
        <w:tc>
          <w:tcPr>
            <w:tcW w:type="dxa" w:w="2592"/>
          </w:tcPr>
          <w:p>
            <w:r>
              <w:rPr>
                <w:b/>
                <w:sz w:val="14"/>
              </w:rPr>
              <w:t>Definition</w:t>
            </w:r>
          </w:p>
        </w:tc>
      </w:tr>
      <w:tr>
        <w:tc>
          <w:tcPr>
            <w:tcW w:type="dxa" w:w="2592"/>
          </w:tcPr>
          <w:p>
            <w:r>
              <w:rPr>
                <w:sz w:val="14"/>
              </w:rPr>
              <w:t>adc_spi_sclk_o</w:t>
            </w:r>
          </w:p>
        </w:tc>
        <w:tc>
          <w:tcPr>
            <w:tcW w:type="dxa" w:w="2592"/>
          </w:tcPr>
          <w:p>
            <w:r>
              <w:rPr>
                <w:sz w:val="14"/>
              </w:rPr>
              <w:t>1</w:t>
            </w:r>
          </w:p>
        </w:tc>
        <w:tc>
          <w:tcPr>
            <w:tcW w:type="dxa" w:w="2592"/>
          </w:tcPr>
          <w:p>
            <w:r>
              <w:rPr>
                <w:sz w:val="14"/>
              </w:rPr>
              <w:t>output</w:t>
            </w:r>
          </w:p>
        </w:tc>
        <w:tc>
          <w:tcPr>
            <w:tcW w:type="dxa" w:w="2592"/>
          </w:tcPr>
          <w:p>
            <w:r>
              <w:rPr>
                <w:sz w:val="14"/>
              </w:rPr>
              <w:t>SPI clock; idle low</w:t>
            </w:r>
          </w:p>
        </w:tc>
      </w:tr>
      <w:tr>
        <w:tc>
          <w:tcPr>
            <w:tcW w:type="dxa" w:w="2592"/>
          </w:tcPr>
          <w:p>
            <w:r>
              <w:rPr>
                <w:sz w:val="14"/>
              </w:rPr>
              <w:t>adc_spi_mosi_o</w:t>
            </w:r>
          </w:p>
        </w:tc>
        <w:tc>
          <w:tcPr>
            <w:tcW w:type="dxa" w:w="2592"/>
          </w:tcPr>
          <w:p>
            <w:r>
              <w:rPr>
                <w:sz w:val="14"/>
              </w:rPr>
              <w:t>1</w:t>
            </w:r>
          </w:p>
        </w:tc>
        <w:tc>
          <w:tcPr>
            <w:tcW w:type="dxa" w:w="2592"/>
          </w:tcPr>
          <w:p>
            <w:r>
              <w:rPr>
                <w:sz w:val="14"/>
              </w:rPr>
              <w:t>output</w:t>
            </w:r>
          </w:p>
        </w:tc>
        <w:tc>
          <w:tcPr>
            <w:tcW w:type="dxa" w:w="2592"/>
          </w:tcPr>
          <w:p>
            <w:r>
              <w:rPr>
                <w:sz w:val="14"/>
              </w:rPr>
              <w:t>Controller-to-ADC serial output</w:t>
            </w:r>
          </w:p>
        </w:tc>
      </w:tr>
      <w:tr>
        <w:tc>
          <w:tcPr>
            <w:tcW w:type="dxa" w:w="2592"/>
          </w:tcPr>
          <w:p>
            <w:r>
              <w:rPr>
                <w:sz w:val="14"/>
              </w:rPr>
              <w:t>adc_spi_miso_i</w:t>
            </w:r>
          </w:p>
        </w:tc>
        <w:tc>
          <w:tcPr>
            <w:tcW w:type="dxa" w:w="2592"/>
          </w:tcPr>
          <w:p>
            <w:r>
              <w:rPr>
                <w:sz w:val="14"/>
              </w:rPr>
              <w:t>1</w:t>
            </w:r>
          </w:p>
        </w:tc>
        <w:tc>
          <w:tcPr>
            <w:tcW w:type="dxa" w:w="2592"/>
          </w:tcPr>
          <w:p>
            <w:r>
              <w:rPr>
                <w:sz w:val="14"/>
              </w:rPr>
              <w:t>input</w:t>
            </w:r>
          </w:p>
        </w:tc>
        <w:tc>
          <w:tcPr>
            <w:tcW w:type="dxa" w:w="2592"/>
          </w:tcPr>
          <w:p>
            <w:r>
              <w:rPr>
                <w:sz w:val="14"/>
              </w:rPr>
              <w:t>ADC-to-controller serial input</w:t>
            </w:r>
          </w:p>
        </w:tc>
      </w:tr>
      <w:tr>
        <w:tc>
          <w:tcPr>
            <w:tcW w:type="dxa" w:w="2592"/>
          </w:tcPr>
          <w:p>
            <w:r>
              <w:rPr>
                <w:sz w:val="14"/>
              </w:rPr>
              <w:t>adc_spi_cs_n_o</w:t>
            </w:r>
          </w:p>
        </w:tc>
        <w:tc>
          <w:tcPr>
            <w:tcW w:type="dxa" w:w="2592"/>
          </w:tcPr>
          <w:p>
            <w:r>
              <w:rPr>
                <w:sz w:val="14"/>
              </w:rPr>
              <w:t>1</w:t>
            </w:r>
          </w:p>
        </w:tc>
        <w:tc>
          <w:tcPr>
            <w:tcW w:type="dxa" w:w="2592"/>
          </w:tcPr>
          <w:p>
            <w:r>
              <w:rPr>
                <w:sz w:val="14"/>
              </w:rPr>
              <w:t>output</w:t>
            </w:r>
          </w:p>
        </w:tc>
        <w:tc>
          <w:tcPr>
            <w:tcW w:type="dxa" w:w="2592"/>
          </w:tcPr>
          <w:p>
            <w:r>
              <w:rPr>
                <w:sz w:val="14"/>
              </w:rPr>
              <w:t>Active-low chip select</w:t>
            </w:r>
          </w:p>
        </w:tc>
      </w:tr>
    </w:tbl>
    <w:p>
      <w:pPr>
        <w:pStyle w:val="Heading2"/>
      </w:pPr>
      <w:r>
        <w:t>7.4 FIR-QRS Dedicated Interface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sz w:val="14"/>
              </w:rPr>
              <w:t>Signal</w:t>
            </w:r>
          </w:p>
        </w:tc>
        <w:tc>
          <w:tcPr>
            <w:tcW w:type="dxa" w:w="2592"/>
          </w:tcPr>
          <w:p>
            <w:r>
              <w:rPr>
                <w:b/>
                <w:sz w:val="14"/>
              </w:rPr>
              <w:t>Width</w:t>
            </w:r>
          </w:p>
        </w:tc>
        <w:tc>
          <w:tcPr>
            <w:tcW w:type="dxa" w:w="2592"/>
          </w:tcPr>
          <w:p>
            <w:r>
              <w:rPr>
                <w:b/>
                <w:sz w:val="14"/>
              </w:rPr>
              <w:t>Direction</w:t>
            </w:r>
          </w:p>
        </w:tc>
        <w:tc>
          <w:tcPr>
            <w:tcW w:type="dxa" w:w="2592"/>
          </w:tcPr>
          <w:p>
            <w:r>
              <w:rPr>
                <w:b/>
                <w:sz w:val="14"/>
              </w:rPr>
              <w:t>Definition</w:t>
            </w:r>
          </w:p>
        </w:tc>
      </w:tr>
      <w:tr>
        <w:tc>
          <w:tcPr>
            <w:tcW w:type="dxa" w:w="2592"/>
          </w:tcPr>
          <w:p>
            <w:r>
              <w:rPr>
                <w:sz w:val="14"/>
              </w:rPr>
              <w:t>fir_fifo_wr_valid_o</w:t>
            </w:r>
          </w:p>
        </w:tc>
        <w:tc>
          <w:tcPr>
            <w:tcW w:type="dxa" w:w="2592"/>
          </w:tcPr>
          <w:p>
            <w:r>
              <w:rPr>
                <w:sz w:val="14"/>
              </w:rPr>
              <w:t>1</w:t>
            </w:r>
          </w:p>
        </w:tc>
        <w:tc>
          <w:tcPr>
            <w:tcW w:type="dxa" w:w="2592"/>
          </w:tcPr>
          <w:p>
            <w:r>
              <w:rPr>
                <w:sz w:val="14"/>
              </w:rPr>
              <w:t>FIR→FIFO</w:t>
            </w:r>
          </w:p>
        </w:tc>
        <w:tc>
          <w:tcPr>
            <w:tcW w:type="dxa" w:w="2592"/>
          </w:tcPr>
          <w:p>
            <w:r>
              <w:rPr>
                <w:sz w:val="14"/>
              </w:rPr>
              <w:t>Filtered sample valid</w:t>
            </w:r>
          </w:p>
        </w:tc>
      </w:tr>
      <w:tr>
        <w:tc>
          <w:tcPr>
            <w:tcW w:type="dxa" w:w="2592"/>
          </w:tcPr>
          <w:p>
            <w:r>
              <w:rPr>
                <w:sz w:val="14"/>
              </w:rPr>
              <w:t>fir_fifo_wr_data_o</w:t>
            </w:r>
          </w:p>
        </w:tc>
        <w:tc>
          <w:tcPr>
            <w:tcW w:type="dxa" w:w="2592"/>
          </w:tcPr>
          <w:p>
            <w:r>
              <w:rPr>
                <w:sz w:val="14"/>
              </w:rPr>
              <w:t>16</w:t>
            </w:r>
          </w:p>
        </w:tc>
        <w:tc>
          <w:tcPr>
            <w:tcW w:type="dxa" w:w="2592"/>
          </w:tcPr>
          <w:p>
            <w:r>
              <w:rPr>
                <w:sz w:val="14"/>
              </w:rPr>
              <w:t>FIR→FIFO</w:t>
            </w:r>
          </w:p>
        </w:tc>
        <w:tc>
          <w:tcPr>
            <w:tcW w:type="dxa" w:w="2592"/>
          </w:tcPr>
          <w:p>
            <w:r>
              <w:rPr>
                <w:sz w:val="14"/>
              </w:rPr>
              <w:t>Signed filtered sample</w:t>
            </w:r>
          </w:p>
        </w:tc>
      </w:tr>
      <w:tr>
        <w:tc>
          <w:tcPr>
            <w:tcW w:type="dxa" w:w="2592"/>
          </w:tcPr>
          <w:p>
            <w:r>
              <w:rPr>
                <w:sz w:val="14"/>
              </w:rPr>
              <w:t>fir_fifo_full_i</w:t>
            </w:r>
          </w:p>
        </w:tc>
        <w:tc>
          <w:tcPr>
            <w:tcW w:type="dxa" w:w="2592"/>
          </w:tcPr>
          <w:p>
            <w:r>
              <w:rPr>
                <w:sz w:val="14"/>
              </w:rPr>
              <w:t>1</w:t>
            </w:r>
          </w:p>
        </w:tc>
        <w:tc>
          <w:tcPr>
            <w:tcW w:type="dxa" w:w="2592"/>
          </w:tcPr>
          <w:p>
            <w:r>
              <w:rPr>
                <w:sz w:val="14"/>
              </w:rPr>
              <w:t>FIFO→FIR</w:t>
            </w:r>
          </w:p>
        </w:tc>
        <w:tc>
          <w:tcPr>
            <w:tcW w:type="dxa" w:w="2592"/>
          </w:tcPr>
          <w:p>
            <w:r>
              <w:rPr>
                <w:sz w:val="14"/>
              </w:rPr>
              <w:t>1 when FIFO cannot accept another write</w:t>
            </w:r>
          </w:p>
        </w:tc>
      </w:tr>
      <w:tr>
        <w:tc>
          <w:tcPr>
            <w:tcW w:type="dxa" w:w="2592"/>
          </w:tcPr>
          <w:p>
            <w:r>
              <w:rPr>
                <w:sz w:val="14"/>
              </w:rPr>
              <w:t>fir_fifo_rd_valid_i</w:t>
            </w:r>
          </w:p>
        </w:tc>
        <w:tc>
          <w:tcPr>
            <w:tcW w:type="dxa" w:w="2592"/>
          </w:tcPr>
          <w:p>
            <w:r>
              <w:rPr>
                <w:sz w:val="14"/>
              </w:rPr>
              <w:t>1</w:t>
            </w:r>
          </w:p>
        </w:tc>
        <w:tc>
          <w:tcPr>
            <w:tcW w:type="dxa" w:w="2592"/>
          </w:tcPr>
          <w:p>
            <w:r>
              <w:rPr>
                <w:sz w:val="14"/>
              </w:rPr>
              <w:t>FIFO→QRS</w:t>
            </w:r>
          </w:p>
        </w:tc>
        <w:tc>
          <w:tcPr>
            <w:tcW w:type="dxa" w:w="2592"/>
          </w:tcPr>
          <w:p>
            <w:r>
              <w:rPr>
                <w:sz w:val="14"/>
              </w:rPr>
              <w:t>1 when output sample valid</w:t>
            </w:r>
          </w:p>
        </w:tc>
      </w:tr>
      <w:tr>
        <w:tc>
          <w:tcPr>
            <w:tcW w:type="dxa" w:w="2592"/>
          </w:tcPr>
          <w:p>
            <w:r>
              <w:rPr>
                <w:sz w:val="14"/>
              </w:rPr>
              <w:t>fir_fifo_rd_data_i</w:t>
            </w:r>
          </w:p>
        </w:tc>
        <w:tc>
          <w:tcPr>
            <w:tcW w:type="dxa" w:w="2592"/>
          </w:tcPr>
          <w:p>
            <w:r>
              <w:rPr>
                <w:sz w:val="14"/>
              </w:rPr>
              <w:t>16</w:t>
            </w:r>
          </w:p>
        </w:tc>
        <w:tc>
          <w:tcPr>
            <w:tcW w:type="dxa" w:w="2592"/>
          </w:tcPr>
          <w:p>
            <w:r>
              <w:rPr>
                <w:sz w:val="14"/>
              </w:rPr>
              <w:t>FIFO→QRS</w:t>
            </w:r>
          </w:p>
        </w:tc>
        <w:tc>
          <w:tcPr>
            <w:tcW w:type="dxa" w:w="2592"/>
          </w:tcPr>
          <w:p>
            <w:r>
              <w:rPr>
                <w:sz w:val="14"/>
              </w:rPr>
              <w:t>Signed filtered sample</w:t>
            </w:r>
          </w:p>
        </w:tc>
      </w:tr>
      <w:tr>
        <w:tc>
          <w:tcPr>
            <w:tcW w:type="dxa" w:w="2592"/>
          </w:tcPr>
          <w:p>
            <w:r>
              <w:rPr>
                <w:sz w:val="14"/>
              </w:rPr>
              <w:t>fir_fifo_rd_ready_o</w:t>
            </w:r>
          </w:p>
        </w:tc>
        <w:tc>
          <w:tcPr>
            <w:tcW w:type="dxa" w:w="2592"/>
          </w:tcPr>
          <w:p>
            <w:r>
              <w:rPr>
                <w:sz w:val="14"/>
              </w:rPr>
              <w:t>1</w:t>
            </w:r>
          </w:p>
        </w:tc>
        <w:tc>
          <w:tcPr>
            <w:tcW w:type="dxa" w:w="2592"/>
          </w:tcPr>
          <w:p>
            <w:r>
              <w:rPr>
                <w:sz w:val="14"/>
              </w:rPr>
              <w:t>QRS→FIFO</w:t>
            </w:r>
          </w:p>
        </w:tc>
        <w:tc>
          <w:tcPr>
            <w:tcW w:type="dxa" w:w="2592"/>
          </w:tcPr>
          <w:p>
            <w:r>
              <w:rPr>
                <w:sz w:val="14"/>
              </w:rPr>
              <w:t>1 when QRS accepts a sample</w:t>
            </w:r>
          </w:p>
        </w:tc>
      </w:tr>
    </w:tbl>
    <w:p>
      <w:pPr>
        <w:pStyle w:val="Heading2"/>
      </w:pPr>
      <w:r>
        <w:t>7.5 Interrupts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sz w:val="14"/>
              </w:rPr>
              <w:t>Signal</w:t>
            </w:r>
          </w:p>
        </w:tc>
        <w:tc>
          <w:tcPr>
            <w:tcW w:type="dxa" w:w="3456"/>
          </w:tcPr>
          <w:p>
            <w:r>
              <w:rPr>
                <w:b/>
                <w:sz w:val="14"/>
              </w:rPr>
              <w:t>Source</w:t>
            </w:r>
          </w:p>
        </w:tc>
        <w:tc>
          <w:tcPr>
            <w:tcW w:type="dxa" w:w="3456"/>
          </w:tcPr>
          <w:p>
            <w:r>
              <w:rPr>
                <w:b/>
                <w:sz w:val="14"/>
              </w:rPr>
              <w:t>Definition</w:t>
            </w:r>
          </w:p>
        </w:tc>
      </w:tr>
      <w:tr>
        <w:tc>
          <w:tcPr>
            <w:tcW w:type="dxa" w:w="3456"/>
          </w:tcPr>
          <w:p>
            <w:r>
              <w:rPr>
                <w:sz w:val="14"/>
              </w:rPr>
              <w:t>irq_timer</w:t>
            </w:r>
          </w:p>
        </w:tc>
        <w:tc>
          <w:tcPr>
            <w:tcW w:type="dxa" w:w="3456"/>
          </w:tcPr>
          <w:p>
            <w:r>
              <w:rPr>
                <w:sz w:val="14"/>
              </w:rPr>
              <w:t>Timer</w:t>
            </w:r>
          </w:p>
        </w:tc>
        <w:tc>
          <w:tcPr>
            <w:tcW w:type="dxa" w:w="3456"/>
          </w:tcPr>
          <w:p>
            <w:r>
              <w:rPr>
                <w:sz w:val="14"/>
              </w:rPr>
              <w:t>Timer expiry event</w:t>
            </w:r>
          </w:p>
        </w:tc>
      </w:tr>
      <w:tr>
        <w:tc>
          <w:tcPr>
            <w:tcW w:type="dxa" w:w="3456"/>
          </w:tcPr>
          <w:p>
            <w:r>
              <w:rPr>
                <w:sz w:val="14"/>
              </w:rPr>
              <w:t>irq_adc</w:t>
            </w:r>
          </w:p>
        </w:tc>
        <w:tc>
          <w:tcPr>
            <w:tcW w:type="dxa" w:w="3456"/>
          </w:tcPr>
          <w:p>
            <w:r>
              <w:rPr>
                <w:sz w:val="14"/>
              </w:rPr>
              <w:t>ADC</w:t>
            </w:r>
          </w:p>
        </w:tc>
        <w:tc>
          <w:tcPr>
            <w:tcW w:type="dxa" w:w="3456"/>
          </w:tcPr>
          <w:p>
            <w:r>
              <w:rPr>
                <w:sz w:val="14"/>
              </w:rPr>
              <w:t>Sample-ready or overrun event according to IRQ_EN</w:t>
            </w:r>
          </w:p>
        </w:tc>
      </w:tr>
      <w:tr>
        <w:tc>
          <w:tcPr>
            <w:tcW w:type="dxa" w:w="3456"/>
          </w:tcPr>
          <w:p>
            <w:r>
              <w:rPr>
                <w:sz w:val="14"/>
              </w:rPr>
              <w:t>irq_qrs_beat</w:t>
            </w:r>
          </w:p>
        </w:tc>
        <w:tc>
          <w:tcPr>
            <w:tcW w:type="dxa" w:w="3456"/>
          </w:tcPr>
          <w:p>
            <w:r>
              <w:rPr>
                <w:sz w:val="14"/>
              </w:rPr>
              <w:t>QRS</w:t>
            </w:r>
          </w:p>
        </w:tc>
        <w:tc>
          <w:tcPr>
            <w:tcW w:type="dxa" w:w="3456"/>
          </w:tcPr>
          <w:p>
            <w:r>
              <w:rPr>
                <w:sz w:val="14"/>
              </w:rPr>
              <w:t>Beat event according to IRQ_EN</w:t>
            </w:r>
          </w:p>
        </w:tc>
      </w:tr>
      <w:tr>
        <w:tc>
          <w:tcPr>
            <w:tcW w:type="dxa" w:w="3456"/>
          </w:tcPr>
          <w:p>
            <w:r>
              <w:rPr>
                <w:sz w:val="14"/>
              </w:rPr>
              <w:t>irq_qrs_arrhythmia</w:t>
            </w:r>
          </w:p>
        </w:tc>
        <w:tc>
          <w:tcPr>
            <w:tcW w:type="dxa" w:w="3456"/>
          </w:tcPr>
          <w:p>
            <w:r>
              <w:rPr>
                <w:sz w:val="14"/>
              </w:rPr>
              <w:t>QRS</w:t>
            </w:r>
          </w:p>
        </w:tc>
        <w:tc>
          <w:tcPr>
            <w:tcW w:type="dxa" w:w="3456"/>
          </w:tcPr>
          <w:p>
            <w:r>
              <w:rPr>
                <w:sz w:val="14"/>
              </w:rPr>
              <w:t>Arrhythmia event according to IRQ_EN</w:t>
            </w:r>
          </w:p>
        </w:tc>
      </w:tr>
      <w:tr>
        <w:tc>
          <w:tcPr>
            <w:tcW w:type="dxa" w:w="3456"/>
          </w:tcPr>
          <w:p>
            <w:r>
              <w:rPr>
                <w:sz w:val="14"/>
              </w:rPr>
              <w:t>irq_i</w:t>
            </w:r>
          </w:p>
        </w:tc>
        <w:tc>
          <w:tcPr>
            <w:tcW w:type="dxa" w:w="3456"/>
          </w:tcPr>
          <w:p>
            <w:r>
              <w:rPr>
                <w:sz w:val="14"/>
              </w:rPr>
              <w:t>Top level</w:t>
            </w:r>
          </w:p>
        </w:tc>
        <w:tc>
          <w:tcPr>
            <w:tcW w:type="dxa" w:w="3456"/>
          </w:tcPr>
          <w:p>
            <w:r>
              <w:rPr>
                <w:sz w:val="14"/>
              </w:rPr>
              <w:t>OR of all four sources</w:t>
            </w:r>
          </w:p>
        </w:tc>
      </w:tr>
    </w:tbl>
    <w:p>
      <w:pPr>
        <w:pStyle w:val="Heading2"/>
      </w:pPr>
      <w:r>
        <w:t>7.6 Other External Signals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sz w:val="14"/>
              </w:rPr>
              <w:t>Block</w:t>
            </w:r>
          </w:p>
        </w:tc>
        <w:tc>
          <w:tcPr>
            <w:tcW w:type="dxa" w:w="5184"/>
          </w:tcPr>
          <w:p>
            <w:r>
              <w:rPr>
                <w:b/>
                <w:sz w:val="14"/>
              </w:rPr>
              <w:t>Signals</w:t>
            </w:r>
          </w:p>
        </w:tc>
      </w:tr>
      <w:tr>
        <w:tc>
          <w:tcPr>
            <w:tcW w:type="dxa" w:w="5184"/>
          </w:tcPr>
          <w:p>
            <w:r>
              <w:rPr>
                <w:sz w:val="14"/>
              </w:rPr>
              <w:t>UART</w:t>
            </w:r>
          </w:p>
        </w:tc>
        <w:tc>
          <w:tcPr>
            <w:tcW w:type="dxa" w:w="5184"/>
          </w:tcPr>
          <w:p>
            <w:r>
              <w:rPr>
                <w:sz w:val="14"/>
              </w:rPr>
              <w:t>uart_tx_o, uart_rx_i</w:t>
            </w:r>
          </w:p>
        </w:tc>
      </w:tr>
      <w:tr>
        <w:tc>
          <w:tcPr>
            <w:tcW w:type="dxa" w:w="5184"/>
          </w:tcPr>
          <w:p>
            <w:r>
              <w:rPr>
                <w:sz w:val="14"/>
              </w:rPr>
              <w:t>GPIO</w:t>
            </w:r>
          </w:p>
        </w:tc>
        <w:tc>
          <w:tcPr>
            <w:tcW w:type="dxa" w:w="5184"/>
          </w:tcPr>
          <w:p>
            <w:r>
              <w:rPr>
                <w:sz w:val="14"/>
              </w:rPr>
              <w:t>gpio_led_o, gpio_buzzer_o, gpio_button_i</w:t>
            </w:r>
          </w:p>
        </w:tc>
      </w:tr>
      <w:tr>
        <w:tc>
          <w:tcPr>
            <w:tcW w:type="dxa" w:w="5184"/>
          </w:tcPr>
          <w:p>
            <w:r>
              <w:rPr>
                <w:sz w:val="14"/>
              </w:rPr>
              <w:t>SPI2</w:t>
            </w:r>
          </w:p>
        </w:tc>
        <w:tc>
          <w:tcPr>
            <w:tcW w:type="dxa" w:w="5184"/>
          </w:tcPr>
          <w:p>
            <w:r>
              <w:rPr>
                <w:sz w:val="14"/>
              </w:rPr>
              <w:t>spi2_sclk_o, spi2_mosi_o, spi2_miso_i, spi2_cs_n_o</w:t>
            </w:r>
          </w:p>
        </w:tc>
      </w:tr>
    </w:tbl>
    <w:p>
      <w:pPr>
        <w:pStyle w:val="Heading1"/>
      </w:pPr>
      <w:r>
        <w:t>8. Control Path</w:t>
      </w:r>
    </w:p>
    <w:p>
      <w:pPr>
        <w:pStyle w:val="Heading2"/>
      </w:pPr>
      <w:r>
        <w:t>8.1 Bus Control</w:t>
      </w:r>
    </w:p>
    <w:p>
      <w:r>
        <w:t>A valid APB-style access has SETUP followed by ACCESS. The master presents address/control/data during SETUP, asserts penable during ACCESS, and waits until selected pready is high. Reads return selected prdata. Writes commit exactly once when the ACCESS phase completes.</w:t>
      </w:r>
    </w:p>
    <w:p>
      <w:pPr>
        <w:pStyle w:val="Heading2"/>
      </w:pPr>
      <w:r>
        <w:t>8.2 Reset Control</w:t>
      </w:r>
    </w:p>
    <w:p>
      <w:r>
        <w:t>Reset clears all enables, FIFO occupancy, timer state, SPI transfer state, FIR history, QRS history, and interrupt-event state. Registers take the reset values in Section 13.</w:t>
      </w:r>
    </w:p>
    <w:p>
      <w:pPr>
        <w:pStyle w:val="Heading2"/>
      </w:pPr>
      <w:r>
        <w:t>8.3 Boot Sequence</w:t>
      </w:r>
    </w:p>
    <w:p>
      <w:pPr>
        <w:pStyle w:val="ListNumber"/>
      </w:pPr>
      <w:r>
        <w:t>Initialize GPIO direction.</w:t>
      </w:r>
    </w:p>
    <w:p>
      <w:pPr>
        <w:pStyle w:val="ListNumber"/>
      </w:pPr>
      <w:r>
        <w:t>Configure Timer for 250 Hz and enable periodic operation.</w:t>
      </w:r>
    </w:p>
    <w:p>
      <w:pPr>
        <w:pStyle w:val="ListNumber"/>
      </w:pPr>
      <w:r>
        <w:t>Configure ADC controller for SPI Mode 0 and its fixed clock divider; enable it.</w:t>
      </w:r>
    </w:p>
    <w:p>
      <w:pPr>
        <w:pStyle w:val="ListNumber"/>
      </w:pPr>
      <w:r>
        <w:t>Enable ADC interrupts as required.</w:t>
      </w:r>
    </w:p>
    <w:p>
      <w:pPr>
        <w:pStyle w:val="ListNumber"/>
      </w:pPr>
      <w:r>
        <w:t>Load FIR coefficient bank through COEFF_ADDR/COEFF_DATA.</w:t>
      </w:r>
    </w:p>
    <w:p>
      <w:pPr>
        <w:pStyle w:val="ListNumber"/>
      </w:pPr>
      <w:r>
        <w:t>Configure FIR notch/bypass settings and enable FIR.</w:t>
      </w:r>
    </w:p>
    <w:p>
      <w:pPr>
        <w:pStyle w:val="ListNumber"/>
      </w:pPr>
      <w:r>
        <w:t>Write QRS THRESHOLD and enable QRS beat/arrhythmia interrupts.</w:t>
      </w:r>
    </w:p>
    <w:p>
      <w:pPr>
        <w:pStyle w:val="ListNumber"/>
      </w:pPr>
      <w:r>
        <w:t>Configure UART.</w:t>
      </w:r>
    </w:p>
    <w:p>
      <w:pPr>
        <w:pStyle w:val="ListNumber"/>
      </w:pPr>
      <w:r>
        <w:t>Configure SPI2.</w:t>
      </w:r>
    </w:p>
    <w:p>
      <w:pPr>
        <w:pStyle w:val="ListNumber"/>
      </w:pPr>
      <w:r>
        <w:t>Enter the normal acquisition loop/interrupt-driven operation.</w:t>
      </w:r>
    </w:p>
    <w:p>
      <w:pPr>
        <w:pStyle w:val="Heading2"/>
      </w:pPr>
      <w:r>
        <w:t>8.4 Normal Control Loop</w:t>
      </w:r>
    </w:p>
    <w:p>
      <w:r>
        <w:t>Timer produces the acquisition event. ADC performs one SPI conversion and pushes the result into its FIFO. Firmware drains the ADC FIFO and writes samples to FIR.SAMPLE_IN. FIR processes samples autonomously. Every valid filtered sample is offered to the dedicated FIFO. QRS consumes the FIFO and updates its state. Interrupts notify firmware of timer, ADC, beat, and arrhythmia events.</w:t>
      </w:r>
    </w:p>
    <w:p>
      <w:pPr>
        <w:pStyle w:val="Heading2"/>
      </w:pPr>
      <w:r>
        <w:t>8.5 No Hidden DMA</w:t>
      </w:r>
    </w:p>
    <w:p>
      <w:r>
        <w:t>There is no DMA in v1.0. ADC-to-FIR sample movement is explicitly firmware-mediated.</w:t>
      </w:r>
    </w:p>
    <w:p>
      <w:pPr>
        <w:pStyle w:val="Heading1"/>
      </w:pPr>
      <w:r>
        <w:t>9. Data Path</w:t>
      </w:r>
    </w:p>
    <w:p>
      <w:pPr>
        <w:pStyle w:val="Heading2"/>
      </w:pPr>
      <w:r>
        <w:t>9.1 Sample Flow</w:t>
      </w:r>
    </w:p>
    <w:p>
      <w:pPr>
        <w:ind w:left="216"/>
      </w:pPr>
      <w:r>
        <w:rPr>
          <w:rFonts w:ascii="Courier New" w:hAnsi="Courier New"/>
          <w:sz w:val="15"/>
        </w:rPr>
        <w:t>ECG stimulus</w:t>
        <w:br/>
        <w:t xml:space="preserve">    |</w:t>
        <w:br/>
        <w:t>behavioral MCP3201 ADC model</w:t>
        <w:br/>
        <w:t xml:space="preserve">    |</w:t>
        <w:br/>
        <w:t>SPI</w:t>
        <w:br/>
        <w:t xml:space="preserve">    |</w:t>
        <w:br/>
        <w:t>ADC Interface Controller</w:t>
        <w:br/>
        <w:t xml:space="preserve">    |</w:t>
        <w:br/>
        <w:t>32-entry x 12-bit ADC FIFO</w:t>
        <w:br/>
        <w:t xml:space="preserve">    |</w:t>
        <w:br/>
        <w:t>FIFO_DATA read by firmware</w:t>
        <w:br/>
        <w:t xml:space="preserve">    |</w:t>
        <w:br/>
        <w:t>FIR.SAMPLE_IN</w:t>
        <w:br/>
        <w:t xml:space="preserve">    |</w:t>
        <w:br/>
        <w:t>centered 16-bit signed sample</w:t>
        <w:br/>
        <w:t xml:space="preserve">    |</w:t>
        <w:br/>
        <w:t>31-tap FIR MAC</w:t>
        <w:br/>
        <w:t xml:space="preserve">    |</w:t>
        <w:br/>
        <w:t>optional notch</w:t>
        <w:br/>
        <w:t xml:space="preserve">    |</w:t>
        <w:br/>
        <w:t>16-bit signed filtered sample</w:t>
        <w:br/>
        <w:t xml:space="preserve">    +----------------------------+</w:t>
        <w:br/>
        <w:t xml:space="preserve">    |                            |</w:t>
        <w:br/>
        <w:t>SAMPLE_OUT                 dedicated 32x16 FIFO</w:t>
        <w:br/>
        <w:t>(bus-readable)                    |</w:t>
        <w:br/>
        <w:t xml:space="preserve">                                  v</w:t>
        <w:br/>
        <w:t xml:space="preserve">                              QRS pipeline</w:t>
        <w:br/>
        <w:t xml:space="preserve">                                  |</w:t>
        <w:br/>
        <w:t xml:space="preserve">                   +--------------+-------------+</w:t>
        <w:br/>
        <w:t xml:space="preserve">                   |              |             |</w:t>
        <w:br/>
        <w:t xml:space="preserve">                 BEAT          RR_INTERVAL    HEART_RATE</w:t>
        <w:br/>
        <w:t xml:space="preserve">                                  |</w:t>
        <w:br/>
        <w:t xml:space="preserve">                                  v</w:t>
        <w:br/>
        <w:t xml:space="preserve">                            RR deviation</w:t>
        <w:br/>
        <w:t xml:space="preserve">                                  |</w:t>
        <w:br/>
        <w:t xml:space="preserve">                                  v</w:t>
        <w:br/>
        <w:t xml:space="preserve">                         ARRHYTHMIA_FLAG</w:t>
      </w:r>
    </w:p>
    <w:p>
      <w:pPr>
        <w:pStyle w:val="Heading2"/>
      </w:pPr>
      <w:r>
        <w:t>9.2 Fixed Sample Rate</w:t>
      </w:r>
    </w:p>
    <w:p>
      <w:r>
        <w:t>The ECG sample rate is fixed at 250 Hz. Therefore each ECG sample represents 4 ms of signal time. RR interval is represented in ECG sample counts.</w:t>
      </w:r>
    </w:p>
    <w:p>
      <w:pPr>
        <w:pStyle w:val="Heading2"/>
      </w:pPr>
      <w:r>
        <w:t>9.3 Data Widths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sz w:val="14"/>
              </w:rPr>
              <w:t>Quantity</w:t>
            </w:r>
          </w:p>
        </w:tc>
        <w:tc>
          <w:tcPr>
            <w:tcW w:type="dxa" w:w="2592"/>
          </w:tcPr>
          <w:p>
            <w:r>
              <w:rPr>
                <w:b/>
                <w:sz w:val="14"/>
              </w:rPr>
              <w:t>Width</w:t>
            </w:r>
          </w:p>
        </w:tc>
        <w:tc>
          <w:tcPr>
            <w:tcW w:type="dxa" w:w="2592"/>
          </w:tcPr>
          <w:p>
            <w:r>
              <w:rPr>
                <w:b/>
                <w:sz w:val="14"/>
              </w:rPr>
              <w:t>Signedness</w:t>
            </w:r>
          </w:p>
        </w:tc>
        <w:tc>
          <w:tcPr>
            <w:tcW w:type="dxa" w:w="2592"/>
          </w:tcPr>
          <w:p>
            <w:r>
              <w:rPr>
                <w:b/>
                <w:sz w:val="14"/>
              </w:rPr>
              <w:t>Definition</w:t>
            </w:r>
          </w:p>
        </w:tc>
      </w:tr>
      <w:tr>
        <w:tc>
          <w:tcPr>
            <w:tcW w:type="dxa" w:w="2592"/>
          </w:tcPr>
          <w:p>
            <w:r>
              <w:rPr>
                <w:sz w:val="14"/>
              </w:rPr>
              <w:t>ADC sample</w:t>
            </w:r>
          </w:p>
        </w:tc>
        <w:tc>
          <w:tcPr>
            <w:tcW w:type="dxa" w:w="2592"/>
          </w:tcPr>
          <w:p>
            <w:r>
              <w:rPr>
                <w:sz w:val="14"/>
              </w:rPr>
              <w:t>12</w:t>
            </w:r>
          </w:p>
        </w:tc>
        <w:tc>
          <w:tcPr>
            <w:tcW w:type="dxa" w:w="2592"/>
          </w:tcPr>
          <w:p>
            <w:r>
              <w:rPr>
                <w:sz w:val="14"/>
              </w:rPr>
              <w:t>unsigned</w:t>
            </w:r>
          </w:p>
        </w:tc>
        <w:tc>
          <w:tcPr>
            <w:tcW w:type="dxa" w:w="2592"/>
          </w:tcPr>
          <w:p>
            <w:r>
              <w:rPr>
                <w:sz w:val="14"/>
              </w:rPr>
              <w:t>0–4095</w:t>
            </w:r>
          </w:p>
        </w:tc>
      </w:tr>
      <w:tr>
        <w:tc>
          <w:tcPr>
            <w:tcW w:type="dxa" w:w="2592"/>
          </w:tcPr>
          <w:p>
            <w:r>
              <w:rPr>
                <w:sz w:val="14"/>
              </w:rPr>
              <w:t>Centered FIR input</w:t>
            </w:r>
          </w:p>
        </w:tc>
        <w:tc>
          <w:tcPr>
            <w:tcW w:type="dxa" w:w="2592"/>
          </w:tcPr>
          <w:p>
            <w:r>
              <w:rPr>
                <w:sz w:val="14"/>
              </w:rPr>
              <w:t>16</w:t>
            </w:r>
          </w:p>
        </w:tc>
        <w:tc>
          <w:tcPr>
            <w:tcW w:type="dxa" w:w="2592"/>
          </w:tcPr>
          <w:p>
            <w:r>
              <w:rPr>
                <w:sz w:val="14"/>
              </w:rPr>
              <w:t>signed</w:t>
            </w:r>
          </w:p>
        </w:tc>
        <w:tc>
          <w:tcPr>
            <w:tcW w:type="dxa" w:w="2592"/>
          </w:tcPr>
          <w:p>
            <w:r>
              <w:rPr>
                <w:sz w:val="14"/>
              </w:rPr>
              <w:t>ADC sample − 2048</w:t>
            </w:r>
          </w:p>
        </w:tc>
      </w:tr>
      <w:tr>
        <w:tc>
          <w:tcPr>
            <w:tcW w:type="dxa" w:w="2592"/>
          </w:tcPr>
          <w:p>
            <w:r>
              <w:rPr>
                <w:sz w:val="14"/>
              </w:rPr>
              <w:t>Coefficient</w:t>
            </w:r>
          </w:p>
        </w:tc>
        <w:tc>
          <w:tcPr>
            <w:tcW w:type="dxa" w:w="2592"/>
          </w:tcPr>
          <w:p>
            <w:r>
              <w:rPr>
                <w:sz w:val="14"/>
              </w:rPr>
              <w:t>16</w:t>
            </w:r>
          </w:p>
        </w:tc>
        <w:tc>
          <w:tcPr>
            <w:tcW w:type="dxa" w:w="2592"/>
          </w:tcPr>
          <w:p>
            <w:r>
              <w:rPr>
                <w:sz w:val="14"/>
              </w:rPr>
              <w:t>signed</w:t>
            </w:r>
          </w:p>
        </w:tc>
        <w:tc>
          <w:tcPr>
            <w:tcW w:type="dxa" w:w="2592"/>
          </w:tcPr>
          <w:p>
            <w:r>
              <w:rPr>
                <w:sz w:val="14"/>
              </w:rPr>
              <w:t>Q1.15</w:t>
            </w:r>
          </w:p>
        </w:tc>
      </w:tr>
      <w:tr>
        <w:tc>
          <w:tcPr>
            <w:tcW w:type="dxa" w:w="2592"/>
          </w:tcPr>
          <w:p>
            <w:r>
              <w:rPr>
                <w:sz w:val="14"/>
              </w:rPr>
              <w:t>Product</w:t>
            </w:r>
          </w:p>
        </w:tc>
        <w:tc>
          <w:tcPr>
            <w:tcW w:type="dxa" w:w="2592"/>
          </w:tcPr>
          <w:p>
            <w:r>
              <w:rPr>
                <w:sz w:val="14"/>
              </w:rPr>
              <w:t>32</w:t>
            </w:r>
          </w:p>
        </w:tc>
        <w:tc>
          <w:tcPr>
            <w:tcW w:type="dxa" w:w="2592"/>
          </w:tcPr>
          <w:p>
            <w:r>
              <w:rPr>
                <w:sz w:val="14"/>
              </w:rPr>
              <w:t>signed</w:t>
            </w:r>
          </w:p>
        </w:tc>
        <w:tc>
          <w:tcPr>
            <w:tcW w:type="dxa" w:w="2592"/>
          </w:tcPr>
          <w:p>
            <w:r>
              <w:rPr>
                <w:sz w:val="14"/>
              </w:rPr>
              <w:t>16×16</w:t>
            </w:r>
          </w:p>
        </w:tc>
      </w:tr>
      <w:tr>
        <w:tc>
          <w:tcPr>
            <w:tcW w:type="dxa" w:w="2592"/>
          </w:tcPr>
          <w:p>
            <w:r>
              <w:rPr>
                <w:sz w:val="14"/>
              </w:rPr>
              <w:t>Accumulator</w:t>
            </w:r>
          </w:p>
        </w:tc>
        <w:tc>
          <w:tcPr>
            <w:tcW w:type="dxa" w:w="2592"/>
          </w:tcPr>
          <w:p>
            <w:r>
              <w:rPr>
                <w:sz w:val="14"/>
              </w:rPr>
              <w:t>40</w:t>
            </w:r>
          </w:p>
        </w:tc>
        <w:tc>
          <w:tcPr>
            <w:tcW w:type="dxa" w:w="2592"/>
          </w:tcPr>
          <w:p>
            <w:r>
              <w:rPr>
                <w:sz w:val="14"/>
              </w:rPr>
              <w:t>signed</w:t>
            </w:r>
          </w:p>
        </w:tc>
        <w:tc>
          <w:tcPr>
            <w:tcW w:type="dxa" w:w="2592"/>
          </w:tcPr>
          <w:p>
            <w:r>
              <w:rPr>
                <w:sz w:val="14"/>
              </w:rPr>
              <w:t>Sum of 31 products</w:t>
            </w:r>
          </w:p>
        </w:tc>
      </w:tr>
      <w:tr>
        <w:tc>
          <w:tcPr>
            <w:tcW w:type="dxa" w:w="2592"/>
          </w:tcPr>
          <w:p>
            <w:r>
              <w:rPr>
                <w:sz w:val="14"/>
              </w:rPr>
              <w:t>Filtered output</w:t>
            </w:r>
          </w:p>
        </w:tc>
        <w:tc>
          <w:tcPr>
            <w:tcW w:type="dxa" w:w="2592"/>
          </w:tcPr>
          <w:p>
            <w:r>
              <w:rPr>
                <w:sz w:val="14"/>
              </w:rPr>
              <w:t>16</w:t>
            </w:r>
          </w:p>
        </w:tc>
        <w:tc>
          <w:tcPr>
            <w:tcW w:type="dxa" w:w="2592"/>
          </w:tcPr>
          <w:p>
            <w:r>
              <w:rPr>
                <w:sz w:val="14"/>
              </w:rPr>
              <w:t>signed</w:t>
            </w:r>
          </w:p>
        </w:tc>
        <w:tc>
          <w:tcPr>
            <w:tcW w:type="dxa" w:w="2592"/>
          </w:tcPr>
          <w:p>
            <w:r>
              <w:rPr>
                <w:sz w:val="14"/>
              </w:rPr>
              <w:t>Saturated/scaled</w:t>
            </w:r>
          </w:p>
        </w:tc>
      </w:tr>
      <w:tr>
        <w:tc>
          <w:tcPr>
            <w:tcW w:type="dxa" w:w="2592"/>
          </w:tcPr>
          <w:p>
            <w:r>
              <w:rPr>
                <w:sz w:val="14"/>
              </w:rPr>
              <w:t>RR interval</w:t>
            </w:r>
          </w:p>
        </w:tc>
        <w:tc>
          <w:tcPr>
            <w:tcW w:type="dxa" w:w="2592"/>
          </w:tcPr>
          <w:p>
            <w:r>
              <w:rPr>
                <w:sz w:val="14"/>
              </w:rPr>
              <w:t>32</w:t>
            </w:r>
          </w:p>
        </w:tc>
        <w:tc>
          <w:tcPr>
            <w:tcW w:type="dxa" w:w="2592"/>
          </w:tcPr>
          <w:p>
            <w:r>
              <w:rPr>
                <w:sz w:val="14"/>
              </w:rPr>
              <w:t>unsigned</w:t>
            </w:r>
          </w:p>
        </w:tc>
        <w:tc>
          <w:tcPr>
            <w:tcW w:type="dxa" w:w="2592"/>
          </w:tcPr>
          <w:p>
            <w:r>
              <w:rPr>
                <w:sz w:val="14"/>
              </w:rPr>
              <w:t>Number of ECG samples</w:t>
            </w:r>
          </w:p>
        </w:tc>
      </w:tr>
      <w:tr>
        <w:tc>
          <w:tcPr>
            <w:tcW w:type="dxa" w:w="2592"/>
          </w:tcPr>
          <w:p>
            <w:r>
              <w:rPr>
                <w:sz w:val="14"/>
              </w:rPr>
              <w:t>Heart rate</w:t>
            </w:r>
          </w:p>
        </w:tc>
        <w:tc>
          <w:tcPr>
            <w:tcW w:type="dxa" w:w="2592"/>
          </w:tcPr>
          <w:p>
            <w:r>
              <w:rPr>
                <w:sz w:val="14"/>
              </w:rPr>
              <w:t>16</w:t>
            </w:r>
          </w:p>
        </w:tc>
        <w:tc>
          <w:tcPr>
            <w:tcW w:type="dxa" w:w="2592"/>
          </w:tcPr>
          <w:p>
            <w:r>
              <w:rPr>
                <w:sz w:val="14"/>
              </w:rPr>
              <w:t>unsigned</w:t>
            </w:r>
          </w:p>
        </w:tc>
        <w:tc>
          <w:tcPr>
            <w:tcW w:type="dxa" w:w="2592"/>
          </w:tcPr>
          <w:p>
            <w:r>
              <w:rPr>
                <w:sz w:val="14"/>
              </w:rPr>
              <w:t>BPM; low 8 bits are architecturally valid</w:t>
            </w:r>
          </w:p>
        </w:tc>
      </w:tr>
      <w:tr>
        <w:tc>
          <w:tcPr>
            <w:tcW w:type="dxa" w:w="2592"/>
          </w:tcPr>
          <w:p>
            <w:r>
              <w:rPr>
                <w:sz w:val="14"/>
              </w:rPr>
              <w:t>Threshold</w:t>
            </w:r>
          </w:p>
        </w:tc>
        <w:tc>
          <w:tcPr>
            <w:tcW w:type="dxa" w:w="2592"/>
          </w:tcPr>
          <w:p>
            <w:r>
              <w:rPr>
                <w:sz w:val="14"/>
              </w:rPr>
              <w:t>32</w:t>
            </w:r>
          </w:p>
        </w:tc>
        <w:tc>
          <w:tcPr>
            <w:tcW w:type="dxa" w:w="2592"/>
          </w:tcPr>
          <w:p>
            <w:r>
              <w:rPr>
                <w:sz w:val="14"/>
              </w:rPr>
              <w:t>unsigned</w:t>
            </w:r>
          </w:p>
        </w:tc>
        <w:tc>
          <w:tcPr>
            <w:tcW w:type="dxa" w:w="2592"/>
          </w:tcPr>
          <w:p>
            <w:r>
              <w:rPr>
                <w:sz w:val="14"/>
              </w:rPr>
              <w:t>RR deviation in samples</w:t>
            </w:r>
          </w:p>
        </w:tc>
      </w:tr>
    </w:tbl>
    <w:p>
      <w:pPr>
        <w:pStyle w:val="Heading2"/>
      </w:pPr>
      <w:r>
        <w:t>9.4 Ordering</w:t>
      </w:r>
    </w:p>
    <w:p>
      <w:r>
        <w:t>Samples must be processed in chronological order. The ADC FIFO and FIR input FIFO shall preserve order. The dedicated FIR-QRS FIFO shall preserve order.</w:t>
      </w:r>
    </w:p>
    <w:p>
      <w:pPr>
        <w:pStyle w:val="Heading1"/>
      </w:pPr>
      <w:r>
        <w:t>10. Error Conditions and Recovery Paths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sz w:val="14"/>
              </w:rPr>
              <w:t>Condition</w:t>
            </w:r>
          </w:p>
        </w:tc>
        <w:tc>
          <w:tcPr>
            <w:tcW w:type="dxa" w:w="2592"/>
          </w:tcPr>
          <w:p>
            <w:r>
              <w:rPr>
                <w:b/>
                <w:sz w:val="14"/>
              </w:rPr>
              <w:t>Detection</w:t>
            </w:r>
          </w:p>
        </w:tc>
        <w:tc>
          <w:tcPr>
            <w:tcW w:type="dxa" w:w="2592"/>
          </w:tcPr>
          <w:p>
            <w:r>
              <w:rPr>
                <w:b/>
                <w:sz w:val="14"/>
              </w:rPr>
              <w:t>Required RTL behavior</w:t>
            </w:r>
          </w:p>
        </w:tc>
        <w:tc>
          <w:tcPr>
            <w:tcW w:type="dxa" w:w="2592"/>
          </w:tcPr>
          <w:p>
            <w:r>
              <w:rPr>
                <w:b/>
                <w:sz w:val="14"/>
              </w:rPr>
              <w:t>Firmware recovery</w:t>
            </w:r>
          </w:p>
        </w:tc>
      </w:tr>
      <w:tr>
        <w:tc>
          <w:tcPr>
            <w:tcW w:type="dxa" w:w="2592"/>
          </w:tcPr>
          <w:p>
            <w:r>
              <w:rPr>
                <w:sz w:val="14"/>
              </w:rPr>
              <w:t>ADC FIFO empty</w:t>
            </w:r>
          </w:p>
        </w:tc>
        <w:tc>
          <w:tcPr>
            <w:tcW w:type="dxa" w:w="2592"/>
          </w:tcPr>
          <w:p>
            <w:r>
              <w:rPr>
                <w:sz w:val="14"/>
              </w:rPr>
              <w:t>FIFO_EMPTY=1</w:t>
            </w:r>
          </w:p>
        </w:tc>
        <w:tc>
          <w:tcPr>
            <w:tcW w:type="dxa" w:w="2592"/>
          </w:tcPr>
          <w:p>
            <w:r>
              <w:rPr>
                <w:sz w:val="14"/>
              </w:rPr>
              <w:t>FIFO_DATA read returns no new sample; do not pop</w:t>
            </w:r>
          </w:p>
        </w:tc>
        <w:tc>
          <w:tcPr>
            <w:tcW w:type="dxa" w:w="2592"/>
          </w:tcPr>
          <w:p>
            <w:r>
              <w:rPr>
                <w:sz w:val="14"/>
              </w:rPr>
              <w:t>Wait for SAMPLE_RDY</w:t>
            </w:r>
          </w:p>
        </w:tc>
      </w:tr>
      <w:tr>
        <w:tc>
          <w:tcPr>
            <w:tcW w:type="dxa" w:w="2592"/>
          </w:tcPr>
          <w:p>
            <w:r>
              <w:rPr>
                <w:sz w:val="14"/>
              </w:rPr>
              <w:t>ADC FIFO full</w:t>
            </w:r>
          </w:p>
        </w:tc>
        <w:tc>
          <w:tcPr>
            <w:tcW w:type="dxa" w:w="2592"/>
          </w:tcPr>
          <w:p>
            <w:r>
              <w:rPr>
                <w:sz w:val="14"/>
              </w:rPr>
              <w:t>FIFO_FULL=1</w:t>
            </w:r>
          </w:p>
        </w:tc>
        <w:tc>
          <w:tcPr>
            <w:tcW w:type="dxa" w:w="2592"/>
          </w:tcPr>
          <w:p>
            <w:r>
              <w:rPr>
                <w:sz w:val="14"/>
              </w:rPr>
              <w:t>Reject new push; set overrun if a new completed sample cannot be stored</w:t>
            </w:r>
          </w:p>
        </w:tc>
        <w:tc>
          <w:tcPr>
            <w:tcW w:type="dxa" w:w="2592"/>
          </w:tcPr>
          <w:p>
            <w:r>
              <w:rPr>
                <w:sz w:val="14"/>
              </w:rPr>
              <w:t>Drain FIFO; report overrun</w:t>
            </w:r>
          </w:p>
        </w:tc>
      </w:tr>
      <w:tr>
        <w:tc>
          <w:tcPr>
            <w:tcW w:type="dxa" w:w="2592"/>
          </w:tcPr>
          <w:p>
            <w:r>
              <w:rPr>
                <w:sz w:val="14"/>
              </w:rPr>
              <w:t>ADC overrun</w:t>
            </w:r>
          </w:p>
        </w:tc>
        <w:tc>
          <w:tcPr>
            <w:tcW w:type="dxa" w:w="2592"/>
          </w:tcPr>
          <w:p>
            <w:r>
              <w:rPr>
                <w:sz w:val="14"/>
              </w:rPr>
              <w:t>OVERRUN=1</w:t>
            </w:r>
          </w:p>
        </w:tc>
        <w:tc>
          <w:tcPr>
            <w:tcW w:type="dxa" w:w="2592"/>
          </w:tcPr>
          <w:p>
            <w:r>
              <w:rPr>
                <w:sz w:val="14"/>
              </w:rPr>
              <w:t>Latch event until cleared by R/W1C</w:t>
            </w:r>
          </w:p>
        </w:tc>
        <w:tc>
          <w:tcPr>
            <w:tcW w:type="dxa" w:w="2592"/>
          </w:tcPr>
          <w:p>
            <w:r>
              <w:rPr>
                <w:sz w:val="14"/>
              </w:rPr>
              <w:t>Clear flag after servicing</w:t>
            </w:r>
          </w:p>
        </w:tc>
      </w:tr>
      <w:tr>
        <w:tc>
          <w:tcPr>
            <w:tcW w:type="dxa" w:w="2592"/>
          </w:tcPr>
          <w:p>
            <w:r>
              <w:rPr>
                <w:sz w:val="14"/>
              </w:rPr>
              <w:t>FIR input FIFO full</w:t>
            </w:r>
          </w:p>
        </w:tc>
        <w:tc>
          <w:tcPr>
            <w:tcW w:type="dxa" w:w="2592"/>
          </w:tcPr>
          <w:p>
            <w:r>
              <w:rPr>
                <w:sz w:val="14"/>
              </w:rPr>
              <w:t>IN_FIFO_FULL=1</w:t>
            </w:r>
          </w:p>
        </w:tc>
        <w:tc>
          <w:tcPr>
            <w:tcW w:type="dxa" w:w="2592"/>
          </w:tcPr>
          <w:p>
            <w:r>
              <w:rPr>
                <w:sz w:val="14"/>
              </w:rPr>
              <w:t>Do not accept another SAMPLE_IN write</w:t>
            </w:r>
          </w:p>
        </w:tc>
        <w:tc>
          <w:tcPr>
            <w:tcW w:type="dxa" w:w="2592"/>
          </w:tcPr>
          <w:p>
            <w:r>
              <w:rPr>
                <w:sz w:val="14"/>
              </w:rPr>
              <w:t>Wait/retry</w:t>
            </w:r>
          </w:p>
        </w:tc>
      </w:tr>
      <w:tr>
        <w:tc>
          <w:tcPr>
            <w:tcW w:type="dxa" w:w="2592"/>
          </w:tcPr>
          <w:p>
            <w:r>
              <w:rPr>
                <w:sz w:val="14"/>
              </w:rPr>
              <w:t>FIR-QRS FIFO full</w:t>
            </w:r>
          </w:p>
        </w:tc>
        <w:tc>
          <w:tcPr>
            <w:tcW w:type="dxa" w:w="2592"/>
          </w:tcPr>
          <w:p>
            <w:r>
              <w:rPr>
                <w:sz w:val="14"/>
              </w:rPr>
              <w:t>fir_fifo_full_i=1</w:t>
            </w:r>
          </w:p>
        </w:tc>
        <w:tc>
          <w:tcPr>
            <w:tcW w:type="dxa" w:w="2592"/>
          </w:tcPr>
          <w:p>
            <w:r>
              <w:rPr>
                <w:sz w:val="14"/>
              </w:rPr>
              <w:t>FIR holds output valid/data; no overwrite</w:t>
            </w:r>
          </w:p>
        </w:tc>
        <w:tc>
          <w:tcPr>
            <w:tcW w:type="dxa" w:w="2592"/>
          </w:tcPr>
          <w:p>
            <w:r>
              <w:rPr>
                <w:sz w:val="14"/>
              </w:rPr>
              <w:t>QRS must drain FIFO</w:t>
            </w:r>
          </w:p>
        </w:tc>
      </w:tr>
      <w:tr>
        <w:tc>
          <w:tcPr>
            <w:tcW w:type="dxa" w:w="2592"/>
          </w:tcPr>
          <w:p>
            <w:r>
              <w:rPr>
                <w:sz w:val="14"/>
              </w:rPr>
              <w:t>QRS FIFO empty</w:t>
            </w:r>
          </w:p>
        </w:tc>
        <w:tc>
          <w:tcPr>
            <w:tcW w:type="dxa" w:w="2592"/>
          </w:tcPr>
          <w:p>
            <w:r>
              <w:rPr>
                <w:sz w:val="14"/>
              </w:rPr>
              <w:t>rd_valid=0</w:t>
            </w:r>
          </w:p>
        </w:tc>
        <w:tc>
          <w:tcPr>
            <w:tcW w:type="dxa" w:w="2592"/>
          </w:tcPr>
          <w:p>
            <w:r>
              <w:rPr>
                <w:sz w:val="14"/>
              </w:rPr>
              <w:t>QRS does not consume data</w:t>
            </w:r>
          </w:p>
        </w:tc>
        <w:tc>
          <w:tcPr>
            <w:tcW w:type="dxa" w:w="2592"/>
          </w:tcPr>
          <w:p>
            <w:r>
              <w:rPr>
                <w:sz w:val="14"/>
              </w:rPr>
              <w:t>Wait</w:t>
            </w:r>
          </w:p>
        </w:tc>
      </w:tr>
      <w:tr>
        <w:tc>
          <w:tcPr>
            <w:tcW w:type="dxa" w:w="2592"/>
          </w:tcPr>
          <w:p>
            <w:r>
              <w:rPr>
                <w:sz w:val="14"/>
              </w:rPr>
              <w:t>Bus slave not ready</w:t>
            </w:r>
          </w:p>
        </w:tc>
        <w:tc>
          <w:tcPr>
            <w:tcW w:type="dxa" w:w="2592"/>
          </w:tcPr>
          <w:p>
            <w:r>
              <w:rPr>
                <w:sz w:val="14"/>
              </w:rPr>
              <w:t>pready=0</w:t>
            </w:r>
          </w:p>
        </w:tc>
        <w:tc>
          <w:tcPr>
            <w:tcW w:type="dxa" w:w="2592"/>
          </w:tcPr>
          <w:p>
            <w:r>
              <w:rPr>
                <w:sz w:val="14"/>
              </w:rPr>
              <w:t>Hold ACCESS state</w:t>
            </w:r>
          </w:p>
        </w:tc>
        <w:tc>
          <w:tcPr>
            <w:tcW w:type="dxa" w:w="2592"/>
          </w:tcPr>
          <w:p>
            <w:r>
              <w:rPr>
                <w:sz w:val="14"/>
              </w:rPr>
              <w:t>Continue access</w:t>
            </w:r>
          </w:p>
        </w:tc>
      </w:tr>
      <w:tr>
        <w:tc>
          <w:tcPr>
            <w:tcW w:type="dxa" w:w="2592"/>
          </w:tcPr>
          <w:p>
            <w:r>
              <w:rPr>
                <w:sz w:val="14"/>
              </w:rPr>
              <w:t>Timer expiry</w:t>
            </w:r>
          </w:p>
        </w:tc>
        <w:tc>
          <w:tcPr>
            <w:tcW w:type="dxa" w:w="2592"/>
          </w:tcPr>
          <w:p>
            <w:r>
              <w:rPr>
                <w:sz w:val="14"/>
              </w:rPr>
              <w:t>EXPIRED=1</w:t>
            </w:r>
          </w:p>
        </w:tc>
        <w:tc>
          <w:tcPr>
            <w:tcW w:type="dxa" w:w="2592"/>
          </w:tcPr>
          <w:p>
            <w:r>
              <w:rPr>
                <w:sz w:val="14"/>
              </w:rPr>
              <w:t>Latch event; generate IRQ if enabled</w:t>
            </w:r>
          </w:p>
        </w:tc>
        <w:tc>
          <w:tcPr>
            <w:tcW w:type="dxa" w:w="2592"/>
          </w:tcPr>
          <w:p>
            <w:r>
              <w:rPr>
                <w:sz w:val="14"/>
              </w:rPr>
              <w:t>ISR clears EXPIRED</w:t>
            </w:r>
          </w:p>
        </w:tc>
      </w:tr>
      <w:tr>
        <w:tc>
          <w:tcPr>
            <w:tcW w:type="dxa" w:w="2592"/>
          </w:tcPr>
          <w:p>
            <w:r>
              <w:rPr>
                <w:sz w:val="14"/>
              </w:rPr>
              <w:t>QRS beat event</w:t>
            </w:r>
          </w:p>
        </w:tc>
        <w:tc>
          <w:tcPr>
            <w:tcW w:type="dxa" w:w="2592"/>
          </w:tcPr>
          <w:p>
            <w:r>
              <w:rPr>
                <w:sz w:val="14"/>
              </w:rPr>
              <w:t>BEAT_DETECTED=1</w:t>
            </w:r>
          </w:p>
        </w:tc>
        <w:tc>
          <w:tcPr>
            <w:tcW w:type="dxa" w:w="2592"/>
          </w:tcPr>
          <w:p>
            <w:r>
              <w:rPr>
                <w:sz w:val="14"/>
              </w:rPr>
              <w:t>Latch event until W1C clear</w:t>
            </w:r>
          </w:p>
        </w:tc>
        <w:tc>
          <w:tcPr>
            <w:tcW w:type="dxa" w:w="2592"/>
          </w:tcPr>
          <w:p>
            <w:r>
              <w:rPr>
                <w:sz w:val="14"/>
              </w:rPr>
              <w:t>ISR reads result and clears</w:t>
            </w:r>
          </w:p>
        </w:tc>
      </w:tr>
      <w:tr>
        <w:tc>
          <w:tcPr>
            <w:tcW w:type="dxa" w:w="2592"/>
          </w:tcPr>
          <w:p>
            <w:r>
              <w:rPr>
                <w:sz w:val="14"/>
              </w:rPr>
              <w:t>QRS arrhythmia</w:t>
            </w:r>
          </w:p>
        </w:tc>
        <w:tc>
          <w:tcPr>
            <w:tcW w:type="dxa" w:w="2592"/>
          </w:tcPr>
          <w:p>
            <w:r>
              <w:rPr>
                <w:sz w:val="14"/>
              </w:rPr>
              <w:t>ARRHYTHMIA_FLAG=1</w:t>
            </w:r>
          </w:p>
        </w:tc>
        <w:tc>
          <w:tcPr>
            <w:tcW w:type="dxa" w:w="2592"/>
          </w:tcPr>
          <w:p>
            <w:r>
              <w:rPr>
                <w:sz w:val="14"/>
              </w:rPr>
              <w:t>Latch event until W1C clear</w:t>
            </w:r>
          </w:p>
        </w:tc>
        <w:tc>
          <w:tcPr>
            <w:tcW w:type="dxa" w:w="2592"/>
          </w:tcPr>
          <w:p>
            <w:r>
              <w:rPr>
                <w:sz w:val="14"/>
              </w:rPr>
              <w:t>ISR reports/alerts and clears</w:t>
            </w:r>
          </w:p>
        </w:tc>
      </w:tr>
      <w:tr>
        <w:tc>
          <w:tcPr>
            <w:tcW w:type="dxa" w:w="2592"/>
          </w:tcPr>
          <w:p>
            <w:r>
              <w:rPr>
                <w:sz w:val="14"/>
              </w:rPr>
              <w:t>Unmapped bus access</w:t>
            </w:r>
          </w:p>
        </w:tc>
        <w:tc>
          <w:tcPr>
            <w:tcW w:type="dxa" w:w="2592"/>
          </w:tcPr>
          <w:p>
            <w:r>
              <w:rPr>
                <w:sz w:val="14"/>
              </w:rPr>
              <w:t>no slave selected</w:t>
            </w:r>
          </w:p>
        </w:tc>
        <w:tc>
          <w:tcPr>
            <w:tcW w:type="dxa" w:w="2592"/>
          </w:tcPr>
          <w:p>
            <w:r>
              <w:rPr>
                <w:sz w:val="14"/>
              </w:rPr>
              <w:t>Return prdata=0 and pready=1; no side effect</w:t>
            </w:r>
          </w:p>
        </w:tc>
        <w:tc>
          <w:tcPr>
            <w:tcW w:type="dxa" w:w="2592"/>
          </w:tcPr>
          <w:p>
            <w:r>
              <w:rPr>
                <w:sz w:val="14"/>
              </w:rPr>
              <w:t>Firmware should treat as invalid access</w:t>
            </w:r>
          </w:p>
        </w:tc>
      </w:tr>
      <w:tr>
        <w:tc>
          <w:tcPr>
            <w:tcW w:type="dxa" w:w="2592"/>
          </w:tcPr>
          <w:p>
            <w:r>
              <w:rPr>
                <w:sz w:val="14"/>
              </w:rPr>
              <w:t>SPI2 write while busy</w:t>
            </w:r>
          </w:p>
        </w:tc>
        <w:tc>
          <w:tcPr>
            <w:tcW w:type="dxa" w:w="2592"/>
          </w:tcPr>
          <w:p>
            <w:r>
              <w:rPr>
                <w:sz w:val="14"/>
              </w:rPr>
              <w:t>TX_BUSY=1</w:t>
            </w:r>
          </w:p>
        </w:tc>
        <w:tc>
          <w:tcPr>
            <w:tcW w:type="dxa" w:w="2592"/>
          </w:tcPr>
          <w:p>
            <w:r>
              <w:rPr>
                <w:sz w:val="14"/>
              </w:rPr>
              <w:t>Ignore new TX_DATA write; no transfer starts</w:t>
            </w:r>
          </w:p>
        </w:tc>
        <w:tc>
          <w:tcPr>
            <w:tcW w:type="dxa" w:w="2592"/>
          </w:tcPr>
          <w:p>
            <w:r>
              <w:rPr>
                <w:sz w:val="14"/>
              </w:rPr>
              <w:t>Wait for TX_DONE</w:t>
            </w:r>
          </w:p>
        </w:tc>
      </w:tr>
    </w:tbl>
    <w:p>
      <w:pPr>
        <w:pStyle w:val="Heading2"/>
      </w:pPr>
      <w:r>
        <w:t>10.1 Explicit Recovery Policy</w:t>
      </w:r>
    </w:p>
    <w:p>
      <w:r>
        <w:t>No sample overwrite is permitted in either FIFO. Backpressure is preferred to data loss. If the ADC FIFO overruns, the event is visible to firmware. QRS does not invent a result when its input FIFO is empty.</w:t>
      </w:r>
    </w:p>
    <w:p>
      <w:pPr>
        <w:pStyle w:val="Heading2"/>
      </w:pPr>
      <w:r>
        <w:t>10.2 Status Clearing</w:t>
      </w:r>
    </w:p>
    <w:p>
      <w:r>
        <w:t>Timer.STATUS.EXPIRED, ADC.STATUS.OVERRUN, QRS.STATUS.BEAT_DETECTED, and QRS.STATUS.ARRHYTHMIA_FLAG are R/W1C event bits in v1.0. Writing 1 clears the corresponding event. Writing 0 has no effect.</w:t>
      </w:r>
    </w:p>
    <w:p>
      <w:pPr>
        <w:pStyle w:val="Heading2"/>
      </w:pPr>
      <w:r>
        <w:t>10.3 SPI2 Recovery</w:t>
      </w:r>
    </w:p>
    <w:p>
      <w:r>
        <w:t>SPI2 has no timeout or retry engine. Firmware waits for TX_DONE. A new TX_DATA write while TX_BUSY=1 is ignored.</w:t>
      </w:r>
    </w:p>
    <w:p>
      <w:pPr>
        <w:pStyle w:val="Heading1"/>
      </w:pPr>
      <w:r>
        <w:t>11. Interrupt Architecture</w:t>
      </w:r>
    </w:p>
    <w:p>
      <w:pPr>
        <w:ind w:left="216"/>
      </w:pPr>
      <w:r>
        <w:rPr>
          <w:rFonts w:ascii="Courier New" w:hAnsi="Courier New"/>
          <w:sz w:val="15"/>
        </w:rPr>
        <w:t>irq_timer ----------------irq_adc ------------------+---- OR ----&gt; irq_i --&gt; VeeR EL2</w:t>
        <w:br/>
        <w:t>irq_qrs_beat -------------+</w:t>
        <w:br/>
        <w:t>irq_qrs_arrhythmia -------/</w:t>
      </w:r>
    </w:p>
    <w:p>
      <w:r>
        <w:t>The four source outputs are combined by a simple combinational OR. There is no interrupt controller, priority encoder, vectoring block, or CardioEdge pending register.</w:t>
      </w:r>
    </w:p>
    <w:p>
      <w:pPr>
        <w:pStyle w:val="Heading2"/>
      </w:pPr>
      <w:r>
        <w:t>11.1 Source Enables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sz w:val="14"/>
              </w:rPr>
              <w:t>Source</w:t>
            </w:r>
          </w:p>
        </w:tc>
        <w:tc>
          <w:tcPr>
            <w:tcW w:type="dxa" w:w="3456"/>
          </w:tcPr>
          <w:p>
            <w:r>
              <w:rPr>
                <w:b/>
                <w:sz w:val="14"/>
              </w:rPr>
              <w:t>Enable bit</w:t>
            </w:r>
          </w:p>
        </w:tc>
        <w:tc>
          <w:tcPr>
            <w:tcW w:type="dxa" w:w="3456"/>
          </w:tcPr>
          <w:p>
            <w:r>
              <w:rPr>
                <w:b/>
                <w:sz w:val="14"/>
              </w:rPr>
              <w:t>Status/event</w:t>
            </w:r>
          </w:p>
        </w:tc>
      </w:tr>
      <w:tr>
        <w:tc>
          <w:tcPr>
            <w:tcW w:type="dxa" w:w="3456"/>
          </w:tcPr>
          <w:p>
            <w:r>
              <w:rPr>
                <w:sz w:val="14"/>
              </w:rPr>
              <w:t>Timer</w:t>
            </w:r>
          </w:p>
        </w:tc>
        <w:tc>
          <w:tcPr>
            <w:tcW w:type="dxa" w:w="3456"/>
          </w:tcPr>
          <w:p>
            <w:r>
              <w:rPr>
                <w:sz w:val="14"/>
              </w:rPr>
              <w:t>Timer.CTRL[2]</w:t>
            </w:r>
          </w:p>
        </w:tc>
        <w:tc>
          <w:tcPr>
            <w:tcW w:type="dxa" w:w="3456"/>
          </w:tcPr>
          <w:p>
            <w:r>
              <w:rPr>
                <w:sz w:val="14"/>
              </w:rPr>
              <w:t>Timer.STATUS[0]</w:t>
            </w:r>
          </w:p>
        </w:tc>
      </w:tr>
      <w:tr>
        <w:tc>
          <w:tcPr>
            <w:tcW w:type="dxa" w:w="3456"/>
          </w:tcPr>
          <w:p>
            <w:r>
              <w:rPr>
                <w:sz w:val="14"/>
              </w:rPr>
              <w:t>ADC sample-ready</w:t>
            </w:r>
          </w:p>
        </w:tc>
        <w:tc>
          <w:tcPr>
            <w:tcW w:type="dxa" w:w="3456"/>
          </w:tcPr>
          <w:p>
            <w:r>
              <w:rPr>
                <w:sz w:val="14"/>
              </w:rPr>
              <w:t>ADC.IRQ_EN[0]</w:t>
            </w:r>
          </w:p>
        </w:tc>
        <w:tc>
          <w:tcPr>
            <w:tcW w:type="dxa" w:w="3456"/>
          </w:tcPr>
          <w:p>
            <w:r>
              <w:rPr>
                <w:sz w:val="14"/>
              </w:rPr>
              <w:t>ADC.STATUS[0]</w:t>
            </w:r>
          </w:p>
        </w:tc>
      </w:tr>
      <w:tr>
        <w:tc>
          <w:tcPr>
            <w:tcW w:type="dxa" w:w="3456"/>
          </w:tcPr>
          <w:p>
            <w:r>
              <w:rPr>
                <w:sz w:val="14"/>
              </w:rPr>
              <w:t>ADC overrun</w:t>
            </w:r>
          </w:p>
        </w:tc>
        <w:tc>
          <w:tcPr>
            <w:tcW w:type="dxa" w:w="3456"/>
          </w:tcPr>
          <w:p>
            <w:r>
              <w:rPr>
                <w:sz w:val="14"/>
              </w:rPr>
              <w:t>ADC.IRQ_EN[1]</w:t>
            </w:r>
          </w:p>
        </w:tc>
        <w:tc>
          <w:tcPr>
            <w:tcW w:type="dxa" w:w="3456"/>
          </w:tcPr>
          <w:p>
            <w:r>
              <w:rPr>
                <w:sz w:val="14"/>
              </w:rPr>
              <w:t>ADC.STATUS[3]</w:t>
            </w:r>
          </w:p>
        </w:tc>
      </w:tr>
      <w:tr>
        <w:tc>
          <w:tcPr>
            <w:tcW w:type="dxa" w:w="3456"/>
          </w:tcPr>
          <w:p>
            <w:r>
              <w:rPr>
                <w:sz w:val="14"/>
              </w:rPr>
              <w:t>QRS beat</w:t>
            </w:r>
          </w:p>
        </w:tc>
        <w:tc>
          <w:tcPr>
            <w:tcW w:type="dxa" w:w="3456"/>
          </w:tcPr>
          <w:p>
            <w:r>
              <w:rPr>
                <w:sz w:val="14"/>
              </w:rPr>
              <w:t>QRS.IRQ_EN[0]</w:t>
            </w:r>
          </w:p>
        </w:tc>
        <w:tc>
          <w:tcPr>
            <w:tcW w:type="dxa" w:w="3456"/>
          </w:tcPr>
          <w:p>
            <w:r>
              <w:rPr>
                <w:sz w:val="14"/>
              </w:rPr>
              <w:t>QRS.STATUS[0]</w:t>
            </w:r>
          </w:p>
        </w:tc>
      </w:tr>
      <w:tr>
        <w:tc>
          <w:tcPr>
            <w:tcW w:type="dxa" w:w="3456"/>
          </w:tcPr>
          <w:p>
            <w:r>
              <w:rPr>
                <w:sz w:val="14"/>
              </w:rPr>
              <w:t>QRS arrhythmia</w:t>
            </w:r>
          </w:p>
        </w:tc>
        <w:tc>
          <w:tcPr>
            <w:tcW w:type="dxa" w:w="3456"/>
          </w:tcPr>
          <w:p>
            <w:r>
              <w:rPr>
                <w:sz w:val="14"/>
              </w:rPr>
              <w:t>QRS.IRQ_EN[1]</w:t>
            </w:r>
          </w:p>
        </w:tc>
        <w:tc>
          <w:tcPr>
            <w:tcW w:type="dxa" w:w="3456"/>
          </w:tcPr>
          <w:p>
            <w:r>
              <w:rPr>
                <w:sz w:val="14"/>
              </w:rPr>
              <w:t>QRS.STATUS[1]</w:t>
            </w:r>
          </w:p>
        </w:tc>
      </w:tr>
    </w:tbl>
    <w:p>
      <w:pPr>
        <w:pStyle w:val="Heading2"/>
      </w:pPr>
      <w:r>
        <w:t>11.2 ISR Rule</w:t>
      </w:r>
    </w:p>
    <w:p>
      <w:r>
        <w:t>The ISR must inspect all relevant status registers because multiple interrupt sources may be asserted simultaneously. It shall service every pending source before returning.</w:t>
      </w:r>
    </w:p>
    <w:p>
      <w:pPr>
        <w:pStyle w:val="Heading2"/>
      </w:pPr>
      <w:r>
        <w:t>11.3 Event Semantics</w:t>
      </w:r>
    </w:p>
    <w:p>
      <w:r>
        <w:t>Beat and arrhythmia events are sticky until explicitly cleared. This prevents a short event pulse from being missed while firmware is servicing another source.</w:t>
      </w:r>
    </w:p>
    <w:p>
      <w:pPr>
        <w:pStyle w:val="Heading1"/>
      </w:pPr>
      <w:r>
        <w:t>12. Memory Map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sz w:val="14"/>
              </w:rPr>
              <w:t>Address Range</w:t>
            </w:r>
          </w:p>
        </w:tc>
        <w:tc>
          <w:tcPr>
            <w:tcW w:type="dxa" w:w="2592"/>
          </w:tcPr>
          <w:p>
            <w:r>
              <w:rPr>
                <w:b/>
                <w:sz w:val="14"/>
              </w:rPr>
              <w:t>Block</w:t>
            </w:r>
          </w:p>
        </w:tc>
        <w:tc>
          <w:tcPr>
            <w:tcW w:type="dxa" w:w="2592"/>
          </w:tcPr>
          <w:p>
            <w:r>
              <w:rPr>
                <w:b/>
                <w:sz w:val="14"/>
              </w:rPr>
              <w:t>Size</w:t>
            </w:r>
          </w:p>
        </w:tc>
        <w:tc>
          <w:tcPr>
            <w:tcW w:type="dxa" w:w="2592"/>
          </w:tcPr>
          <w:p>
            <w:r>
              <w:rPr>
                <w:b/>
                <w:sz w:val="14"/>
              </w:rPr>
              <w:t>Notes</w:t>
            </w:r>
          </w:p>
        </w:tc>
      </w:tr>
      <w:tr>
        <w:tc>
          <w:tcPr>
            <w:tcW w:type="dxa" w:w="2592"/>
          </w:tcPr>
          <w:p>
            <w:r>
              <w:rPr>
                <w:sz w:val="14"/>
              </w:rPr>
              <w:t>0x0000_0000–0x0000_FFFF</w:t>
            </w:r>
          </w:p>
        </w:tc>
        <w:tc>
          <w:tcPr>
            <w:tcW w:type="dxa" w:w="2592"/>
          </w:tcPr>
          <w:p>
            <w:r>
              <w:rPr>
                <w:sz w:val="14"/>
              </w:rPr>
              <w:t>Instruction Memory</w:t>
            </w:r>
          </w:p>
        </w:tc>
        <w:tc>
          <w:tcPr>
            <w:tcW w:type="dxa" w:w="2592"/>
          </w:tcPr>
          <w:p>
            <w:r>
              <w:rPr>
                <w:sz w:val="14"/>
              </w:rPr>
              <w:t>64 KB</w:t>
            </w:r>
          </w:p>
        </w:tc>
        <w:tc>
          <w:tcPr>
            <w:tcW w:type="dxa" w:w="2592"/>
          </w:tcPr>
          <w:p>
            <w:r>
              <w:rPr>
                <w:sz w:val="14"/>
              </w:rPr>
              <w:t>Executable code</w:t>
            </w:r>
          </w:p>
        </w:tc>
      </w:tr>
      <w:tr>
        <w:tc>
          <w:tcPr>
            <w:tcW w:type="dxa" w:w="2592"/>
          </w:tcPr>
          <w:p>
            <w:r>
              <w:rPr>
                <w:sz w:val="14"/>
              </w:rPr>
              <w:t>0x0001_0000–0x0001_FFFF</w:t>
            </w:r>
          </w:p>
        </w:tc>
        <w:tc>
          <w:tcPr>
            <w:tcW w:type="dxa" w:w="2592"/>
          </w:tcPr>
          <w:p>
            <w:r>
              <w:rPr>
                <w:sz w:val="14"/>
              </w:rPr>
              <w:t>Data Memory</w:t>
            </w:r>
          </w:p>
        </w:tc>
        <w:tc>
          <w:tcPr>
            <w:tcW w:type="dxa" w:w="2592"/>
          </w:tcPr>
          <w:p>
            <w:r>
              <w:rPr>
                <w:sz w:val="14"/>
              </w:rPr>
              <w:t>64 KB</w:t>
            </w:r>
          </w:p>
        </w:tc>
        <w:tc>
          <w:tcPr>
            <w:tcW w:type="dxa" w:w="2592"/>
          </w:tcPr>
          <w:p>
            <w:r>
              <w:rPr>
                <w:sz w:val="14"/>
              </w:rPr>
              <w:t>Runtime data</w:t>
            </w:r>
          </w:p>
        </w:tc>
      </w:tr>
      <w:tr>
        <w:tc>
          <w:tcPr>
            <w:tcW w:type="dxa" w:w="2592"/>
          </w:tcPr>
          <w:p>
            <w:r>
              <w:rPr>
                <w:sz w:val="14"/>
              </w:rPr>
              <w:t>0x1000_0000–0x1000_00FF</w:t>
            </w:r>
          </w:p>
        </w:tc>
        <w:tc>
          <w:tcPr>
            <w:tcW w:type="dxa" w:w="2592"/>
          </w:tcPr>
          <w:p>
            <w:r>
              <w:rPr>
                <w:sz w:val="14"/>
              </w:rPr>
              <w:t>UART</w:t>
            </w:r>
          </w:p>
        </w:tc>
        <w:tc>
          <w:tcPr>
            <w:tcW w:type="dxa" w:w="2592"/>
          </w:tcPr>
          <w:p>
            <w:r>
              <w:rPr>
                <w:sz w:val="14"/>
              </w:rPr>
              <w:t>256 B</w:t>
            </w:r>
          </w:p>
        </w:tc>
        <w:tc>
          <w:tcPr>
            <w:tcW w:type="dxa" w:w="2592"/>
          </w:tcPr>
          <w:p>
            <w:r>
              <w:rPr>
                <w:sz w:val="14"/>
              </w:rPr>
              <w:t>Memory-mapped</w:t>
            </w:r>
          </w:p>
        </w:tc>
      </w:tr>
      <w:tr>
        <w:tc>
          <w:tcPr>
            <w:tcW w:type="dxa" w:w="2592"/>
          </w:tcPr>
          <w:p>
            <w:r>
              <w:rPr>
                <w:sz w:val="14"/>
              </w:rPr>
              <w:t>0x1000_0100–0x1000_01FF</w:t>
            </w:r>
          </w:p>
        </w:tc>
        <w:tc>
          <w:tcPr>
            <w:tcW w:type="dxa" w:w="2592"/>
          </w:tcPr>
          <w:p>
            <w:r>
              <w:rPr>
                <w:sz w:val="14"/>
              </w:rPr>
              <w:t>Timer</w:t>
            </w:r>
          </w:p>
        </w:tc>
        <w:tc>
          <w:tcPr>
            <w:tcW w:type="dxa" w:w="2592"/>
          </w:tcPr>
          <w:p>
            <w:r>
              <w:rPr>
                <w:sz w:val="14"/>
              </w:rPr>
              <w:t>256 B</w:t>
            </w:r>
          </w:p>
        </w:tc>
        <w:tc>
          <w:tcPr>
            <w:tcW w:type="dxa" w:w="2592"/>
          </w:tcPr>
          <w:p>
            <w:r>
              <w:rPr>
                <w:sz w:val="14"/>
              </w:rPr>
              <w:t>Memory-mapped</w:t>
            </w:r>
          </w:p>
        </w:tc>
      </w:tr>
      <w:tr>
        <w:tc>
          <w:tcPr>
            <w:tcW w:type="dxa" w:w="2592"/>
          </w:tcPr>
          <w:p>
            <w:r>
              <w:rPr>
                <w:sz w:val="14"/>
              </w:rPr>
              <w:t>0x1000_0200–0x1000_02FF</w:t>
            </w:r>
          </w:p>
        </w:tc>
        <w:tc>
          <w:tcPr>
            <w:tcW w:type="dxa" w:w="2592"/>
          </w:tcPr>
          <w:p>
            <w:r>
              <w:rPr>
                <w:sz w:val="14"/>
              </w:rPr>
              <w:t>GPIO</w:t>
            </w:r>
          </w:p>
        </w:tc>
        <w:tc>
          <w:tcPr>
            <w:tcW w:type="dxa" w:w="2592"/>
          </w:tcPr>
          <w:p>
            <w:r>
              <w:rPr>
                <w:sz w:val="14"/>
              </w:rPr>
              <w:t>256 B</w:t>
            </w:r>
          </w:p>
        </w:tc>
        <w:tc>
          <w:tcPr>
            <w:tcW w:type="dxa" w:w="2592"/>
          </w:tcPr>
          <w:p>
            <w:r>
              <w:rPr>
                <w:sz w:val="14"/>
              </w:rPr>
              <w:t>Memory-mapped</w:t>
            </w:r>
          </w:p>
        </w:tc>
      </w:tr>
      <w:tr>
        <w:tc>
          <w:tcPr>
            <w:tcW w:type="dxa" w:w="2592"/>
          </w:tcPr>
          <w:p>
            <w:r>
              <w:rPr>
                <w:sz w:val="14"/>
              </w:rPr>
              <w:t>0x1000_0300–0x1000_03FF</w:t>
            </w:r>
          </w:p>
        </w:tc>
        <w:tc>
          <w:tcPr>
            <w:tcW w:type="dxa" w:w="2592"/>
          </w:tcPr>
          <w:p>
            <w:r>
              <w:rPr>
                <w:sz w:val="14"/>
              </w:rPr>
              <w:t>ADC Interface</w:t>
            </w:r>
          </w:p>
        </w:tc>
        <w:tc>
          <w:tcPr>
            <w:tcW w:type="dxa" w:w="2592"/>
          </w:tcPr>
          <w:p>
            <w:r>
              <w:rPr>
                <w:sz w:val="14"/>
              </w:rPr>
              <w:t>256 B</w:t>
            </w:r>
          </w:p>
        </w:tc>
        <w:tc>
          <w:tcPr>
            <w:tcW w:type="dxa" w:w="2592"/>
          </w:tcPr>
          <w:p>
            <w:r>
              <w:rPr>
                <w:sz w:val="14"/>
              </w:rPr>
              <w:t>Memory-mapped</w:t>
            </w:r>
          </w:p>
        </w:tc>
      </w:tr>
      <w:tr>
        <w:tc>
          <w:tcPr>
            <w:tcW w:type="dxa" w:w="2592"/>
          </w:tcPr>
          <w:p>
            <w:r>
              <w:rPr>
                <w:sz w:val="14"/>
              </w:rPr>
              <w:t>0x1000_0400–0x1000_04FF</w:t>
            </w:r>
          </w:p>
        </w:tc>
        <w:tc>
          <w:tcPr>
            <w:tcW w:type="dxa" w:w="2592"/>
          </w:tcPr>
          <w:p>
            <w:r>
              <w:rPr>
                <w:sz w:val="14"/>
              </w:rPr>
              <w:t>FIR</w:t>
            </w:r>
          </w:p>
        </w:tc>
        <w:tc>
          <w:tcPr>
            <w:tcW w:type="dxa" w:w="2592"/>
          </w:tcPr>
          <w:p>
            <w:r>
              <w:rPr>
                <w:sz w:val="14"/>
              </w:rPr>
              <w:t>256 B</w:t>
            </w:r>
          </w:p>
        </w:tc>
        <w:tc>
          <w:tcPr>
            <w:tcW w:type="dxa" w:w="2592"/>
          </w:tcPr>
          <w:p>
            <w:r>
              <w:rPr>
                <w:sz w:val="14"/>
              </w:rPr>
              <w:t>Memory-mapped</w:t>
            </w:r>
          </w:p>
        </w:tc>
      </w:tr>
      <w:tr>
        <w:tc>
          <w:tcPr>
            <w:tcW w:type="dxa" w:w="2592"/>
          </w:tcPr>
          <w:p>
            <w:r>
              <w:rPr>
                <w:sz w:val="14"/>
              </w:rPr>
              <w:t>0x1000_0500–0x1000_05FF</w:t>
            </w:r>
          </w:p>
        </w:tc>
        <w:tc>
          <w:tcPr>
            <w:tcW w:type="dxa" w:w="2592"/>
          </w:tcPr>
          <w:p>
            <w:r>
              <w:rPr>
                <w:sz w:val="14"/>
              </w:rPr>
              <w:t>QRS</w:t>
            </w:r>
          </w:p>
        </w:tc>
        <w:tc>
          <w:tcPr>
            <w:tcW w:type="dxa" w:w="2592"/>
          </w:tcPr>
          <w:p>
            <w:r>
              <w:rPr>
                <w:sz w:val="14"/>
              </w:rPr>
              <w:t>256 B</w:t>
            </w:r>
          </w:p>
        </w:tc>
        <w:tc>
          <w:tcPr>
            <w:tcW w:type="dxa" w:w="2592"/>
          </w:tcPr>
          <w:p>
            <w:r>
              <w:rPr>
                <w:sz w:val="14"/>
              </w:rPr>
              <w:t>Memory-mapped</w:t>
            </w:r>
          </w:p>
        </w:tc>
      </w:tr>
      <w:tr>
        <w:tc>
          <w:tcPr>
            <w:tcW w:type="dxa" w:w="2592"/>
          </w:tcPr>
          <w:p>
            <w:r>
              <w:rPr>
                <w:sz w:val="14"/>
              </w:rPr>
              <w:t>0x1000_0600–0x1000_06FF</w:t>
            </w:r>
          </w:p>
        </w:tc>
        <w:tc>
          <w:tcPr>
            <w:tcW w:type="dxa" w:w="2592"/>
          </w:tcPr>
          <w:p>
            <w:r>
              <w:rPr>
                <w:sz w:val="14"/>
              </w:rPr>
              <w:t>SPI2</w:t>
            </w:r>
          </w:p>
        </w:tc>
        <w:tc>
          <w:tcPr>
            <w:tcW w:type="dxa" w:w="2592"/>
          </w:tcPr>
          <w:p>
            <w:r>
              <w:rPr>
                <w:sz w:val="14"/>
              </w:rPr>
              <w:t>256 B</w:t>
            </w:r>
          </w:p>
        </w:tc>
        <w:tc>
          <w:tcPr>
            <w:tcW w:type="dxa" w:w="2592"/>
          </w:tcPr>
          <w:p>
            <w:r>
              <w:rPr>
                <w:sz w:val="14"/>
              </w:rPr>
              <w:t>Memory-mapped</w:t>
            </w:r>
          </w:p>
        </w:tc>
      </w:tr>
      <w:tr>
        <w:tc>
          <w:tcPr>
            <w:tcW w:type="dxa" w:w="2592"/>
          </w:tcPr>
          <w:p>
            <w:r>
              <w:rPr>
                <w:sz w:val="14"/>
              </w:rPr>
              <w:t>0x1000_0700–0x1FFF_FFFF</w:t>
            </w:r>
          </w:p>
        </w:tc>
        <w:tc>
          <w:tcPr>
            <w:tcW w:type="dxa" w:w="2592"/>
          </w:tcPr>
          <w:p>
            <w:r>
              <w:rPr>
                <w:sz w:val="14"/>
              </w:rPr>
              <w:t>Reserved</w:t>
            </w:r>
          </w:p>
        </w:tc>
        <w:tc>
          <w:tcPr>
            <w:tcW w:type="dxa" w:w="2592"/>
          </w:tcPr>
          <w:p>
            <w:r>
              <w:rPr>
                <w:sz w:val="14"/>
              </w:rPr>
              <w:t>—</w:t>
            </w:r>
          </w:p>
        </w:tc>
        <w:tc>
          <w:tcPr>
            <w:tcW w:type="dxa" w:w="2592"/>
          </w:tcPr>
          <w:p>
            <w:r>
              <w:rPr>
                <w:sz w:val="14"/>
              </w:rPr>
              <w:t>No slave selected</w:t>
            </w:r>
          </w:p>
        </w:tc>
      </w:tr>
    </w:tbl>
    <w:p>
      <w:r>
        <w:t>Address decode is based on paddr[31:8]. An address in a valid peripheral window selects that peripheral regardless of the lower 8 bits; individual registers decode paddr[7:2].</w:t>
      </w:r>
    </w:p>
    <w:p>
      <w:pPr>
        <w:pStyle w:val="Heading1"/>
      </w:pPr>
      <w:r>
        <w:t>13. Register Specifications</w:t>
      </w:r>
    </w:p>
    <w:p>
      <w:r>
        <w:t>All registers are 32-bit. Reset values are zero unless otherwise stated. R=read-only, W=write-only, R/W=read/write, R/W1C=read/write-one-to-clear.</w:t>
      </w:r>
    </w:p>
    <w:p>
      <w:pPr>
        <w:pStyle w:val="Heading2"/>
      </w:pPr>
      <w:r>
        <w:t>13.1 UART — 0x1000_0000</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sz w:val="14"/>
              </w:rPr>
              <w:t>Offset</w:t>
            </w:r>
          </w:p>
        </w:tc>
        <w:tc>
          <w:tcPr>
            <w:tcW w:type="dxa" w:w="2074"/>
          </w:tcPr>
          <w:p>
            <w:r>
              <w:rPr>
                <w:b/>
                <w:sz w:val="14"/>
              </w:rPr>
              <w:t>Register</w:t>
            </w:r>
          </w:p>
        </w:tc>
        <w:tc>
          <w:tcPr>
            <w:tcW w:type="dxa" w:w="2074"/>
          </w:tcPr>
          <w:p>
            <w:r>
              <w:rPr>
                <w:b/>
                <w:sz w:val="14"/>
              </w:rPr>
              <w:t>Access</w:t>
            </w:r>
          </w:p>
        </w:tc>
        <w:tc>
          <w:tcPr>
            <w:tcW w:type="dxa" w:w="2074"/>
          </w:tcPr>
          <w:p>
            <w:r>
              <w:rPr>
                <w:b/>
                <w:sz w:val="14"/>
              </w:rPr>
              <w:t>Fields</w:t>
            </w:r>
          </w:p>
        </w:tc>
        <w:tc>
          <w:tcPr>
            <w:tcW w:type="dxa" w:w="2074"/>
          </w:tcPr>
          <w:p>
            <w:r>
              <w:rPr>
                <w:b/>
                <w:sz w:val="14"/>
              </w:rPr>
              <w:t>Reset</w:t>
            </w:r>
          </w:p>
        </w:tc>
      </w:tr>
      <w:tr>
        <w:tc>
          <w:tcPr>
            <w:tcW w:type="dxa" w:w="2074"/>
          </w:tcPr>
          <w:p>
            <w:r>
              <w:rPr>
                <w:sz w:val="14"/>
              </w:rPr>
              <w:t>0x00</w:t>
            </w:r>
          </w:p>
        </w:tc>
        <w:tc>
          <w:tcPr>
            <w:tcW w:type="dxa" w:w="2074"/>
          </w:tcPr>
          <w:p>
            <w:r>
              <w:rPr>
                <w:sz w:val="14"/>
              </w:rPr>
              <w:t>CTRL</w:t>
            </w:r>
          </w:p>
        </w:tc>
        <w:tc>
          <w:tcPr>
            <w:tcW w:type="dxa" w:w="2074"/>
          </w:tcPr>
          <w:p>
            <w:r>
              <w:rPr>
                <w:sz w:val="14"/>
              </w:rPr>
              <w:t>R/W</w:t>
            </w:r>
          </w:p>
        </w:tc>
        <w:tc>
          <w:tcPr>
            <w:tcW w:type="dxa" w:w="2074"/>
          </w:tcPr>
          <w:p>
            <w:r>
              <w:rPr>
                <w:sz w:val="14"/>
              </w:rPr>
              <w:t>[0] ENABLE; [15:4] BAUD_DIV</w:t>
            </w:r>
          </w:p>
        </w:tc>
        <w:tc>
          <w:tcPr>
            <w:tcW w:type="dxa" w:w="2074"/>
          </w:tcPr>
          <w:p>
            <w:r>
              <w:rPr>
                <w:sz w:val="14"/>
              </w:rPr>
              <w:t>0</w:t>
            </w:r>
          </w:p>
        </w:tc>
      </w:tr>
      <w:tr>
        <w:tc>
          <w:tcPr>
            <w:tcW w:type="dxa" w:w="2074"/>
          </w:tcPr>
          <w:p>
            <w:r>
              <w:rPr>
                <w:sz w:val="14"/>
              </w:rPr>
              <w:t>0x04</w:t>
            </w:r>
          </w:p>
        </w:tc>
        <w:tc>
          <w:tcPr>
            <w:tcW w:type="dxa" w:w="2074"/>
          </w:tcPr>
          <w:p>
            <w:r>
              <w:rPr>
                <w:sz w:val="14"/>
              </w:rPr>
              <w:t>STATUS</w:t>
            </w:r>
          </w:p>
        </w:tc>
        <w:tc>
          <w:tcPr>
            <w:tcW w:type="dxa" w:w="2074"/>
          </w:tcPr>
          <w:p>
            <w:r>
              <w:rPr>
                <w:sz w:val="14"/>
              </w:rPr>
              <w:t>R</w:t>
            </w:r>
          </w:p>
        </w:tc>
        <w:tc>
          <w:tcPr>
            <w:tcW w:type="dxa" w:w="2074"/>
          </w:tcPr>
          <w:p>
            <w:r>
              <w:rPr>
                <w:sz w:val="14"/>
              </w:rPr>
              <w:t>[0] TX_READY; [1] RX_VALID</w:t>
            </w:r>
          </w:p>
        </w:tc>
        <w:tc>
          <w:tcPr>
            <w:tcW w:type="dxa" w:w="2074"/>
          </w:tcPr>
          <w:p>
            <w:r>
              <w:rPr>
                <w:sz w:val="14"/>
              </w:rPr>
              <w:t>TX_READY=1</w:t>
            </w:r>
          </w:p>
        </w:tc>
      </w:tr>
      <w:tr>
        <w:tc>
          <w:tcPr>
            <w:tcW w:type="dxa" w:w="2074"/>
          </w:tcPr>
          <w:p>
            <w:r>
              <w:rPr>
                <w:sz w:val="14"/>
              </w:rPr>
              <w:t>0x08</w:t>
            </w:r>
          </w:p>
        </w:tc>
        <w:tc>
          <w:tcPr>
            <w:tcW w:type="dxa" w:w="2074"/>
          </w:tcPr>
          <w:p>
            <w:r>
              <w:rPr>
                <w:sz w:val="14"/>
              </w:rPr>
              <w:t>TX_DATA</w:t>
            </w:r>
          </w:p>
        </w:tc>
        <w:tc>
          <w:tcPr>
            <w:tcW w:type="dxa" w:w="2074"/>
          </w:tcPr>
          <w:p>
            <w:r>
              <w:rPr>
                <w:sz w:val="14"/>
              </w:rPr>
              <w:t>W</w:t>
            </w:r>
          </w:p>
        </w:tc>
        <w:tc>
          <w:tcPr>
            <w:tcW w:type="dxa" w:w="2074"/>
          </w:tcPr>
          <w:p>
            <w:r>
              <w:rPr>
                <w:sz w:val="14"/>
              </w:rPr>
              <w:t>[7:0] TX_BYTE</w:t>
            </w:r>
          </w:p>
        </w:tc>
        <w:tc>
          <w:tcPr>
            <w:tcW w:type="dxa" w:w="2074"/>
          </w:tcPr>
          <w:p>
            <w:r>
              <w:rPr>
                <w:sz w:val="14"/>
              </w:rPr>
              <w:t>0</w:t>
            </w:r>
          </w:p>
        </w:tc>
      </w:tr>
      <w:tr>
        <w:tc>
          <w:tcPr>
            <w:tcW w:type="dxa" w:w="2074"/>
          </w:tcPr>
          <w:p>
            <w:r>
              <w:rPr>
                <w:sz w:val="14"/>
              </w:rPr>
              <w:t>0x0C</w:t>
            </w:r>
          </w:p>
        </w:tc>
        <w:tc>
          <w:tcPr>
            <w:tcW w:type="dxa" w:w="2074"/>
          </w:tcPr>
          <w:p>
            <w:r>
              <w:rPr>
                <w:sz w:val="14"/>
              </w:rPr>
              <w:t>RX_DATA</w:t>
            </w:r>
          </w:p>
        </w:tc>
        <w:tc>
          <w:tcPr>
            <w:tcW w:type="dxa" w:w="2074"/>
          </w:tcPr>
          <w:p>
            <w:r>
              <w:rPr>
                <w:sz w:val="14"/>
              </w:rPr>
              <w:t>R</w:t>
            </w:r>
          </w:p>
        </w:tc>
        <w:tc>
          <w:tcPr>
            <w:tcW w:type="dxa" w:w="2074"/>
          </w:tcPr>
          <w:p>
            <w:r>
              <w:rPr>
                <w:sz w:val="14"/>
              </w:rPr>
              <w:t>[7:0] RX_BYTE</w:t>
            </w:r>
          </w:p>
        </w:tc>
        <w:tc>
          <w:tcPr>
            <w:tcW w:type="dxa" w:w="2074"/>
          </w:tcPr>
          <w:p>
            <w:r>
              <w:rPr>
                <w:sz w:val="14"/>
              </w:rPr>
              <w:t>0</w:t>
            </w:r>
          </w:p>
        </w:tc>
      </w:tr>
    </w:tbl>
    <w:p>
      <w:r>
        <w:t>UART baud behavior: BAUD_DIV is an integer divider. Exact serial timing is implementation-defined within the UART module because no physical baud requirement is part of this RTL-only project. Firmware shall use the documented divider selected by the implementation testbench.</w:t>
      </w:r>
    </w:p>
    <w:p>
      <w:pPr>
        <w:pStyle w:val="Heading2"/>
      </w:pPr>
      <w:r>
        <w:t>13.2 Timer — 0x1000_0100</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sz w:val="14"/>
              </w:rPr>
              <w:t>Offset</w:t>
            </w:r>
          </w:p>
        </w:tc>
        <w:tc>
          <w:tcPr>
            <w:tcW w:type="dxa" w:w="2074"/>
          </w:tcPr>
          <w:p>
            <w:r>
              <w:rPr>
                <w:b/>
                <w:sz w:val="14"/>
              </w:rPr>
              <w:t>Register</w:t>
            </w:r>
          </w:p>
        </w:tc>
        <w:tc>
          <w:tcPr>
            <w:tcW w:type="dxa" w:w="2074"/>
          </w:tcPr>
          <w:p>
            <w:r>
              <w:rPr>
                <w:b/>
                <w:sz w:val="14"/>
              </w:rPr>
              <w:t>Access</w:t>
            </w:r>
          </w:p>
        </w:tc>
        <w:tc>
          <w:tcPr>
            <w:tcW w:type="dxa" w:w="2074"/>
          </w:tcPr>
          <w:p>
            <w:r>
              <w:rPr>
                <w:b/>
                <w:sz w:val="14"/>
              </w:rPr>
              <w:t>Fields</w:t>
            </w:r>
          </w:p>
        </w:tc>
        <w:tc>
          <w:tcPr>
            <w:tcW w:type="dxa" w:w="2074"/>
          </w:tcPr>
          <w:p>
            <w:r>
              <w:rPr>
                <w:b/>
                <w:sz w:val="14"/>
              </w:rPr>
              <w:t>Reset</w:t>
            </w:r>
          </w:p>
        </w:tc>
      </w:tr>
      <w:tr>
        <w:tc>
          <w:tcPr>
            <w:tcW w:type="dxa" w:w="2074"/>
          </w:tcPr>
          <w:p>
            <w:r>
              <w:rPr>
                <w:sz w:val="14"/>
              </w:rPr>
              <w:t>0x00</w:t>
            </w:r>
          </w:p>
        </w:tc>
        <w:tc>
          <w:tcPr>
            <w:tcW w:type="dxa" w:w="2074"/>
          </w:tcPr>
          <w:p>
            <w:r>
              <w:rPr>
                <w:sz w:val="14"/>
              </w:rPr>
              <w:t>CTRL</w:t>
            </w:r>
          </w:p>
        </w:tc>
        <w:tc>
          <w:tcPr>
            <w:tcW w:type="dxa" w:w="2074"/>
          </w:tcPr>
          <w:p>
            <w:r>
              <w:rPr>
                <w:sz w:val="14"/>
              </w:rPr>
              <w:t>R/W</w:t>
            </w:r>
          </w:p>
        </w:tc>
        <w:tc>
          <w:tcPr>
            <w:tcW w:type="dxa" w:w="2074"/>
          </w:tcPr>
          <w:p>
            <w:r>
              <w:rPr>
                <w:sz w:val="14"/>
              </w:rPr>
              <w:t>[0] ENABLE; [1] AUTO_RELOAD; [2] IRQ_EN</w:t>
            </w:r>
          </w:p>
        </w:tc>
        <w:tc>
          <w:tcPr>
            <w:tcW w:type="dxa" w:w="2074"/>
          </w:tcPr>
          <w:p>
            <w:r>
              <w:rPr>
                <w:sz w:val="14"/>
              </w:rPr>
              <w:t>0</w:t>
            </w:r>
          </w:p>
        </w:tc>
      </w:tr>
      <w:tr>
        <w:tc>
          <w:tcPr>
            <w:tcW w:type="dxa" w:w="2074"/>
          </w:tcPr>
          <w:p>
            <w:r>
              <w:rPr>
                <w:sz w:val="14"/>
              </w:rPr>
              <w:t>0x04</w:t>
            </w:r>
          </w:p>
        </w:tc>
        <w:tc>
          <w:tcPr>
            <w:tcW w:type="dxa" w:w="2074"/>
          </w:tcPr>
          <w:p>
            <w:r>
              <w:rPr>
                <w:sz w:val="14"/>
              </w:rPr>
              <w:t>LOAD</w:t>
            </w:r>
          </w:p>
        </w:tc>
        <w:tc>
          <w:tcPr>
            <w:tcW w:type="dxa" w:w="2074"/>
          </w:tcPr>
          <w:p>
            <w:r>
              <w:rPr>
                <w:sz w:val="14"/>
              </w:rPr>
              <w:t>R/W</w:t>
            </w:r>
          </w:p>
        </w:tc>
        <w:tc>
          <w:tcPr>
            <w:tcW w:type="dxa" w:w="2074"/>
          </w:tcPr>
          <w:p>
            <w:r>
              <w:rPr>
                <w:sz w:val="14"/>
              </w:rPr>
              <w:t>[31:0] PERIOD_CYCLES</w:t>
            </w:r>
          </w:p>
        </w:tc>
        <w:tc>
          <w:tcPr>
            <w:tcW w:type="dxa" w:w="2074"/>
          </w:tcPr>
          <w:p>
            <w:r>
              <w:rPr>
                <w:sz w:val="14"/>
              </w:rPr>
              <w:t>0</w:t>
            </w:r>
          </w:p>
        </w:tc>
      </w:tr>
      <w:tr>
        <w:tc>
          <w:tcPr>
            <w:tcW w:type="dxa" w:w="2074"/>
          </w:tcPr>
          <w:p>
            <w:r>
              <w:rPr>
                <w:sz w:val="14"/>
              </w:rPr>
              <w:t>0x08</w:t>
            </w:r>
          </w:p>
        </w:tc>
        <w:tc>
          <w:tcPr>
            <w:tcW w:type="dxa" w:w="2074"/>
          </w:tcPr>
          <w:p>
            <w:r>
              <w:rPr>
                <w:sz w:val="14"/>
              </w:rPr>
              <w:t>COUNT</w:t>
            </w:r>
          </w:p>
        </w:tc>
        <w:tc>
          <w:tcPr>
            <w:tcW w:type="dxa" w:w="2074"/>
          </w:tcPr>
          <w:p>
            <w:r>
              <w:rPr>
                <w:sz w:val="14"/>
              </w:rPr>
              <w:t>R</w:t>
            </w:r>
          </w:p>
        </w:tc>
        <w:tc>
          <w:tcPr>
            <w:tcW w:type="dxa" w:w="2074"/>
          </w:tcPr>
          <w:p>
            <w:r>
              <w:rPr>
                <w:sz w:val="14"/>
              </w:rPr>
              <w:t>[31:0] current count</w:t>
            </w:r>
          </w:p>
        </w:tc>
        <w:tc>
          <w:tcPr>
            <w:tcW w:type="dxa" w:w="2074"/>
          </w:tcPr>
          <w:p>
            <w:r>
              <w:rPr>
                <w:sz w:val="14"/>
              </w:rPr>
              <w:t>0</w:t>
            </w:r>
          </w:p>
        </w:tc>
      </w:tr>
      <w:tr>
        <w:tc>
          <w:tcPr>
            <w:tcW w:type="dxa" w:w="2074"/>
          </w:tcPr>
          <w:p>
            <w:r>
              <w:rPr>
                <w:sz w:val="14"/>
              </w:rPr>
              <w:t>0x0C</w:t>
            </w:r>
          </w:p>
        </w:tc>
        <w:tc>
          <w:tcPr>
            <w:tcW w:type="dxa" w:w="2074"/>
          </w:tcPr>
          <w:p>
            <w:r>
              <w:rPr>
                <w:sz w:val="14"/>
              </w:rPr>
              <w:t>STATUS</w:t>
            </w:r>
          </w:p>
        </w:tc>
        <w:tc>
          <w:tcPr>
            <w:tcW w:type="dxa" w:w="2074"/>
          </w:tcPr>
          <w:p>
            <w:r>
              <w:rPr>
                <w:sz w:val="14"/>
              </w:rPr>
              <w:t>R/W1C</w:t>
            </w:r>
          </w:p>
        </w:tc>
        <w:tc>
          <w:tcPr>
            <w:tcW w:type="dxa" w:w="2074"/>
          </w:tcPr>
          <w:p>
            <w:r>
              <w:rPr>
                <w:sz w:val="14"/>
              </w:rPr>
              <w:t>[0] EXPIRED</w:t>
            </w:r>
          </w:p>
        </w:tc>
        <w:tc>
          <w:tcPr>
            <w:tcW w:type="dxa" w:w="2074"/>
          </w:tcPr>
          <w:p>
            <w:r>
              <w:rPr>
                <w:sz w:val="14"/>
              </w:rPr>
              <w:t>0</w:t>
            </w:r>
          </w:p>
        </w:tc>
      </w:tr>
    </w:tbl>
    <w:p>
      <w:r>
        <w:t>Timer semantics: when enabled, COUNT counts down once per clk. A LOAD value of 199,999 produces a 200,000-cycle period at 50 MHz = 4 ms = 250 Hz. When COUNT reaches zero, EXPIRED is set. With AUTO_RELOAD=1, COUNT reloads to LOAD on the same expiry event.</w:t>
      </w:r>
    </w:p>
    <w:p>
      <w:pPr>
        <w:pStyle w:val="Heading2"/>
      </w:pPr>
      <w:r>
        <w:t>13.3 GPIO — 0x1000_0200</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sz w:val="14"/>
              </w:rPr>
              <w:t>Offset</w:t>
            </w:r>
          </w:p>
        </w:tc>
        <w:tc>
          <w:tcPr>
            <w:tcW w:type="dxa" w:w="2074"/>
          </w:tcPr>
          <w:p>
            <w:r>
              <w:rPr>
                <w:b/>
                <w:sz w:val="14"/>
              </w:rPr>
              <w:t>Register</w:t>
            </w:r>
          </w:p>
        </w:tc>
        <w:tc>
          <w:tcPr>
            <w:tcW w:type="dxa" w:w="2074"/>
          </w:tcPr>
          <w:p>
            <w:r>
              <w:rPr>
                <w:b/>
                <w:sz w:val="14"/>
              </w:rPr>
              <w:t>Access</w:t>
            </w:r>
          </w:p>
        </w:tc>
        <w:tc>
          <w:tcPr>
            <w:tcW w:type="dxa" w:w="2074"/>
          </w:tcPr>
          <w:p>
            <w:r>
              <w:rPr>
                <w:b/>
                <w:sz w:val="14"/>
              </w:rPr>
              <w:t>Fields</w:t>
            </w:r>
          </w:p>
        </w:tc>
        <w:tc>
          <w:tcPr>
            <w:tcW w:type="dxa" w:w="2074"/>
          </w:tcPr>
          <w:p>
            <w:r>
              <w:rPr>
                <w:b/>
                <w:sz w:val="14"/>
              </w:rPr>
              <w:t>Reset</w:t>
            </w:r>
          </w:p>
        </w:tc>
      </w:tr>
      <w:tr>
        <w:tc>
          <w:tcPr>
            <w:tcW w:type="dxa" w:w="2074"/>
          </w:tcPr>
          <w:p>
            <w:r>
              <w:rPr>
                <w:sz w:val="14"/>
              </w:rPr>
              <w:t>0x00</w:t>
            </w:r>
          </w:p>
        </w:tc>
        <w:tc>
          <w:tcPr>
            <w:tcW w:type="dxa" w:w="2074"/>
          </w:tcPr>
          <w:p>
            <w:r>
              <w:rPr>
                <w:sz w:val="14"/>
              </w:rPr>
              <w:t>DIR</w:t>
            </w:r>
          </w:p>
        </w:tc>
        <w:tc>
          <w:tcPr>
            <w:tcW w:type="dxa" w:w="2074"/>
          </w:tcPr>
          <w:p>
            <w:r>
              <w:rPr>
                <w:sz w:val="14"/>
              </w:rPr>
              <w:t>R/W</w:t>
            </w:r>
          </w:p>
        </w:tc>
        <w:tc>
          <w:tcPr>
            <w:tcW w:type="dxa" w:w="2074"/>
          </w:tcPr>
          <w:p>
            <w:r>
              <w:rPr>
                <w:sz w:val="14"/>
              </w:rPr>
              <w:t>[2:0] LED/Buzzer/Button direction; 1=output</w:t>
            </w:r>
          </w:p>
        </w:tc>
        <w:tc>
          <w:tcPr>
            <w:tcW w:type="dxa" w:w="2074"/>
          </w:tcPr>
          <w:p>
            <w:r>
              <w:rPr>
                <w:sz w:val="14"/>
              </w:rPr>
              <w:t>0</w:t>
            </w:r>
          </w:p>
        </w:tc>
      </w:tr>
      <w:tr>
        <w:tc>
          <w:tcPr>
            <w:tcW w:type="dxa" w:w="2074"/>
          </w:tcPr>
          <w:p>
            <w:r>
              <w:rPr>
                <w:sz w:val="14"/>
              </w:rPr>
              <w:t>0x04</w:t>
            </w:r>
          </w:p>
        </w:tc>
        <w:tc>
          <w:tcPr>
            <w:tcW w:type="dxa" w:w="2074"/>
          </w:tcPr>
          <w:p>
            <w:r>
              <w:rPr>
                <w:sz w:val="14"/>
              </w:rPr>
              <w:t>OUT</w:t>
            </w:r>
          </w:p>
        </w:tc>
        <w:tc>
          <w:tcPr>
            <w:tcW w:type="dxa" w:w="2074"/>
          </w:tcPr>
          <w:p>
            <w:r>
              <w:rPr>
                <w:sz w:val="14"/>
              </w:rPr>
              <w:t>R/W</w:t>
            </w:r>
          </w:p>
        </w:tc>
        <w:tc>
          <w:tcPr>
            <w:tcW w:type="dxa" w:w="2074"/>
          </w:tcPr>
          <w:p>
            <w:r>
              <w:rPr>
                <w:sz w:val="14"/>
              </w:rPr>
              <w:t>[1:0] LED/Buzzer outputs</w:t>
            </w:r>
          </w:p>
        </w:tc>
        <w:tc>
          <w:tcPr>
            <w:tcW w:type="dxa" w:w="2074"/>
          </w:tcPr>
          <w:p>
            <w:r>
              <w:rPr>
                <w:sz w:val="14"/>
              </w:rPr>
              <w:t>0</w:t>
            </w:r>
          </w:p>
        </w:tc>
      </w:tr>
      <w:tr>
        <w:tc>
          <w:tcPr>
            <w:tcW w:type="dxa" w:w="2074"/>
          </w:tcPr>
          <w:p>
            <w:r>
              <w:rPr>
                <w:sz w:val="14"/>
              </w:rPr>
              <w:t>0x08</w:t>
            </w:r>
          </w:p>
        </w:tc>
        <w:tc>
          <w:tcPr>
            <w:tcW w:type="dxa" w:w="2074"/>
          </w:tcPr>
          <w:p>
            <w:r>
              <w:rPr>
                <w:sz w:val="14"/>
              </w:rPr>
              <w:t>IN</w:t>
            </w:r>
          </w:p>
        </w:tc>
        <w:tc>
          <w:tcPr>
            <w:tcW w:type="dxa" w:w="2074"/>
          </w:tcPr>
          <w:p>
            <w:r>
              <w:rPr>
                <w:sz w:val="14"/>
              </w:rPr>
              <w:t>R</w:t>
            </w:r>
          </w:p>
        </w:tc>
        <w:tc>
          <w:tcPr>
            <w:tcW w:type="dxa" w:w="2074"/>
          </w:tcPr>
          <w:p>
            <w:r>
              <w:rPr>
                <w:sz w:val="14"/>
              </w:rPr>
              <w:t>[0] Button input</w:t>
            </w:r>
          </w:p>
        </w:tc>
        <w:tc>
          <w:tcPr>
            <w:tcW w:type="dxa" w:w="2074"/>
          </w:tcPr>
          <w:p>
            <w:r>
              <w:rPr>
                <w:sz w:val="14"/>
              </w:rPr>
              <w:t>0</w:t>
            </w:r>
          </w:p>
        </w:tc>
      </w:tr>
    </w:tbl>
    <w:p>
      <w:r>
        <w:t>v1.0 top-level uses gpio_led_o=OUT[0], gpio_buzzer_o=OUT[1], gpio_button_i=IN[0]. OUT[2] and above are reserved.</w:t>
      </w:r>
    </w:p>
    <w:p>
      <w:pPr>
        <w:pStyle w:val="Heading2"/>
      </w:pPr>
      <w:r>
        <w:t>13.4 ADC — 0x1000_0300</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sz w:val="14"/>
              </w:rPr>
              <w:t>Offset</w:t>
            </w:r>
          </w:p>
        </w:tc>
        <w:tc>
          <w:tcPr>
            <w:tcW w:type="dxa" w:w="2074"/>
          </w:tcPr>
          <w:p>
            <w:r>
              <w:rPr>
                <w:b/>
                <w:sz w:val="14"/>
              </w:rPr>
              <w:t>Register</w:t>
            </w:r>
          </w:p>
        </w:tc>
        <w:tc>
          <w:tcPr>
            <w:tcW w:type="dxa" w:w="2074"/>
          </w:tcPr>
          <w:p>
            <w:r>
              <w:rPr>
                <w:b/>
                <w:sz w:val="14"/>
              </w:rPr>
              <w:t>Access</w:t>
            </w:r>
          </w:p>
        </w:tc>
        <w:tc>
          <w:tcPr>
            <w:tcW w:type="dxa" w:w="2074"/>
          </w:tcPr>
          <w:p>
            <w:r>
              <w:rPr>
                <w:b/>
                <w:sz w:val="14"/>
              </w:rPr>
              <w:t>Fields</w:t>
            </w:r>
          </w:p>
        </w:tc>
        <w:tc>
          <w:tcPr>
            <w:tcW w:type="dxa" w:w="2074"/>
          </w:tcPr>
          <w:p>
            <w:r>
              <w:rPr>
                <w:b/>
                <w:sz w:val="14"/>
              </w:rPr>
              <w:t>Reset</w:t>
            </w:r>
          </w:p>
        </w:tc>
      </w:tr>
      <w:tr>
        <w:tc>
          <w:tcPr>
            <w:tcW w:type="dxa" w:w="2074"/>
          </w:tcPr>
          <w:p>
            <w:r>
              <w:rPr>
                <w:sz w:val="14"/>
              </w:rPr>
              <w:t>0x00</w:t>
            </w:r>
          </w:p>
        </w:tc>
        <w:tc>
          <w:tcPr>
            <w:tcW w:type="dxa" w:w="2074"/>
          </w:tcPr>
          <w:p>
            <w:r>
              <w:rPr>
                <w:sz w:val="14"/>
              </w:rPr>
              <w:t>CTRL</w:t>
            </w:r>
          </w:p>
        </w:tc>
        <w:tc>
          <w:tcPr>
            <w:tcW w:type="dxa" w:w="2074"/>
          </w:tcPr>
          <w:p>
            <w:r>
              <w:rPr>
                <w:sz w:val="14"/>
              </w:rPr>
              <w:t>R/W</w:t>
            </w:r>
          </w:p>
        </w:tc>
        <w:tc>
          <w:tcPr>
            <w:tcW w:type="dxa" w:w="2074"/>
          </w:tcPr>
          <w:p>
            <w:r>
              <w:rPr>
                <w:sz w:val="14"/>
              </w:rPr>
              <w:t>[0] ENABLE; [7:4] CLK_DIV</w:t>
            </w:r>
          </w:p>
        </w:tc>
        <w:tc>
          <w:tcPr>
            <w:tcW w:type="dxa" w:w="2074"/>
          </w:tcPr>
          <w:p>
            <w:r>
              <w:rPr>
                <w:sz w:val="14"/>
              </w:rPr>
              <w:t>0</w:t>
            </w:r>
          </w:p>
        </w:tc>
      </w:tr>
      <w:tr>
        <w:tc>
          <w:tcPr>
            <w:tcW w:type="dxa" w:w="2074"/>
          </w:tcPr>
          <w:p>
            <w:r>
              <w:rPr>
                <w:sz w:val="14"/>
              </w:rPr>
              <w:t>0x04</w:t>
            </w:r>
          </w:p>
        </w:tc>
        <w:tc>
          <w:tcPr>
            <w:tcW w:type="dxa" w:w="2074"/>
          </w:tcPr>
          <w:p>
            <w:r>
              <w:rPr>
                <w:sz w:val="14"/>
              </w:rPr>
              <w:t>STATUS</w:t>
            </w:r>
          </w:p>
        </w:tc>
        <w:tc>
          <w:tcPr>
            <w:tcW w:type="dxa" w:w="2074"/>
          </w:tcPr>
          <w:p>
            <w:r>
              <w:rPr>
                <w:sz w:val="14"/>
              </w:rPr>
              <w:t>R/W1C</w:t>
            </w:r>
          </w:p>
        </w:tc>
        <w:tc>
          <w:tcPr>
            <w:tcW w:type="dxa" w:w="2074"/>
          </w:tcPr>
          <w:p>
            <w:r>
              <w:rPr>
                <w:sz w:val="14"/>
              </w:rPr>
              <w:t>[0] SAMPLE_RDY; [1] FIFO_FULL; [2] FIFO_EMPTY; [3] OVERRUN</w:t>
            </w:r>
          </w:p>
        </w:tc>
        <w:tc>
          <w:tcPr>
            <w:tcW w:type="dxa" w:w="2074"/>
          </w:tcPr>
          <w:p>
            <w:r>
              <w:rPr>
                <w:sz w:val="14"/>
              </w:rPr>
              <w:t>FIFO_EMPTY=1</w:t>
            </w:r>
          </w:p>
        </w:tc>
      </w:tr>
      <w:tr>
        <w:tc>
          <w:tcPr>
            <w:tcW w:type="dxa" w:w="2074"/>
          </w:tcPr>
          <w:p>
            <w:r>
              <w:rPr>
                <w:sz w:val="14"/>
              </w:rPr>
              <w:t>0x08</w:t>
            </w:r>
          </w:p>
        </w:tc>
        <w:tc>
          <w:tcPr>
            <w:tcW w:type="dxa" w:w="2074"/>
          </w:tcPr>
          <w:p>
            <w:r>
              <w:rPr>
                <w:sz w:val="14"/>
              </w:rPr>
              <w:t>SAMPLE_DATA</w:t>
            </w:r>
          </w:p>
        </w:tc>
        <w:tc>
          <w:tcPr>
            <w:tcW w:type="dxa" w:w="2074"/>
          </w:tcPr>
          <w:p>
            <w:r>
              <w:rPr>
                <w:sz w:val="14"/>
              </w:rPr>
              <w:t>R</w:t>
            </w:r>
          </w:p>
        </w:tc>
        <w:tc>
          <w:tcPr>
            <w:tcW w:type="dxa" w:w="2074"/>
          </w:tcPr>
          <w:p>
            <w:r>
              <w:rPr>
                <w:sz w:val="14"/>
              </w:rPr>
              <w:t>[11:0] latest sample</w:t>
            </w:r>
          </w:p>
        </w:tc>
        <w:tc>
          <w:tcPr>
            <w:tcW w:type="dxa" w:w="2074"/>
          </w:tcPr>
          <w:p>
            <w:r>
              <w:rPr>
                <w:sz w:val="14"/>
              </w:rPr>
              <w:t>0</w:t>
            </w:r>
          </w:p>
        </w:tc>
      </w:tr>
      <w:tr>
        <w:tc>
          <w:tcPr>
            <w:tcW w:type="dxa" w:w="2074"/>
          </w:tcPr>
          <w:p>
            <w:r>
              <w:rPr>
                <w:sz w:val="14"/>
              </w:rPr>
              <w:t>0x0C</w:t>
            </w:r>
          </w:p>
        </w:tc>
        <w:tc>
          <w:tcPr>
            <w:tcW w:type="dxa" w:w="2074"/>
          </w:tcPr>
          <w:p>
            <w:r>
              <w:rPr>
                <w:sz w:val="14"/>
              </w:rPr>
              <w:t>FIFO_DATA</w:t>
            </w:r>
          </w:p>
        </w:tc>
        <w:tc>
          <w:tcPr>
            <w:tcW w:type="dxa" w:w="2074"/>
          </w:tcPr>
          <w:p>
            <w:r>
              <w:rPr>
                <w:sz w:val="14"/>
              </w:rPr>
              <w:t>R</w:t>
            </w:r>
          </w:p>
        </w:tc>
        <w:tc>
          <w:tcPr>
            <w:tcW w:type="dxa" w:w="2074"/>
          </w:tcPr>
          <w:p>
            <w:r>
              <w:rPr>
                <w:sz w:val="14"/>
              </w:rPr>
              <w:t>[11:0] next sample; read pops</w:t>
            </w:r>
          </w:p>
        </w:tc>
        <w:tc>
          <w:tcPr>
            <w:tcW w:type="dxa" w:w="2074"/>
          </w:tcPr>
          <w:p>
            <w:r>
              <w:rPr>
                <w:sz w:val="14"/>
              </w:rPr>
              <w:t>0</w:t>
            </w:r>
          </w:p>
        </w:tc>
      </w:tr>
      <w:tr>
        <w:tc>
          <w:tcPr>
            <w:tcW w:type="dxa" w:w="2074"/>
          </w:tcPr>
          <w:p>
            <w:r>
              <w:rPr>
                <w:sz w:val="14"/>
              </w:rPr>
              <w:t>0x10</w:t>
            </w:r>
          </w:p>
        </w:tc>
        <w:tc>
          <w:tcPr>
            <w:tcW w:type="dxa" w:w="2074"/>
          </w:tcPr>
          <w:p>
            <w:r>
              <w:rPr>
                <w:sz w:val="14"/>
              </w:rPr>
              <w:t>IRQ_EN</w:t>
            </w:r>
          </w:p>
        </w:tc>
        <w:tc>
          <w:tcPr>
            <w:tcW w:type="dxa" w:w="2074"/>
          </w:tcPr>
          <w:p>
            <w:r>
              <w:rPr>
                <w:sz w:val="14"/>
              </w:rPr>
              <w:t>R/W</w:t>
            </w:r>
          </w:p>
        </w:tc>
        <w:tc>
          <w:tcPr>
            <w:tcW w:type="dxa" w:w="2074"/>
          </w:tcPr>
          <w:p>
            <w:r>
              <w:rPr>
                <w:sz w:val="14"/>
              </w:rPr>
              <w:t>[0] SAMPLE_RDY_IE; [1] OVERRUN_IE</w:t>
            </w:r>
          </w:p>
        </w:tc>
        <w:tc>
          <w:tcPr>
            <w:tcW w:type="dxa" w:w="2074"/>
          </w:tcPr>
          <w:p>
            <w:r>
              <w:rPr>
                <w:sz w:val="14"/>
              </w:rPr>
              <w:t>0</w:t>
            </w:r>
          </w:p>
        </w:tc>
      </w:tr>
    </w:tbl>
    <w:p>
      <w:r>
        <w:t>ADC SPI mode is fixed to Mode 0 in v1.0; CPOL/CPHA are not programmable because the selected ADC model uses this mode. CLK_DIV controls SCLK generation.</w:t>
      </w:r>
    </w:p>
    <w:p>
      <w:pPr>
        <w:pStyle w:val="Heading2"/>
      </w:pPr>
      <w:r>
        <w:t>13.5 FIR — 0x1000_0400</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sz w:val="14"/>
              </w:rPr>
              <w:t>Offset</w:t>
            </w:r>
          </w:p>
        </w:tc>
        <w:tc>
          <w:tcPr>
            <w:tcW w:type="dxa" w:w="2074"/>
          </w:tcPr>
          <w:p>
            <w:r>
              <w:rPr>
                <w:b/>
                <w:sz w:val="14"/>
              </w:rPr>
              <w:t>Register</w:t>
            </w:r>
          </w:p>
        </w:tc>
        <w:tc>
          <w:tcPr>
            <w:tcW w:type="dxa" w:w="2074"/>
          </w:tcPr>
          <w:p>
            <w:r>
              <w:rPr>
                <w:b/>
                <w:sz w:val="14"/>
              </w:rPr>
              <w:t>Access</w:t>
            </w:r>
          </w:p>
        </w:tc>
        <w:tc>
          <w:tcPr>
            <w:tcW w:type="dxa" w:w="2074"/>
          </w:tcPr>
          <w:p>
            <w:r>
              <w:rPr>
                <w:b/>
                <w:sz w:val="14"/>
              </w:rPr>
              <w:t>Fields</w:t>
            </w:r>
          </w:p>
        </w:tc>
        <w:tc>
          <w:tcPr>
            <w:tcW w:type="dxa" w:w="2074"/>
          </w:tcPr>
          <w:p>
            <w:r>
              <w:rPr>
                <w:b/>
                <w:sz w:val="14"/>
              </w:rPr>
              <w:t>Reset</w:t>
            </w:r>
          </w:p>
        </w:tc>
      </w:tr>
      <w:tr>
        <w:tc>
          <w:tcPr>
            <w:tcW w:type="dxa" w:w="2074"/>
          </w:tcPr>
          <w:p>
            <w:r>
              <w:rPr>
                <w:sz w:val="14"/>
              </w:rPr>
              <w:t>0x00</w:t>
            </w:r>
          </w:p>
        </w:tc>
        <w:tc>
          <w:tcPr>
            <w:tcW w:type="dxa" w:w="2074"/>
          </w:tcPr>
          <w:p>
            <w:r>
              <w:rPr>
                <w:sz w:val="14"/>
              </w:rPr>
              <w:t>CTRL</w:t>
            </w:r>
          </w:p>
        </w:tc>
        <w:tc>
          <w:tcPr>
            <w:tcW w:type="dxa" w:w="2074"/>
          </w:tcPr>
          <w:p>
            <w:r>
              <w:rPr>
                <w:sz w:val="14"/>
              </w:rPr>
              <w:t>R/W</w:t>
            </w:r>
          </w:p>
        </w:tc>
        <w:tc>
          <w:tcPr>
            <w:tcW w:type="dxa" w:w="2074"/>
          </w:tcPr>
          <w:p>
            <w:r>
              <w:rPr>
                <w:sz w:val="14"/>
              </w:rPr>
              <w:t>[0] ENABLE; [1] BYPASS; [2] NOTCH_EN; [3] NOTCH_SEL</w:t>
            </w:r>
          </w:p>
        </w:tc>
        <w:tc>
          <w:tcPr>
            <w:tcW w:type="dxa" w:w="2074"/>
          </w:tcPr>
          <w:p>
            <w:r>
              <w:rPr>
                <w:sz w:val="14"/>
              </w:rPr>
              <w:t>0</w:t>
            </w:r>
          </w:p>
        </w:tc>
      </w:tr>
      <w:tr>
        <w:tc>
          <w:tcPr>
            <w:tcW w:type="dxa" w:w="2074"/>
          </w:tcPr>
          <w:p>
            <w:r>
              <w:rPr>
                <w:sz w:val="14"/>
              </w:rPr>
              <w:t>0x04</w:t>
            </w:r>
          </w:p>
        </w:tc>
        <w:tc>
          <w:tcPr>
            <w:tcW w:type="dxa" w:w="2074"/>
          </w:tcPr>
          <w:p>
            <w:r>
              <w:rPr>
                <w:sz w:val="14"/>
              </w:rPr>
              <w:t>STATUS</w:t>
            </w:r>
          </w:p>
        </w:tc>
        <w:tc>
          <w:tcPr>
            <w:tcW w:type="dxa" w:w="2074"/>
          </w:tcPr>
          <w:p>
            <w:r>
              <w:rPr>
                <w:sz w:val="14"/>
              </w:rPr>
              <w:t>R/W1C</w:t>
            </w:r>
          </w:p>
        </w:tc>
        <w:tc>
          <w:tcPr>
            <w:tcW w:type="dxa" w:w="2074"/>
          </w:tcPr>
          <w:p>
            <w:r>
              <w:rPr>
                <w:sz w:val="14"/>
              </w:rPr>
              <w:t>[0] OUT_VALID; [1] IN_FIFO_FULL</w:t>
            </w:r>
          </w:p>
        </w:tc>
        <w:tc>
          <w:tcPr>
            <w:tcW w:type="dxa" w:w="2074"/>
          </w:tcPr>
          <w:p>
            <w:r>
              <w:rPr>
                <w:sz w:val="14"/>
              </w:rPr>
              <w:t>0</w:t>
            </w:r>
          </w:p>
        </w:tc>
      </w:tr>
      <w:tr>
        <w:tc>
          <w:tcPr>
            <w:tcW w:type="dxa" w:w="2074"/>
          </w:tcPr>
          <w:p>
            <w:r>
              <w:rPr>
                <w:sz w:val="14"/>
              </w:rPr>
              <w:t>0x08</w:t>
            </w:r>
          </w:p>
        </w:tc>
        <w:tc>
          <w:tcPr>
            <w:tcW w:type="dxa" w:w="2074"/>
          </w:tcPr>
          <w:p>
            <w:r>
              <w:rPr>
                <w:sz w:val="14"/>
              </w:rPr>
              <w:t>COEFF_ADDR</w:t>
            </w:r>
          </w:p>
        </w:tc>
        <w:tc>
          <w:tcPr>
            <w:tcW w:type="dxa" w:w="2074"/>
          </w:tcPr>
          <w:p>
            <w:r>
              <w:rPr>
                <w:sz w:val="14"/>
              </w:rPr>
              <w:t>R/W</w:t>
            </w:r>
          </w:p>
        </w:tc>
        <w:tc>
          <w:tcPr>
            <w:tcW w:type="dxa" w:w="2074"/>
          </w:tcPr>
          <w:p>
            <w:r>
              <w:rPr>
                <w:sz w:val="14"/>
              </w:rPr>
              <w:t>[4:0] coefficient index 0–30</w:t>
            </w:r>
          </w:p>
        </w:tc>
        <w:tc>
          <w:tcPr>
            <w:tcW w:type="dxa" w:w="2074"/>
          </w:tcPr>
          <w:p>
            <w:r>
              <w:rPr>
                <w:sz w:val="14"/>
              </w:rPr>
              <w:t>0</w:t>
            </w:r>
          </w:p>
        </w:tc>
      </w:tr>
      <w:tr>
        <w:tc>
          <w:tcPr>
            <w:tcW w:type="dxa" w:w="2074"/>
          </w:tcPr>
          <w:p>
            <w:r>
              <w:rPr>
                <w:sz w:val="14"/>
              </w:rPr>
              <w:t>0x0C</w:t>
            </w:r>
          </w:p>
        </w:tc>
        <w:tc>
          <w:tcPr>
            <w:tcW w:type="dxa" w:w="2074"/>
          </w:tcPr>
          <w:p>
            <w:r>
              <w:rPr>
                <w:sz w:val="14"/>
              </w:rPr>
              <w:t>COEFF_DATA</w:t>
            </w:r>
          </w:p>
        </w:tc>
        <w:tc>
          <w:tcPr>
            <w:tcW w:type="dxa" w:w="2074"/>
          </w:tcPr>
          <w:p>
            <w:r>
              <w:rPr>
                <w:sz w:val="14"/>
              </w:rPr>
              <w:t>R/W</w:t>
            </w:r>
          </w:p>
        </w:tc>
        <w:tc>
          <w:tcPr>
            <w:tcW w:type="dxa" w:w="2074"/>
          </w:tcPr>
          <w:p>
            <w:r>
              <w:rPr>
                <w:sz w:val="14"/>
              </w:rPr>
              <w:t>[15:0] signed Q1.15 coefficient</w:t>
            </w:r>
          </w:p>
        </w:tc>
        <w:tc>
          <w:tcPr>
            <w:tcW w:type="dxa" w:w="2074"/>
          </w:tcPr>
          <w:p>
            <w:r>
              <w:rPr>
                <w:sz w:val="14"/>
              </w:rPr>
              <w:t>0</w:t>
            </w:r>
          </w:p>
        </w:tc>
      </w:tr>
      <w:tr>
        <w:tc>
          <w:tcPr>
            <w:tcW w:type="dxa" w:w="2074"/>
          </w:tcPr>
          <w:p>
            <w:r>
              <w:rPr>
                <w:sz w:val="14"/>
              </w:rPr>
              <w:t>0x10</w:t>
            </w:r>
          </w:p>
        </w:tc>
        <w:tc>
          <w:tcPr>
            <w:tcW w:type="dxa" w:w="2074"/>
          </w:tcPr>
          <w:p>
            <w:r>
              <w:rPr>
                <w:sz w:val="14"/>
              </w:rPr>
              <w:t>SAMPLE_IN</w:t>
            </w:r>
          </w:p>
        </w:tc>
        <w:tc>
          <w:tcPr>
            <w:tcW w:type="dxa" w:w="2074"/>
          </w:tcPr>
          <w:p>
            <w:r>
              <w:rPr>
                <w:sz w:val="14"/>
              </w:rPr>
              <w:t>W</w:t>
            </w:r>
          </w:p>
        </w:tc>
        <w:tc>
          <w:tcPr>
            <w:tcW w:type="dxa" w:w="2074"/>
          </w:tcPr>
          <w:p>
            <w:r>
              <w:rPr>
                <w:sz w:val="14"/>
              </w:rPr>
              <w:t>[11:0] ADC sample</w:t>
            </w:r>
          </w:p>
        </w:tc>
        <w:tc>
          <w:tcPr>
            <w:tcW w:type="dxa" w:w="2074"/>
          </w:tcPr>
          <w:p>
            <w:r>
              <w:rPr>
                <w:sz w:val="14"/>
              </w:rPr>
              <w:t>0</w:t>
            </w:r>
          </w:p>
        </w:tc>
      </w:tr>
      <w:tr>
        <w:tc>
          <w:tcPr>
            <w:tcW w:type="dxa" w:w="2074"/>
          </w:tcPr>
          <w:p>
            <w:r>
              <w:rPr>
                <w:sz w:val="14"/>
              </w:rPr>
              <w:t>0x14</w:t>
            </w:r>
          </w:p>
        </w:tc>
        <w:tc>
          <w:tcPr>
            <w:tcW w:type="dxa" w:w="2074"/>
          </w:tcPr>
          <w:p>
            <w:r>
              <w:rPr>
                <w:sz w:val="14"/>
              </w:rPr>
              <w:t>SAMPLE_OUT</w:t>
            </w:r>
          </w:p>
        </w:tc>
        <w:tc>
          <w:tcPr>
            <w:tcW w:type="dxa" w:w="2074"/>
          </w:tcPr>
          <w:p>
            <w:r>
              <w:rPr>
                <w:sz w:val="14"/>
              </w:rPr>
              <w:t>R</w:t>
            </w:r>
          </w:p>
        </w:tc>
        <w:tc>
          <w:tcPr>
            <w:tcW w:type="dxa" w:w="2074"/>
          </w:tcPr>
          <w:p>
            <w:r>
              <w:rPr>
                <w:sz w:val="14"/>
              </w:rPr>
              <w:t>[15:0] filtered sample</w:t>
            </w:r>
          </w:p>
        </w:tc>
        <w:tc>
          <w:tcPr>
            <w:tcW w:type="dxa" w:w="2074"/>
          </w:tcPr>
          <w:p>
            <w:r>
              <w:rPr>
                <w:sz w:val="14"/>
              </w:rPr>
              <w:t>0</w:t>
            </w:r>
          </w:p>
        </w:tc>
      </w:tr>
    </w:tbl>
    <w:p>
      <w:r>
        <w:t>SAMPLE_IN accepts one 12-bit unsigned sample and internally centers it by subtracting 2048 before fixed-point FIR arithmetic. COEFF_DATA accesses the 31 coefficient locations. Coefficients are initialized to the locked coefficient table below and may be rewritten by firmware.</w:t>
      </w:r>
    </w:p>
    <w:p>
      <w:pPr>
        <w:pStyle w:val="Heading2"/>
      </w:pPr>
      <w:r>
        <w:t>13.6 QRS — 0x1000_0500</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sz w:val="14"/>
              </w:rPr>
              <w:t>Offset</w:t>
            </w:r>
          </w:p>
        </w:tc>
        <w:tc>
          <w:tcPr>
            <w:tcW w:type="dxa" w:w="2074"/>
          </w:tcPr>
          <w:p>
            <w:r>
              <w:rPr>
                <w:b/>
                <w:sz w:val="14"/>
              </w:rPr>
              <w:t>Register</w:t>
            </w:r>
          </w:p>
        </w:tc>
        <w:tc>
          <w:tcPr>
            <w:tcW w:type="dxa" w:w="2074"/>
          </w:tcPr>
          <w:p>
            <w:r>
              <w:rPr>
                <w:b/>
                <w:sz w:val="14"/>
              </w:rPr>
              <w:t>Access</w:t>
            </w:r>
          </w:p>
        </w:tc>
        <w:tc>
          <w:tcPr>
            <w:tcW w:type="dxa" w:w="2074"/>
          </w:tcPr>
          <w:p>
            <w:r>
              <w:rPr>
                <w:b/>
                <w:sz w:val="14"/>
              </w:rPr>
              <w:t>Fields</w:t>
            </w:r>
          </w:p>
        </w:tc>
        <w:tc>
          <w:tcPr>
            <w:tcW w:type="dxa" w:w="2074"/>
          </w:tcPr>
          <w:p>
            <w:r>
              <w:rPr>
                <w:b/>
                <w:sz w:val="14"/>
              </w:rPr>
              <w:t>Reset</w:t>
            </w:r>
          </w:p>
        </w:tc>
      </w:tr>
      <w:tr>
        <w:tc>
          <w:tcPr>
            <w:tcW w:type="dxa" w:w="2074"/>
          </w:tcPr>
          <w:p>
            <w:r>
              <w:rPr>
                <w:sz w:val="14"/>
              </w:rPr>
              <w:t>0x00</w:t>
            </w:r>
          </w:p>
        </w:tc>
        <w:tc>
          <w:tcPr>
            <w:tcW w:type="dxa" w:w="2074"/>
          </w:tcPr>
          <w:p>
            <w:r>
              <w:rPr>
                <w:sz w:val="14"/>
              </w:rPr>
              <w:t>CTRL</w:t>
            </w:r>
          </w:p>
        </w:tc>
        <w:tc>
          <w:tcPr>
            <w:tcW w:type="dxa" w:w="2074"/>
          </w:tcPr>
          <w:p>
            <w:r>
              <w:rPr>
                <w:sz w:val="14"/>
              </w:rPr>
              <w:t>R/W</w:t>
            </w:r>
          </w:p>
        </w:tc>
        <w:tc>
          <w:tcPr>
            <w:tcW w:type="dxa" w:w="2074"/>
          </w:tcPr>
          <w:p>
            <w:r>
              <w:rPr>
                <w:sz w:val="14"/>
              </w:rPr>
              <w:t>[0] ENABLE; [1] RESET_STATS</w:t>
            </w:r>
          </w:p>
        </w:tc>
        <w:tc>
          <w:tcPr>
            <w:tcW w:type="dxa" w:w="2074"/>
          </w:tcPr>
          <w:p>
            <w:r>
              <w:rPr>
                <w:sz w:val="14"/>
              </w:rPr>
              <w:t>0</w:t>
            </w:r>
          </w:p>
        </w:tc>
      </w:tr>
      <w:tr>
        <w:tc>
          <w:tcPr>
            <w:tcW w:type="dxa" w:w="2074"/>
          </w:tcPr>
          <w:p>
            <w:r>
              <w:rPr>
                <w:sz w:val="14"/>
              </w:rPr>
              <w:t>0x04</w:t>
            </w:r>
          </w:p>
        </w:tc>
        <w:tc>
          <w:tcPr>
            <w:tcW w:type="dxa" w:w="2074"/>
          </w:tcPr>
          <w:p>
            <w:r>
              <w:rPr>
                <w:sz w:val="14"/>
              </w:rPr>
              <w:t>STATUS</w:t>
            </w:r>
          </w:p>
        </w:tc>
        <w:tc>
          <w:tcPr>
            <w:tcW w:type="dxa" w:w="2074"/>
          </w:tcPr>
          <w:p>
            <w:r>
              <w:rPr>
                <w:sz w:val="14"/>
              </w:rPr>
              <w:t>R/W1C</w:t>
            </w:r>
          </w:p>
        </w:tc>
        <w:tc>
          <w:tcPr>
            <w:tcW w:type="dxa" w:w="2074"/>
          </w:tcPr>
          <w:p>
            <w:r>
              <w:rPr>
                <w:sz w:val="14"/>
              </w:rPr>
              <w:t>[0] BEAT_DETECTED; [1] ARRHYTHMIA_FLAG</w:t>
            </w:r>
          </w:p>
        </w:tc>
        <w:tc>
          <w:tcPr>
            <w:tcW w:type="dxa" w:w="2074"/>
          </w:tcPr>
          <w:p>
            <w:r>
              <w:rPr>
                <w:sz w:val="14"/>
              </w:rPr>
              <w:t>0</w:t>
            </w:r>
          </w:p>
        </w:tc>
      </w:tr>
      <w:tr>
        <w:tc>
          <w:tcPr>
            <w:tcW w:type="dxa" w:w="2074"/>
          </w:tcPr>
          <w:p>
            <w:r>
              <w:rPr>
                <w:sz w:val="14"/>
              </w:rPr>
              <w:t>0x08</w:t>
            </w:r>
          </w:p>
        </w:tc>
        <w:tc>
          <w:tcPr>
            <w:tcW w:type="dxa" w:w="2074"/>
          </w:tcPr>
          <w:p>
            <w:r>
              <w:rPr>
                <w:sz w:val="14"/>
              </w:rPr>
              <w:t>HEART_RATE</w:t>
            </w:r>
          </w:p>
        </w:tc>
        <w:tc>
          <w:tcPr>
            <w:tcW w:type="dxa" w:w="2074"/>
          </w:tcPr>
          <w:p>
            <w:r>
              <w:rPr>
                <w:sz w:val="14"/>
              </w:rPr>
              <w:t>R</w:t>
            </w:r>
          </w:p>
        </w:tc>
        <w:tc>
          <w:tcPr>
            <w:tcW w:type="dxa" w:w="2074"/>
          </w:tcPr>
          <w:p>
            <w:r>
              <w:rPr>
                <w:sz w:val="14"/>
              </w:rPr>
              <w:t>[15:0] BPM</w:t>
            </w:r>
          </w:p>
        </w:tc>
        <w:tc>
          <w:tcPr>
            <w:tcW w:type="dxa" w:w="2074"/>
          </w:tcPr>
          <w:p>
            <w:r>
              <w:rPr>
                <w:sz w:val="14"/>
              </w:rPr>
              <w:t>0</w:t>
            </w:r>
          </w:p>
        </w:tc>
      </w:tr>
      <w:tr>
        <w:tc>
          <w:tcPr>
            <w:tcW w:type="dxa" w:w="2074"/>
          </w:tcPr>
          <w:p>
            <w:r>
              <w:rPr>
                <w:sz w:val="14"/>
              </w:rPr>
              <w:t>0x0C</w:t>
            </w:r>
          </w:p>
        </w:tc>
        <w:tc>
          <w:tcPr>
            <w:tcW w:type="dxa" w:w="2074"/>
          </w:tcPr>
          <w:p>
            <w:r>
              <w:rPr>
                <w:sz w:val="14"/>
              </w:rPr>
              <w:t>RR_INTERVAL</w:t>
            </w:r>
          </w:p>
        </w:tc>
        <w:tc>
          <w:tcPr>
            <w:tcW w:type="dxa" w:w="2074"/>
          </w:tcPr>
          <w:p>
            <w:r>
              <w:rPr>
                <w:sz w:val="14"/>
              </w:rPr>
              <w:t>R</w:t>
            </w:r>
          </w:p>
        </w:tc>
        <w:tc>
          <w:tcPr>
            <w:tcW w:type="dxa" w:w="2074"/>
          </w:tcPr>
          <w:p>
            <w:r>
              <w:rPr>
                <w:sz w:val="14"/>
              </w:rPr>
              <w:t>[31:0] RR samples</w:t>
            </w:r>
          </w:p>
        </w:tc>
        <w:tc>
          <w:tcPr>
            <w:tcW w:type="dxa" w:w="2074"/>
          </w:tcPr>
          <w:p>
            <w:r>
              <w:rPr>
                <w:sz w:val="14"/>
              </w:rPr>
              <w:t>0</w:t>
            </w:r>
          </w:p>
        </w:tc>
      </w:tr>
      <w:tr>
        <w:tc>
          <w:tcPr>
            <w:tcW w:type="dxa" w:w="2074"/>
          </w:tcPr>
          <w:p>
            <w:r>
              <w:rPr>
                <w:sz w:val="14"/>
              </w:rPr>
              <w:t>0x10</w:t>
            </w:r>
          </w:p>
        </w:tc>
        <w:tc>
          <w:tcPr>
            <w:tcW w:type="dxa" w:w="2074"/>
          </w:tcPr>
          <w:p>
            <w:r>
              <w:rPr>
                <w:sz w:val="14"/>
              </w:rPr>
              <w:t>THRESHOLD</w:t>
            </w:r>
          </w:p>
        </w:tc>
        <w:tc>
          <w:tcPr>
            <w:tcW w:type="dxa" w:w="2074"/>
          </w:tcPr>
          <w:p>
            <w:r>
              <w:rPr>
                <w:sz w:val="14"/>
              </w:rPr>
              <w:t>R/W</w:t>
            </w:r>
          </w:p>
        </w:tc>
        <w:tc>
          <w:tcPr>
            <w:tcW w:type="dxa" w:w="2074"/>
          </w:tcPr>
          <w:p>
            <w:r>
              <w:rPr>
                <w:sz w:val="14"/>
              </w:rPr>
              <w:t>[31:0] RR deviation threshold in samples</w:t>
            </w:r>
          </w:p>
        </w:tc>
        <w:tc>
          <w:tcPr>
            <w:tcW w:type="dxa" w:w="2074"/>
          </w:tcPr>
          <w:p>
            <w:r>
              <w:rPr>
                <w:sz w:val="14"/>
              </w:rPr>
              <w:t>0</w:t>
            </w:r>
          </w:p>
        </w:tc>
      </w:tr>
      <w:tr>
        <w:tc>
          <w:tcPr>
            <w:tcW w:type="dxa" w:w="2074"/>
          </w:tcPr>
          <w:p>
            <w:r>
              <w:rPr>
                <w:sz w:val="14"/>
              </w:rPr>
              <w:t>0x14</w:t>
            </w:r>
          </w:p>
        </w:tc>
        <w:tc>
          <w:tcPr>
            <w:tcW w:type="dxa" w:w="2074"/>
          </w:tcPr>
          <w:p>
            <w:r>
              <w:rPr>
                <w:sz w:val="14"/>
              </w:rPr>
              <w:t>IRQ_EN</w:t>
            </w:r>
          </w:p>
        </w:tc>
        <w:tc>
          <w:tcPr>
            <w:tcW w:type="dxa" w:w="2074"/>
          </w:tcPr>
          <w:p>
            <w:r>
              <w:rPr>
                <w:sz w:val="14"/>
              </w:rPr>
              <w:t>R/W</w:t>
            </w:r>
          </w:p>
        </w:tc>
        <w:tc>
          <w:tcPr>
            <w:tcW w:type="dxa" w:w="2074"/>
          </w:tcPr>
          <w:p>
            <w:r>
              <w:rPr>
                <w:sz w:val="14"/>
              </w:rPr>
              <w:t>[0] BEAT_IE; [1] ARRHYTHMIA_IE</w:t>
            </w:r>
          </w:p>
        </w:tc>
        <w:tc>
          <w:tcPr>
            <w:tcW w:type="dxa" w:w="2074"/>
          </w:tcPr>
          <w:p>
            <w:r>
              <w:rPr>
                <w:sz w:val="14"/>
              </w:rPr>
              <w:t>0</w:t>
            </w:r>
          </w:p>
        </w:tc>
      </w:tr>
    </w:tbl>
    <w:p>
      <w:pPr>
        <w:pStyle w:val="Heading2"/>
      </w:pPr>
      <w:r>
        <w:t>13.7 SPI2 — 0x1000_0600</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sz w:val="14"/>
              </w:rPr>
              <w:t>Offset</w:t>
            </w:r>
          </w:p>
        </w:tc>
        <w:tc>
          <w:tcPr>
            <w:tcW w:type="dxa" w:w="2074"/>
          </w:tcPr>
          <w:p>
            <w:r>
              <w:rPr>
                <w:b/>
                <w:sz w:val="14"/>
              </w:rPr>
              <w:t>Register</w:t>
            </w:r>
          </w:p>
        </w:tc>
        <w:tc>
          <w:tcPr>
            <w:tcW w:type="dxa" w:w="2074"/>
          </w:tcPr>
          <w:p>
            <w:r>
              <w:rPr>
                <w:b/>
                <w:sz w:val="14"/>
              </w:rPr>
              <w:t>Access</w:t>
            </w:r>
          </w:p>
        </w:tc>
        <w:tc>
          <w:tcPr>
            <w:tcW w:type="dxa" w:w="2074"/>
          </w:tcPr>
          <w:p>
            <w:r>
              <w:rPr>
                <w:b/>
                <w:sz w:val="14"/>
              </w:rPr>
              <w:t>Fields</w:t>
            </w:r>
          </w:p>
        </w:tc>
        <w:tc>
          <w:tcPr>
            <w:tcW w:type="dxa" w:w="2074"/>
          </w:tcPr>
          <w:p>
            <w:r>
              <w:rPr>
                <w:b/>
                <w:sz w:val="14"/>
              </w:rPr>
              <w:t>Reset</w:t>
            </w:r>
          </w:p>
        </w:tc>
      </w:tr>
      <w:tr>
        <w:tc>
          <w:tcPr>
            <w:tcW w:type="dxa" w:w="2074"/>
          </w:tcPr>
          <w:p>
            <w:r>
              <w:rPr>
                <w:sz w:val="14"/>
              </w:rPr>
              <w:t>0x00</w:t>
            </w:r>
          </w:p>
        </w:tc>
        <w:tc>
          <w:tcPr>
            <w:tcW w:type="dxa" w:w="2074"/>
          </w:tcPr>
          <w:p>
            <w:r>
              <w:rPr>
                <w:sz w:val="14"/>
              </w:rPr>
              <w:t>CTRL</w:t>
            </w:r>
          </w:p>
        </w:tc>
        <w:tc>
          <w:tcPr>
            <w:tcW w:type="dxa" w:w="2074"/>
          </w:tcPr>
          <w:p>
            <w:r>
              <w:rPr>
                <w:sz w:val="14"/>
              </w:rPr>
              <w:t>R/W</w:t>
            </w:r>
          </w:p>
        </w:tc>
        <w:tc>
          <w:tcPr>
            <w:tcW w:type="dxa" w:w="2074"/>
          </w:tcPr>
          <w:p>
            <w:r>
              <w:rPr>
                <w:sz w:val="14"/>
              </w:rPr>
              <w:t>[0] ENABLE; [3:1] CLK_DIV; [4] CPOL; [5] CPHA</w:t>
            </w:r>
          </w:p>
        </w:tc>
        <w:tc>
          <w:tcPr>
            <w:tcW w:type="dxa" w:w="2074"/>
          </w:tcPr>
          <w:p>
            <w:r>
              <w:rPr>
                <w:sz w:val="14"/>
              </w:rPr>
              <w:t>0</w:t>
            </w:r>
          </w:p>
        </w:tc>
      </w:tr>
      <w:tr>
        <w:tc>
          <w:tcPr>
            <w:tcW w:type="dxa" w:w="2074"/>
          </w:tcPr>
          <w:p>
            <w:r>
              <w:rPr>
                <w:sz w:val="14"/>
              </w:rPr>
              <w:t>0x04</w:t>
            </w:r>
          </w:p>
        </w:tc>
        <w:tc>
          <w:tcPr>
            <w:tcW w:type="dxa" w:w="2074"/>
          </w:tcPr>
          <w:p>
            <w:r>
              <w:rPr>
                <w:sz w:val="14"/>
              </w:rPr>
              <w:t>STATUS</w:t>
            </w:r>
          </w:p>
        </w:tc>
        <w:tc>
          <w:tcPr>
            <w:tcW w:type="dxa" w:w="2074"/>
          </w:tcPr>
          <w:p>
            <w:r>
              <w:rPr>
                <w:sz w:val="14"/>
              </w:rPr>
              <w:t>R</w:t>
            </w:r>
          </w:p>
        </w:tc>
        <w:tc>
          <w:tcPr>
            <w:tcW w:type="dxa" w:w="2074"/>
          </w:tcPr>
          <w:p>
            <w:r>
              <w:rPr>
                <w:sz w:val="14"/>
              </w:rPr>
              <w:t>[0] TX_BUSY; [1] TX_DONE</w:t>
            </w:r>
          </w:p>
        </w:tc>
        <w:tc>
          <w:tcPr>
            <w:tcW w:type="dxa" w:w="2074"/>
          </w:tcPr>
          <w:p>
            <w:r>
              <w:rPr>
                <w:sz w:val="14"/>
              </w:rPr>
              <w:t>0</w:t>
            </w:r>
          </w:p>
        </w:tc>
      </w:tr>
      <w:tr>
        <w:tc>
          <w:tcPr>
            <w:tcW w:type="dxa" w:w="2074"/>
          </w:tcPr>
          <w:p>
            <w:r>
              <w:rPr>
                <w:sz w:val="14"/>
              </w:rPr>
              <w:t>0x08</w:t>
            </w:r>
          </w:p>
        </w:tc>
        <w:tc>
          <w:tcPr>
            <w:tcW w:type="dxa" w:w="2074"/>
          </w:tcPr>
          <w:p>
            <w:r>
              <w:rPr>
                <w:sz w:val="14"/>
              </w:rPr>
              <w:t>TX_DATA</w:t>
            </w:r>
          </w:p>
        </w:tc>
        <w:tc>
          <w:tcPr>
            <w:tcW w:type="dxa" w:w="2074"/>
          </w:tcPr>
          <w:p>
            <w:r>
              <w:rPr>
                <w:sz w:val="14"/>
              </w:rPr>
              <w:t>W</w:t>
            </w:r>
          </w:p>
        </w:tc>
        <w:tc>
          <w:tcPr>
            <w:tcW w:type="dxa" w:w="2074"/>
          </w:tcPr>
          <w:p>
            <w:r>
              <w:rPr>
                <w:sz w:val="14"/>
              </w:rPr>
              <w:t>[7:0] byte; starts transfer</w:t>
            </w:r>
          </w:p>
        </w:tc>
        <w:tc>
          <w:tcPr>
            <w:tcW w:type="dxa" w:w="2074"/>
          </w:tcPr>
          <w:p>
            <w:r>
              <w:rPr>
                <w:sz w:val="14"/>
              </w:rPr>
              <w:t>0</w:t>
            </w:r>
          </w:p>
        </w:tc>
      </w:tr>
      <w:tr>
        <w:tc>
          <w:tcPr>
            <w:tcW w:type="dxa" w:w="2074"/>
          </w:tcPr>
          <w:p>
            <w:r>
              <w:rPr>
                <w:sz w:val="14"/>
              </w:rPr>
              <w:t>0x0C</w:t>
            </w:r>
          </w:p>
        </w:tc>
        <w:tc>
          <w:tcPr>
            <w:tcW w:type="dxa" w:w="2074"/>
          </w:tcPr>
          <w:p>
            <w:r>
              <w:rPr>
                <w:sz w:val="14"/>
              </w:rPr>
              <w:t>RX_DATA</w:t>
            </w:r>
          </w:p>
        </w:tc>
        <w:tc>
          <w:tcPr>
            <w:tcW w:type="dxa" w:w="2074"/>
          </w:tcPr>
          <w:p>
            <w:r>
              <w:rPr>
                <w:sz w:val="14"/>
              </w:rPr>
              <w:t>R</w:t>
            </w:r>
          </w:p>
        </w:tc>
        <w:tc>
          <w:tcPr>
            <w:tcW w:type="dxa" w:w="2074"/>
          </w:tcPr>
          <w:p>
            <w:r>
              <w:rPr>
                <w:sz w:val="14"/>
              </w:rPr>
              <w:t>[7:0] received byte</w:t>
            </w:r>
          </w:p>
        </w:tc>
        <w:tc>
          <w:tcPr>
            <w:tcW w:type="dxa" w:w="2074"/>
          </w:tcPr>
          <w:p>
            <w:r>
              <w:rPr>
                <w:sz w:val="14"/>
              </w:rPr>
              <w:t>0</w:t>
            </w:r>
          </w:p>
        </w:tc>
      </w:tr>
      <w:tr>
        <w:tc>
          <w:tcPr>
            <w:tcW w:type="dxa" w:w="2074"/>
          </w:tcPr>
          <w:p>
            <w:r>
              <w:rPr>
                <w:sz w:val="14"/>
              </w:rPr>
              <w:t>0x10</w:t>
            </w:r>
          </w:p>
        </w:tc>
        <w:tc>
          <w:tcPr>
            <w:tcW w:type="dxa" w:w="2074"/>
          </w:tcPr>
          <w:p>
            <w:r>
              <w:rPr>
                <w:sz w:val="14"/>
              </w:rPr>
              <w:t>CS_CTRL</w:t>
            </w:r>
          </w:p>
        </w:tc>
        <w:tc>
          <w:tcPr>
            <w:tcW w:type="dxa" w:w="2074"/>
          </w:tcPr>
          <w:p>
            <w:r>
              <w:rPr>
                <w:sz w:val="14"/>
              </w:rPr>
              <w:t>R/W</w:t>
            </w:r>
          </w:p>
        </w:tc>
        <w:tc>
          <w:tcPr>
            <w:tcW w:type="dxa" w:w="2074"/>
          </w:tcPr>
          <w:p>
            <w:r>
              <w:rPr>
                <w:sz w:val="14"/>
              </w:rPr>
              <w:t>[0] CS_ASSERT</w:t>
            </w:r>
          </w:p>
        </w:tc>
        <w:tc>
          <w:tcPr>
            <w:tcW w:type="dxa" w:w="2074"/>
          </w:tcPr>
          <w:p>
            <w:r>
              <w:rPr>
                <w:sz w:val="14"/>
              </w:rPr>
              <w:t>0</w:t>
            </w:r>
          </w:p>
        </w:tc>
      </w:tr>
    </w:tbl>
    <w:p>
      <w:r>
        <w:t>SPI2 supports programmable CPOL/CPHA because it is an application output interface, but no specific OLED/BLE protocol is implemented.</w:t>
      </w:r>
    </w:p>
    <w:p>
      <w:pPr>
        <w:pStyle w:val="Heading1"/>
      </w:pPr>
      <w:r>
        <w:t>14. ADC Interface Controller</w:t>
      </w:r>
    </w:p>
    <w:p>
      <w:pPr>
        <w:pStyle w:val="Heading2"/>
      </w:pPr>
      <w:r>
        <w:t>14.1 Selected Digital Device Model</w:t>
      </w:r>
    </w:p>
    <w:p>
      <w:r>
        <w:t>The RTL verification environment shall use an MCP3201-compatible behavioral ADC model. No physical MCP3201 is required.</w:t>
      </w:r>
    </w:p>
    <w:p>
      <w:pPr>
        <w:pStyle w:val="Heading2"/>
      </w:pPr>
      <w:r>
        <w:t>14.2 Fixed Configuration</w:t>
      </w:r>
    </w:p>
    <w:tbl>
      <w:tblPr>
        <w:tblStyle w:val="TableGrid"/>
        <w:tblW w:type="auto" w:w="0"/>
        <w:jc w:val="center"/>
        <w:tblLook w:firstColumn="1" w:firstRow="1" w:lastColumn="0" w:lastRow="0" w:noHBand="0" w:noVBand="1" w:val="04A0"/>
      </w:tblPr>
      <w:tblGrid>
        <w:gridCol w:w="5184"/>
        <w:gridCol w:w="5184"/>
      </w:tblGrid>
      <w:tr>
        <w:tc>
          <w:tcPr>
            <w:tcW w:type="dxa" w:w="5184"/>
          </w:tcPr>
          <w:p>
            <w:r>
              <w:rPr>
                <w:b/>
                <w:sz w:val="14"/>
              </w:rPr>
              <w:t>Parameter</w:t>
            </w:r>
          </w:p>
        </w:tc>
        <w:tc>
          <w:tcPr>
            <w:tcW w:type="dxa" w:w="5184"/>
          </w:tcPr>
          <w:p>
            <w:r>
              <w:rPr>
                <w:b/>
                <w:sz w:val="14"/>
              </w:rPr>
              <w:t>Value</w:t>
            </w:r>
          </w:p>
        </w:tc>
      </w:tr>
      <w:tr>
        <w:tc>
          <w:tcPr>
            <w:tcW w:type="dxa" w:w="5184"/>
          </w:tcPr>
          <w:p>
            <w:r>
              <w:rPr>
                <w:sz w:val="14"/>
              </w:rPr>
              <w:t>Resolution</w:t>
            </w:r>
          </w:p>
        </w:tc>
        <w:tc>
          <w:tcPr>
            <w:tcW w:type="dxa" w:w="5184"/>
          </w:tcPr>
          <w:p>
            <w:r>
              <w:rPr>
                <w:sz w:val="14"/>
              </w:rPr>
              <w:t>12 bits</w:t>
            </w:r>
          </w:p>
        </w:tc>
      </w:tr>
      <w:tr>
        <w:tc>
          <w:tcPr>
            <w:tcW w:type="dxa" w:w="5184"/>
          </w:tcPr>
          <w:p>
            <w:r>
              <w:rPr>
                <w:sz w:val="14"/>
              </w:rPr>
              <w:t>Channels</w:t>
            </w:r>
          </w:p>
        </w:tc>
        <w:tc>
          <w:tcPr>
            <w:tcW w:type="dxa" w:w="5184"/>
          </w:tcPr>
          <w:p>
            <w:r>
              <w:rPr>
                <w:sz w:val="14"/>
              </w:rPr>
              <w:t>1</w:t>
            </w:r>
          </w:p>
        </w:tc>
      </w:tr>
      <w:tr>
        <w:tc>
          <w:tcPr>
            <w:tcW w:type="dxa" w:w="5184"/>
          </w:tcPr>
          <w:p>
            <w:r>
              <w:rPr>
                <w:sz w:val="14"/>
              </w:rPr>
              <w:t>SPI mode</w:t>
            </w:r>
          </w:p>
        </w:tc>
        <w:tc>
          <w:tcPr>
            <w:tcW w:type="dxa" w:w="5184"/>
          </w:tcPr>
          <w:p>
            <w:r>
              <w:rPr>
                <w:sz w:val="14"/>
              </w:rPr>
              <w:t>Mode 0</w:t>
            </w:r>
          </w:p>
        </w:tc>
      </w:tr>
      <w:tr>
        <w:tc>
          <w:tcPr>
            <w:tcW w:type="dxa" w:w="5184"/>
          </w:tcPr>
          <w:p>
            <w:r>
              <w:rPr>
                <w:sz w:val="14"/>
              </w:rPr>
              <w:t>System clock</w:t>
            </w:r>
          </w:p>
        </w:tc>
        <w:tc>
          <w:tcPr>
            <w:tcW w:type="dxa" w:w="5184"/>
          </w:tcPr>
          <w:p>
            <w:r>
              <w:rPr>
                <w:sz w:val="14"/>
              </w:rPr>
              <w:t>50 MHz</w:t>
            </w:r>
          </w:p>
        </w:tc>
      </w:tr>
      <w:tr>
        <w:tc>
          <w:tcPr>
            <w:tcW w:type="dxa" w:w="5184"/>
          </w:tcPr>
          <w:p>
            <w:r>
              <w:rPr>
                <w:sz w:val="14"/>
              </w:rPr>
              <w:t>ECG sample rate</w:t>
            </w:r>
          </w:p>
        </w:tc>
        <w:tc>
          <w:tcPr>
            <w:tcW w:type="dxa" w:w="5184"/>
          </w:tcPr>
          <w:p>
            <w:r>
              <w:rPr>
                <w:sz w:val="14"/>
              </w:rPr>
              <w:t>250 Hz</w:t>
            </w:r>
          </w:p>
        </w:tc>
      </w:tr>
      <w:tr>
        <w:tc>
          <w:tcPr>
            <w:tcW w:type="dxa" w:w="5184"/>
          </w:tcPr>
          <w:p>
            <w:r>
              <w:rPr>
                <w:sz w:val="14"/>
              </w:rPr>
              <w:t>Acquisition FIFO</w:t>
            </w:r>
          </w:p>
        </w:tc>
        <w:tc>
          <w:tcPr>
            <w:tcW w:type="dxa" w:w="5184"/>
          </w:tcPr>
          <w:p>
            <w:r>
              <w:rPr>
                <w:sz w:val="14"/>
              </w:rPr>
              <w:t>32 × 12 bits</w:t>
            </w:r>
          </w:p>
        </w:tc>
      </w:tr>
    </w:tbl>
    <w:p>
      <w:pPr>
        <w:pStyle w:val="Heading2"/>
      </w:pPr>
      <w:r>
        <w:t>14.3 SPI Transaction</w:t>
      </w:r>
    </w:p>
    <w:p>
      <w:r>
        <w:t>The controller asserts CS low, generates the required SPI clocks, samples serial conversion data on the rising edge, assembles the 12-bit result, deasserts CS, writes SAMPLE_DATA, pushes the result into the FIFO, and sets SAMPLE_RDY.</w:t>
      </w:r>
    </w:p>
    <w:p>
      <w:r>
        <w:t>The exact MCP3201 command/framing behavior used by the behavioral model shall be implemented from the selected device protocol. The CardioEdge controller/testbench shall share one explicit transaction definition so the expected sample bits cannot be interpreted differently by RTL and testbench.</w:t>
      </w:r>
    </w:p>
    <w:p>
      <w:pPr>
        <w:pStyle w:val="Heading2"/>
      </w:pPr>
      <w:r>
        <w:t>14.4 Sample Trigger</w:t>
      </w:r>
    </w:p>
    <w:p>
      <w:r>
        <w:t>Timer expiry initiates one ADC conversion request. The controller shall not start a second conversion while a previous SPI conversion is active.</w:t>
      </w:r>
    </w:p>
    <w:p>
      <w:pPr>
        <w:pStyle w:val="Heading2"/>
      </w:pPr>
      <w:r>
        <w:t>14.5 FIFO</w:t>
      </w:r>
    </w:p>
    <w:p>
      <w:r>
        <w:t>The acquisition FIFO has exactly 32 entries of 12 bits. FIFO_DATA reads pop the oldest sample. SAMPLE_DATA always reflects the most recently completed conversion.</w:t>
      </w:r>
    </w:p>
    <w:p>
      <w:pPr>
        <w:pStyle w:val="Heading2"/>
      </w:pPr>
      <w:r>
        <w:t>14.6 Overrun</w:t>
      </w:r>
    </w:p>
    <w:p>
      <w:r>
        <w:t>If a conversion completes while the FIFO is full, the new sample is not stored and OVERRUN is set. The controller remains operational for subsequent conversions once space becomes available.</w:t>
      </w:r>
    </w:p>
    <w:p>
      <w:pPr>
        <w:pStyle w:val="Heading1"/>
      </w:pPr>
      <w:r>
        <w:t>15. FIR Filter IP</w:t>
      </w:r>
    </w:p>
    <w:p>
      <w:pPr>
        <w:pStyle w:val="Heading2"/>
      </w:pPr>
      <w:r>
        <w:t>15.1 Filter Structure</w:t>
      </w:r>
    </w:p>
    <w:p>
      <w:r>
        <w:t>The primary FIR is a 31-tap symmetric low-complexity bandpass filter. The project uses a locked coefficient table. Coefficients are signed Q1.15.</w:t>
      </w:r>
    </w:p>
    <w:p>
      <w:pPr>
        <w:pStyle w:val="Heading2"/>
      </w:pPr>
      <w:r>
        <w:t>15.2 Arithmetic</w:t>
      </w:r>
    </w:p>
    <w:p>
      <w:pPr>
        <w:ind w:left="216"/>
      </w:pPr>
      <w:r>
        <w:rPr>
          <w:rFonts w:ascii="Courier New" w:hAnsi="Courier New"/>
          <w:sz w:val="15"/>
        </w:rPr>
        <w:t>input_s = sign_extend(ADC_sample) - 2048</w:t>
        <w:br/>
        <w:t>product = input_s * coefficient     // 16x16 -&gt; 32 signed</w:t>
        <w:br/>
        <w:t>accumulator = sum of 31 products    // 40 signed bits</w:t>
        <w:br/>
        <w:t>scaled = arithmetic_shift(accumulator, 15)</w:t>
        <w:br/>
        <w:t>output = saturate_to_signed_16(scaled)</w:t>
      </w:r>
    </w:p>
    <w:p>
      <w:r>
        <w:t>The accumulator shall be 40 bits. Arithmetic must preserve signedness explicitly. Saturation limits output to -32768 through +32767.</w:t>
      </w:r>
    </w:p>
    <w:p>
      <w:pPr>
        <w:pStyle w:val="Heading2"/>
      </w:pPr>
      <w:r>
        <w:t>15.3 FIR Input FIFO</w:t>
      </w:r>
    </w:p>
    <w:p>
      <w:r>
        <w:t>The FIR input FIFO is fixed at 8 entries × 16 bits. A bus write to SAMPLE_IN pushes one centered sample when space exists. If full, the write has no effect and IN_FIFO_FULL is asserted.</w:t>
      </w:r>
    </w:p>
    <w:p>
      <w:pPr>
        <w:pStyle w:val="Heading2"/>
      </w:pPr>
      <w:r>
        <w:t>15.4 FIR Output</w:t>
      </w:r>
    </w:p>
    <w:p>
      <w:r>
        <w:t>When a sample completes, OUT_VALID is set and SAMPLE_OUT holds the filtered result. The same result is offered to the dedicated FIR-QRS FIFO.</w:t>
      </w:r>
    </w:p>
    <w:p>
      <w:pPr>
        <w:pStyle w:val="Heading2"/>
      </w:pPr>
      <w:r>
        <w:t>15.5 Notch Selection</w:t>
      </w:r>
    </w:p>
    <w:p>
      <w:r>
        <w:t>NOTCH_EN=0 means only the 31-tap base filter is applied. NOTCH_EN=1 selects one of two locked coefficient sets that include the required 50 Hz or 60 Hz rejection behavior. To keep RTL simple, the notch function is implemented as a coefficient-bank selection rather than a separate IIR block.</w:t>
      </w:r>
    </w:p>
    <w:p>
      <w:r>
        <w:t>Therefore there are three 31-coefficient banks: BASE, BASE+50Hz notch, and BASE+60Hz notch. NOTCH_SEL selects the 50/60 bank when NOTCH_EN=1.</w:t>
      </w:r>
    </w:p>
    <w:p>
      <w:pPr>
        <w:pStyle w:val="Heading2"/>
      </w:pPr>
      <w:r>
        <w:t>15.6 Coefficient Banks</w:t>
      </w:r>
    </w:p>
    <w:p>
      <w:r>
        <w:t>Bank 0 is the base filter. Bank 1 is the 50 Hz-notched response. Bank 2 is the 60 Hz-notched response. Firmware may load the active coefficient set through the same COEFF_ADDR/COEFF_DATA mechanism. The reset table supplied with the project shall contain the frozen values used by simulation.</w:t>
      </w:r>
    </w:p>
    <w:p>
      <w:pPr>
        <w:pStyle w:val="Heading2"/>
      </w:pPr>
      <w:r>
        <w:t>15.7 Coefficient Generation Rule</w:t>
      </w:r>
    </w:p>
    <w:p>
      <w:r>
        <w:t>The coefficient values shall be generated once with the project reference script using Fs=250 Hz and the specified passband 0.5–40 Hz, quantized to signed Q1.15, then frozen into a version-controlled table. Kiro shall not regenerate a different table.</w:t>
      </w:r>
    </w:p>
    <w:p>
      <w:pPr>
        <w:pStyle w:val="Heading1"/>
      </w:pPr>
      <w:r>
        <w:t>16. FIR-to-QRS Dedicated FIFO</w:t>
      </w:r>
    </w:p>
    <w:p>
      <w:pPr>
        <w:pStyle w:val="Heading2"/>
      </w:pPr>
      <w:r>
        <w:t>16.1 Fixed Parameters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sz w:val="14"/>
              </w:rPr>
              <w:t>Parameter</w:t>
            </w:r>
          </w:p>
        </w:tc>
        <w:tc>
          <w:tcPr>
            <w:tcW w:type="dxa" w:w="5184"/>
          </w:tcPr>
          <w:p>
            <w:r>
              <w:rPr>
                <w:b/>
                <w:sz w:val="14"/>
              </w:rPr>
              <w:t>Value</w:t>
            </w:r>
          </w:p>
        </w:tc>
      </w:tr>
      <w:tr>
        <w:tc>
          <w:tcPr>
            <w:tcW w:type="dxa" w:w="5184"/>
          </w:tcPr>
          <w:p>
            <w:r>
              <w:rPr>
                <w:sz w:val="14"/>
              </w:rPr>
              <w:t>Depth</w:t>
            </w:r>
          </w:p>
        </w:tc>
        <w:tc>
          <w:tcPr>
            <w:tcW w:type="dxa" w:w="5184"/>
          </w:tcPr>
          <w:p>
            <w:r>
              <w:rPr>
                <w:sz w:val="14"/>
              </w:rPr>
              <w:t>32 entries</w:t>
            </w:r>
          </w:p>
        </w:tc>
      </w:tr>
      <w:tr>
        <w:tc>
          <w:tcPr>
            <w:tcW w:type="dxa" w:w="5184"/>
          </w:tcPr>
          <w:p>
            <w:r>
              <w:rPr>
                <w:sz w:val="14"/>
              </w:rPr>
              <w:t>Width</w:t>
            </w:r>
          </w:p>
        </w:tc>
        <w:tc>
          <w:tcPr>
            <w:tcW w:type="dxa" w:w="5184"/>
          </w:tcPr>
          <w:p>
            <w:r>
              <w:rPr>
                <w:sz w:val="14"/>
              </w:rPr>
              <w:t>16 bits</w:t>
            </w:r>
          </w:p>
        </w:tc>
      </w:tr>
      <w:tr>
        <w:tc>
          <w:tcPr>
            <w:tcW w:type="dxa" w:w="5184"/>
          </w:tcPr>
          <w:p>
            <w:r>
              <w:rPr>
                <w:sz w:val="14"/>
              </w:rPr>
              <w:t>Storage</w:t>
            </w:r>
          </w:p>
        </w:tc>
        <w:tc>
          <w:tcPr>
            <w:tcW w:type="dxa" w:w="5184"/>
          </w:tcPr>
          <w:p>
            <w:r>
              <w:rPr>
                <w:sz w:val="14"/>
              </w:rPr>
              <w:t>512 bits</w:t>
            </w:r>
          </w:p>
        </w:tc>
      </w:tr>
      <w:tr>
        <w:tc>
          <w:tcPr>
            <w:tcW w:type="dxa" w:w="5184"/>
          </w:tcPr>
          <w:p>
            <w:r>
              <w:rPr>
                <w:sz w:val="14"/>
              </w:rPr>
              <w:t>Input</w:t>
            </w:r>
          </w:p>
        </w:tc>
        <w:tc>
          <w:tcPr>
            <w:tcW w:type="dxa" w:w="5184"/>
          </w:tcPr>
          <w:p>
            <w:r>
              <w:rPr>
                <w:sz w:val="14"/>
              </w:rPr>
              <w:t>FIR filtered sample</w:t>
            </w:r>
          </w:p>
        </w:tc>
      </w:tr>
      <w:tr>
        <w:tc>
          <w:tcPr>
            <w:tcW w:type="dxa" w:w="5184"/>
          </w:tcPr>
          <w:p>
            <w:r>
              <w:rPr>
                <w:sz w:val="14"/>
              </w:rPr>
              <w:t>Output</w:t>
            </w:r>
          </w:p>
        </w:tc>
        <w:tc>
          <w:tcPr>
            <w:tcW w:type="dxa" w:w="5184"/>
          </w:tcPr>
          <w:p>
            <w:r>
              <w:rPr>
                <w:sz w:val="14"/>
              </w:rPr>
              <w:t>QRS filtered sample</w:t>
            </w:r>
          </w:p>
        </w:tc>
      </w:tr>
      <w:tr>
        <w:tc>
          <w:tcPr>
            <w:tcW w:type="dxa" w:w="5184"/>
          </w:tcPr>
          <w:p>
            <w:r>
              <w:rPr>
                <w:sz w:val="14"/>
              </w:rPr>
              <w:t>Interface</w:t>
            </w:r>
          </w:p>
        </w:tc>
        <w:tc>
          <w:tcPr>
            <w:tcW w:type="dxa" w:w="5184"/>
          </w:tcPr>
          <w:p>
            <w:r>
              <w:rPr>
                <w:sz w:val="14"/>
              </w:rPr>
              <w:t>valid/ready</w:t>
            </w:r>
          </w:p>
        </w:tc>
      </w:tr>
      <w:tr>
        <w:tc>
          <w:tcPr>
            <w:tcW w:type="dxa" w:w="5184"/>
          </w:tcPr>
          <w:p>
            <w:r>
              <w:rPr>
                <w:sz w:val="14"/>
              </w:rPr>
              <w:t>Bus mapped</w:t>
            </w:r>
          </w:p>
        </w:tc>
        <w:tc>
          <w:tcPr>
            <w:tcW w:type="dxa" w:w="5184"/>
          </w:tcPr>
          <w:p>
            <w:r>
              <w:rPr>
                <w:sz w:val="14"/>
              </w:rPr>
              <w:t>No</w:t>
            </w:r>
          </w:p>
        </w:tc>
      </w:tr>
    </w:tbl>
    <w:p>
      <w:pPr>
        <w:pStyle w:val="Heading2"/>
      </w:pPr>
      <w:r>
        <w:t>16.2 Transfer Rule</w:t>
      </w:r>
    </w:p>
    <w:p>
      <w:r>
        <w:t>Write occurs when FIR presents valid data and FIFO is not full. Read occurs when QRS presents ready and FIFO presents valid. Simultaneous read and write are allowed and leave occupancy unchanged.</w:t>
      </w:r>
    </w:p>
    <w:p>
      <w:pPr>
        <w:pStyle w:val="Heading2"/>
      </w:pPr>
      <w:r>
        <w:t>16.3 Full Behavior</w:t>
      </w:r>
    </w:p>
    <w:p>
      <w:r>
        <w:t>When full, the FIFO asserts full and FIR must hold the output until the FIFO accepts it. No overwrite is allowed.</w:t>
      </w:r>
    </w:p>
    <w:p>
      <w:pPr>
        <w:pStyle w:val="Heading2"/>
      </w:pPr>
      <w:r>
        <w:t>16.4 Empty Behavior</w:t>
      </w:r>
    </w:p>
    <w:p>
      <w:r>
        <w:t>When empty, valid is low. QRS must not consume data.</w:t>
      </w:r>
    </w:p>
    <w:p>
      <w:pPr>
        <w:pStyle w:val="Heading2"/>
      </w:pPr>
      <w:r>
        <w:t>16.5 Reset</w:t>
      </w:r>
    </w:p>
    <w:p>
      <w:r>
        <w:t>Reset sets read pointer, write pointer, and count to zero. The FIFO is empty after reset.</w:t>
      </w:r>
    </w:p>
    <w:p>
      <w:pPr>
        <w:pStyle w:val="Heading1"/>
      </w:pPr>
      <w:r>
        <w:t>17. QRS / Heartbeat Detection Accelerator</w:t>
      </w:r>
    </w:p>
    <w:p>
      <w:pPr>
        <w:pStyle w:val="Heading2"/>
      </w:pPr>
      <w:r>
        <w:t>17.1 Pipeline</w:t>
      </w:r>
    </w:p>
    <w:p>
      <w:pPr>
        <w:ind w:left="216"/>
      </w:pPr>
      <w:r>
        <w:rPr>
          <w:rFonts w:ascii="Courier New" w:hAnsi="Courier New"/>
          <w:sz w:val="15"/>
        </w:rPr>
        <w:t>filtered sample</w:t>
        <w:br/>
        <w:t xml:space="preserve">      |</w:t>
        <w:br/>
        <w:t>5-point derivative</w:t>
        <w:br/>
        <w:t xml:space="preserve">      |</w:t>
        <w:br/>
        <w:t>squaring</w:t>
        <w:br/>
        <w:t xml:space="preserve">      |</w:t>
        <w:br/>
        <w:t>32-sample moving-window integration</w:t>
        <w:br/>
        <w:t xml:space="preserve">      |</w:t>
        <w:br/>
        <w:t>adaptive threshold</w:t>
        <w:br/>
        <w:t xml:space="preserve">      |</w:t>
        <w:br/>
        <w:t>peak / beat decision</w:t>
        <w:br/>
        <w:t xml:space="preserve">      |</w:t>
        <w:br/>
        <w:t>RR interval tracker</w:t>
        <w:br/>
        <w:t xml:space="preserve">      |</w:t>
        <w:br/>
        <w:t>BPM calculation</w:t>
        <w:br/>
        <w:t xml:space="preserve">      |</w:t>
        <w:br/>
        <w:t>RR-deviation comparison</w:t>
        <w:br/>
        <w:t xml:space="preserve">      |</w:t>
        <w:br/>
        <w:t>arrhythmia flag</w:t>
      </w:r>
    </w:p>
    <w:p>
      <w:pPr>
        <w:pStyle w:val="Heading2"/>
      </w:pPr>
      <w:r>
        <w:t>17.2 Derivative</w:t>
      </w:r>
    </w:p>
    <w:p>
      <w:r>
        <w:t>Use the fixed integer equation: D[n] = (2x[n] + x[n-1] - x[n-2] - 2x[n-3]) / 8. The division by 8 is an arithmetic right shift by 3. The accelerator maintains the required previous samples.</w:t>
      </w:r>
    </w:p>
    <w:p>
      <w:pPr>
        <w:pStyle w:val="Heading2"/>
      </w:pPr>
      <w:r>
        <w:t>17.3 Squaring</w:t>
      </w:r>
    </w:p>
    <w:p>
      <w:r>
        <w:t>Square the signed derivative using a sufficiently wide unsigned intermediate. The implementation shall use at least 32 bits for the squared value.</w:t>
      </w:r>
    </w:p>
    <w:p>
      <w:pPr>
        <w:pStyle w:val="Heading2"/>
      </w:pPr>
      <w:r>
        <w:t>17.4 Moving-Window Integration</w:t>
      </w:r>
    </w:p>
    <w:p>
      <w:r>
        <w:t>Use a 32-sample window. Maintain a running sum by adding the newest squared value and subtracting the oldest squared value. Divide by 32 using an arithmetic/logical shift as appropriate for the non-negative sum.</w:t>
      </w:r>
    </w:p>
    <w:p>
      <w:pPr>
        <w:pStyle w:val="Heading2"/>
      </w:pPr>
      <w:r>
        <w:t>17.5 Adaptive Threshold</w:t>
      </w:r>
    </w:p>
    <w:p>
      <w:r>
        <w:t>Maintain a running peak of the integrated signal. The detection threshold is running_peak / 4. Implement division by 4 as a right shift by 2. A minimum threshold of 1 shall be used once processing is active.</w:t>
      </w:r>
    </w:p>
    <w:p>
      <w:pPr>
        <w:pStyle w:val="Heading2"/>
      </w:pPr>
      <w:r>
        <w:t>17.6 Peak / Beat Rule</w:t>
      </w:r>
    </w:p>
    <w:p>
      <w:r>
        <w:t>A beat is declared when the integrated signal crosses above the threshold and the system is outside the refractory interval. To prevent repeated beats from one QRS complex, the refractory interval is exactly 50 ECG samples = 200 ms at 250 Hz.</w:t>
      </w:r>
    </w:p>
    <w:p>
      <w:r>
        <w:t>After a threshold crossing, the detector waits for the signal to fall below threshold before permitting another crossing-based beat event, subject to the refractory rule.</w:t>
      </w:r>
    </w:p>
    <w:p>
      <w:pPr>
        <w:pStyle w:val="Heading2"/>
      </w:pPr>
      <w:r>
        <w:t>17.7 RR Interval</w:t>
      </w:r>
    </w:p>
    <w:p>
      <w:r>
        <w:t>RR_INTERVAL is the number of ECG sample periods between successive accepted beats. The counter increments once per acquired/processed ECG sample and is captured at each accepted beat.</w:t>
      </w:r>
    </w:p>
    <w:p>
      <w:pPr>
        <w:pStyle w:val="Heading2"/>
      </w:pPr>
      <w:r>
        <w:t>17.8 BPM</w:t>
      </w:r>
    </w:p>
    <w:p>
      <w:r>
        <w:t>At 250 Hz, BPM = 15000 / RR_INTERVAL. Integer division shall be used. If RR_INTERVAL is zero, HEART_RATE shall be zero. The result is clamped to 16-bit unsigned range.</w:t>
      </w:r>
    </w:p>
    <w:p>
      <w:pPr>
        <w:pStyle w:val="Heading2"/>
      </w:pPr>
      <w:r>
        <w:t>17.9 RR Average</w:t>
      </w:r>
    </w:p>
    <w:p>
      <w:r>
        <w:t>Maintain a four-beat running average. During startup, only valid completed RR intervals are included. Once four intervals exist, RR_AVG is the arithmetic mean of the four values using integer division by 4.</w:t>
      </w:r>
    </w:p>
    <w:p>
      <w:pPr>
        <w:pStyle w:val="Heading2"/>
      </w:pPr>
      <w:r>
        <w:t>17.10 Arrhythmia Criterion</w:t>
      </w:r>
    </w:p>
    <w:p>
      <w:r>
        <w:t>After four valid RR intervals exist, compute ABS(RR_new - RR_AVG). If the difference is strictly greater than THRESHOLD, set ARRHYTHMIA_FLAG.</w:t>
      </w:r>
    </w:p>
    <w:p>
      <w:pPr>
        <w:pStyle w:val="Heading2"/>
      </w:pPr>
      <w:r>
        <w:t>17.11 Default Threshold</w:t>
      </w:r>
    </w:p>
    <w:p>
      <w:r>
        <w:t>Firmware shall initialize THRESHOLD to 25 samples. At 250 Hz this corresponds to 100 ms of RR deviation.</w:t>
      </w:r>
    </w:p>
    <w:p>
      <w:pPr>
        <w:pStyle w:val="Heading2"/>
      </w:pPr>
      <w:r>
        <w:t>17.12 Startup</w:t>
      </w:r>
    </w:p>
    <w:p>
      <w:r>
        <w:t>No arrhythmia comparison is made until four valid RR intervals have been collected. HEART_RATE remains zero until the first valid RR interval is available.</w:t>
      </w:r>
    </w:p>
    <w:p>
      <w:pPr>
        <w:pStyle w:val="Heading2"/>
      </w:pPr>
      <w:r>
        <w:t>17.13 RESET_STATS</w:t>
      </w:r>
    </w:p>
    <w:p>
      <w:r>
        <w:t>Writing CTRL.RESET_STATS=1 resets beat history, previous-sample history, RR interval history, running peak, integration state, BPM, and arrhythmia/beat event state. ENABLE remains unchanged. The bit is self-clearing.</w:t>
      </w:r>
    </w:p>
    <w:p>
      <w:pPr>
        <w:pStyle w:val="Heading1"/>
      </w:pPr>
      <w:r>
        <w:t>18. Secondary SPI Controller</w:t>
      </w:r>
    </w:p>
    <w:p>
      <w:pPr>
        <w:pStyle w:val="Heading2"/>
      </w:pPr>
      <w:r>
        <w:t>18.1 Purpose</w:t>
      </w:r>
    </w:p>
    <w:p>
      <w:r>
        <w:t>SPI2 is a generic byte-oriented reporting interface. It is not coupled to a specific OLED or BLE protocol.</w:t>
      </w:r>
    </w:p>
    <w:p>
      <w:pPr>
        <w:pStyle w:val="Heading2"/>
      </w:pPr>
      <w:r>
        <w:t>18.2 Transfer</w:t>
      </w:r>
    </w:p>
    <w:p>
      <w:r>
        <w:t>A TX_DATA write when TX_BUSY=0 loads the byte, asserts the configured chip select, shifts exactly 8 bits, captures the received byte into RX_DATA, deasserts chip select according to CS_CTRL, clears TX_BUSY, and sets TX_DONE.</w:t>
      </w:r>
    </w:p>
    <w:p>
      <w:pPr>
        <w:pStyle w:val="Heading2"/>
      </w:pPr>
      <w:r>
        <w:t>18.3 Busy Rule</w:t>
      </w:r>
    </w:p>
    <w:p>
      <w:r>
        <w:t>A TX_DATA write while TX_BUSY=1 is ignored. No queued transfer is created.</w:t>
      </w:r>
    </w:p>
    <w:p>
      <w:pPr>
        <w:pStyle w:val="Heading2"/>
      </w:pPr>
      <w:r>
        <w:t>18.4 Error/Timeout</w:t>
      </w:r>
    </w:p>
    <w:p>
      <w:r>
        <w:t>No hardware timeout or retry engine exists in v1.0.</w:t>
      </w:r>
    </w:p>
    <w:p>
      <w:pPr>
        <w:pStyle w:val="Heading1"/>
      </w:pPr>
      <w:r>
        <w:t>19. Firmware Requirements</w:t>
      </w:r>
    </w:p>
    <w:p>
      <w:pPr>
        <w:pStyle w:val="Heading2"/>
      </w:pPr>
      <w:r>
        <w:t>19.1 Responsibilities</w:t>
      </w:r>
    </w:p>
    <w:p>
      <w:pPr>
        <w:pStyle w:val="ListBullet"/>
      </w:pPr>
      <w:r>
        <w:t>Configure all peripherals.</w:t>
      </w:r>
    </w:p>
    <w:p>
      <w:pPr>
        <w:pStyle w:val="ListBullet"/>
      </w:pPr>
      <w:r>
        <w:t>Set the Timer for 250 Hz.</w:t>
      </w:r>
    </w:p>
    <w:p>
      <w:pPr>
        <w:pStyle w:val="ListBullet"/>
      </w:pPr>
      <w:r>
        <w:t>Enable and service ADC acquisition.</w:t>
      </w:r>
    </w:p>
    <w:p>
      <w:pPr>
        <w:pStyle w:val="ListBullet"/>
      </w:pPr>
      <w:r>
        <w:t>Drain ADC FIFO.</w:t>
      </w:r>
    </w:p>
    <w:p>
      <w:pPr>
        <w:pStyle w:val="ListBullet"/>
      </w:pPr>
      <w:r>
        <w:t>Write ADC samples into FIR.SAMPLE_IN.</w:t>
      </w:r>
    </w:p>
    <w:p>
      <w:pPr>
        <w:pStyle w:val="ListBullet"/>
      </w:pPr>
      <w:r>
        <w:t>Load the selected FIR coefficients.</w:t>
      </w:r>
    </w:p>
    <w:p>
      <w:pPr>
        <w:pStyle w:val="ListBullet"/>
      </w:pPr>
      <w:r>
        <w:t>Configure QRS threshold and interrupt enables.</w:t>
      </w:r>
    </w:p>
    <w:p>
      <w:pPr>
        <w:pStyle w:val="ListBullet"/>
      </w:pPr>
      <w:r>
        <w:t>Service timer, ADC, beat, and arrhythmia interrupts.</w:t>
      </w:r>
    </w:p>
    <w:p>
      <w:pPr>
        <w:pStyle w:val="ListBullet"/>
      </w:pPr>
      <w:r>
        <w:t>Read BPM and RR interval.</w:t>
      </w:r>
    </w:p>
    <w:p>
      <w:pPr>
        <w:pStyle w:val="ListBullet"/>
      </w:pPr>
      <w:r>
        <w:t>Drive GPIO alert outputs.</w:t>
      </w:r>
    </w:p>
    <w:p>
      <w:pPr>
        <w:pStyle w:val="ListBullet"/>
      </w:pPr>
      <w:r>
        <w:t>Transmit status/results through UART and SPI2.</w:t>
      </w:r>
    </w:p>
    <w:p>
      <w:pPr>
        <w:pStyle w:val="Heading2"/>
      </w:pPr>
      <w:r>
        <w:t>19.2 Main Firmware Model</w:t>
      </w:r>
    </w:p>
    <w:p>
      <w:pPr>
        <w:ind w:left="216"/>
      </w:pPr>
      <w:r>
        <w:rPr>
          <w:rFonts w:ascii="Courier New" w:hAnsi="Courier New"/>
          <w:sz w:val="15"/>
        </w:rPr>
        <w:t>init_system();</w:t>
        <w:br/>
        <w:t>configure_gpio();</w:t>
        <w:br/>
        <w:t>configure_timer_250Hz();</w:t>
        <w:br/>
        <w:t>configure_adc();</w:t>
        <w:br/>
        <w:t>load_fir_coefficients();</w:t>
        <w:br/>
        <w:t>configure_fir();</w:t>
        <w:br/>
        <w:t>configure_qrs();</w:t>
        <w:br/>
        <w:t>configure_uart();</w:t>
        <w:br/>
        <w:t>configure_spi2();</w:t>
        <w:br/>
        <w:t>enable_interrupts();</w:t>
        <w:br/>
        <w:br/>
        <w:t>while (1) {</w:t>
        <w:br/>
        <w:t xml:space="preserve">    // normal work may be idle/background</w:t>
        <w:br/>
        <w:t xml:space="preserve">    // sample movement and events are handled as specified</w:t>
        <w:br/>
        <w:t>}</w:t>
      </w:r>
    </w:p>
    <w:p>
      <w:pPr>
        <w:pStyle w:val="Heading2"/>
      </w:pPr>
      <w:r>
        <w:t>19.3 ADC-to-FIR Service</w:t>
      </w:r>
    </w:p>
    <w:p>
      <w:r>
        <w:t>When ADC data is available, firmware repeatedly reads FIFO_DATA while FIFO_EMPTY=0 and writes each sample to FIR.SAMPLE_IN while FIR input FIFO has capacity. This preserves ordering and reduces unnecessary bus transactions.</w:t>
      </w:r>
    </w:p>
    <w:p>
      <w:pPr>
        <w:pStyle w:val="Heading2"/>
      </w:pPr>
      <w:r>
        <w:t>19.4 ISR</w:t>
      </w:r>
    </w:p>
    <w:p>
      <w:r>
        <w:t>The ISR checks Timer.STATUS, ADC.STATUS, and QRS.STATUS. Timer expiry is cleared with W1C. ADC overrun is cleared with W1C. QRS beat/arrhythmia events are cleared with W1C after required result reads/actions.</w:t>
      </w:r>
    </w:p>
    <w:p>
      <w:pPr>
        <w:pStyle w:val="Heading2"/>
      </w:pPr>
      <w:r>
        <w:t>19.5 Alert</w:t>
      </w:r>
    </w:p>
    <w:p>
      <w:r>
        <w:t>On ARRHYTHMIA_FLAG, firmware sets the LED and buzzer outputs and transmits an application status byte/message through UART/SPI2. The exact human-readable UART string is not hardware normative.</w:t>
      </w:r>
    </w:p>
    <w:p>
      <w:pPr>
        <w:pStyle w:val="Heading1"/>
      </w:pPr>
      <w:r>
        <w:t>20. Application</w:t>
      </w:r>
    </w:p>
    <w:p>
      <w:pPr>
        <w:pStyle w:val="Heading2"/>
      </w:pPr>
      <w:r>
        <w:t>20.1 End-to-End Demonstration</w:t>
      </w:r>
    </w:p>
    <w:p>
      <w:pPr>
        <w:ind w:left="216"/>
      </w:pPr>
      <w:r>
        <w:rPr>
          <w:rFonts w:ascii="Courier New" w:hAnsi="Courier New"/>
          <w:sz w:val="15"/>
        </w:rPr>
        <w:t>ECG waveform file/model</w:t>
        <w:br/>
        <w:t xml:space="preserve">        |</w:t>
        <w:br/>
        <w:t xml:space="preserve">        v</w:t>
        <w:br/>
        <w:t>MCP3201 behavioral ADC</w:t>
        <w:br/>
        <w:t xml:space="preserve">        |</w:t>
        <w:br/>
        <w:t xml:space="preserve">        v</w:t>
        <w:br/>
        <w:t>ADC SPI Controller</w:t>
        <w:br/>
        <w:t xml:space="preserve">        |</w:t>
        <w:br/>
        <w:t xml:space="preserve">        v</w:t>
        <w:br/>
        <w:t>ADC FIFO</w:t>
        <w:br/>
        <w:t xml:space="preserve">        |</w:t>
        <w:br/>
        <w:t xml:space="preserve">        v</w:t>
        <w:br/>
        <w:t>RISC-V firmware</w:t>
        <w:br/>
        <w:t xml:space="preserve">        |</w:t>
        <w:br/>
        <w:t xml:space="preserve">        v</w:t>
        <w:br/>
        <w:t>FIR</w:t>
        <w:br/>
        <w:t xml:space="preserve">        |</w:t>
        <w:br/>
        <w:t xml:space="preserve">        v</w:t>
        <w:br/>
        <w:t>FIR-QRS FIFO</w:t>
        <w:br/>
        <w:t xml:space="preserve">        |</w:t>
        <w:br/>
        <w:t xml:space="preserve">        v</w:t>
        <w:br/>
        <w:t>QRS</w:t>
        <w:br/>
        <w:t xml:space="preserve">        |</w:t>
        <w:br/>
        <w:t xml:space="preserve">   +----+-----+------+</w:t>
        <w:br/>
        <w:t xml:space="preserve">   |          |      |</w:t>
        <w:br/>
        <w:t xml:space="preserve">  BPM         RR   ARRHYTHMIA</w:t>
        <w:br/>
        <w:t xml:space="preserve">   |          |      |</w:t>
        <w:br/>
        <w:t xml:space="preserve">   +----------+------+</w:t>
        <w:br/>
        <w:t xml:space="preserve">              |</w:t>
        <w:br/>
        <w:t xml:space="preserve">              v</w:t>
        <w:br/>
        <w:t xml:space="preserve">           Firmware</w:t>
        <w:br/>
        <w:t xml:space="preserve">        /      |            UART    GPIO    SPI2</w:t>
      </w:r>
    </w:p>
    <w:p>
      <w:pPr>
        <w:pStyle w:val="Heading2"/>
      </w:pPr>
      <w:r>
        <w:t>20.2 Normal Case</w:t>
      </w:r>
    </w:p>
    <w:p>
      <w:r>
        <w:t>A normal ECG stimulus with approximately regular RR intervals shall result in stable beat detection and a stable BPM value. The arrhythmia flag shall remain clear when RR deviations do not exceed THRESHOLD.</w:t>
      </w:r>
    </w:p>
    <w:p>
      <w:pPr>
        <w:pStyle w:val="Heading2"/>
      </w:pPr>
      <w:r>
        <w:t>20.3 Abnormal Test Case</w:t>
      </w:r>
    </w:p>
    <w:p>
      <w:r>
        <w:t>A test ECG sequence shall include a deliberately altered RR interval exceeding the configured threshold. The expected behavior is a beat event, updated RR interval, changed BPM, and arrhythmia flag.</w:t>
      </w:r>
    </w:p>
    <w:p>
      <w:pPr>
        <w:pStyle w:val="Heading2"/>
      </w:pPr>
      <w:r>
        <w:t>20.4 External Output</w:t>
      </w:r>
    </w:p>
    <w:p>
      <w:r>
        <w:t>GPIO provides immediate local simulation-visible indication. UART and SPI2 provide serial observation of the application state.</w:t>
      </w:r>
    </w:p>
    <w:p>
      <w:pPr>
        <w:pStyle w:val="Heading1"/>
      </w:pPr>
      <w:r>
        <w:t>21. Verification Plan</w:t>
      </w:r>
    </w:p>
    <w:p>
      <w:pPr>
        <w:pStyle w:val="Heading2"/>
      </w:pPr>
      <w:r>
        <w:t>21.1 Required Verification Structure</w:t>
      </w:r>
    </w:p>
    <w:p>
      <w:pPr>
        <w:ind w:left="216"/>
      </w:pPr>
      <w:r>
        <w:rPr>
          <w:rFonts w:ascii="Courier New" w:hAnsi="Courier New"/>
          <w:sz w:val="15"/>
        </w:rPr>
        <w:t>tb_cardioedge</w:t>
        <w:br/>
        <w:t>├── clock/reset</w:t>
        <w:br/>
        <w:t>├── VeeR firmware/program image</w:t>
        <w:br/>
        <w:t>├── APB bus monitors</w:t>
        <w:br/>
        <w:t>├── MCP3201 behavioral ADC model</w:t>
        <w:br/>
        <w:t>├── ECG stimulus generator/file reader</w:t>
        <w:br/>
        <w:t>├── SPI2 sink model</w:t>
        <w:br/>
        <w:t>├── UART monitor</w:t>
        <w:br/>
        <w:t>├── GPIO monitor</w:t>
        <w:br/>
        <w:t>├── assertions</w:t>
        <w:br/>
        <w:t>├── scoreboards</w:t>
        <w:br/>
        <w:t>└── reference-model checker</w:t>
      </w:r>
    </w:p>
    <w:p>
      <w:pPr>
        <w:pStyle w:val="Heading2"/>
      </w:pPr>
      <w:r>
        <w:t>21.2 Unit Tests</w:t>
      </w:r>
    </w:p>
    <w:p>
      <w:pPr>
        <w:pStyle w:val="ListBullet"/>
      </w:pPr>
      <w:r>
        <w:t>Bus SETUP/ACCESS and wait-state behavior</w:t>
      </w:r>
    </w:p>
    <w:p>
      <w:pPr>
        <w:pStyle w:val="ListBullet"/>
      </w:pPr>
      <w:r>
        <w:t>Address decode and unmapped accesses</w:t>
      </w:r>
    </w:p>
    <w:p>
      <w:pPr>
        <w:pStyle w:val="ListBullet"/>
      </w:pPr>
      <w:r>
        <w:t>Register reset/read/write/side effects</w:t>
      </w:r>
    </w:p>
    <w:p>
      <w:pPr>
        <w:pStyle w:val="ListBullet"/>
      </w:pPr>
      <w:r>
        <w:t>Timer countdown, reload, expiry, W1C</w:t>
      </w:r>
    </w:p>
    <w:p>
      <w:pPr>
        <w:pStyle w:val="ListBullet"/>
      </w:pPr>
      <w:r>
        <w:t>GPIO direction and output/input</w:t>
      </w:r>
    </w:p>
    <w:p>
      <w:pPr>
        <w:pStyle w:val="ListBullet"/>
      </w:pPr>
      <w:r>
        <w:t>ADC SPI transaction, sample assembly, FIFO, overrun</w:t>
      </w:r>
    </w:p>
    <w:p>
      <w:pPr>
        <w:pStyle w:val="ListBullet"/>
      </w:pPr>
      <w:r>
        <w:t>FIR coefficient loading, input FIFO, arithmetic, saturation, output</w:t>
      </w:r>
    </w:p>
    <w:p>
      <w:pPr>
        <w:pStyle w:val="ListBullet"/>
      </w:pPr>
      <w:r>
        <w:t>FIR-QRS FIFO empty/full/simultaneous read-write/backpressure</w:t>
      </w:r>
    </w:p>
    <w:p>
      <w:pPr>
        <w:pStyle w:val="ListBullet"/>
      </w:pPr>
      <w:r>
        <w:t>QRS derivative, square, integration, threshold, refractory, RR, BPM, arrhythmia</w:t>
      </w:r>
    </w:p>
    <w:p>
      <w:pPr>
        <w:pStyle w:val="ListBullet"/>
      </w:pPr>
      <w:r>
        <w:t>SPI2 busy/done/receive/chip-select</w:t>
      </w:r>
    </w:p>
    <w:p>
      <w:pPr>
        <w:pStyle w:val="ListBullet"/>
      </w:pPr>
      <w:r>
        <w:t>Interrupt OR and sticky-event clearing</w:t>
      </w:r>
    </w:p>
    <w:p>
      <w:pPr>
        <w:pStyle w:val="Heading2"/>
      </w:pPr>
      <w:r>
        <w:t>21.3 Integration Tests</w:t>
      </w:r>
    </w:p>
    <w:p>
      <w:pPr>
        <w:pStyle w:val="ListBullet"/>
      </w:pPr>
      <w:r>
        <w:t>CPU can access every mapped peripheral.</w:t>
      </w:r>
    </w:p>
    <w:p>
      <w:pPr>
        <w:pStyle w:val="ListBullet"/>
      </w:pPr>
      <w:r>
        <w:t>Only one slave selects for a valid address.</w:t>
      </w:r>
    </w:p>
    <w:p>
      <w:pPr>
        <w:pStyle w:val="ListBullet"/>
      </w:pPr>
      <w:r>
        <w:t>Unmapped access completes without side effect.</w:t>
      </w:r>
    </w:p>
    <w:p>
      <w:pPr>
        <w:pStyle w:val="ListBullet"/>
      </w:pPr>
      <w:r>
        <w:t>Timer produces 250 Hz acquisition events.</w:t>
      </w:r>
    </w:p>
    <w:p>
      <w:pPr>
        <w:pStyle w:val="ListBullet"/>
      </w:pPr>
      <w:r>
        <w:t>ADC samples reach firmware in order.</w:t>
      </w:r>
    </w:p>
    <w:p>
      <w:pPr>
        <w:pStyle w:val="ListBullet"/>
      </w:pPr>
      <w:r>
        <w:t>Firmware transfers samples to FIR in order.</w:t>
      </w:r>
    </w:p>
    <w:p>
      <w:pPr>
        <w:pStyle w:val="ListBullet"/>
      </w:pPr>
      <w:r>
        <w:t>FIR output reaches QRS through dedicated FIFO without bus mediation.</w:t>
      </w:r>
    </w:p>
    <w:p>
      <w:pPr>
        <w:pStyle w:val="ListBullet"/>
      </w:pPr>
      <w:r>
        <w:t>FIFO backpressure never overwrites samples.</w:t>
      </w:r>
    </w:p>
    <w:p>
      <w:pPr>
        <w:pStyle w:val="ListBullet"/>
      </w:pPr>
      <w:r>
        <w:t>QRS events reach the interrupt input.</w:t>
      </w:r>
    </w:p>
    <w:p>
      <w:pPr>
        <w:pStyle w:val="ListBullet"/>
      </w:pPr>
      <w:r>
        <w:t>Firmware reads BPM/RR and controls GPIO/UART/SPI2.</w:t>
      </w:r>
    </w:p>
    <w:p>
      <w:pPr>
        <w:pStyle w:val="ListBullet"/>
      </w:pPr>
      <w:r>
        <w:t>Reset returns the complete system to a known state.</w:t>
      </w:r>
    </w:p>
    <w:p>
      <w:pPr>
        <w:pStyle w:val="Heading2"/>
      </w:pPr>
      <w:r>
        <w:t>21.4 Algorithm Reference</w:t>
      </w:r>
    </w:p>
    <w:p>
      <w:r>
        <w:t>Use a Python/MATLAB-equivalent reference implementation with the exact same fixed coefficients and QRS equations. Compare sample-by-sample FIR output where appropriate and event-by-event QRS output.</w:t>
      </w:r>
    </w:p>
    <w:p>
      <w:pPr>
        <w:pStyle w:val="Heading2"/>
      </w:pPr>
      <w:r>
        <w:t>21.5 Assertions</w:t>
      </w:r>
    </w:p>
    <w:p>
      <w:pPr>
        <w:pStyle w:val="ListBullet"/>
      </w:pPr>
      <w:r>
        <w:t>FIFO count remains between 0 and 32.</w:t>
      </w:r>
    </w:p>
    <w:p>
      <w:pPr>
        <w:pStyle w:val="ListBullet"/>
      </w:pPr>
      <w:r>
        <w:t>FIFO cannot read when empty.</w:t>
      </w:r>
    </w:p>
    <w:p>
      <w:pPr>
        <w:pStyle w:val="ListBullet"/>
      </w:pPr>
      <w:r>
        <w:t>FIFO cannot write when full.</w:t>
      </w:r>
    </w:p>
    <w:p>
      <w:pPr>
        <w:pStyle w:val="ListBullet"/>
      </w:pPr>
      <w:r>
        <w:t>FIR-QRS transfer occurs only on valid &amp;&amp; ready.</w:t>
      </w:r>
    </w:p>
    <w:p>
      <w:pPr>
        <w:pStyle w:val="ListBullet"/>
      </w:pPr>
      <w:r>
        <w:t>APB transaction does not complete until pready.</w:t>
      </w:r>
    </w:p>
    <w:p>
      <w:pPr>
        <w:pStyle w:val="ListBullet"/>
      </w:pPr>
      <w:r>
        <w:t>Unmapped access selects no slave.</w:t>
      </w:r>
    </w:p>
    <w:p>
      <w:pPr>
        <w:pStyle w:val="ListBullet"/>
      </w:pPr>
      <w:r>
        <w:t>Interrupt input equals OR of defined sources.</w:t>
      </w:r>
    </w:p>
    <w:p>
      <w:pPr>
        <w:pStyle w:val="ListBullet"/>
      </w:pPr>
      <w:r>
        <w:t>RR interval is never zero when a beat event is accepted.</w:t>
      </w:r>
    </w:p>
    <w:p>
      <w:pPr>
        <w:pStyle w:val="ListBullet"/>
      </w:pPr>
      <w:r>
        <w:t>QRS does not report arrhythmia before startup requirements are met.</w:t>
      </w:r>
    </w:p>
    <w:p>
      <w:pPr>
        <w:pStyle w:val="Heading1"/>
      </w:pPr>
      <w:r>
        <w:t>22. Hardware / Synthesis Requirements</w:t>
      </w:r>
    </w:p>
    <w:p>
      <w:pPr>
        <w:pStyle w:val="Heading2"/>
      </w:pPr>
      <w:r>
        <w:t>22.1 RTL</w:t>
      </w:r>
    </w:p>
    <w:p>
      <w:pPr>
        <w:pStyle w:val="ListBullet"/>
      </w:pPr>
      <w:r>
        <w:t>Use synthesizable SystemVerilog.</w:t>
      </w:r>
    </w:p>
    <w:p>
      <w:pPr>
        <w:pStyle w:val="ListBullet"/>
      </w:pPr>
      <w:r>
        <w:t>Use explicit signed/unsigned declarations and casts.</w:t>
      </w:r>
    </w:p>
    <w:p>
      <w:pPr>
        <w:pStyle w:val="ListBullet"/>
      </w:pPr>
      <w:r>
        <w:t>Use explicit arithmetic widths.</w:t>
      </w:r>
    </w:p>
    <w:p>
      <w:pPr>
        <w:pStyle w:val="ListBullet"/>
      </w:pPr>
      <w:r>
        <w:t>Do not use floating point in synthesizable signal-processing logic.</w:t>
      </w:r>
    </w:p>
    <w:p>
      <w:pPr>
        <w:pStyle w:val="ListBullet"/>
      </w:pPr>
      <w:r>
        <w:t>Do not use # delays in synthesizable RTL.</w:t>
      </w:r>
    </w:p>
    <w:p>
      <w:pPr>
        <w:pStyle w:val="ListBullet"/>
      </w:pPr>
      <w:r>
        <w:t>Do not use testbench-only file I/O in synthesizable modules.</w:t>
      </w:r>
    </w:p>
    <w:p>
      <w:pPr>
        <w:pStyle w:val="ListBullet"/>
      </w:pPr>
      <w:r>
        <w:t>Use synchronous active-low reset as specified.</w:t>
      </w:r>
    </w:p>
    <w:p>
      <w:pPr>
        <w:pStyle w:val="ListBullet"/>
      </w:pPr>
      <w:r>
        <w:t>Do not infer memories/registers with ambiguous read/write semantics.</w:t>
      </w:r>
    </w:p>
    <w:p>
      <w:pPr>
        <w:pStyle w:val="Heading2"/>
      </w:pPr>
      <w:r>
        <w:t>22.2 Technology Independence</w:t>
      </w:r>
    </w:p>
    <w:p>
      <w:r>
        <w:t>No FPGA or ASIC device is required. The RTL shall avoid vendor-specific primitives unless a separate target-specific wrapper is added outside the CardioEdge core.</w:t>
      </w:r>
    </w:p>
    <w:p>
      <w:pPr>
        <w:pStyle w:val="Heading2"/>
      </w:pPr>
      <w:r>
        <w:t>22.3 Clock</w:t>
      </w:r>
    </w:p>
    <w:p>
      <w:r>
        <w:t>Nominal design clock is 50 MHz. Timing closure is not required for a physical device, but the RTL shall be structurally synthesizable and a synthesis report shall be generated if the available tool flow supports it.</w:t>
      </w:r>
    </w:p>
    <w:p>
      <w:pPr>
        <w:pStyle w:val="Heading2"/>
      </w:pPr>
      <w:r>
        <w:t>22.4 Physical Hardware</w:t>
      </w:r>
    </w:p>
    <w:p>
      <w:r>
        <w:t>Physical ADC, ECG electrodes, FPGA pins, OLED, BLE module, PCB, and electrical-level design are outside the project scope.</w:t>
      </w:r>
    </w:p>
    <w:p>
      <w:pPr>
        <w:pStyle w:val="Heading1"/>
      </w:pPr>
      <w:r>
        <w:t>23. Deliverables</w:t>
      </w:r>
    </w:p>
    <w:p>
      <w:pPr>
        <w:pStyle w:val="ListNumber"/>
      </w:pPr>
      <w:r>
        <w:t>Complete CardioEdge SystemVerilog RTL.</w:t>
      </w:r>
    </w:p>
    <w:p>
      <w:pPr>
        <w:pStyle w:val="ListNumber"/>
      </w:pPr>
      <w:r>
        <w:t>Top-level integration.</w:t>
      </w:r>
    </w:p>
    <w:p>
      <w:pPr>
        <w:pStyle w:val="ListNumber"/>
      </w:pPr>
      <w:r>
        <w:t>VeeR EL2 integration/wrapper as required by the supplied processor reference.</w:t>
      </w:r>
    </w:p>
    <w:p>
      <w:pPr>
        <w:pStyle w:val="ListNumber"/>
      </w:pPr>
      <w:r>
        <w:t>Instruction memory and data memory.</w:t>
      </w:r>
    </w:p>
    <w:p>
      <w:pPr>
        <w:pStyle w:val="ListNumber"/>
      </w:pPr>
      <w:r>
        <w:t>APB-style interconnect/address decoder.</w:t>
      </w:r>
    </w:p>
    <w:p>
      <w:pPr>
        <w:pStyle w:val="ListNumber"/>
      </w:pPr>
      <w:r>
        <w:t>UART, Timer, GPIO.</w:t>
      </w:r>
    </w:p>
    <w:p>
      <w:pPr>
        <w:pStyle w:val="ListNumber"/>
      </w:pPr>
      <w:r>
        <w:t>ADC Interface Controller and 32×12 ADC FIFO.</w:t>
      </w:r>
    </w:p>
    <w:p>
      <w:pPr>
        <w:pStyle w:val="ListNumber"/>
      </w:pPr>
      <w:r>
        <w:t>31-tap FIR Filter and coefficient storage.</w:t>
      </w:r>
    </w:p>
    <w:p>
      <w:pPr>
        <w:pStyle w:val="ListNumber"/>
      </w:pPr>
      <w:r>
        <w:t>32×16 dedicated FIR-QRS FIFO.</w:t>
      </w:r>
    </w:p>
    <w:p>
      <w:pPr>
        <w:pStyle w:val="ListNumber"/>
      </w:pPr>
      <w:r>
        <w:t>QRS/Heartbeat Detection Accelerator.</w:t>
      </w:r>
    </w:p>
    <w:p>
      <w:pPr>
        <w:pStyle w:val="ListNumber"/>
      </w:pPr>
      <w:r>
        <w:t>Secondary SPI Controller.</w:t>
      </w:r>
    </w:p>
    <w:p>
      <w:pPr>
        <w:pStyle w:val="ListNumber"/>
      </w:pPr>
      <w:r>
        <w:t>Interrupt OR logic.</w:t>
      </w:r>
    </w:p>
    <w:p>
      <w:pPr>
        <w:pStyle w:val="ListNumber"/>
      </w:pPr>
      <w:r>
        <w:t>Firmware source, linker/startup support, and build configuration.</w:t>
      </w:r>
    </w:p>
    <w:p>
      <w:pPr>
        <w:pStyle w:val="ListNumber"/>
      </w:pPr>
      <w:r>
        <w:t>Behavioral MCP3201-compatible ADC testbench model.</w:t>
      </w:r>
    </w:p>
    <w:p>
      <w:pPr>
        <w:pStyle w:val="ListNumber"/>
      </w:pPr>
      <w:r>
        <w:t>SPI2 sink/testbench model.</w:t>
      </w:r>
    </w:p>
    <w:p>
      <w:pPr>
        <w:pStyle w:val="ListNumber"/>
      </w:pPr>
      <w:r>
        <w:t>ECG stimulus/reference model.</w:t>
      </w:r>
    </w:p>
    <w:p>
      <w:pPr>
        <w:pStyle w:val="ListNumber"/>
      </w:pPr>
      <w:r>
        <w:t>Unit, subsystem, and full-SoC verification.</w:t>
      </w:r>
    </w:p>
    <w:p>
      <w:pPr>
        <w:pStyle w:val="ListNumber"/>
      </w:pPr>
      <w:r>
        <w:t>Assertions/scoreboards.</w:t>
      </w:r>
    </w:p>
    <w:p>
      <w:pPr>
        <w:pStyle w:val="ListNumber"/>
      </w:pPr>
      <w:r>
        <w:t>Synthesis-oriented source/scripts/reports.</w:t>
      </w:r>
    </w:p>
    <w:p>
      <w:pPr>
        <w:pStyle w:val="ListNumber"/>
      </w:pPr>
      <w:r>
        <w:t>Final documentation and demonstration logs/waveforms.</w:t>
      </w:r>
    </w:p>
    <w:p>
      <w:pPr>
        <w:pStyle w:val="Heading1"/>
      </w:pPr>
      <w:r>
        <w:t>24. Frozen Design Decisions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sz w:val="14"/>
              </w:rPr>
              <w:t>Former TBD</w:t>
            </w:r>
          </w:p>
        </w:tc>
        <w:tc>
          <w:tcPr>
            <w:tcW w:type="dxa" w:w="5184"/>
          </w:tcPr>
          <w:p>
            <w:r>
              <w:rPr>
                <w:b/>
                <w:sz w:val="14"/>
              </w:rPr>
              <w:t>Frozen v1.0 Decision</w:t>
            </w:r>
          </w:p>
        </w:tc>
      </w:tr>
      <w:tr>
        <w:tc>
          <w:tcPr>
            <w:tcW w:type="dxa" w:w="5184"/>
          </w:tcPr>
          <w:p>
            <w:r>
              <w:rPr>
                <w:sz w:val="14"/>
              </w:rPr>
              <w:t>TBD-01</w:t>
            </w:r>
          </w:p>
        </w:tc>
        <w:tc>
          <w:tcPr>
            <w:tcW w:type="dxa" w:w="5184"/>
          </w:tcPr>
          <w:p>
            <w:r>
              <w:rPr>
                <w:sz w:val="14"/>
              </w:rPr>
              <w:t>MCP3201-compatible behavioral ADC model; no physical ADC</w:t>
            </w:r>
          </w:p>
        </w:tc>
      </w:tr>
      <w:tr>
        <w:tc>
          <w:tcPr>
            <w:tcW w:type="dxa" w:w="5184"/>
          </w:tcPr>
          <w:p>
            <w:r>
              <w:rPr>
                <w:sz w:val="14"/>
              </w:rPr>
              <w:t>TBD-02</w:t>
            </w:r>
          </w:p>
        </w:tc>
        <w:tc>
          <w:tcPr>
            <w:tcW w:type="dxa" w:w="5184"/>
          </w:tcPr>
          <w:p>
            <w:r>
              <w:rPr>
                <w:sz w:val="14"/>
              </w:rPr>
              <w:t>Timer-driven 250 Hz acquisition</w:t>
            </w:r>
          </w:p>
        </w:tc>
      </w:tr>
      <w:tr>
        <w:tc>
          <w:tcPr>
            <w:tcW w:type="dxa" w:w="5184"/>
          </w:tcPr>
          <w:p>
            <w:r>
              <w:rPr>
                <w:sz w:val="14"/>
              </w:rPr>
              <w:t>TBD-03</w:t>
            </w:r>
          </w:p>
        </w:tc>
        <w:tc>
          <w:tcPr>
            <w:tcW w:type="dxa" w:w="5184"/>
          </w:tcPr>
          <w:p>
            <w:r>
              <w:rPr>
                <w:sz w:val="14"/>
              </w:rPr>
              <w:t>MCP3201-compatible serial conversion framing; exact bit capture defined in ADC model/controller implementation</w:t>
            </w:r>
          </w:p>
        </w:tc>
      </w:tr>
      <w:tr>
        <w:tc>
          <w:tcPr>
            <w:tcW w:type="dxa" w:w="5184"/>
          </w:tcPr>
          <w:p>
            <w:r>
              <w:rPr>
                <w:sz w:val="14"/>
              </w:rPr>
              <w:t>TBD-04</w:t>
            </w:r>
          </w:p>
        </w:tc>
        <w:tc>
          <w:tcPr>
            <w:tcW w:type="dxa" w:w="5184"/>
          </w:tcPr>
          <w:p>
            <w:r>
              <w:rPr>
                <w:sz w:val="14"/>
              </w:rPr>
              <w:t>ADC SPI Mode 0</w:t>
            </w:r>
          </w:p>
        </w:tc>
      </w:tr>
      <w:tr>
        <w:tc>
          <w:tcPr>
            <w:tcW w:type="dxa" w:w="5184"/>
          </w:tcPr>
          <w:p>
            <w:r>
              <w:rPr>
                <w:sz w:val="14"/>
              </w:rPr>
              <w:t>TBD-05</w:t>
            </w:r>
          </w:p>
        </w:tc>
        <w:tc>
          <w:tcPr>
            <w:tcW w:type="dxa" w:w="5184"/>
          </w:tcPr>
          <w:p>
            <w:r>
              <w:rPr>
                <w:sz w:val="14"/>
              </w:rPr>
              <w:t>31-tap FIR</w:t>
            </w:r>
          </w:p>
        </w:tc>
      </w:tr>
      <w:tr>
        <w:tc>
          <w:tcPr>
            <w:tcW w:type="dxa" w:w="5184"/>
          </w:tcPr>
          <w:p>
            <w:r>
              <w:rPr>
                <w:sz w:val="14"/>
              </w:rPr>
              <w:t>TBD-06</w:t>
            </w:r>
          </w:p>
        </w:tc>
        <w:tc>
          <w:tcPr>
            <w:tcW w:type="dxa" w:w="5184"/>
          </w:tcPr>
          <w:p>
            <w:r>
              <w:rPr>
                <w:sz w:val="14"/>
              </w:rPr>
              <w:t>Frozen coefficient tables; no agent-generated replacement</w:t>
            </w:r>
          </w:p>
        </w:tc>
      </w:tr>
      <w:tr>
        <w:tc>
          <w:tcPr>
            <w:tcW w:type="dxa" w:w="5184"/>
          </w:tcPr>
          <w:p>
            <w:r>
              <w:rPr>
                <w:sz w:val="14"/>
              </w:rPr>
              <w:t>TBD-07</w:t>
            </w:r>
          </w:p>
        </w:tc>
        <w:tc>
          <w:tcPr>
            <w:tcW w:type="dxa" w:w="5184"/>
          </w:tcPr>
          <w:p>
            <w:r>
              <w:rPr>
                <w:sz w:val="14"/>
              </w:rPr>
              <w:t>Signed Q1.15 coefficients; centered 16-bit input</w:t>
            </w:r>
          </w:p>
        </w:tc>
      </w:tr>
      <w:tr>
        <w:tc>
          <w:tcPr>
            <w:tcW w:type="dxa" w:w="5184"/>
          </w:tcPr>
          <w:p>
            <w:r>
              <w:rPr>
                <w:sz w:val="14"/>
              </w:rPr>
              <w:t>TBD-08</w:t>
            </w:r>
          </w:p>
        </w:tc>
        <w:tc>
          <w:tcPr>
            <w:tcW w:type="dxa" w:w="5184"/>
          </w:tcPr>
          <w:p>
            <w:r>
              <w:rPr>
                <w:sz w:val="14"/>
              </w:rPr>
              <w:t>40-bit signed accumulator</w:t>
            </w:r>
          </w:p>
        </w:tc>
      </w:tr>
      <w:tr>
        <w:tc>
          <w:tcPr>
            <w:tcW w:type="dxa" w:w="5184"/>
          </w:tcPr>
          <w:p>
            <w:r>
              <w:rPr>
                <w:sz w:val="14"/>
              </w:rPr>
              <w:t>TBD-09</w:t>
            </w:r>
          </w:p>
        </w:tc>
        <w:tc>
          <w:tcPr>
            <w:tcW w:type="dxa" w:w="5184"/>
          </w:tcPr>
          <w:p>
            <w:r>
              <w:rPr>
                <w:sz w:val="14"/>
              </w:rPr>
              <w:t>Arithmetic scaling + signed saturation to 16 bits</w:t>
            </w:r>
          </w:p>
        </w:tc>
      </w:tr>
      <w:tr>
        <w:tc>
          <w:tcPr>
            <w:tcW w:type="dxa" w:w="5184"/>
          </w:tcPr>
          <w:p>
            <w:r>
              <w:rPr>
                <w:sz w:val="14"/>
              </w:rPr>
              <w:t>TBD-10</w:t>
            </w:r>
          </w:p>
        </w:tc>
        <w:tc>
          <w:tcPr>
            <w:tcW w:type="dxa" w:w="5184"/>
          </w:tcPr>
          <w:p>
            <w:r>
              <w:rPr>
                <w:sz w:val="14"/>
              </w:rPr>
              <w:t>50/60 Hz notch by selecting frozen coefficient banks, not a separate IIR</w:t>
            </w:r>
          </w:p>
        </w:tc>
      </w:tr>
      <w:tr>
        <w:tc>
          <w:tcPr>
            <w:tcW w:type="dxa" w:w="5184"/>
          </w:tcPr>
          <w:p>
            <w:r>
              <w:rPr>
                <w:sz w:val="14"/>
              </w:rPr>
              <w:t>TBD-11</w:t>
            </w:r>
          </w:p>
        </w:tc>
        <w:tc>
          <w:tcPr>
            <w:tcW w:type="dxa" w:w="5184"/>
          </w:tcPr>
          <w:p>
            <w:r>
              <w:rPr>
                <w:sz w:val="14"/>
              </w:rPr>
              <w:t>32 × 16 FIR-QRS FIFO</w:t>
            </w:r>
          </w:p>
        </w:tc>
      </w:tr>
      <w:tr>
        <w:tc>
          <w:tcPr>
            <w:tcW w:type="dxa" w:w="5184"/>
          </w:tcPr>
          <w:p>
            <w:r>
              <w:rPr>
                <w:sz w:val="14"/>
              </w:rPr>
              <w:t>TBD-12</w:t>
            </w:r>
          </w:p>
        </w:tc>
        <w:tc>
          <w:tcPr>
            <w:tcW w:type="dxa" w:w="5184"/>
          </w:tcPr>
          <w:p>
            <w:r>
              <w:rPr>
                <w:sz w:val="14"/>
              </w:rPr>
              <w:t>5-point integer derivative</w:t>
            </w:r>
          </w:p>
        </w:tc>
      </w:tr>
      <w:tr>
        <w:tc>
          <w:tcPr>
            <w:tcW w:type="dxa" w:w="5184"/>
          </w:tcPr>
          <w:p>
            <w:r>
              <w:rPr>
                <w:sz w:val="14"/>
              </w:rPr>
              <w:t>TBD-13</w:t>
            </w:r>
          </w:p>
        </w:tc>
        <w:tc>
          <w:tcPr>
            <w:tcW w:type="dxa" w:w="5184"/>
          </w:tcPr>
          <w:p>
            <w:r>
              <w:rPr>
                <w:sz w:val="14"/>
              </w:rPr>
              <w:t>32-sample moving-window integration</w:t>
            </w:r>
          </w:p>
        </w:tc>
      </w:tr>
      <w:tr>
        <w:tc>
          <w:tcPr>
            <w:tcW w:type="dxa" w:w="5184"/>
          </w:tcPr>
          <w:p>
            <w:r>
              <w:rPr>
                <w:sz w:val="14"/>
              </w:rPr>
              <w:t>TBD-14</w:t>
            </w:r>
          </w:p>
        </w:tc>
        <w:tc>
          <w:tcPr>
            <w:tcW w:type="dxa" w:w="5184"/>
          </w:tcPr>
          <w:p>
            <w:r>
              <w:rPr>
                <w:sz w:val="14"/>
              </w:rPr>
              <w:t>Adaptive threshold = running peak / 4, minimum 1</w:t>
            </w:r>
          </w:p>
        </w:tc>
      </w:tr>
      <w:tr>
        <w:tc>
          <w:tcPr>
            <w:tcW w:type="dxa" w:w="5184"/>
          </w:tcPr>
          <w:p>
            <w:r>
              <w:rPr>
                <w:sz w:val="14"/>
              </w:rPr>
              <w:t>TBD-15</w:t>
            </w:r>
          </w:p>
        </w:tc>
        <w:tc>
          <w:tcPr>
            <w:tcW w:type="dxa" w:w="5184"/>
          </w:tcPr>
          <w:p>
            <w:r>
              <w:rPr>
                <w:sz w:val="14"/>
              </w:rPr>
              <w:t>50-sample / 200 ms refractory period</w:t>
            </w:r>
          </w:p>
        </w:tc>
      </w:tr>
      <w:tr>
        <w:tc>
          <w:tcPr>
            <w:tcW w:type="dxa" w:w="5184"/>
          </w:tcPr>
          <w:p>
            <w:r>
              <w:rPr>
                <w:sz w:val="14"/>
              </w:rPr>
              <w:t>TBD-16</w:t>
            </w:r>
          </w:p>
        </w:tc>
        <w:tc>
          <w:tcPr>
            <w:tcW w:type="dxa" w:w="5184"/>
          </w:tcPr>
          <w:p>
            <w:r>
              <w:rPr>
                <w:sz w:val="14"/>
              </w:rPr>
              <w:t>Four-beat RR average</w:t>
            </w:r>
          </w:p>
        </w:tc>
      </w:tr>
      <w:tr>
        <w:tc>
          <w:tcPr>
            <w:tcW w:type="dxa" w:w="5184"/>
          </w:tcPr>
          <w:p>
            <w:r>
              <w:rPr>
                <w:sz w:val="14"/>
              </w:rPr>
              <w:t>TBD-17</w:t>
            </w:r>
          </w:p>
        </w:tc>
        <w:tc>
          <w:tcPr>
            <w:tcW w:type="dxa" w:w="5184"/>
          </w:tcPr>
          <w:p>
            <w:r>
              <w:rPr>
                <w:sz w:val="14"/>
              </w:rPr>
              <w:t>BPM = 15000 / RR_samples, integer division</w:t>
            </w:r>
          </w:p>
        </w:tc>
      </w:tr>
      <w:tr>
        <w:tc>
          <w:tcPr>
            <w:tcW w:type="dxa" w:w="5184"/>
          </w:tcPr>
          <w:p>
            <w:r>
              <w:rPr>
                <w:sz w:val="14"/>
              </w:rPr>
              <w:t>TBD-18</w:t>
            </w:r>
          </w:p>
        </w:tc>
        <w:tc>
          <w:tcPr>
            <w:tcW w:type="dxa" w:w="5184"/>
          </w:tcPr>
          <w:p>
            <w:r>
              <w:rPr>
                <w:sz w:val="14"/>
              </w:rPr>
              <w:t>Four valid RR intervals before arrhythmia comparison</w:t>
            </w:r>
          </w:p>
        </w:tc>
      </w:tr>
      <w:tr>
        <w:tc>
          <w:tcPr>
            <w:tcW w:type="dxa" w:w="5184"/>
          </w:tcPr>
          <w:p>
            <w:r>
              <w:rPr>
                <w:sz w:val="14"/>
              </w:rPr>
              <w:t>TBD-19</w:t>
            </w:r>
          </w:p>
        </w:tc>
        <w:tc>
          <w:tcPr>
            <w:tcW w:type="dxa" w:w="5184"/>
          </w:tcPr>
          <w:p>
            <w:r>
              <w:rPr>
                <w:sz w:val="14"/>
              </w:rPr>
              <w:t>Timer/ADC/QRS event bits use R/W1C</w:t>
            </w:r>
          </w:p>
        </w:tc>
      </w:tr>
      <w:tr>
        <w:tc>
          <w:tcPr>
            <w:tcW w:type="dxa" w:w="5184"/>
          </w:tcPr>
          <w:p>
            <w:r>
              <w:rPr>
                <w:sz w:val="14"/>
              </w:rPr>
              <w:t>TBD-20</w:t>
            </w:r>
          </w:p>
        </w:tc>
        <w:tc>
          <w:tcPr>
            <w:tcW w:type="dxa" w:w="5184"/>
          </w:tcPr>
          <w:p>
            <w:r>
              <w:rPr>
                <w:sz w:val="14"/>
              </w:rPr>
              <w:t>Unmapped bus access: no slave selected, prdata=0, pready=1, no side effect</w:t>
            </w:r>
          </w:p>
        </w:tc>
      </w:tr>
      <w:tr>
        <w:tc>
          <w:tcPr>
            <w:tcW w:type="dxa" w:w="5184"/>
          </w:tcPr>
          <w:p>
            <w:r>
              <w:rPr>
                <w:sz w:val="14"/>
              </w:rPr>
              <w:t>TBD-21</w:t>
            </w:r>
          </w:p>
        </w:tc>
        <w:tc>
          <w:tcPr>
            <w:tcW w:type="dxa" w:w="5184"/>
          </w:tcPr>
          <w:p>
            <w:r>
              <w:rPr>
                <w:sz w:val="14"/>
              </w:rPr>
              <w:t>No OLED/BLE protocol in CardioEdge RTL</w:t>
            </w:r>
          </w:p>
        </w:tc>
      </w:tr>
      <w:tr>
        <w:tc>
          <w:tcPr>
            <w:tcW w:type="dxa" w:w="5184"/>
          </w:tcPr>
          <w:p>
            <w:r>
              <w:rPr>
                <w:sz w:val="14"/>
              </w:rPr>
              <w:t>TBD-22</w:t>
            </w:r>
          </w:p>
        </w:tc>
        <w:tc>
          <w:tcPr>
            <w:tcW w:type="dxa" w:w="5184"/>
          </w:tcPr>
          <w:p>
            <w:r>
              <w:rPr>
                <w:sz w:val="14"/>
              </w:rPr>
              <w:t>No SPI timeout/retry engine</w:t>
            </w:r>
          </w:p>
        </w:tc>
      </w:tr>
      <w:tr>
        <w:tc>
          <w:tcPr>
            <w:tcW w:type="dxa" w:w="5184"/>
          </w:tcPr>
          <w:p>
            <w:r>
              <w:rPr>
                <w:sz w:val="14"/>
              </w:rPr>
              <w:t>TBD-23</w:t>
            </w:r>
          </w:p>
        </w:tc>
        <w:tc>
          <w:tcPr>
            <w:tcW w:type="dxa" w:w="5184"/>
          </w:tcPr>
          <w:p>
            <w:r>
              <w:rPr>
                <w:sz w:val="14"/>
              </w:rPr>
              <w:t>Technology-independent synthesizable SystemVerilog</w:t>
            </w:r>
          </w:p>
        </w:tc>
      </w:tr>
      <w:tr>
        <w:tc>
          <w:tcPr>
            <w:tcW w:type="dxa" w:w="5184"/>
          </w:tcPr>
          <w:p>
            <w:r>
              <w:rPr>
                <w:sz w:val="14"/>
              </w:rPr>
              <w:t>TBD-24</w:t>
            </w:r>
          </w:p>
        </w:tc>
        <w:tc>
          <w:tcPr>
            <w:tcW w:type="dxa" w:w="5184"/>
          </w:tcPr>
          <w:p>
            <w:r>
              <w:rPr>
                <w:sz w:val="14"/>
              </w:rPr>
              <w:t>50 MHz system clock</w:t>
            </w:r>
          </w:p>
        </w:tc>
      </w:tr>
      <w:tr>
        <w:tc>
          <w:tcPr>
            <w:tcW w:type="dxa" w:w="5184"/>
          </w:tcPr>
          <w:p>
            <w:r>
              <w:rPr>
                <w:sz w:val="14"/>
              </w:rPr>
              <w:t>TBD-25</w:t>
            </w:r>
          </w:p>
        </w:tc>
        <w:tc>
          <w:tcPr>
            <w:tcW w:type="dxa" w:w="5184"/>
          </w:tcPr>
          <w:p>
            <w:r>
              <w:rPr>
                <w:sz w:val="14"/>
              </w:rPr>
              <w:t>No physical pin mapping</w:t>
            </w:r>
          </w:p>
        </w:tc>
      </w:tr>
    </w:tbl>
    <w:p>
      <w:pPr>
        <w:pStyle w:val="Heading2"/>
      </w:pPr>
      <w:r>
        <w:t>24.1 Additional Frozen Decisions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sz w:val="14"/>
              </w:rPr>
              <w:t>Parameter</w:t>
            </w:r>
          </w:p>
        </w:tc>
        <w:tc>
          <w:tcPr>
            <w:tcW w:type="dxa" w:w="5184"/>
          </w:tcPr>
          <w:p>
            <w:r>
              <w:rPr>
                <w:b/>
                <w:sz w:val="14"/>
              </w:rPr>
              <w:t>Value</w:t>
            </w:r>
          </w:p>
        </w:tc>
      </w:tr>
      <w:tr>
        <w:tc>
          <w:tcPr>
            <w:tcW w:type="dxa" w:w="5184"/>
          </w:tcPr>
          <w:p>
            <w:r>
              <w:rPr>
                <w:sz w:val="14"/>
              </w:rPr>
              <w:t>ECG sample rate</w:t>
            </w:r>
          </w:p>
        </w:tc>
        <w:tc>
          <w:tcPr>
            <w:tcW w:type="dxa" w:w="5184"/>
          </w:tcPr>
          <w:p>
            <w:r>
              <w:rPr>
                <w:sz w:val="14"/>
              </w:rPr>
              <w:t>250 Hz</w:t>
            </w:r>
          </w:p>
        </w:tc>
      </w:tr>
      <w:tr>
        <w:tc>
          <w:tcPr>
            <w:tcW w:type="dxa" w:w="5184"/>
          </w:tcPr>
          <w:p>
            <w:r>
              <w:rPr>
                <w:sz w:val="14"/>
              </w:rPr>
              <w:t>Timer period</w:t>
            </w:r>
          </w:p>
        </w:tc>
        <w:tc>
          <w:tcPr>
            <w:tcW w:type="dxa" w:w="5184"/>
          </w:tcPr>
          <w:p>
            <w:r>
              <w:rPr>
                <w:sz w:val="14"/>
              </w:rPr>
              <w:t>200,000 system-clock cycles</w:t>
            </w:r>
          </w:p>
        </w:tc>
      </w:tr>
      <w:tr>
        <w:tc>
          <w:tcPr>
            <w:tcW w:type="dxa" w:w="5184"/>
          </w:tcPr>
          <w:p>
            <w:r>
              <w:rPr>
                <w:sz w:val="14"/>
              </w:rPr>
              <w:t>ADC FIFO</w:t>
            </w:r>
          </w:p>
        </w:tc>
        <w:tc>
          <w:tcPr>
            <w:tcW w:type="dxa" w:w="5184"/>
          </w:tcPr>
          <w:p>
            <w:r>
              <w:rPr>
                <w:sz w:val="14"/>
              </w:rPr>
              <w:t>32 × 12</w:t>
            </w:r>
          </w:p>
        </w:tc>
      </w:tr>
      <w:tr>
        <w:tc>
          <w:tcPr>
            <w:tcW w:type="dxa" w:w="5184"/>
          </w:tcPr>
          <w:p>
            <w:r>
              <w:rPr>
                <w:sz w:val="14"/>
              </w:rPr>
              <w:t>FIR input FIFO</w:t>
            </w:r>
          </w:p>
        </w:tc>
        <w:tc>
          <w:tcPr>
            <w:tcW w:type="dxa" w:w="5184"/>
          </w:tcPr>
          <w:p>
            <w:r>
              <w:rPr>
                <w:sz w:val="14"/>
              </w:rPr>
              <w:t>8 × 16</w:t>
            </w:r>
          </w:p>
        </w:tc>
      </w:tr>
      <w:tr>
        <w:tc>
          <w:tcPr>
            <w:tcW w:type="dxa" w:w="5184"/>
          </w:tcPr>
          <w:p>
            <w:r>
              <w:rPr>
                <w:sz w:val="14"/>
              </w:rPr>
              <w:t>FIR-QRS FIFO</w:t>
            </w:r>
          </w:p>
        </w:tc>
        <w:tc>
          <w:tcPr>
            <w:tcW w:type="dxa" w:w="5184"/>
          </w:tcPr>
          <w:p>
            <w:r>
              <w:rPr>
                <w:sz w:val="14"/>
              </w:rPr>
              <w:t>32 × 16</w:t>
            </w:r>
          </w:p>
        </w:tc>
      </w:tr>
      <w:tr>
        <w:tc>
          <w:tcPr>
            <w:tcW w:type="dxa" w:w="5184"/>
          </w:tcPr>
          <w:p>
            <w:r>
              <w:rPr>
                <w:sz w:val="14"/>
              </w:rPr>
              <w:t>QRS refractory</w:t>
            </w:r>
          </w:p>
        </w:tc>
        <w:tc>
          <w:tcPr>
            <w:tcW w:type="dxa" w:w="5184"/>
          </w:tcPr>
          <w:p>
            <w:r>
              <w:rPr>
                <w:sz w:val="14"/>
              </w:rPr>
              <w:t>50 samples</w:t>
            </w:r>
          </w:p>
        </w:tc>
      </w:tr>
      <w:tr>
        <w:tc>
          <w:tcPr>
            <w:tcW w:type="dxa" w:w="5184"/>
          </w:tcPr>
          <w:p>
            <w:r>
              <w:rPr>
                <w:sz w:val="14"/>
              </w:rPr>
              <w:t>QRS RR history</w:t>
            </w:r>
          </w:p>
        </w:tc>
        <w:tc>
          <w:tcPr>
            <w:tcW w:type="dxa" w:w="5184"/>
          </w:tcPr>
          <w:p>
            <w:r>
              <w:rPr>
                <w:sz w:val="14"/>
              </w:rPr>
              <w:t>4 intervals</w:t>
            </w:r>
          </w:p>
        </w:tc>
      </w:tr>
      <w:tr>
        <w:tc>
          <w:tcPr>
            <w:tcW w:type="dxa" w:w="5184"/>
          </w:tcPr>
          <w:p>
            <w:r>
              <w:rPr>
                <w:sz w:val="14"/>
              </w:rPr>
              <w:t>Default QRS threshold</w:t>
            </w:r>
          </w:p>
        </w:tc>
        <w:tc>
          <w:tcPr>
            <w:tcW w:type="dxa" w:w="5184"/>
          </w:tcPr>
          <w:p>
            <w:r>
              <w:rPr>
                <w:sz w:val="14"/>
              </w:rPr>
              <w:t>25 samples</w:t>
            </w:r>
          </w:p>
        </w:tc>
      </w:tr>
      <w:tr>
        <w:tc>
          <w:tcPr>
            <w:tcW w:type="dxa" w:w="5184"/>
          </w:tcPr>
          <w:p>
            <w:r>
              <w:rPr>
                <w:sz w:val="14"/>
              </w:rPr>
              <w:t>QRS startup</w:t>
            </w:r>
          </w:p>
        </w:tc>
        <w:tc>
          <w:tcPr>
            <w:tcW w:type="dxa" w:w="5184"/>
          </w:tcPr>
          <w:p>
            <w:r>
              <w:rPr>
                <w:sz w:val="14"/>
              </w:rPr>
              <w:t>4 valid RR intervals</w:t>
            </w:r>
          </w:p>
        </w:tc>
      </w:tr>
      <w:tr>
        <w:tc>
          <w:tcPr>
            <w:tcW w:type="dxa" w:w="5184"/>
          </w:tcPr>
          <w:p>
            <w:r>
              <w:rPr>
                <w:sz w:val="14"/>
              </w:rPr>
              <w:t>ADC SPI mode</w:t>
            </w:r>
          </w:p>
        </w:tc>
        <w:tc>
          <w:tcPr>
            <w:tcW w:type="dxa" w:w="5184"/>
          </w:tcPr>
          <w:p>
            <w:r>
              <w:rPr>
                <w:sz w:val="14"/>
              </w:rPr>
              <w:t>0</w:t>
            </w:r>
          </w:p>
        </w:tc>
      </w:tr>
      <w:tr>
        <w:tc>
          <w:tcPr>
            <w:tcW w:type="dxa" w:w="5184"/>
          </w:tcPr>
          <w:p>
            <w:r>
              <w:rPr>
                <w:sz w:val="14"/>
              </w:rPr>
              <w:t>ADC serial clock</w:t>
            </w:r>
          </w:p>
        </w:tc>
        <w:tc>
          <w:tcPr>
            <w:tcW w:type="dxa" w:w="5184"/>
          </w:tcPr>
          <w:p>
            <w:r>
              <w:rPr>
                <w:sz w:val="14"/>
              </w:rPr>
              <w:t>Derived from 50 MHz by CLK_DIV</w:t>
            </w:r>
          </w:p>
        </w:tc>
      </w:tr>
    </w:tbl>
    <w:p>
      <w:pPr>
        <w:pStyle w:val="Heading1"/>
      </w:pPr>
      <w:r>
        <w:t>25. Implementation Order</w:t>
      </w:r>
    </w:p>
    <w:p>
      <w:pPr>
        <w:pStyle w:val="ListNumber"/>
      </w:pPr>
      <w:r>
        <w:t>Create repository/project structure and compile configuration.</w:t>
      </w:r>
    </w:p>
    <w:p>
      <w:pPr>
        <w:pStyle w:val="ListNumber"/>
      </w:pPr>
      <w:r>
        <w:t>Integrate the supplied VeeR EL2 core using its reference interface.</w:t>
      </w:r>
    </w:p>
    <w:p>
      <w:pPr>
        <w:pStyle w:val="ListNumber"/>
      </w:pPr>
      <w:r>
        <w:t>Implement instruction/data memories.</w:t>
      </w:r>
    </w:p>
    <w:p>
      <w:pPr>
        <w:pStyle w:val="ListNumber"/>
      </w:pPr>
      <w:r>
        <w:t>Implement APB-style interconnect and address decoder.</w:t>
      </w:r>
    </w:p>
    <w:p>
      <w:pPr>
        <w:pStyle w:val="ListNumber"/>
      </w:pPr>
      <w:r>
        <w:t>Implement UART, Timer, GPIO.</w:t>
      </w:r>
    </w:p>
    <w:p>
      <w:pPr>
        <w:pStyle w:val="ListNumber"/>
      </w:pPr>
      <w:r>
        <w:t>Implement ADC controller and ADC FIFO.</w:t>
      </w:r>
    </w:p>
    <w:p>
      <w:pPr>
        <w:pStyle w:val="ListNumber"/>
      </w:pPr>
      <w:r>
        <w:t>Implement behavioral MCP3201 ADC model in verification environment.</w:t>
      </w:r>
    </w:p>
    <w:p>
      <w:pPr>
        <w:pStyle w:val="ListNumber"/>
      </w:pPr>
      <w:r>
        <w:t>Implement FIR input FIFO, coefficient banks, 31-tap arithmetic, saturation, and output.</w:t>
      </w:r>
    </w:p>
    <w:p>
      <w:pPr>
        <w:pStyle w:val="ListNumber"/>
      </w:pPr>
      <w:r>
        <w:t>Implement dedicated FIR-QRS FIFO.</w:t>
      </w:r>
    </w:p>
    <w:p>
      <w:pPr>
        <w:pStyle w:val="ListNumber"/>
      </w:pPr>
      <w:r>
        <w:t>Implement QRS accelerator and its registers.</w:t>
      </w:r>
    </w:p>
    <w:p>
      <w:pPr>
        <w:pStyle w:val="ListNumber"/>
      </w:pPr>
      <w:r>
        <w:t>Implement SPI2.</w:t>
      </w:r>
    </w:p>
    <w:p>
      <w:pPr>
        <w:pStyle w:val="ListNumber"/>
      </w:pPr>
      <w:r>
        <w:t>Implement interrupt OR.</w:t>
      </w:r>
    </w:p>
    <w:p>
      <w:pPr>
        <w:pStyle w:val="ListNumber"/>
      </w:pPr>
      <w:r>
        <w:t>Implement firmware startup/configuration/sample movement/ISR.</w:t>
      </w:r>
    </w:p>
    <w:p>
      <w:pPr>
        <w:pStyle w:val="ListNumber"/>
      </w:pPr>
      <w:r>
        <w:t>Implement unit testbenches.</w:t>
      </w:r>
    </w:p>
    <w:p>
      <w:pPr>
        <w:pStyle w:val="ListNumber"/>
      </w:pPr>
      <w:r>
        <w:t>Implement subsystem integration tests.</w:t>
      </w:r>
    </w:p>
    <w:p>
      <w:pPr>
        <w:pStyle w:val="ListNumber"/>
      </w:pPr>
      <w:r>
        <w:t>Implement end-to-end ECG testbench and reference comparison.</w:t>
      </w:r>
    </w:p>
    <w:p>
      <w:pPr>
        <w:pStyle w:val="ListNumber"/>
      </w:pPr>
      <w:r>
        <w:t>Run synthesis checks and fix all RTL structural errors.</w:t>
      </w:r>
    </w:p>
    <w:p>
      <w:pPr>
        <w:pStyle w:val="ListNumber"/>
      </w:pPr>
      <w:r>
        <w:t>Run complete regression.</w:t>
      </w:r>
    </w:p>
    <w:p>
      <w:pPr>
        <w:pStyle w:val="ListNumber"/>
      </w:pPr>
      <w:r>
        <w:t>Generate final reports/waveforms and update documentation.</w:t>
      </w:r>
    </w:p>
    <w:p>
      <w:pPr>
        <w:pStyle w:val="Heading1"/>
      </w:pPr>
      <w:r>
        <w:t>26. Final Implementation Contract</w:t>
      </w:r>
    </w:p>
    <w:p>
      <w:r>
        <w:t>Kiro shall implement the complete project as specified here. A design that compiles but changes the architecture, register map, data path, numerical rules, interrupt semantics, or FIFO behavior is not compliant.</w:t>
      </w:r>
    </w:p>
    <w:p>
      <w:r>
        <w:t>The most important invariant is the control/data separation: RISC-V and the APB-style bus handle configuration, status, and firmware-mediated ADC-to-FIR movement; the FIR-to-QRS sample stream is a dedicated hardware FIFO path.</w:t>
      </w:r>
    </w:p>
    <w:p>
      <w:r>
        <w:t>The project is RTL-only. External physical devices are represented by simulation models. The existence of a signal such as adc_spi_miso_i or spi2_miso_i does not create a requirement to build physical hardware.</w:t>
      </w:r>
    </w:p>
    <w:p>
      <w:r>
        <w:t>All numerical choices in this document are frozen. Kiro must not replace them with another filter order, another coefficient set, another QRS algorithm, another sampling rate, another FIFO depth, or another bus architecture.</w:t>
      </w:r>
    </w:p>
    <w:p>
      <w:r>
        <w:t>If an implementation-level coding detail is genuinely not specified but cannot affect external behavior, Kiro may choose a reasonable internal structure. If it would affect external behavior, the choice is not permitted without revising this specification.</w:t>
      </w:r>
    </w:p>
    <w:p>
      <w:pPr>
        <w:pStyle w:val="Heading2"/>
      </w:pPr>
      <w:r>
        <w:t>26.1 Compliance Checklist</w:t>
      </w:r>
    </w:p>
    <w:p>
      <w:pPr>
        <w:pStyle w:val="ListBullet"/>
      </w:pPr>
      <w:r>
        <w:t>All modules compile with no unresolved ports.</w:t>
      </w:r>
    </w:p>
    <w:p>
      <w:pPr>
        <w:pStyle w:val="ListBullet"/>
      </w:pPr>
      <w:r>
        <w:t>All defined registers exist at exact offsets.</w:t>
      </w:r>
    </w:p>
    <w:p>
      <w:pPr>
        <w:pStyle w:val="ListBullet"/>
      </w:pPr>
      <w:r>
        <w:t>All reset values match this document.</w:t>
      </w:r>
    </w:p>
    <w:p>
      <w:pPr>
        <w:pStyle w:val="ListBullet"/>
      </w:pPr>
      <w:r>
        <w:t>All FIFO depths/widths match this document.</w:t>
      </w:r>
    </w:p>
    <w:p>
      <w:pPr>
        <w:pStyle w:val="ListBullet"/>
      </w:pPr>
      <w:r>
        <w:t>250 Hz acquisition is demonstrated in simulation.</w:t>
      </w:r>
    </w:p>
    <w:p>
      <w:pPr>
        <w:pStyle w:val="ListBullet"/>
      </w:pPr>
      <w:r>
        <w:t>FIR output is verified against the frozen coefficient reference.</w:t>
      </w:r>
    </w:p>
    <w:p>
      <w:pPr>
        <w:pStyle w:val="ListBullet"/>
      </w:pPr>
      <w:r>
        <w:t>QRS beat/RR/BPM/arrhythmia outputs are verified against the frozen algorithm.</w:t>
      </w:r>
    </w:p>
    <w:p>
      <w:pPr>
        <w:pStyle w:val="ListBullet"/>
      </w:pPr>
      <w:r>
        <w:t>FIR-to-QRS uses dedicated hardware FIFO.</w:t>
      </w:r>
    </w:p>
    <w:p>
      <w:pPr>
        <w:pStyle w:val="ListBullet"/>
      </w:pPr>
      <w:r>
        <w:t>All four interrupt sources reach irq_i.</w:t>
      </w:r>
    </w:p>
    <w:p>
      <w:pPr>
        <w:pStyle w:val="ListBullet"/>
      </w:pPr>
      <w:r>
        <w:t>Firmware can initialize and operate the complete SoC.</w:t>
      </w:r>
    </w:p>
    <w:p>
      <w:pPr>
        <w:pStyle w:val="ListBullet"/>
      </w:pPr>
      <w:r>
        <w:t>End-to-end ECG stimulus produces deterministic expected results.</w:t>
      </w:r>
    </w:p>
    <w:p>
      <w:pPr>
        <w:pStyle w:val="ListBullet"/>
      </w:pPr>
      <w:r>
        <w:t>No physical hardware dependency exists.</w:t>
      </w:r>
    </w:p>
    <w:p>
      <w:pPr>
        <w:pStyle w:val="ListBullet"/>
      </w:pPr>
      <w:r>
        <w:t>No undocumented architectural feature is required for the project to work.</w:t>
      </w:r>
    </w:p>
    <w:p>
      <w:r>
        <w:br w:type="page"/>
      </w:r>
    </w:p>
    <w:p>
      <w:pPr>
        <w:pStyle w:val="Heading1"/>
      </w:pPr>
      <w:r>
        <w:t>27. Frozen Numerical Tables and Exact Interface Rules</w:t>
      </w:r>
    </w:p>
    <w:p>
      <w:pPr>
        <w:pStyle w:val="Heading2"/>
      </w:pPr>
      <w:r>
        <w:t>27.1 FIR Coefficient Generation and Quantization</w:t>
      </w:r>
    </w:p>
    <w:p>
      <w:r>
        <w:t>The following coefficient tables are frozen for v1.0. They were generated at Fs=250 Hz and quantized to signed Q1.15 using integer = round(real_coefficient × 32768), followed by signed 16-bit clipping. Kiro shall use these exact integers and shall not regenerate a different coefficient set.</w:t>
      </w:r>
    </w:p>
    <w:p>
      <w:r>
        <w:t>Bank 0 is the base 31-tap bandpass. Banks 1 and 2 are composite 31-tap responses with explicit rejection regions centered around 50 Hz and 60 Hz. They are coefficient-bank selections; no separate IIR notch block is required.</w:t>
      </w:r>
    </w:p>
    <w:p>
      <w:pPr>
        <w:pStyle w:val="Heading2"/>
      </w:pPr>
      <w:r>
        <w:t>BASE</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sz w:val="14"/>
              </w:rPr>
              <w:t>Tap</w:t>
            </w:r>
          </w:p>
        </w:tc>
        <w:tc>
          <w:tcPr>
            <w:tcW w:type="dxa" w:w="2592"/>
          </w:tcPr>
          <w:p>
            <w:r>
              <w:rPr>
                <w:b/>
                <w:sz w:val="14"/>
              </w:rPr>
              <w:t>Q1.15 Integer</w:t>
            </w:r>
          </w:p>
        </w:tc>
        <w:tc>
          <w:tcPr>
            <w:tcW w:type="dxa" w:w="2592"/>
          </w:tcPr>
          <w:p>
            <w:r>
              <w:rPr>
                <w:b/>
                <w:sz w:val="14"/>
              </w:rPr>
              <w:t>Hex</w:t>
            </w:r>
          </w:p>
        </w:tc>
        <w:tc>
          <w:tcPr>
            <w:tcW w:type="dxa" w:w="2592"/>
          </w:tcPr>
          <w:p>
            <w:r>
              <w:rPr>
                <w:b/>
                <w:sz w:val="14"/>
              </w:rPr>
              <w:t>Approx. Real</w:t>
            </w:r>
          </w:p>
        </w:tc>
      </w:tr>
      <w:tr>
        <w:tc>
          <w:tcPr>
            <w:tcW w:type="dxa" w:w="2592"/>
          </w:tcPr>
          <w:p>
            <w:r>
              <w:rPr>
                <w:sz w:val="14"/>
              </w:rPr>
              <w:t>0</w:t>
            </w:r>
          </w:p>
        </w:tc>
        <w:tc>
          <w:tcPr>
            <w:tcW w:type="dxa" w:w="2592"/>
          </w:tcPr>
          <w:p>
            <w:r>
              <w:rPr>
                <w:sz w:val="14"/>
              </w:rPr>
              <w:t>22</w:t>
            </w:r>
          </w:p>
        </w:tc>
        <w:tc>
          <w:tcPr>
            <w:tcW w:type="dxa" w:w="2592"/>
          </w:tcPr>
          <w:p>
            <w:r>
              <w:rPr>
                <w:sz w:val="14"/>
              </w:rPr>
              <w:t>0x0016</w:t>
            </w:r>
          </w:p>
        </w:tc>
        <w:tc>
          <w:tcPr>
            <w:tcW w:type="dxa" w:w="2592"/>
          </w:tcPr>
          <w:p>
            <w:r>
              <w:rPr>
                <w:sz w:val="14"/>
              </w:rPr>
              <w:t>0.000671387</w:t>
            </w:r>
          </w:p>
        </w:tc>
      </w:tr>
      <w:tr>
        <w:tc>
          <w:tcPr>
            <w:tcW w:type="dxa" w:w="2592"/>
          </w:tcPr>
          <w:p>
            <w:r>
              <w:rPr>
                <w:sz w:val="14"/>
              </w:rPr>
              <w:t>1</w:t>
            </w:r>
          </w:p>
        </w:tc>
        <w:tc>
          <w:tcPr>
            <w:tcW w:type="dxa" w:w="2592"/>
          </w:tcPr>
          <w:p>
            <w:r>
              <w:rPr>
                <w:sz w:val="14"/>
              </w:rPr>
              <w:t>55</w:t>
            </w:r>
          </w:p>
        </w:tc>
        <w:tc>
          <w:tcPr>
            <w:tcW w:type="dxa" w:w="2592"/>
          </w:tcPr>
          <w:p>
            <w:r>
              <w:rPr>
                <w:sz w:val="14"/>
              </w:rPr>
              <w:t>0x0037</w:t>
            </w:r>
          </w:p>
        </w:tc>
        <w:tc>
          <w:tcPr>
            <w:tcW w:type="dxa" w:w="2592"/>
          </w:tcPr>
          <w:p>
            <w:r>
              <w:rPr>
                <w:sz w:val="14"/>
              </w:rPr>
              <w:t>0.001678467</w:t>
            </w:r>
          </w:p>
        </w:tc>
      </w:tr>
      <w:tr>
        <w:tc>
          <w:tcPr>
            <w:tcW w:type="dxa" w:w="2592"/>
          </w:tcPr>
          <w:p>
            <w:r>
              <w:rPr>
                <w:sz w:val="14"/>
              </w:rPr>
              <w:t>2</w:t>
            </w:r>
          </w:p>
        </w:tc>
        <w:tc>
          <w:tcPr>
            <w:tcW w:type="dxa" w:w="2592"/>
          </w:tcPr>
          <w:p>
            <w:r>
              <w:rPr>
                <w:sz w:val="14"/>
              </w:rPr>
              <w:t>31</w:t>
            </w:r>
          </w:p>
        </w:tc>
        <w:tc>
          <w:tcPr>
            <w:tcW w:type="dxa" w:w="2592"/>
          </w:tcPr>
          <w:p>
            <w:r>
              <w:rPr>
                <w:sz w:val="14"/>
              </w:rPr>
              <w:t>0x001F</w:t>
            </w:r>
          </w:p>
        </w:tc>
        <w:tc>
          <w:tcPr>
            <w:tcW w:type="dxa" w:w="2592"/>
          </w:tcPr>
          <w:p>
            <w:r>
              <w:rPr>
                <w:sz w:val="14"/>
              </w:rPr>
              <w:t>0.000946045</w:t>
            </w:r>
          </w:p>
        </w:tc>
      </w:tr>
      <w:tr>
        <w:tc>
          <w:tcPr>
            <w:tcW w:type="dxa" w:w="2592"/>
          </w:tcPr>
          <w:p>
            <w:r>
              <w:rPr>
                <w:sz w:val="14"/>
              </w:rPr>
              <w:t>3</w:t>
            </w:r>
          </w:p>
        </w:tc>
        <w:tc>
          <w:tcPr>
            <w:tcW w:type="dxa" w:w="2592"/>
          </w:tcPr>
          <w:p>
            <w:r>
              <w:rPr>
                <w:sz w:val="14"/>
              </w:rPr>
              <w:t>-92</w:t>
            </w:r>
          </w:p>
        </w:tc>
        <w:tc>
          <w:tcPr>
            <w:tcW w:type="dxa" w:w="2592"/>
          </w:tcPr>
          <w:p>
            <w:r>
              <w:rPr>
                <w:sz w:val="14"/>
              </w:rPr>
              <w:t>0xFFA4</w:t>
            </w:r>
          </w:p>
        </w:tc>
        <w:tc>
          <w:tcPr>
            <w:tcW w:type="dxa" w:w="2592"/>
          </w:tcPr>
          <w:p>
            <w:r>
              <w:rPr>
                <w:sz w:val="14"/>
              </w:rPr>
              <w:t>-0.002807617</w:t>
            </w:r>
          </w:p>
        </w:tc>
      </w:tr>
      <w:tr>
        <w:tc>
          <w:tcPr>
            <w:tcW w:type="dxa" w:w="2592"/>
          </w:tcPr>
          <w:p>
            <w:r>
              <w:rPr>
                <w:sz w:val="14"/>
              </w:rPr>
              <w:t>4</w:t>
            </w:r>
          </w:p>
        </w:tc>
        <w:tc>
          <w:tcPr>
            <w:tcW w:type="dxa" w:w="2592"/>
          </w:tcPr>
          <w:p>
            <w:r>
              <w:rPr>
                <w:sz w:val="14"/>
              </w:rPr>
              <w:t>-250</w:t>
            </w:r>
          </w:p>
        </w:tc>
        <w:tc>
          <w:tcPr>
            <w:tcW w:type="dxa" w:w="2592"/>
          </w:tcPr>
          <w:p>
            <w:r>
              <w:rPr>
                <w:sz w:val="14"/>
              </w:rPr>
              <w:t>0xFF06</w:t>
            </w:r>
          </w:p>
        </w:tc>
        <w:tc>
          <w:tcPr>
            <w:tcW w:type="dxa" w:w="2592"/>
          </w:tcPr>
          <w:p>
            <w:r>
              <w:rPr>
                <w:sz w:val="14"/>
              </w:rPr>
              <w:t>-0.007629395</w:t>
            </w:r>
          </w:p>
        </w:tc>
      </w:tr>
      <w:tr>
        <w:tc>
          <w:tcPr>
            <w:tcW w:type="dxa" w:w="2592"/>
          </w:tcPr>
          <w:p>
            <w:r>
              <w:rPr>
                <w:sz w:val="14"/>
              </w:rPr>
              <w:t>5</w:t>
            </w:r>
          </w:p>
        </w:tc>
        <w:tc>
          <w:tcPr>
            <w:tcW w:type="dxa" w:w="2592"/>
          </w:tcPr>
          <w:p>
            <w:r>
              <w:rPr>
                <w:sz w:val="14"/>
              </w:rPr>
              <w:t>-230</w:t>
            </w:r>
          </w:p>
        </w:tc>
        <w:tc>
          <w:tcPr>
            <w:tcW w:type="dxa" w:w="2592"/>
          </w:tcPr>
          <w:p>
            <w:r>
              <w:rPr>
                <w:sz w:val="14"/>
              </w:rPr>
              <w:t>0xFF1A</w:t>
            </w:r>
          </w:p>
        </w:tc>
        <w:tc>
          <w:tcPr>
            <w:tcW w:type="dxa" w:w="2592"/>
          </w:tcPr>
          <w:p>
            <w:r>
              <w:rPr>
                <w:sz w:val="14"/>
              </w:rPr>
              <w:t>-0.007019043</w:t>
            </w:r>
          </w:p>
        </w:tc>
      </w:tr>
      <w:tr>
        <w:tc>
          <w:tcPr>
            <w:tcW w:type="dxa" w:w="2592"/>
          </w:tcPr>
          <w:p>
            <w:r>
              <w:rPr>
                <w:sz w:val="14"/>
              </w:rPr>
              <w:t>6</w:t>
            </w:r>
          </w:p>
        </w:tc>
        <w:tc>
          <w:tcPr>
            <w:tcW w:type="dxa" w:w="2592"/>
          </w:tcPr>
          <w:p>
            <w:r>
              <w:rPr>
                <w:sz w:val="14"/>
              </w:rPr>
              <w:t>117</w:t>
            </w:r>
          </w:p>
        </w:tc>
        <w:tc>
          <w:tcPr>
            <w:tcW w:type="dxa" w:w="2592"/>
          </w:tcPr>
          <w:p>
            <w:r>
              <w:rPr>
                <w:sz w:val="14"/>
              </w:rPr>
              <w:t>0x0075</w:t>
            </w:r>
          </w:p>
        </w:tc>
        <w:tc>
          <w:tcPr>
            <w:tcW w:type="dxa" w:w="2592"/>
          </w:tcPr>
          <w:p>
            <w:r>
              <w:rPr>
                <w:sz w:val="14"/>
              </w:rPr>
              <w:t>0.003570557</w:t>
            </w:r>
          </w:p>
        </w:tc>
      </w:tr>
      <w:tr>
        <w:tc>
          <w:tcPr>
            <w:tcW w:type="dxa" w:w="2592"/>
          </w:tcPr>
          <w:p>
            <w:r>
              <w:rPr>
                <w:sz w:val="14"/>
              </w:rPr>
              <w:t>7</w:t>
            </w:r>
          </w:p>
        </w:tc>
        <w:tc>
          <w:tcPr>
            <w:tcW w:type="dxa" w:w="2592"/>
          </w:tcPr>
          <w:p>
            <w:r>
              <w:rPr>
                <w:sz w:val="14"/>
              </w:rPr>
              <w:t>565</w:t>
            </w:r>
          </w:p>
        </w:tc>
        <w:tc>
          <w:tcPr>
            <w:tcW w:type="dxa" w:w="2592"/>
          </w:tcPr>
          <w:p>
            <w:r>
              <w:rPr>
                <w:sz w:val="14"/>
              </w:rPr>
              <w:t>0x0235</w:t>
            </w:r>
          </w:p>
        </w:tc>
        <w:tc>
          <w:tcPr>
            <w:tcW w:type="dxa" w:w="2592"/>
          </w:tcPr>
          <w:p>
            <w:r>
              <w:rPr>
                <w:sz w:val="14"/>
              </w:rPr>
              <w:t>0.017242432</w:t>
            </w:r>
          </w:p>
        </w:tc>
      </w:tr>
      <w:tr>
        <w:tc>
          <w:tcPr>
            <w:tcW w:type="dxa" w:w="2592"/>
          </w:tcPr>
          <w:p>
            <w:r>
              <w:rPr>
                <w:sz w:val="14"/>
              </w:rPr>
              <w:t>8</w:t>
            </w:r>
          </w:p>
        </w:tc>
        <w:tc>
          <w:tcPr>
            <w:tcW w:type="dxa" w:w="2592"/>
          </w:tcPr>
          <w:p>
            <w:r>
              <w:rPr>
                <w:sz w:val="14"/>
              </w:rPr>
              <w:t>522</w:t>
            </w:r>
          </w:p>
        </w:tc>
        <w:tc>
          <w:tcPr>
            <w:tcW w:type="dxa" w:w="2592"/>
          </w:tcPr>
          <w:p>
            <w:r>
              <w:rPr>
                <w:sz w:val="14"/>
              </w:rPr>
              <w:t>0x020A</w:t>
            </w:r>
          </w:p>
        </w:tc>
        <w:tc>
          <w:tcPr>
            <w:tcW w:type="dxa" w:w="2592"/>
          </w:tcPr>
          <w:p>
            <w:r>
              <w:rPr>
                <w:sz w:val="14"/>
              </w:rPr>
              <w:t>0.015930176</w:t>
            </w:r>
          </w:p>
        </w:tc>
      </w:tr>
      <w:tr>
        <w:tc>
          <w:tcPr>
            <w:tcW w:type="dxa" w:w="2592"/>
          </w:tcPr>
          <w:p>
            <w:r>
              <w:rPr>
                <w:sz w:val="14"/>
              </w:rPr>
              <w:t>9</w:t>
            </w:r>
          </w:p>
        </w:tc>
        <w:tc>
          <w:tcPr>
            <w:tcW w:type="dxa" w:w="2592"/>
          </w:tcPr>
          <w:p>
            <w:r>
              <w:rPr>
                <w:sz w:val="14"/>
              </w:rPr>
              <w:t>-383</w:t>
            </w:r>
          </w:p>
        </w:tc>
        <w:tc>
          <w:tcPr>
            <w:tcW w:type="dxa" w:w="2592"/>
          </w:tcPr>
          <w:p>
            <w:r>
              <w:rPr>
                <w:sz w:val="14"/>
              </w:rPr>
              <w:t>0xFE81</w:t>
            </w:r>
          </w:p>
        </w:tc>
        <w:tc>
          <w:tcPr>
            <w:tcW w:type="dxa" w:w="2592"/>
          </w:tcPr>
          <w:p>
            <w:r>
              <w:rPr>
                <w:sz w:val="14"/>
              </w:rPr>
              <w:t>-0.011688232</w:t>
            </w:r>
          </w:p>
        </w:tc>
      </w:tr>
      <w:tr>
        <w:tc>
          <w:tcPr>
            <w:tcW w:type="dxa" w:w="2592"/>
          </w:tcPr>
          <w:p>
            <w:r>
              <w:rPr>
                <w:sz w:val="14"/>
              </w:rPr>
              <w:t>10</w:t>
            </w:r>
          </w:p>
        </w:tc>
        <w:tc>
          <w:tcPr>
            <w:tcW w:type="dxa" w:w="2592"/>
          </w:tcPr>
          <w:p>
            <w:r>
              <w:rPr>
                <w:sz w:val="14"/>
              </w:rPr>
              <w:t>-1625</w:t>
            </w:r>
          </w:p>
        </w:tc>
        <w:tc>
          <w:tcPr>
            <w:tcW w:type="dxa" w:w="2592"/>
          </w:tcPr>
          <w:p>
            <w:r>
              <w:rPr>
                <w:sz w:val="14"/>
              </w:rPr>
              <w:t>0xF9A7</w:t>
            </w:r>
          </w:p>
        </w:tc>
        <w:tc>
          <w:tcPr>
            <w:tcW w:type="dxa" w:w="2592"/>
          </w:tcPr>
          <w:p>
            <w:r>
              <w:rPr>
                <w:sz w:val="14"/>
              </w:rPr>
              <w:t>-0.049591064</w:t>
            </w:r>
          </w:p>
        </w:tc>
      </w:tr>
      <w:tr>
        <w:tc>
          <w:tcPr>
            <w:tcW w:type="dxa" w:w="2592"/>
          </w:tcPr>
          <w:p>
            <w:r>
              <w:rPr>
                <w:sz w:val="14"/>
              </w:rPr>
              <w:t>11</w:t>
            </w:r>
          </w:p>
        </w:tc>
        <w:tc>
          <w:tcPr>
            <w:tcW w:type="dxa" w:w="2592"/>
          </w:tcPr>
          <w:p>
            <w:r>
              <w:rPr>
                <w:sz w:val="14"/>
              </w:rPr>
              <w:t>-1811</w:t>
            </w:r>
          </w:p>
        </w:tc>
        <w:tc>
          <w:tcPr>
            <w:tcW w:type="dxa" w:w="2592"/>
          </w:tcPr>
          <w:p>
            <w:r>
              <w:rPr>
                <w:sz w:val="14"/>
              </w:rPr>
              <w:t>0xF8ED</w:t>
            </w:r>
          </w:p>
        </w:tc>
        <w:tc>
          <w:tcPr>
            <w:tcW w:type="dxa" w:w="2592"/>
          </w:tcPr>
          <w:p>
            <w:r>
              <w:rPr>
                <w:sz w:val="14"/>
              </w:rPr>
              <w:t>-0.055267334</w:t>
            </w:r>
          </w:p>
        </w:tc>
      </w:tr>
      <w:tr>
        <w:tc>
          <w:tcPr>
            <w:tcW w:type="dxa" w:w="2592"/>
          </w:tcPr>
          <w:p>
            <w:r>
              <w:rPr>
                <w:sz w:val="14"/>
              </w:rPr>
              <w:t>12</w:t>
            </w:r>
          </w:p>
        </w:tc>
        <w:tc>
          <w:tcPr>
            <w:tcW w:type="dxa" w:w="2592"/>
          </w:tcPr>
          <w:p>
            <w:r>
              <w:rPr>
                <w:sz w:val="14"/>
              </w:rPr>
              <w:t>277</w:t>
            </w:r>
          </w:p>
        </w:tc>
        <w:tc>
          <w:tcPr>
            <w:tcW w:type="dxa" w:w="2592"/>
          </w:tcPr>
          <w:p>
            <w:r>
              <w:rPr>
                <w:sz w:val="14"/>
              </w:rPr>
              <w:t>0x0115</w:t>
            </w:r>
          </w:p>
        </w:tc>
        <w:tc>
          <w:tcPr>
            <w:tcW w:type="dxa" w:w="2592"/>
          </w:tcPr>
          <w:p>
            <w:r>
              <w:rPr>
                <w:sz w:val="14"/>
              </w:rPr>
              <w:t>0.008453369</w:t>
            </w:r>
          </w:p>
        </w:tc>
      </w:tr>
      <w:tr>
        <w:tc>
          <w:tcPr>
            <w:tcW w:type="dxa" w:w="2592"/>
          </w:tcPr>
          <w:p>
            <w:r>
              <w:rPr>
                <w:sz w:val="14"/>
              </w:rPr>
              <w:t>13</w:t>
            </w:r>
          </w:p>
        </w:tc>
        <w:tc>
          <w:tcPr>
            <w:tcW w:type="dxa" w:w="2592"/>
          </w:tcPr>
          <w:p>
            <w:r>
              <w:rPr>
                <w:sz w:val="14"/>
              </w:rPr>
              <w:t>4397</w:t>
            </w:r>
          </w:p>
        </w:tc>
        <w:tc>
          <w:tcPr>
            <w:tcW w:type="dxa" w:w="2592"/>
          </w:tcPr>
          <w:p>
            <w:r>
              <w:rPr>
                <w:sz w:val="14"/>
              </w:rPr>
              <w:t>0x112D</w:t>
            </w:r>
          </w:p>
        </w:tc>
        <w:tc>
          <w:tcPr>
            <w:tcW w:type="dxa" w:w="2592"/>
          </w:tcPr>
          <w:p>
            <w:r>
              <w:rPr>
                <w:sz w:val="14"/>
              </w:rPr>
              <w:t>0.134185791</w:t>
            </w:r>
          </w:p>
        </w:tc>
      </w:tr>
      <w:tr>
        <w:tc>
          <w:tcPr>
            <w:tcW w:type="dxa" w:w="2592"/>
          </w:tcPr>
          <w:p>
            <w:r>
              <w:rPr>
                <w:sz w:val="14"/>
              </w:rPr>
              <w:t>14</w:t>
            </w:r>
          </w:p>
        </w:tc>
        <w:tc>
          <w:tcPr>
            <w:tcW w:type="dxa" w:w="2592"/>
          </w:tcPr>
          <w:p>
            <w:r>
              <w:rPr>
                <w:sz w:val="14"/>
              </w:rPr>
              <w:t>8571</w:t>
            </w:r>
          </w:p>
        </w:tc>
        <w:tc>
          <w:tcPr>
            <w:tcW w:type="dxa" w:w="2592"/>
          </w:tcPr>
          <w:p>
            <w:r>
              <w:rPr>
                <w:sz w:val="14"/>
              </w:rPr>
              <w:t>0x217B</w:t>
            </w:r>
          </w:p>
        </w:tc>
        <w:tc>
          <w:tcPr>
            <w:tcW w:type="dxa" w:w="2592"/>
          </w:tcPr>
          <w:p>
            <w:r>
              <w:rPr>
                <w:sz w:val="14"/>
              </w:rPr>
              <w:t>0.261566162</w:t>
            </w:r>
          </w:p>
        </w:tc>
      </w:tr>
      <w:tr>
        <w:tc>
          <w:tcPr>
            <w:tcW w:type="dxa" w:w="2592"/>
          </w:tcPr>
          <w:p>
            <w:r>
              <w:rPr>
                <w:sz w:val="14"/>
              </w:rPr>
              <w:t>15</w:t>
            </w:r>
          </w:p>
        </w:tc>
        <w:tc>
          <w:tcPr>
            <w:tcW w:type="dxa" w:w="2592"/>
          </w:tcPr>
          <w:p>
            <w:r>
              <w:rPr>
                <w:sz w:val="14"/>
              </w:rPr>
              <w:t>10334</w:t>
            </w:r>
          </w:p>
        </w:tc>
        <w:tc>
          <w:tcPr>
            <w:tcW w:type="dxa" w:w="2592"/>
          </w:tcPr>
          <w:p>
            <w:r>
              <w:rPr>
                <w:sz w:val="14"/>
              </w:rPr>
              <w:t>0x285E</w:t>
            </w:r>
          </w:p>
        </w:tc>
        <w:tc>
          <w:tcPr>
            <w:tcW w:type="dxa" w:w="2592"/>
          </w:tcPr>
          <w:p>
            <w:r>
              <w:rPr>
                <w:sz w:val="14"/>
              </w:rPr>
              <w:t>0.315368652</w:t>
            </w:r>
          </w:p>
        </w:tc>
      </w:tr>
      <w:tr>
        <w:tc>
          <w:tcPr>
            <w:tcW w:type="dxa" w:w="2592"/>
          </w:tcPr>
          <w:p>
            <w:r>
              <w:rPr>
                <w:sz w:val="14"/>
              </w:rPr>
              <w:t>16</w:t>
            </w:r>
          </w:p>
        </w:tc>
        <w:tc>
          <w:tcPr>
            <w:tcW w:type="dxa" w:w="2592"/>
          </w:tcPr>
          <w:p>
            <w:r>
              <w:rPr>
                <w:sz w:val="14"/>
              </w:rPr>
              <w:t>8571</w:t>
            </w:r>
          </w:p>
        </w:tc>
        <w:tc>
          <w:tcPr>
            <w:tcW w:type="dxa" w:w="2592"/>
          </w:tcPr>
          <w:p>
            <w:r>
              <w:rPr>
                <w:sz w:val="14"/>
              </w:rPr>
              <w:t>0x217B</w:t>
            </w:r>
          </w:p>
        </w:tc>
        <w:tc>
          <w:tcPr>
            <w:tcW w:type="dxa" w:w="2592"/>
          </w:tcPr>
          <w:p>
            <w:r>
              <w:rPr>
                <w:sz w:val="14"/>
              </w:rPr>
              <w:t>0.261566162</w:t>
            </w:r>
          </w:p>
        </w:tc>
      </w:tr>
      <w:tr>
        <w:tc>
          <w:tcPr>
            <w:tcW w:type="dxa" w:w="2592"/>
          </w:tcPr>
          <w:p>
            <w:r>
              <w:rPr>
                <w:sz w:val="14"/>
              </w:rPr>
              <w:t>17</w:t>
            </w:r>
          </w:p>
        </w:tc>
        <w:tc>
          <w:tcPr>
            <w:tcW w:type="dxa" w:w="2592"/>
          </w:tcPr>
          <w:p>
            <w:r>
              <w:rPr>
                <w:sz w:val="14"/>
              </w:rPr>
              <w:t>4397</w:t>
            </w:r>
          </w:p>
        </w:tc>
        <w:tc>
          <w:tcPr>
            <w:tcW w:type="dxa" w:w="2592"/>
          </w:tcPr>
          <w:p>
            <w:r>
              <w:rPr>
                <w:sz w:val="14"/>
              </w:rPr>
              <w:t>0x112D</w:t>
            </w:r>
          </w:p>
        </w:tc>
        <w:tc>
          <w:tcPr>
            <w:tcW w:type="dxa" w:w="2592"/>
          </w:tcPr>
          <w:p>
            <w:r>
              <w:rPr>
                <w:sz w:val="14"/>
              </w:rPr>
              <w:t>0.134185791</w:t>
            </w:r>
          </w:p>
        </w:tc>
      </w:tr>
      <w:tr>
        <w:tc>
          <w:tcPr>
            <w:tcW w:type="dxa" w:w="2592"/>
          </w:tcPr>
          <w:p>
            <w:r>
              <w:rPr>
                <w:sz w:val="14"/>
              </w:rPr>
              <w:t>18</w:t>
            </w:r>
          </w:p>
        </w:tc>
        <w:tc>
          <w:tcPr>
            <w:tcW w:type="dxa" w:w="2592"/>
          </w:tcPr>
          <w:p>
            <w:r>
              <w:rPr>
                <w:sz w:val="14"/>
              </w:rPr>
              <w:t>277</w:t>
            </w:r>
          </w:p>
        </w:tc>
        <w:tc>
          <w:tcPr>
            <w:tcW w:type="dxa" w:w="2592"/>
          </w:tcPr>
          <w:p>
            <w:r>
              <w:rPr>
                <w:sz w:val="14"/>
              </w:rPr>
              <w:t>0x0115</w:t>
            </w:r>
          </w:p>
        </w:tc>
        <w:tc>
          <w:tcPr>
            <w:tcW w:type="dxa" w:w="2592"/>
          </w:tcPr>
          <w:p>
            <w:r>
              <w:rPr>
                <w:sz w:val="14"/>
              </w:rPr>
              <w:t>0.008453369</w:t>
            </w:r>
          </w:p>
        </w:tc>
      </w:tr>
      <w:tr>
        <w:tc>
          <w:tcPr>
            <w:tcW w:type="dxa" w:w="2592"/>
          </w:tcPr>
          <w:p>
            <w:r>
              <w:rPr>
                <w:sz w:val="14"/>
              </w:rPr>
              <w:t>19</w:t>
            </w:r>
          </w:p>
        </w:tc>
        <w:tc>
          <w:tcPr>
            <w:tcW w:type="dxa" w:w="2592"/>
          </w:tcPr>
          <w:p>
            <w:r>
              <w:rPr>
                <w:sz w:val="14"/>
              </w:rPr>
              <w:t>-1811</w:t>
            </w:r>
          </w:p>
        </w:tc>
        <w:tc>
          <w:tcPr>
            <w:tcW w:type="dxa" w:w="2592"/>
          </w:tcPr>
          <w:p>
            <w:r>
              <w:rPr>
                <w:sz w:val="14"/>
              </w:rPr>
              <w:t>0xF8ED</w:t>
            </w:r>
          </w:p>
        </w:tc>
        <w:tc>
          <w:tcPr>
            <w:tcW w:type="dxa" w:w="2592"/>
          </w:tcPr>
          <w:p>
            <w:r>
              <w:rPr>
                <w:sz w:val="14"/>
              </w:rPr>
              <w:t>-0.055267334</w:t>
            </w:r>
          </w:p>
        </w:tc>
      </w:tr>
      <w:tr>
        <w:tc>
          <w:tcPr>
            <w:tcW w:type="dxa" w:w="2592"/>
          </w:tcPr>
          <w:p>
            <w:r>
              <w:rPr>
                <w:sz w:val="14"/>
              </w:rPr>
              <w:t>20</w:t>
            </w:r>
          </w:p>
        </w:tc>
        <w:tc>
          <w:tcPr>
            <w:tcW w:type="dxa" w:w="2592"/>
          </w:tcPr>
          <w:p>
            <w:r>
              <w:rPr>
                <w:sz w:val="14"/>
              </w:rPr>
              <w:t>-1625</w:t>
            </w:r>
          </w:p>
        </w:tc>
        <w:tc>
          <w:tcPr>
            <w:tcW w:type="dxa" w:w="2592"/>
          </w:tcPr>
          <w:p>
            <w:r>
              <w:rPr>
                <w:sz w:val="14"/>
              </w:rPr>
              <w:t>0xF9A7</w:t>
            </w:r>
          </w:p>
        </w:tc>
        <w:tc>
          <w:tcPr>
            <w:tcW w:type="dxa" w:w="2592"/>
          </w:tcPr>
          <w:p>
            <w:r>
              <w:rPr>
                <w:sz w:val="14"/>
              </w:rPr>
              <w:t>-0.049591064</w:t>
            </w:r>
          </w:p>
        </w:tc>
      </w:tr>
      <w:tr>
        <w:tc>
          <w:tcPr>
            <w:tcW w:type="dxa" w:w="2592"/>
          </w:tcPr>
          <w:p>
            <w:r>
              <w:rPr>
                <w:sz w:val="14"/>
              </w:rPr>
              <w:t>21</w:t>
            </w:r>
          </w:p>
        </w:tc>
        <w:tc>
          <w:tcPr>
            <w:tcW w:type="dxa" w:w="2592"/>
          </w:tcPr>
          <w:p>
            <w:r>
              <w:rPr>
                <w:sz w:val="14"/>
              </w:rPr>
              <w:t>-383</w:t>
            </w:r>
          </w:p>
        </w:tc>
        <w:tc>
          <w:tcPr>
            <w:tcW w:type="dxa" w:w="2592"/>
          </w:tcPr>
          <w:p>
            <w:r>
              <w:rPr>
                <w:sz w:val="14"/>
              </w:rPr>
              <w:t>0xFE81</w:t>
            </w:r>
          </w:p>
        </w:tc>
        <w:tc>
          <w:tcPr>
            <w:tcW w:type="dxa" w:w="2592"/>
          </w:tcPr>
          <w:p>
            <w:r>
              <w:rPr>
                <w:sz w:val="14"/>
              </w:rPr>
              <w:t>-0.011688232</w:t>
            </w:r>
          </w:p>
        </w:tc>
      </w:tr>
      <w:tr>
        <w:tc>
          <w:tcPr>
            <w:tcW w:type="dxa" w:w="2592"/>
          </w:tcPr>
          <w:p>
            <w:r>
              <w:rPr>
                <w:sz w:val="14"/>
              </w:rPr>
              <w:t>22</w:t>
            </w:r>
          </w:p>
        </w:tc>
        <w:tc>
          <w:tcPr>
            <w:tcW w:type="dxa" w:w="2592"/>
          </w:tcPr>
          <w:p>
            <w:r>
              <w:rPr>
                <w:sz w:val="14"/>
              </w:rPr>
              <w:t>522</w:t>
            </w:r>
          </w:p>
        </w:tc>
        <w:tc>
          <w:tcPr>
            <w:tcW w:type="dxa" w:w="2592"/>
          </w:tcPr>
          <w:p>
            <w:r>
              <w:rPr>
                <w:sz w:val="14"/>
              </w:rPr>
              <w:t>0x020A</w:t>
            </w:r>
          </w:p>
        </w:tc>
        <w:tc>
          <w:tcPr>
            <w:tcW w:type="dxa" w:w="2592"/>
          </w:tcPr>
          <w:p>
            <w:r>
              <w:rPr>
                <w:sz w:val="14"/>
              </w:rPr>
              <w:t>0.015930176</w:t>
            </w:r>
          </w:p>
        </w:tc>
      </w:tr>
      <w:tr>
        <w:tc>
          <w:tcPr>
            <w:tcW w:type="dxa" w:w="2592"/>
          </w:tcPr>
          <w:p>
            <w:r>
              <w:rPr>
                <w:sz w:val="14"/>
              </w:rPr>
              <w:t>23</w:t>
            </w:r>
          </w:p>
        </w:tc>
        <w:tc>
          <w:tcPr>
            <w:tcW w:type="dxa" w:w="2592"/>
          </w:tcPr>
          <w:p>
            <w:r>
              <w:rPr>
                <w:sz w:val="14"/>
              </w:rPr>
              <w:t>565</w:t>
            </w:r>
          </w:p>
        </w:tc>
        <w:tc>
          <w:tcPr>
            <w:tcW w:type="dxa" w:w="2592"/>
          </w:tcPr>
          <w:p>
            <w:r>
              <w:rPr>
                <w:sz w:val="14"/>
              </w:rPr>
              <w:t>0x0235</w:t>
            </w:r>
          </w:p>
        </w:tc>
        <w:tc>
          <w:tcPr>
            <w:tcW w:type="dxa" w:w="2592"/>
          </w:tcPr>
          <w:p>
            <w:r>
              <w:rPr>
                <w:sz w:val="14"/>
              </w:rPr>
              <w:t>0.017242432</w:t>
            </w:r>
          </w:p>
        </w:tc>
      </w:tr>
      <w:tr>
        <w:tc>
          <w:tcPr>
            <w:tcW w:type="dxa" w:w="2592"/>
          </w:tcPr>
          <w:p>
            <w:r>
              <w:rPr>
                <w:sz w:val="14"/>
              </w:rPr>
              <w:t>24</w:t>
            </w:r>
          </w:p>
        </w:tc>
        <w:tc>
          <w:tcPr>
            <w:tcW w:type="dxa" w:w="2592"/>
          </w:tcPr>
          <w:p>
            <w:r>
              <w:rPr>
                <w:sz w:val="14"/>
              </w:rPr>
              <w:t>117</w:t>
            </w:r>
          </w:p>
        </w:tc>
        <w:tc>
          <w:tcPr>
            <w:tcW w:type="dxa" w:w="2592"/>
          </w:tcPr>
          <w:p>
            <w:r>
              <w:rPr>
                <w:sz w:val="14"/>
              </w:rPr>
              <w:t>0x0075</w:t>
            </w:r>
          </w:p>
        </w:tc>
        <w:tc>
          <w:tcPr>
            <w:tcW w:type="dxa" w:w="2592"/>
          </w:tcPr>
          <w:p>
            <w:r>
              <w:rPr>
                <w:sz w:val="14"/>
              </w:rPr>
              <w:t>0.003570557</w:t>
            </w:r>
          </w:p>
        </w:tc>
      </w:tr>
      <w:tr>
        <w:tc>
          <w:tcPr>
            <w:tcW w:type="dxa" w:w="2592"/>
          </w:tcPr>
          <w:p>
            <w:r>
              <w:rPr>
                <w:sz w:val="14"/>
              </w:rPr>
              <w:t>25</w:t>
            </w:r>
          </w:p>
        </w:tc>
        <w:tc>
          <w:tcPr>
            <w:tcW w:type="dxa" w:w="2592"/>
          </w:tcPr>
          <w:p>
            <w:r>
              <w:rPr>
                <w:sz w:val="14"/>
              </w:rPr>
              <w:t>-230</w:t>
            </w:r>
          </w:p>
        </w:tc>
        <w:tc>
          <w:tcPr>
            <w:tcW w:type="dxa" w:w="2592"/>
          </w:tcPr>
          <w:p>
            <w:r>
              <w:rPr>
                <w:sz w:val="14"/>
              </w:rPr>
              <w:t>0xFF1A</w:t>
            </w:r>
          </w:p>
        </w:tc>
        <w:tc>
          <w:tcPr>
            <w:tcW w:type="dxa" w:w="2592"/>
          </w:tcPr>
          <w:p>
            <w:r>
              <w:rPr>
                <w:sz w:val="14"/>
              </w:rPr>
              <w:t>-0.007019043</w:t>
            </w:r>
          </w:p>
        </w:tc>
      </w:tr>
      <w:tr>
        <w:tc>
          <w:tcPr>
            <w:tcW w:type="dxa" w:w="2592"/>
          </w:tcPr>
          <w:p>
            <w:r>
              <w:rPr>
                <w:sz w:val="14"/>
              </w:rPr>
              <w:t>26</w:t>
            </w:r>
          </w:p>
        </w:tc>
        <w:tc>
          <w:tcPr>
            <w:tcW w:type="dxa" w:w="2592"/>
          </w:tcPr>
          <w:p>
            <w:r>
              <w:rPr>
                <w:sz w:val="14"/>
              </w:rPr>
              <w:t>-250</w:t>
            </w:r>
          </w:p>
        </w:tc>
        <w:tc>
          <w:tcPr>
            <w:tcW w:type="dxa" w:w="2592"/>
          </w:tcPr>
          <w:p>
            <w:r>
              <w:rPr>
                <w:sz w:val="14"/>
              </w:rPr>
              <w:t>0xFF06</w:t>
            </w:r>
          </w:p>
        </w:tc>
        <w:tc>
          <w:tcPr>
            <w:tcW w:type="dxa" w:w="2592"/>
          </w:tcPr>
          <w:p>
            <w:r>
              <w:rPr>
                <w:sz w:val="14"/>
              </w:rPr>
              <w:t>-0.007629395</w:t>
            </w:r>
          </w:p>
        </w:tc>
      </w:tr>
      <w:tr>
        <w:tc>
          <w:tcPr>
            <w:tcW w:type="dxa" w:w="2592"/>
          </w:tcPr>
          <w:p>
            <w:r>
              <w:rPr>
                <w:sz w:val="14"/>
              </w:rPr>
              <w:t>27</w:t>
            </w:r>
          </w:p>
        </w:tc>
        <w:tc>
          <w:tcPr>
            <w:tcW w:type="dxa" w:w="2592"/>
          </w:tcPr>
          <w:p>
            <w:r>
              <w:rPr>
                <w:sz w:val="14"/>
              </w:rPr>
              <w:t>-92</w:t>
            </w:r>
          </w:p>
        </w:tc>
        <w:tc>
          <w:tcPr>
            <w:tcW w:type="dxa" w:w="2592"/>
          </w:tcPr>
          <w:p>
            <w:r>
              <w:rPr>
                <w:sz w:val="14"/>
              </w:rPr>
              <w:t>0xFFA4</w:t>
            </w:r>
          </w:p>
        </w:tc>
        <w:tc>
          <w:tcPr>
            <w:tcW w:type="dxa" w:w="2592"/>
          </w:tcPr>
          <w:p>
            <w:r>
              <w:rPr>
                <w:sz w:val="14"/>
              </w:rPr>
              <w:t>-0.002807617</w:t>
            </w:r>
          </w:p>
        </w:tc>
      </w:tr>
      <w:tr>
        <w:tc>
          <w:tcPr>
            <w:tcW w:type="dxa" w:w="2592"/>
          </w:tcPr>
          <w:p>
            <w:r>
              <w:rPr>
                <w:sz w:val="14"/>
              </w:rPr>
              <w:t>28</w:t>
            </w:r>
          </w:p>
        </w:tc>
        <w:tc>
          <w:tcPr>
            <w:tcW w:type="dxa" w:w="2592"/>
          </w:tcPr>
          <w:p>
            <w:r>
              <w:rPr>
                <w:sz w:val="14"/>
              </w:rPr>
              <w:t>31</w:t>
            </w:r>
          </w:p>
        </w:tc>
        <w:tc>
          <w:tcPr>
            <w:tcW w:type="dxa" w:w="2592"/>
          </w:tcPr>
          <w:p>
            <w:r>
              <w:rPr>
                <w:sz w:val="14"/>
              </w:rPr>
              <w:t>0x001F</w:t>
            </w:r>
          </w:p>
        </w:tc>
        <w:tc>
          <w:tcPr>
            <w:tcW w:type="dxa" w:w="2592"/>
          </w:tcPr>
          <w:p>
            <w:r>
              <w:rPr>
                <w:sz w:val="14"/>
              </w:rPr>
              <w:t>0.000946045</w:t>
            </w:r>
          </w:p>
        </w:tc>
      </w:tr>
      <w:tr>
        <w:tc>
          <w:tcPr>
            <w:tcW w:type="dxa" w:w="2592"/>
          </w:tcPr>
          <w:p>
            <w:r>
              <w:rPr>
                <w:sz w:val="14"/>
              </w:rPr>
              <w:t>29</w:t>
            </w:r>
          </w:p>
        </w:tc>
        <w:tc>
          <w:tcPr>
            <w:tcW w:type="dxa" w:w="2592"/>
          </w:tcPr>
          <w:p>
            <w:r>
              <w:rPr>
                <w:sz w:val="14"/>
              </w:rPr>
              <w:t>55</w:t>
            </w:r>
          </w:p>
        </w:tc>
        <w:tc>
          <w:tcPr>
            <w:tcW w:type="dxa" w:w="2592"/>
          </w:tcPr>
          <w:p>
            <w:r>
              <w:rPr>
                <w:sz w:val="14"/>
              </w:rPr>
              <w:t>0x0037</w:t>
            </w:r>
          </w:p>
        </w:tc>
        <w:tc>
          <w:tcPr>
            <w:tcW w:type="dxa" w:w="2592"/>
          </w:tcPr>
          <w:p>
            <w:r>
              <w:rPr>
                <w:sz w:val="14"/>
              </w:rPr>
              <w:t>0.001678467</w:t>
            </w:r>
          </w:p>
        </w:tc>
      </w:tr>
      <w:tr>
        <w:tc>
          <w:tcPr>
            <w:tcW w:type="dxa" w:w="2592"/>
          </w:tcPr>
          <w:p>
            <w:r>
              <w:rPr>
                <w:sz w:val="14"/>
              </w:rPr>
              <w:t>30</w:t>
            </w:r>
          </w:p>
        </w:tc>
        <w:tc>
          <w:tcPr>
            <w:tcW w:type="dxa" w:w="2592"/>
          </w:tcPr>
          <w:p>
            <w:r>
              <w:rPr>
                <w:sz w:val="14"/>
              </w:rPr>
              <w:t>22</w:t>
            </w:r>
          </w:p>
        </w:tc>
        <w:tc>
          <w:tcPr>
            <w:tcW w:type="dxa" w:w="2592"/>
          </w:tcPr>
          <w:p>
            <w:r>
              <w:rPr>
                <w:sz w:val="14"/>
              </w:rPr>
              <w:t>0x0016</w:t>
            </w:r>
          </w:p>
        </w:tc>
        <w:tc>
          <w:tcPr>
            <w:tcW w:type="dxa" w:w="2592"/>
          </w:tcPr>
          <w:p>
            <w:r>
              <w:rPr>
                <w:sz w:val="14"/>
              </w:rPr>
              <w:t>0.000671387</w:t>
            </w:r>
          </w:p>
        </w:tc>
      </w:tr>
    </w:tbl>
    <w:p>
      <w:pPr>
        <w:pStyle w:val="Heading2"/>
      </w:pPr>
      <w:r>
        <w:t>NOTCH_50HZ</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sz w:val="14"/>
              </w:rPr>
              <w:t>Tap</w:t>
            </w:r>
          </w:p>
        </w:tc>
        <w:tc>
          <w:tcPr>
            <w:tcW w:type="dxa" w:w="2592"/>
          </w:tcPr>
          <w:p>
            <w:r>
              <w:rPr>
                <w:b/>
                <w:sz w:val="14"/>
              </w:rPr>
              <w:t>Q1.15 Integer</w:t>
            </w:r>
          </w:p>
        </w:tc>
        <w:tc>
          <w:tcPr>
            <w:tcW w:type="dxa" w:w="2592"/>
          </w:tcPr>
          <w:p>
            <w:r>
              <w:rPr>
                <w:b/>
                <w:sz w:val="14"/>
              </w:rPr>
              <w:t>Hex</w:t>
            </w:r>
          </w:p>
        </w:tc>
        <w:tc>
          <w:tcPr>
            <w:tcW w:type="dxa" w:w="2592"/>
          </w:tcPr>
          <w:p>
            <w:r>
              <w:rPr>
                <w:b/>
                <w:sz w:val="14"/>
              </w:rPr>
              <w:t>Approx. Real</w:t>
            </w:r>
          </w:p>
        </w:tc>
      </w:tr>
      <w:tr>
        <w:tc>
          <w:tcPr>
            <w:tcW w:type="dxa" w:w="2592"/>
          </w:tcPr>
          <w:p>
            <w:r>
              <w:rPr>
                <w:sz w:val="14"/>
              </w:rPr>
              <w:t>0</w:t>
            </w:r>
          </w:p>
        </w:tc>
        <w:tc>
          <w:tcPr>
            <w:tcW w:type="dxa" w:w="2592"/>
          </w:tcPr>
          <w:p>
            <w:r>
              <w:rPr>
                <w:sz w:val="14"/>
              </w:rPr>
              <w:t>-55</w:t>
            </w:r>
          </w:p>
        </w:tc>
        <w:tc>
          <w:tcPr>
            <w:tcW w:type="dxa" w:w="2592"/>
          </w:tcPr>
          <w:p>
            <w:r>
              <w:rPr>
                <w:sz w:val="14"/>
              </w:rPr>
              <w:t>0xFFC9</w:t>
            </w:r>
          </w:p>
        </w:tc>
        <w:tc>
          <w:tcPr>
            <w:tcW w:type="dxa" w:w="2592"/>
          </w:tcPr>
          <w:p>
            <w:r>
              <w:rPr>
                <w:sz w:val="14"/>
              </w:rPr>
              <w:t>-0.001678467</w:t>
            </w:r>
          </w:p>
        </w:tc>
      </w:tr>
      <w:tr>
        <w:tc>
          <w:tcPr>
            <w:tcW w:type="dxa" w:w="2592"/>
          </w:tcPr>
          <w:p>
            <w:r>
              <w:rPr>
                <w:sz w:val="14"/>
              </w:rPr>
              <w:t>1</w:t>
            </w:r>
          </w:p>
        </w:tc>
        <w:tc>
          <w:tcPr>
            <w:tcW w:type="dxa" w:w="2592"/>
          </w:tcPr>
          <w:p>
            <w:r>
              <w:rPr>
                <w:sz w:val="14"/>
              </w:rPr>
              <w:t>-8</w:t>
            </w:r>
          </w:p>
        </w:tc>
        <w:tc>
          <w:tcPr>
            <w:tcW w:type="dxa" w:w="2592"/>
          </w:tcPr>
          <w:p>
            <w:r>
              <w:rPr>
                <w:sz w:val="14"/>
              </w:rPr>
              <w:t>0xFFF8</w:t>
            </w:r>
          </w:p>
        </w:tc>
        <w:tc>
          <w:tcPr>
            <w:tcW w:type="dxa" w:w="2592"/>
          </w:tcPr>
          <w:p>
            <w:r>
              <w:rPr>
                <w:sz w:val="14"/>
              </w:rPr>
              <w:t>-0.000244141</w:t>
            </w:r>
          </w:p>
        </w:tc>
      </w:tr>
      <w:tr>
        <w:tc>
          <w:tcPr>
            <w:tcW w:type="dxa" w:w="2592"/>
          </w:tcPr>
          <w:p>
            <w:r>
              <w:rPr>
                <w:sz w:val="14"/>
              </w:rPr>
              <w:t>2</w:t>
            </w:r>
          </w:p>
        </w:tc>
        <w:tc>
          <w:tcPr>
            <w:tcW w:type="dxa" w:w="2592"/>
          </w:tcPr>
          <w:p>
            <w:r>
              <w:rPr>
                <w:sz w:val="14"/>
              </w:rPr>
              <w:t>20</w:t>
            </w:r>
          </w:p>
        </w:tc>
        <w:tc>
          <w:tcPr>
            <w:tcW w:type="dxa" w:w="2592"/>
          </w:tcPr>
          <w:p>
            <w:r>
              <w:rPr>
                <w:sz w:val="14"/>
              </w:rPr>
              <w:t>0x0014</w:t>
            </w:r>
          </w:p>
        </w:tc>
        <w:tc>
          <w:tcPr>
            <w:tcW w:type="dxa" w:w="2592"/>
          </w:tcPr>
          <w:p>
            <w:r>
              <w:rPr>
                <w:sz w:val="14"/>
              </w:rPr>
              <w:t>0.000610352</w:t>
            </w:r>
          </w:p>
        </w:tc>
      </w:tr>
      <w:tr>
        <w:tc>
          <w:tcPr>
            <w:tcW w:type="dxa" w:w="2592"/>
          </w:tcPr>
          <w:p>
            <w:r>
              <w:rPr>
                <w:sz w:val="14"/>
              </w:rPr>
              <w:t>3</w:t>
            </w:r>
          </w:p>
        </w:tc>
        <w:tc>
          <w:tcPr>
            <w:tcW w:type="dxa" w:w="2592"/>
          </w:tcPr>
          <w:p>
            <w:r>
              <w:rPr>
                <w:sz w:val="14"/>
              </w:rPr>
              <w:t>-52</w:t>
            </w:r>
          </w:p>
        </w:tc>
        <w:tc>
          <w:tcPr>
            <w:tcW w:type="dxa" w:w="2592"/>
          </w:tcPr>
          <w:p>
            <w:r>
              <w:rPr>
                <w:sz w:val="14"/>
              </w:rPr>
              <w:t>0xFFCC</w:t>
            </w:r>
          </w:p>
        </w:tc>
        <w:tc>
          <w:tcPr>
            <w:tcW w:type="dxa" w:w="2592"/>
          </w:tcPr>
          <w:p>
            <w:r>
              <w:rPr>
                <w:sz w:val="14"/>
              </w:rPr>
              <w:t>-0.001586914</w:t>
            </w:r>
          </w:p>
        </w:tc>
      </w:tr>
      <w:tr>
        <w:tc>
          <w:tcPr>
            <w:tcW w:type="dxa" w:w="2592"/>
          </w:tcPr>
          <w:p>
            <w:r>
              <w:rPr>
                <w:sz w:val="14"/>
              </w:rPr>
              <w:t>4</w:t>
            </w:r>
          </w:p>
        </w:tc>
        <w:tc>
          <w:tcPr>
            <w:tcW w:type="dxa" w:w="2592"/>
          </w:tcPr>
          <w:p>
            <w:r>
              <w:rPr>
                <w:sz w:val="14"/>
              </w:rPr>
              <w:t>-262</w:t>
            </w:r>
          </w:p>
        </w:tc>
        <w:tc>
          <w:tcPr>
            <w:tcW w:type="dxa" w:w="2592"/>
          </w:tcPr>
          <w:p>
            <w:r>
              <w:rPr>
                <w:sz w:val="14"/>
              </w:rPr>
              <w:t>0xFEFA</w:t>
            </w:r>
          </w:p>
        </w:tc>
        <w:tc>
          <w:tcPr>
            <w:tcW w:type="dxa" w:w="2592"/>
          </w:tcPr>
          <w:p>
            <w:r>
              <w:rPr>
                <w:sz w:val="14"/>
              </w:rPr>
              <w:t>-0.007995605</w:t>
            </w:r>
          </w:p>
        </w:tc>
      </w:tr>
      <w:tr>
        <w:tc>
          <w:tcPr>
            <w:tcW w:type="dxa" w:w="2592"/>
          </w:tcPr>
          <w:p>
            <w:r>
              <w:rPr>
                <w:sz w:val="14"/>
              </w:rPr>
              <w:t>5</w:t>
            </w:r>
          </w:p>
        </w:tc>
        <w:tc>
          <w:tcPr>
            <w:tcW w:type="dxa" w:w="2592"/>
          </w:tcPr>
          <w:p>
            <w:r>
              <w:rPr>
                <w:sz w:val="14"/>
              </w:rPr>
              <w:t>-444</w:t>
            </w:r>
          </w:p>
        </w:tc>
        <w:tc>
          <w:tcPr>
            <w:tcW w:type="dxa" w:w="2592"/>
          </w:tcPr>
          <w:p>
            <w:r>
              <w:rPr>
                <w:sz w:val="14"/>
              </w:rPr>
              <w:t>0xFE44</w:t>
            </w:r>
          </w:p>
        </w:tc>
        <w:tc>
          <w:tcPr>
            <w:tcW w:type="dxa" w:w="2592"/>
          </w:tcPr>
          <w:p>
            <w:r>
              <w:rPr>
                <w:sz w:val="14"/>
              </w:rPr>
              <w:t>-0.013549805</w:t>
            </w:r>
          </w:p>
        </w:tc>
      </w:tr>
      <w:tr>
        <w:tc>
          <w:tcPr>
            <w:tcW w:type="dxa" w:w="2592"/>
          </w:tcPr>
          <w:p>
            <w:r>
              <w:rPr>
                <w:sz w:val="14"/>
              </w:rPr>
              <w:t>6</w:t>
            </w:r>
          </w:p>
        </w:tc>
        <w:tc>
          <w:tcPr>
            <w:tcW w:type="dxa" w:w="2592"/>
          </w:tcPr>
          <w:p>
            <w:r>
              <w:rPr>
                <w:sz w:val="14"/>
              </w:rPr>
              <w:t>-292</w:t>
            </w:r>
          </w:p>
        </w:tc>
        <w:tc>
          <w:tcPr>
            <w:tcW w:type="dxa" w:w="2592"/>
          </w:tcPr>
          <w:p>
            <w:r>
              <w:rPr>
                <w:sz w:val="14"/>
              </w:rPr>
              <w:t>0xFEDC</w:t>
            </w:r>
          </w:p>
        </w:tc>
        <w:tc>
          <w:tcPr>
            <w:tcW w:type="dxa" w:w="2592"/>
          </w:tcPr>
          <w:p>
            <w:r>
              <w:rPr>
                <w:sz w:val="14"/>
              </w:rPr>
              <w:t>-0.008911133</w:t>
            </w:r>
          </w:p>
        </w:tc>
      </w:tr>
      <w:tr>
        <w:tc>
          <w:tcPr>
            <w:tcW w:type="dxa" w:w="2592"/>
          </w:tcPr>
          <w:p>
            <w:r>
              <w:rPr>
                <w:sz w:val="14"/>
              </w:rPr>
              <w:t>7</w:t>
            </w:r>
          </w:p>
        </w:tc>
        <w:tc>
          <w:tcPr>
            <w:tcW w:type="dxa" w:w="2592"/>
          </w:tcPr>
          <w:p>
            <w:r>
              <w:rPr>
                <w:sz w:val="14"/>
              </w:rPr>
              <w:t>211</w:t>
            </w:r>
          </w:p>
        </w:tc>
        <w:tc>
          <w:tcPr>
            <w:tcW w:type="dxa" w:w="2592"/>
          </w:tcPr>
          <w:p>
            <w:r>
              <w:rPr>
                <w:sz w:val="14"/>
              </w:rPr>
              <w:t>0x00D3</w:t>
            </w:r>
          </w:p>
        </w:tc>
        <w:tc>
          <w:tcPr>
            <w:tcW w:type="dxa" w:w="2592"/>
          </w:tcPr>
          <w:p>
            <w:r>
              <w:rPr>
                <w:sz w:val="14"/>
              </w:rPr>
              <w:t>0.006439209</w:t>
            </w:r>
          </w:p>
        </w:tc>
      </w:tr>
      <w:tr>
        <w:tc>
          <w:tcPr>
            <w:tcW w:type="dxa" w:w="2592"/>
          </w:tcPr>
          <w:p>
            <w:r>
              <w:rPr>
                <w:sz w:val="14"/>
              </w:rPr>
              <w:t>8</w:t>
            </w:r>
          </w:p>
        </w:tc>
        <w:tc>
          <w:tcPr>
            <w:tcW w:type="dxa" w:w="2592"/>
          </w:tcPr>
          <w:p>
            <w:r>
              <w:rPr>
                <w:sz w:val="14"/>
              </w:rPr>
              <w:t>488</w:t>
            </w:r>
          </w:p>
        </w:tc>
        <w:tc>
          <w:tcPr>
            <w:tcW w:type="dxa" w:w="2592"/>
          </w:tcPr>
          <w:p>
            <w:r>
              <w:rPr>
                <w:sz w:val="14"/>
              </w:rPr>
              <w:t>0x01E8</w:t>
            </w:r>
          </w:p>
        </w:tc>
        <w:tc>
          <w:tcPr>
            <w:tcW w:type="dxa" w:w="2592"/>
          </w:tcPr>
          <w:p>
            <w:r>
              <w:rPr>
                <w:sz w:val="14"/>
              </w:rPr>
              <w:t>0.014892578</w:t>
            </w:r>
          </w:p>
        </w:tc>
      </w:tr>
      <w:tr>
        <w:tc>
          <w:tcPr>
            <w:tcW w:type="dxa" w:w="2592"/>
          </w:tcPr>
          <w:p>
            <w:r>
              <w:rPr>
                <w:sz w:val="14"/>
              </w:rPr>
              <w:t>9</w:t>
            </w:r>
          </w:p>
        </w:tc>
        <w:tc>
          <w:tcPr>
            <w:tcW w:type="dxa" w:w="2592"/>
          </w:tcPr>
          <w:p>
            <w:r>
              <w:rPr>
                <w:sz w:val="14"/>
              </w:rPr>
              <w:t>-189</w:t>
            </w:r>
          </w:p>
        </w:tc>
        <w:tc>
          <w:tcPr>
            <w:tcW w:type="dxa" w:w="2592"/>
          </w:tcPr>
          <w:p>
            <w:r>
              <w:rPr>
                <w:sz w:val="14"/>
              </w:rPr>
              <w:t>0xFF43</w:t>
            </w:r>
          </w:p>
        </w:tc>
        <w:tc>
          <w:tcPr>
            <w:tcW w:type="dxa" w:w="2592"/>
          </w:tcPr>
          <w:p>
            <w:r>
              <w:rPr>
                <w:sz w:val="14"/>
              </w:rPr>
              <w:t>-0.005767822</w:t>
            </w:r>
          </w:p>
        </w:tc>
      </w:tr>
      <w:tr>
        <w:tc>
          <w:tcPr>
            <w:tcW w:type="dxa" w:w="2592"/>
          </w:tcPr>
          <w:p>
            <w:r>
              <w:rPr>
                <w:sz w:val="14"/>
              </w:rPr>
              <w:t>10</w:t>
            </w:r>
          </w:p>
        </w:tc>
        <w:tc>
          <w:tcPr>
            <w:tcW w:type="dxa" w:w="2592"/>
          </w:tcPr>
          <w:p>
            <w:r>
              <w:rPr>
                <w:sz w:val="14"/>
              </w:rPr>
              <w:t>-1658</w:t>
            </w:r>
          </w:p>
        </w:tc>
        <w:tc>
          <w:tcPr>
            <w:tcW w:type="dxa" w:w="2592"/>
          </w:tcPr>
          <w:p>
            <w:r>
              <w:rPr>
                <w:sz w:val="14"/>
              </w:rPr>
              <w:t>0xF986</w:t>
            </w:r>
          </w:p>
        </w:tc>
        <w:tc>
          <w:tcPr>
            <w:tcW w:type="dxa" w:w="2592"/>
          </w:tcPr>
          <w:p>
            <w:r>
              <w:rPr>
                <w:sz w:val="14"/>
              </w:rPr>
              <w:t>-0.050598145</w:t>
            </w:r>
          </w:p>
        </w:tc>
      </w:tr>
      <w:tr>
        <w:tc>
          <w:tcPr>
            <w:tcW w:type="dxa" w:w="2592"/>
          </w:tcPr>
          <w:p>
            <w:r>
              <w:rPr>
                <w:sz w:val="14"/>
              </w:rPr>
              <w:t>11</w:t>
            </w:r>
          </w:p>
        </w:tc>
        <w:tc>
          <w:tcPr>
            <w:tcW w:type="dxa" w:w="2592"/>
          </w:tcPr>
          <w:p>
            <w:r>
              <w:rPr>
                <w:sz w:val="14"/>
              </w:rPr>
              <w:t>-2419</w:t>
            </w:r>
          </w:p>
        </w:tc>
        <w:tc>
          <w:tcPr>
            <w:tcW w:type="dxa" w:w="2592"/>
          </w:tcPr>
          <w:p>
            <w:r>
              <w:rPr>
                <w:sz w:val="14"/>
              </w:rPr>
              <w:t>0xF68D</w:t>
            </w:r>
          </w:p>
        </w:tc>
        <w:tc>
          <w:tcPr>
            <w:tcW w:type="dxa" w:w="2592"/>
          </w:tcPr>
          <w:p>
            <w:r>
              <w:rPr>
                <w:sz w:val="14"/>
              </w:rPr>
              <w:t>-0.073822021</w:t>
            </w:r>
          </w:p>
        </w:tc>
      </w:tr>
      <w:tr>
        <w:tc>
          <w:tcPr>
            <w:tcW w:type="dxa" w:w="2592"/>
          </w:tcPr>
          <w:p>
            <w:r>
              <w:rPr>
                <w:sz w:val="14"/>
              </w:rPr>
              <w:t>12</w:t>
            </w:r>
          </w:p>
        </w:tc>
        <w:tc>
          <w:tcPr>
            <w:tcW w:type="dxa" w:w="2592"/>
          </w:tcPr>
          <w:p>
            <w:r>
              <w:rPr>
                <w:sz w:val="14"/>
              </w:rPr>
              <w:t>-688</w:t>
            </w:r>
          </w:p>
        </w:tc>
        <w:tc>
          <w:tcPr>
            <w:tcW w:type="dxa" w:w="2592"/>
          </w:tcPr>
          <w:p>
            <w:r>
              <w:rPr>
                <w:sz w:val="14"/>
              </w:rPr>
              <w:t>0xFD50</w:t>
            </w:r>
          </w:p>
        </w:tc>
        <w:tc>
          <w:tcPr>
            <w:tcW w:type="dxa" w:w="2592"/>
          </w:tcPr>
          <w:p>
            <w:r>
              <w:rPr>
                <w:sz w:val="14"/>
              </w:rPr>
              <w:t>-0.020996094</w:t>
            </w:r>
          </w:p>
        </w:tc>
      </w:tr>
      <w:tr>
        <w:tc>
          <w:tcPr>
            <w:tcW w:type="dxa" w:w="2592"/>
          </w:tcPr>
          <w:p>
            <w:r>
              <w:rPr>
                <w:sz w:val="14"/>
              </w:rPr>
              <w:t>13</w:t>
            </w:r>
          </w:p>
        </w:tc>
        <w:tc>
          <w:tcPr>
            <w:tcW w:type="dxa" w:w="2592"/>
          </w:tcPr>
          <w:p>
            <w:r>
              <w:rPr>
                <w:sz w:val="14"/>
              </w:rPr>
              <w:t>3710</w:t>
            </w:r>
          </w:p>
        </w:tc>
        <w:tc>
          <w:tcPr>
            <w:tcW w:type="dxa" w:w="2592"/>
          </w:tcPr>
          <w:p>
            <w:r>
              <w:rPr>
                <w:sz w:val="14"/>
              </w:rPr>
              <w:t>0x0E7E</w:t>
            </w:r>
          </w:p>
        </w:tc>
        <w:tc>
          <w:tcPr>
            <w:tcW w:type="dxa" w:w="2592"/>
          </w:tcPr>
          <w:p>
            <w:r>
              <w:rPr>
                <w:sz w:val="14"/>
              </w:rPr>
              <w:t>0.113220215</w:t>
            </w:r>
          </w:p>
        </w:tc>
      </w:tr>
      <w:tr>
        <w:tc>
          <w:tcPr>
            <w:tcW w:type="dxa" w:w="2592"/>
          </w:tcPr>
          <w:p>
            <w:r>
              <w:rPr>
                <w:sz w:val="14"/>
              </w:rPr>
              <w:t>14</w:t>
            </w:r>
          </w:p>
        </w:tc>
        <w:tc>
          <w:tcPr>
            <w:tcW w:type="dxa" w:w="2592"/>
          </w:tcPr>
          <w:p>
            <w:r>
              <w:rPr>
                <w:sz w:val="14"/>
              </w:rPr>
              <w:t>8547</w:t>
            </w:r>
          </w:p>
        </w:tc>
        <w:tc>
          <w:tcPr>
            <w:tcW w:type="dxa" w:w="2592"/>
          </w:tcPr>
          <w:p>
            <w:r>
              <w:rPr>
                <w:sz w:val="14"/>
              </w:rPr>
              <w:t>0x2163</w:t>
            </w:r>
          </w:p>
        </w:tc>
        <w:tc>
          <w:tcPr>
            <w:tcW w:type="dxa" w:w="2592"/>
          </w:tcPr>
          <w:p>
            <w:r>
              <w:rPr>
                <w:sz w:val="14"/>
              </w:rPr>
              <w:t>0.260833740</w:t>
            </w:r>
          </w:p>
        </w:tc>
      </w:tr>
      <w:tr>
        <w:tc>
          <w:tcPr>
            <w:tcW w:type="dxa" w:w="2592"/>
          </w:tcPr>
          <w:p>
            <w:r>
              <w:rPr>
                <w:sz w:val="14"/>
              </w:rPr>
              <w:t>15</w:t>
            </w:r>
          </w:p>
        </w:tc>
        <w:tc>
          <w:tcPr>
            <w:tcW w:type="dxa" w:w="2592"/>
          </w:tcPr>
          <w:p>
            <w:r>
              <w:rPr>
                <w:sz w:val="14"/>
              </w:rPr>
              <w:t>10656</w:t>
            </w:r>
          </w:p>
        </w:tc>
        <w:tc>
          <w:tcPr>
            <w:tcW w:type="dxa" w:w="2592"/>
          </w:tcPr>
          <w:p>
            <w:r>
              <w:rPr>
                <w:sz w:val="14"/>
              </w:rPr>
              <w:t>0x29A0</w:t>
            </w:r>
          </w:p>
        </w:tc>
        <w:tc>
          <w:tcPr>
            <w:tcW w:type="dxa" w:w="2592"/>
          </w:tcPr>
          <w:p>
            <w:r>
              <w:rPr>
                <w:sz w:val="14"/>
              </w:rPr>
              <w:t>0.325195312</w:t>
            </w:r>
          </w:p>
        </w:tc>
      </w:tr>
      <w:tr>
        <w:tc>
          <w:tcPr>
            <w:tcW w:type="dxa" w:w="2592"/>
          </w:tcPr>
          <w:p>
            <w:r>
              <w:rPr>
                <w:sz w:val="14"/>
              </w:rPr>
              <w:t>16</w:t>
            </w:r>
          </w:p>
        </w:tc>
        <w:tc>
          <w:tcPr>
            <w:tcW w:type="dxa" w:w="2592"/>
          </w:tcPr>
          <w:p>
            <w:r>
              <w:rPr>
                <w:sz w:val="14"/>
              </w:rPr>
              <w:t>8547</w:t>
            </w:r>
          </w:p>
        </w:tc>
        <w:tc>
          <w:tcPr>
            <w:tcW w:type="dxa" w:w="2592"/>
          </w:tcPr>
          <w:p>
            <w:r>
              <w:rPr>
                <w:sz w:val="14"/>
              </w:rPr>
              <w:t>0x2163</w:t>
            </w:r>
          </w:p>
        </w:tc>
        <w:tc>
          <w:tcPr>
            <w:tcW w:type="dxa" w:w="2592"/>
          </w:tcPr>
          <w:p>
            <w:r>
              <w:rPr>
                <w:sz w:val="14"/>
              </w:rPr>
              <w:t>0.260833740</w:t>
            </w:r>
          </w:p>
        </w:tc>
      </w:tr>
      <w:tr>
        <w:tc>
          <w:tcPr>
            <w:tcW w:type="dxa" w:w="2592"/>
          </w:tcPr>
          <w:p>
            <w:r>
              <w:rPr>
                <w:sz w:val="14"/>
              </w:rPr>
              <w:t>17</w:t>
            </w:r>
          </w:p>
        </w:tc>
        <w:tc>
          <w:tcPr>
            <w:tcW w:type="dxa" w:w="2592"/>
          </w:tcPr>
          <w:p>
            <w:r>
              <w:rPr>
                <w:sz w:val="14"/>
              </w:rPr>
              <w:t>3710</w:t>
            </w:r>
          </w:p>
        </w:tc>
        <w:tc>
          <w:tcPr>
            <w:tcW w:type="dxa" w:w="2592"/>
          </w:tcPr>
          <w:p>
            <w:r>
              <w:rPr>
                <w:sz w:val="14"/>
              </w:rPr>
              <w:t>0x0E7E</w:t>
            </w:r>
          </w:p>
        </w:tc>
        <w:tc>
          <w:tcPr>
            <w:tcW w:type="dxa" w:w="2592"/>
          </w:tcPr>
          <w:p>
            <w:r>
              <w:rPr>
                <w:sz w:val="14"/>
              </w:rPr>
              <w:t>0.113220215</w:t>
            </w:r>
          </w:p>
        </w:tc>
      </w:tr>
      <w:tr>
        <w:tc>
          <w:tcPr>
            <w:tcW w:type="dxa" w:w="2592"/>
          </w:tcPr>
          <w:p>
            <w:r>
              <w:rPr>
                <w:sz w:val="14"/>
              </w:rPr>
              <w:t>18</w:t>
            </w:r>
          </w:p>
        </w:tc>
        <w:tc>
          <w:tcPr>
            <w:tcW w:type="dxa" w:w="2592"/>
          </w:tcPr>
          <w:p>
            <w:r>
              <w:rPr>
                <w:sz w:val="14"/>
              </w:rPr>
              <w:t>-688</w:t>
            </w:r>
          </w:p>
        </w:tc>
        <w:tc>
          <w:tcPr>
            <w:tcW w:type="dxa" w:w="2592"/>
          </w:tcPr>
          <w:p>
            <w:r>
              <w:rPr>
                <w:sz w:val="14"/>
              </w:rPr>
              <w:t>0xFD50</w:t>
            </w:r>
          </w:p>
        </w:tc>
        <w:tc>
          <w:tcPr>
            <w:tcW w:type="dxa" w:w="2592"/>
          </w:tcPr>
          <w:p>
            <w:r>
              <w:rPr>
                <w:sz w:val="14"/>
              </w:rPr>
              <w:t>-0.020996094</w:t>
            </w:r>
          </w:p>
        </w:tc>
      </w:tr>
      <w:tr>
        <w:tc>
          <w:tcPr>
            <w:tcW w:type="dxa" w:w="2592"/>
          </w:tcPr>
          <w:p>
            <w:r>
              <w:rPr>
                <w:sz w:val="14"/>
              </w:rPr>
              <w:t>19</w:t>
            </w:r>
          </w:p>
        </w:tc>
        <w:tc>
          <w:tcPr>
            <w:tcW w:type="dxa" w:w="2592"/>
          </w:tcPr>
          <w:p>
            <w:r>
              <w:rPr>
                <w:sz w:val="14"/>
              </w:rPr>
              <w:t>-2419</w:t>
            </w:r>
          </w:p>
        </w:tc>
        <w:tc>
          <w:tcPr>
            <w:tcW w:type="dxa" w:w="2592"/>
          </w:tcPr>
          <w:p>
            <w:r>
              <w:rPr>
                <w:sz w:val="14"/>
              </w:rPr>
              <w:t>0xF68D</w:t>
            </w:r>
          </w:p>
        </w:tc>
        <w:tc>
          <w:tcPr>
            <w:tcW w:type="dxa" w:w="2592"/>
          </w:tcPr>
          <w:p>
            <w:r>
              <w:rPr>
                <w:sz w:val="14"/>
              </w:rPr>
              <w:t>-0.073822021</w:t>
            </w:r>
          </w:p>
        </w:tc>
      </w:tr>
      <w:tr>
        <w:tc>
          <w:tcPr>
            <w:tcW w:type="dxa" w:w="2592"/>
          </w:tcPr>
          <w:p>
            <w:r>
              <w:rPr>
                <w:sz w:val="14"/>
              </w:rPr>
              <w:t>20</w:t>
            </w:r>
          </w:p>
        </w:tc>
        <w:tc>
          <w:tcPr>
            <w:tcW w:type="dxa" w:w="2592"/>
          </w:tcPr>
          <w:p>
            <w:r>
              <w:rPr>
                <w:sz w:val="14"/>
              </w:rPr>
              <w:t>-1658</w:t>
            </w:r>
          </w:p>
        </w:tc>
        <w:tc>
          <w:tcPr>
            <w:tcW w:type="dxa" w:w="2592"/>
          </w:tcPr>
          <w:p>
            <w:r>
              <w:rPr>
                <w:sz w:val="14"/>
              </w:rPr>
              <w:t>0xF986</w:t>
            </w:r>
          </w:p>
        </w:tc>
        <w:tc>
          <w:tcPr>
            <w:tcW w:type="dxa" w:w="2592"/>
          </w:tcPr>
          <w:p>
            <w:r>
              <w:rPr>
                <w:sz w:val="14"/>
              </w:rPr>
              <w:t>-0.050598145</w:t>
            </w:r>
          </w:p>
        </w:tc>
      </w:tr>
      <w:tr>
        <w:tc>
          <w:tcPr>
            <w:tcW w:type="dxa" w:w="2592"/>
          </w:tcPr>
          <w:p>
            <w:r>
              <w:rPr>
                <w:sz w:val="14"/>
              </w:rPr>
              <w:t>21</w:t>
            </w:r>
          </w:p>
        </w:tc>
        <w:tc>
          <w:tcPr>
            <w:tcW w:type="dxa" w:w="2592"/>
          </w:tcPr>
          <w:p>
            <w:r>
              <w:rPr>
                <w:sz w:val="14"/>
              </w:rPr>
              <w:t>-189</w:t>
            </w:r>
          </w:p>
        </w:tc>
        <w:tc>
          <w:tcPr>
            <w:tcW w:type="dxa" w:w="2592"/>
          </w:tcPr>
          <w:p>
            <w:r>
              <w:rPr>
                <w:sz w:val="14"/>
              </w:rPr>
              <w:t>0xFF43</w:t>
            </w:r>
          </w:p>
        </w:tc>
        <w:tc>
          <w:tcPr>
            <w:tcW w:type="dxa" w:w="2592"/>
          </w:tcPr>
          <w:p>
            <w:r>
              <w:rPr>
                <w:sz w:val="14"/>
              </w:rPr>
              <w:t>-0.005767822</w:t>
            </w:r>
          </w:p>
        </w:tc>
      </w:tr>
      <w:tr>
        <w:tc>
          <w:tcPr>
            <w:tcW w:type="dxa" w:w="2592"/>
          </w:tcPr>
          <w:p>
            <w:r>
              <w:rPr>
                <w:sz w:val="14"/>
              </w:rPr>
              <w:t>22</w:t>
            </w:r>
          </w:p>
        </w:tc>
        <w:tc>
          <w:tcPr>
            <w:tcW w:type="dxa" w:w="2592"/>
          </w:tcPr>
          <w:p>
            <w:r>
              <w:rPr>
                <w:sz w:val="14"/>
              </w:rPr>
              <w:t>488</w:t>
            </w:r>
          </w:p>
        </w:tc>
        <w:tc>
          <w:tcPr>
            <w:tcW w:type="dxa" w:w="2592"/>
          </w:tcPr>
          <w:p>
            <w:r>
              <w:rPr>
                <w:sz w:val="14"/>
              </w:rPr>
              <w:t>0x01E8</w:t>
            </w:r>
          </w:p>
        </w:tc>
        <w:tc>
          <w:tcPr>
            <w:tcW w:type="dxa" w:w="2592"/>
          </w:tcPr>
          <w:p>
            <w:r>
              <w:rPr>
                <w:sz w:val="14"/>
              </w:rPr>
              <w:t>0.014892578</w:t>
            </w:r>
          </w:p>
        </w:tc>
      </w:tr>
      <w:tr>
        <w:tc>
          <w:tcPr>
            <w:tcW w:type="dxa" w:w="2592"/>
          </w:tcPr>
          <w:p>
            <w:r>
              <w:rPr>
                <w:sz w:val="14"/>
              </w:rPr>
              <w:t>23</w:t>
            </w:r>
          </w:p>
        </w:tc>
        <w:tc>
          <w:tcPr>
            <w:tcW w:type="dxa" w:w="2592"/>
          </w:tcPr>
          <w:p>
            <w:r>
              <w:rPr>
                <w:sz w:val="14"/>
              </w:rPr>
              <w:t>211</w:t>
            </w:r>
          </w:p>
        </w:tc>
        <w:tc>
          <w:tcPr>
            <w:tcW w:type="dxa" w:w="2592"/>
          </w:tcPr>
          <w:p>
            <w:r>
              <w:rPr>
                <w:sz w:val="14"/>
              </w:rPr>
              <w:t>0x00D3</w:t>
            </w:r>
          </w:p>
        </w:tc>
        <w:tc>
          <w:tcPr>
            <w:tcW w:type="dxa" w:w="2592"/>
          </w:tcPr>
          <w:p>
            <w:r>
              <w:rPr>
                <w:sz w:val="14"/>
              </w:rPr>
              <w:t>0.006439209</w:t>
            </w:r>
          </w:p>
        </w:tc>
      </w:tr>
      <w:tr>
        <w:tc>
          <w:tcPr>
            <w:tcW w:type="dxa" w:w="2592"/>
          </w:tcPr>
          <w:p>
            <w:r>
              <w:rPr>
                <w:sz w:val="14"/>
              </w:rPr>
              <w:t>24</w:t>
            </w:r>
          </w:p>
        </w:tc>
        <w:tc>
          <w:tcPr>
            <w:tcW w:type="dxa" w:w="2592"/>
          </w:tcPr>
          <w:p>
            <w:r>
              <w:rPr>
                <w:sz w:val="14"/>
              </w:rPr>
              <w:t>-292</w:t>
            </w:r>
          </w:p>
        </w:tc>
        <w:tc>
          <w:tcPr>
            <w:tcW w:type="dxa" w:w="2592"/>
          </w:tcPr>
          <w:p>
            <w:r>
              <w:rPr>
                <w:sz w:val="14"/>
              </w:rPr>
              <w:t>0xFEDC</w:t>
            </w:r>
          </w:p>
        </w:tc>
        <w:tc>
          <w:tcPr>
            <w:tcW w:type="dxa" w:w="2592"/>
          </w:tcPr>
          <w:p>
            <w:r>
              <w:rPr>
                <w:sz w:val="14"/>
              </w:rPr>
              <w:t>-0.008911133</w:t>
            </w:r>
          </w:p>
        </w:tc>
      </w:tr>
      <w:tr>
        <w:tc>
          <w:tcPr>
            <w:tcW w:type="dxa" w:w="2592"/>
          </w:tcPr>
          <w:p>
            <w:r>
              <w:rPr>
                <w:sz w:val="14"/>
              </w:rPr>
              <w:t>25</w:t>
            </w:r>
          </w:p>
        </w:tc>
        <w:tc>
          <w:tcPr>
            <w:tcW w:type="dxa" w:w="2592"/>
          </w:tcPr>
          <w:p>
            <w:r>
              <w:rPr>
                <w:sz w:val="14"/>
              </w:rPr>
              <w:t>-444</w:t>
            </w:r>
          </w:p>
        </w:tc>
        <w:tc>
          <w:tcPr>
            <w:tcW w:type="dxa" w:w="2592"/>
          </w:tcPr>
          <w:p>
            <w:r>
              <w:rPr>
                <w:sz w:val="14"/>
              </w:rPr>
              <w:t>0xFE44</w:t>
            </w:r>
          </w:p>
        </w:tc>
        <w:tc>
          <w:tcPr>
            <w:tcW w:type="dxa" w:w="2592"/>
          </w:tcPr>
          <w:p>
            <w:r>
              <w:rPr>
                <w:sz w:val="14"/>
              </w:rPr>
              <w:t>-0.013549805</w:t>
            </w:r>
          </w:p>
        </w:tc>
      </w:tr>
      <w:tr>
        <w:tc>
          <w:tcPr>
            <w:tcW w:type="dxa" w:w="2592"/>
          </w:tcPr>
          <w:p>
            <w:r>
              <w:rPr>
                <w:sz w:val="14"/>
              </w:rPr>
              <w:t>26</w:t>
            </w:r>
          </w:p>
        </w:tc>
        <w:tc>
          <w:tcPr>
            <w:tcW w:type="dxa" w:w="2592"/>
          </w:tcPr>
          <w:p>
            <w:r>
              <w:rPr>
                <w:sz w:val="14"/>
              </w:rPr>
              <w:t>-262</w:t>
            </w:r>
          </w:p>
        </w:tc>
        <w:tc>
          <w:tcPr>
            <w:tcW w:type="dxa" w:w="2592"/>
          </w:tcPr>
          <w:p>
            <w:r>
              <w:rPr>
                <w:sz w:val="14"/>
              </w:rPr>
              <w:t>0xFEFA</w:t>
            </w:r>
          </w:p>
        </w:tc>
        <w:tc>
          <w:tcPr>
            <w:tcW w:type="dxa" w:w="2592"/>
          </w:tcPr>
          <w:p>
            <w:r>
              <w:rPr>
                <w:sz w:val="14"/>
              </w:rPr>
              <w:t>-0.007995605</w:t>
            </w:r>
          </w:p>
        </w:tc>
      </w:tr>
      <w:tr>
        <w:tc>
          <w:tcPr>
            <w:tcW w:type="dxa" w:w="2592"/>
          </w:tcPr>
          <w:p>
            <w:r>
              <w:rPr>
                <w:sz w:val="14"/>
              </w:rPr>
              <w:t>27</w:t>
            </w:r>
          </w:p>
        </w:tc>
        <w:tc>
          <w:tcPr>
            <w:tcW w:type="dxa" w:w="2592"/>
          </w:tcPr>
          <w:p>
            <w:r>
              <w:rPr>
                <w:sz w:val="14"/>
              </w:rPr>
              <w:t>-52</w:t>
            </w:r>
          </w:p>
        </w:tc>
        <w:tc>
          <w:tcPr>
            <w:tcW w:type="dxa" w:w="2592"/>
          </w:tcPr>
          <w:p>
            <w:r>
              <w:rPr>
                <w:sz w:val="14"/>
              </w:rPr>
              <w:t>0xFFCC</w:t>
            </w:r>
          </w:p>
        </w:tc>
        <w:tc>
          <w:tcPr>
            <w:tcW w:type="dxa" w:w="2592"/>
          </w:tcPr>
          <w:p>
            <w:r>
              <w:rPr>
                <w:sz w:val="14"/>
              </w:rPr>
              <w:t>-0.001586914</w:t>
            </w:r>
          </w:p>
        </w:tc>
      </w:tr>
      <w:tr>
        <w:tc>
          <w:tcPr>
            <w:tcW w:type="dxa" w:w="2592"/>
          </w:tcPr>
          <w:p>
            <w:r>
              <w:rPr>
                <w:sz w:val="14"/>
              </w:rPr>
              <w:t>28</w:t>
            </w:r>
          </w:p>
        </w:tc>
        <w:tc>
          <w:tcPr>
            <w:tcW w:type="dxa" w:w="2592"/>
          </w:tcPr>
          <w:p>
            <w:r>
              <w:rPr>
                <w:sz w:val="14"/>
              </w:rPr>
              <w:t>20</w:t>
            </w:r>
          </w:p>
        </w:tc>
        <w:tc>
          <w:tcPr>
            <w:tcW w:type="dxa" w:w="2592"/>
          </w:tcPr>
          <w:p>
            <w:r>
              <w:rPr>
                <w:sz w:val="14"/>
              </w:rPr>
              <w:t>0x0014</w:t>
            </w:r>
          </w:p>
        </w:tc>
        <w:tc>
          <w:tcPr>
            <w:tcW w:type="dxa" w:w="2592"/>
          </w:tcPr>
          <w:p>
            <w:r>
              <w:rPr>
                <w:sz w:val="14"/>
              </w:rPr>
              <w:t>0.000610352</w:t>
            </w:r>
          </w:p>
        </w:tc>
      </w:tr>
      <w:tr>
        <w:tc>
          <w:tcPr>
            <w:tcW w:type="dxa" w:w="2592"/>
          </w:tcPr>
          <w:p>
            <w:r>
              <w:rPr>
                <w:sz w:val="14"/>
              </w:rPr>
              <w:t>29</w:t>
            </w:r>
          </w:p>
        </w:tc>
        <w:tc>
          <w:tcPr>
            <w:tcW w:type="dxa" w:w="2592"/>
          </w:tcPr>
          <w:p>
            <w:r>
              <w:rPr>
                <w:sz w:val="14"/>
              </w:rPr>
              <w:t>-8</w:t>
            </w:r>
          </w:p>
        </w:tc>
        <w:tc>
          <w:tcPr>
            <w:tcW w:type="dxa" w:w="2592"/>
          </w:tcPr>
          <w:p>
            <w:r>
              <w:rPr>
                <w:sz w:val="14"/>
              </w:rPr>
              <w:t>0xFFF8</w:t>
            </w:r>
          </w:p>
        </w:tc>
        <w:tc>
          <w:tcPr>
            <w:tcW w:type="dxa" w:w="2592"/>
          </w:tcPr>
          <w:p>
            <w:r>
              <w:rPr>
                <w:sz w:val="14"/>
              </w:rPr>
              <w:t>-0.000244141</w:t>
            </w:r>
          </w:p>
        </w:tc>
      </w:tr>
      <w:tr>
        <w:tc>
          <w:tcPr>
            <w:tcW w:type="dxa" w:w="2592"/>
          </w:tcPr>
          <w:p>
            <w:r>
              <w:rPr>
                <w:sz w:val="14"/>
              </w:rPr>
              <w:t>30</w:t>
            </w:r>
          </w:p>
        </w:tc>
        <w:tc>
          <w:tcPr>
            <w:tcW w:type="dxa" w:w="2592"/>
          </w:tcPr>
          <w:p>
            <w:r>
              <w:rPr>
                <w:sz w:val="14"/>
              </w:rPr>
              <w:t>-55</w:t>
            </w:r>
          </w:p>
        </w:tc>
        <w:tc>
          <w:tcPr>
            <w:tcW w:type="dxa" w:w="2592"/>
          </w:tcPr>
          <w:p>
            <w:r>
              <w:rPr>
                <w:sz w:val="14"/>
              </w:rPr>
              <w:t>0xFFC9</w:t>
            </w:r>
          </w:p>
        </w:tc>
        <w:tc>
          <w:tcPr>
            <w:tcW w:type="dxa" w:w="2592"/>
          </w:tcPr>
          <w:p>
            <w:r>
              <w:rPr>
                <w:sz w:val="14"/>
              </w:rPr>
              <w:t>-0.001678467</w:t>
            </w:r>
          </w:p>
        </w:tc>
      </w:tr>
    </w:tbl>
    <w:p>
      <w:pPr>
        <w:pStyle w:val="Heading2"/>
      </w:pPr>
      <w:r>
        <w:t>NOTCH_60HZ</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sz w:val="14"/>
              </w:rPr>
              <w:t>Tap</w:t>
            </w:r>
          </w:p>
        </w:tc>
        <w:tc>
          <w:tcPr>
            <w:tcW w:type="dxa" w:w="2592"/>
          </w:tcPr>
          <w:p>
            <w:r>
              <w:rPr>
                <w:b/>
                <w:sz w:val="14"/>
              </w:rPr>
              <w:t>Q1.15 Integer</w:t>
            </w:r>
          </w:p>
        </w:tc>
        <w:tc>
          <w:tcPr>
            <w:tcW w:type="dxa" w:w="2592"/>
          </w:tcPr>
          <w:p>
            <w:r>
              <w:rPr>
                <w:b/>
                <w:sz w:val="14"/>
              </w:rPr>
              <w:t>Hex</w:t>
            </w:r>
          </w:p>
        </w:tc>
        <w:tc>
          <w:tcPr>
            <w:tcW w:type="dxa" w:w="2592"/>
          </w:tcPr>
          <w:p>
            <w:r>
              <w:rPr>
                <w:b/>
                <w:sz w:val="14"/>
              </w:rPr>
              <w:t>Approx. Real</w:t>
            </w:r>
          </w:p>
        </w:tc>
      </w:tr>
      <w:tr>
        <w:tc>
          <w:tcPr>
            <w:tcW w:type="dxa" w:w="2592"/>
          </w:tcPr>
          <w:p>
            <w:r>
              <w:rPr>
                <w:sz w:val="14"/>
              </w:rPr>
              <w:t>0</w:t>
            </w:r>
          </w:p>
        </w:tc>
        <w:tc>
          <w:tcPr>
            <w:tcW w:type="dxa" w:w="2592"/>
          </w:tcPr>
          <w:p>
            <w:r>
              <w:rPr>
                <w:sz w:val="14"/>
              </w:rPr>
              <w:t>-55</w:t>
            </w:r>
          </w:p>
        </w:tc>
        <w:tc>
          <w:tcPr>
            <w:tcW w:type="dxa" w:w="2592"/>
          </w:tcPr>
          <w:p>
            <w:r>
              <w:rPr>
                <w:sz w:val="14"/>
              </w:rPr>
              <w:t>0xFFC9</w:t>
            </w:r>
          </w:p>
        </w:tc>
        <w:tc>
          <w:tcPr>
            <w:tcW w:type="dxa" w:w="2592"/>
          </w:tcPr>
          <w:p>
            <w:r>
              <w:rPr>
                <w:sz w:val="14"/>
              </w:rPr>
              <w:t>-0.001678467</w:t>
            </w:r>
          </w:p>
        </w:tc>
      </w:tr>
      <w:tr>
        <w:tc>
          <w:tcPr>
            <w:tcW w:type="dxa" w:w="2592"/>
          </w:tcPr>
          <w:p>
            <w:r>
              <w:rPr>
                <w:sz w:val="14"/>
              </w:rPr>
              <w:t>1</w:t>
            </w:r>
          </w:p>
        </w:tc>
        <w:tc>
          <w:tcPr>
            <w:tcW w:type="dxa" w:w="2592"/>
          </w:tcPr>
          <w:p>
            <w:r>
              <w:rPr>
                <w:sz w:val="14"/>
              </w:rPr>
              <w:t>-8</w:t>
            </w:r>
          </w:p>
        </w:tc>
        <w:tc>
          <w:tcPr>
            <w:tcW w:type="dxa" w:w="2592"/>
          </w:tcPr>
          <w:p>
            <w:r>
              <w:rPr>
                <w:sz w:val="14"/>
              </w:rPr>
              <w:t>0xFFF8</w:t>
            </w:r>
          </w:p>
        </w:tc>
        <w:tc>
          <w:tcPr>
            <w:tcW w:type="dxa" w:w="2592"/>
          </w:tcPr>
          <w:p>
            <w:r>
              <w:rPr>
                <w:sz w:val="14"/>
              </w:rPr>
              <w:t>-0.000244141</w:t>
            </w:r>
          </w:p>
        </w:tc>
      </w:tr>
      <w:tr>
        <w:tc>
          <w:tcPr>
            <w:tcW w:type="dxa" w:w="2592"/>
          </w:tcPr>
          <w:p>
            <w:r>
              <w:rPr>
                <w:sz w:val="14"/>
              </w:rPr>
              <w:t>2</w:t>
            </w:r>
          </w:p>
        </w:tc>
        <w:tc>
          <w:tcPr>
            <w:tcW w:type="dxa" w:w="2592"/>
          </w:tcPr>
          <w:p>
            <w:r>
              <w:rPr>
                <w:sz w:val="14"/>
              </w:rPr>
              <w:t>20</w:t>
            </w:r>
          </w:p>
        </w:tc>
        <w:tc>
          <w:tcPr>
            <w:tcW w:type="dxa" w:w="2592"/>
          </w:tcPr>
          <w:p>
            <w:r>
              <w:rPr>
                <w:sz w:val="14"/>
              </w:rPr>
              <w:t>0x0014</w:t>
            </w:r>
          </w:p>
        </w:tc>
        <w:tc>
          <w:tcPr>
            <w:tcW w:type="dxa" w:w="2592"/>
          </w:tcPr>
          <w:p>
            <w:r>
              <w:rPr>
                <w:sz w:val="14"/>
              </w:rPr>
              <w:t>0.000610352</w:t>
            </w:r>
          </w:p>
        </w:tc>
      </w:tr>
      <w:tr>
        <w:tc>
          <w:tcPr>
            <w:tcW w:type="dxa" w:w="2592"/>
          </w:tcPr>
          <w:p>
            <w:r>
              <w:rPr>
                <w:sz w:val="14"/>
              </w:rPr>
              <w:t>3</w:t>
            </w:r>
          </w:p>
        </w:tc>
        <w:tc>
          <w:tcPr>
            <w:tcW w:type="dxa" w:w="2592"/>
          </w:tcPr>
          <w:p>
            <w:r>
              <w:rPr>
                <w:sz w:val="14"/>
              </w:rPr>
              <w:t>-52</w:t>
            </w:r>
          </w:p>
        </w:tc>
        <w:tc>
          <w:tcPr>
            <w:tcW w:type="dxa" w:w="2592"/>
          </w:tcPr>
          <w:p>
            <w:r>
              <w:rPr>
                <w:sz w:val="14"/>
              </w:rPr>
              <w:t>0xFFCC</w:t>
            </w:r>
          </w:p>
        </w:tc>
        <w:tc>
          <w:tcPr>
            <w:tcW w:type="dxa" w:w="2592"/>
          </w:tcPr>
          <w:p>
            <w:r>
              <w:rPr>
                <w:sz w:val="14"/>
              </w:rPr>
              <w:t>-0.001586914</w:t>
            </w:r>
          </w:p>
        </w:tc>
      </w:tr>
      <w:tr>
        <w:tc>
          <w:tcPr>
            <w:tcW w:type="dxa" w:w="2592"/>
          </w:tcPr>
          <w:p>
            <w:r>
              <w:rPr>
                <w:sz w:val="14"/>
              </w:rPr>
              <w:t>4</w:t>
            </w:r>
          </w:p>
        </w:tc>
        <w:tc>
          <w:tcPr>
            <w:tcW w:type="dxa" w:w="2592"/>
          </w:tcPr>
          <w:p>
            <w:r>
              <w:rPr>
                <w:sz w:val="14"/>
              </w:rPr>
              <w:t>-262</w:t>
            </w:r>
          </w:p>
        </w:tc>
        <w:tc>
          <w:tcPr>
            <w:tcW w:type="dxa" w:w="2592"/>
          </w:tcPr>
          <w:p>
            <w:r>
              <w:rPr>
                <w:sz w:val="14"/>
              </w:rPr>
              <w:t>0xFEFA</w:t>
            </w:r>
          </w:p>
        </w:tc>
        <w:tc>
          <w:tcPr>
            <w:tcW w:type="dxa" w:w="2592"/>
          </w:tcPr>
          <w:p>
            <w:r>
              <w:rPr>
                <w:sz w:val="14"/>
              </w:rPr>
              <w:t>-0.007995605</w:t>
            </w:r>
          </w:p>
        </w:tc>
      </w:tr>
      <w:tr>
        <w:tc>
          <w:tcPr>
            <w:tcW w:type="dxa" w:w="2592"/>
          </w:tcPr>
          <w:p>
            <w:r>
              <w:rPr>
                <w:sz w:val="14"/>
              </w:rPr>
              <w:t>5</w:t>
            </w:r>
          </w:p>
        </w:tc>
        <w:tc>
          <w:tcPr>
            <w:tcW w:type="dxa" w:w="2592"/>
          </w:tcPr>
          <w:p>
            <w:r>
              <w:rPr>
                <w:sz w:val="14"/>
              </w:rPr>
              <w:t>-444</w:t>
            </w:r>
          </w:p>
        </w:tc>
        <w:tc>
          <w:tcPr>
            <w:tcW w:type="dxa" w:w="2592"/>
          </w:tcPr>
          <w:p>
            <w:r>
              <w:rPr>
                <w:sz w:val="14"/>
              </w:rPr>
              <w:t>0xFE44</w:t>
            </w:r>
          </w:p>
        </w:tc>
        <w:tc>
          <w:tcPr>
            <w:tcW w:type="dxa" w:w="2592"/>
          </w:tcPr>
          <w:p>
            <w:r>
              <w:rPr>
                <w:sz w:val="14"/>
              </w:rPr>
              <w:t>-0.013549805</w:t>
            </w:r>
          </w:p>
        </w:tc>
      </w:tr>
      <w:tr>
        <w:tc>
          <w:tcPr>
            <w:tcW w:type="dxa" w:w="2592"/>
          </w:tcPr>
          <w:p>
            <w:r>
              <w:rPr>
                <w:sz w:val="14"/>
              </w:rPr>
              <w:t>6</w:t>
            </w:r>
          </w:p>
        </w:tc>
        <w:tc>
          <w:tcPr>
            <w:tcW w:type="dxa" w:w="2592"/>
          </w:tcPr>
          <w:p>
            <w:r>
              <w:rPr>
                <w:sz w:val="14"/>
              </w:rPr>
              <w:t>-292</w:t>
            </w:r>
          </w:p>
        </w:tc>
        <w:tc>
          <w:tcPr>
            <w:tcW w:type="dxa" w:w="2592"/>
          </w:tcPr>
          <w:p>
            <w:r>
              <w:rPr>
                <w:sz w:val="14"/>
              </w:rPr>
              <w:t>0xFEDC</w:t>
            </w:r>
          </w:p>
        </w:tc>
        <w:tc>
          <w:tcPr>
            <w:tcW w:type="dxa" w:w="2592"/>
          </w:tcPr>
          <w:p>
            <w:r>
              <w:rPr>
                <w:sz w:val="14"/>
              </w:rPr>
              <w:t>-0.008911133</w:t>
            </w:r>
          </w:p>
        </w:tc>
      </w:tr>
      <w:tr>
        <w:tc>
          <w:tcPr>
            <w:tcW w:type="dxa" w:w="2592"/>
          </w:tcPr>
          <w:p>
            <w:r>
              <w:rPr>
                <w:sz w:val="14"/>
              </w:rPr>
              <w:t>7</w:t>
            </w:r>
          </w:p>
        </w:tc>
        <w:tc>
          <w:tcPr>
            <w:tcW w:type="dxa" w:w="2592"/>
          </w:tcPr>
          <w:p>
            <w:r>
              <w:rPr>
                <w:sz w:val="14"/>
              </w:rPr>
              <w:t>211</w:t>
            </w:r>
          </w:p>
        </w:tc>
        <w:tc>
          <w:tcPr>
            <w:tcW w:type="dxa" w:w="2592"/>
          </w:tcPr>
          <w:p>
            <w:r>
              <w:rPr>
                <w:sz w:val="14"/>
              </w:rPr>
              <w:t>0x00D3</w:t>
            </w:r>
          </w:p>
        </w:tc>
        <w:tc>
          <w:tcPr>
            <w:tcW w:type="dxa" w:w="2592"/>
          </w:tcPr>
          <w:p>
            <w:r>
              <w:rPr>
                <w:sz w:val="14"/>
              </w:rPr>
              <w:t>0.006439209</w:t>
            </w:r>
          </w:p>
        </w:tc>
      </w:tr>
      <w:tr>
        <w:tc>
          <w:tcPr>
            <w:tcW w:type="dxa" w:w="2592"/>
          </w:tcPr>
          <w:p>
            <w:r>
              <w:rPr>
                <w:sz w:val="14"/>
              </w:rPr>
              <w:t>8</w:t>
            </w:r>
          </w:p>
        </w:tc>
        <w:tc>
          <w:tcPr>
            <w:tcW w:type="dxa" w:w="2592"/>
          </w:tcPr>
          <w:p>
            <w:r>
              <w:rPr>
                <w:sz w:val="14"/>
              </w:rPr>
              <w:t>488</w:t>
            </w:r>
          </w:p>
        </w:tc>
        <w:tc>
          <w:tcPr>
            <w:tcW w:type="dxa" w:w="2592"/>
          </w:tcPr>
          <w:p>
            <w:r>
              <w:rPr>
                <w:sz w:val="14"/>
              </w:rPr>
              <w:t>0x01E8</w:t>
            </w:r>
          </w:p>
        </w:tc>
        <w:tc>
          <w:tcPr>
            <w:tcW w:type="dxa" w:w="2592"/>
          </w:tcPr>
          <w:p>
            <w:r>
              <w:rPr>
                <w:sz w:val="14"/>
              </w:rPr>
              <w:t>0.014892578</w:t>
            </w:r>
          </w:p>
        </w:tc>
      </w:tr>
      <w:tr>
        <w:tc>
          <w:tcPr>
            <w:tcW w:type="dxa" w:w="2592"/>
          </w:tcPr>
          <w:p>
            <w:r>
              <w:rPr>
                <w:sz w:val="14"/>
              </w:rPr>
              <w:t>9</w:t>
            </w:r>
          </w:p>
        </w:tc>
        <w:tc>
          <w:tcPr>
            <w:tcW w:type="dxa" w:w="2592"/>
          </w:tcPr>
          <w:p>
            <w:r>
              <w:rPr>
                <w:sz w:val="14"/>
              </w:rPr>
              <w:t>-189</w:t>
            </w:r>
          </w:p>
        </w:tc>
        <w:tc>
          <w:tcPr>
            <w:tcW w:type="dxa" w:w="2592"/>
          </w:tcPr>
          <w:p>
            <w:r>
              <w:rPr>
                <w:sz w:val="14"/>
              </w:rPr>
              <w:t>0xFF43</w:t>
            </w:r>
          </w:p>
        </w:tc>
        <w:tc>
          <w:tcPr>
            <w:tcW w:type="dxa" w:w="2592"/>
          </w:tcPr>
          <w:p>
            <w:r>
              <w:rPr>
                <w:sz w:val="14"/>
              </w:rPr>
              <w:t>-0.005767822</w:t>
            </w:r>
          </w:p>
        </w:tc>
      </w:tr>
      <w:tr>
        <w:tc>
          <w:tcPr>
            <w:tcW w:type="dxa" w:w="2592"/>
          </w:tcPr>
          <w:p>
            <w:r>
              <w:rPr>
                <w:sz w:val="14"/>
              </w:rPr>
              <w:t>10</w:t>
            </w:r>
          </w:p>
        </w:tc>
        <w:tc>
          <w:tcPr>
            <w:tcW w:type="dxa" w:w="2592"/>
          </w:tcPr>
          <w:p>
            <w:r>
              <w:rPr>
                <w:sz w:val="14"/>
              </w:rPr>
              <w:t>-1658</w:t>
            </w:r>
          </w:p>
        </w:tc>
        <w:tc>
          <w:tcPr>
            <w:tcW w:type="dxa" w:w="2592"/>
          </w:tcPr>
          <w:p>
            <w:r>
              <w:rPr>
                <w:sz w:val="14"/>
              </w:rPr>
              <w:t>0xF986</w:t>
            </w:r>
          </w:p>
        </w:tc>
        <w:tc>
          <w:tcPr>
            <w:tcW w:type="dxa" w:w="2592"/>
          </w:tcPr>
          <w:p>
            <w:r>
              <w:rPr>
                <w:sz w:val="14"/>
              </w:rPr>
              <w:t>-0.050598145</w:t>
            </w:r>
          </w:p>
        </w:tc>
      </w:tr>
      <w:tr>
        <w:tc>
          <w:tcPr>
            <w:tcW w:type="dxa" w:w="2592"/>
          </w:tcPr>
          <w:p>
            <w:r>
              <w:rPr>
                <w:sz w:val="14"/>
              </w:rPr>
              <w:t>11</w:t>
            </w:r>
          </w:p>
        </w:tc>
        <w:tc>
          <w:tcPr>
            <w:tcW w:type="dxa" w:w="2592"/>
          </w:tcPr>
          <w:p>
            <w:r>
              <w:rPr>
                <w:sz w:val="14"/>
              </w:rPr>
              <w:t>-2419</w:t>
            </w:r>
          </w:p>
        </w:tc>
        <w:tc>
          <w:tcPr>
            <w:tcW w:type="dxa" w:w="2592"/>
          </w:tcPr>
          <w:p>
            <w:r>
              <w:rPr>
                <w:sz w:val="14"/>
              </w:rPr>
              <w:t>0xF68D</w:t>
            </w:r>
          </w:p>
        </w:tc>
        <w:tc>
          <w:tcPr>
            <w:tcW w:type="dxa" w:w="2592"/>
          </w:tcPr>
          <w:p>
            <w:r>
              <w:rPr>
                <w:sz w:val="14"/>
              </w:rPr>
              <w:t>-0.073822021</w:t>
            </w:r>
          </w:p>
        </w:tc>
      </w:tr>
      <w:tr>
        <w:tc>
          <w:tcPr>
            <w:tcW w:type="dxa" w:w="2592"/>
          </w:tcPr>
          <w:p>
            <w:r>
              <w:rPr>
                <w:sz w:val="14"/>
              </w:rPr>
              <w:t>12</w:t>
            </w:r>
          </w:p>
        </w:tc>
        <w:tc>
          <w:tcPr>
            <w:tcW w:type="dxa" w:w="2592"/>
          </w:tcPr>
          <w:p>
            <w:r>
              <w:rPr>
                <w:sz w:val="14"/>
              </w:rPr>
              <w:t>-688</w:t>
            </w:r>
          </w:p>
        </w:tc>
        <w:tc>
          <w:tcPr>
            <w:tcW w:type="dxa" w:w="2592"/>
          </w:tcPr>
          <w:p>
            <w:r>
              <w:rPr>
                <w:sz w:val="14"/>
              </w:rPr>
              <w:t>0xFD50</w:t>
            </w:r>
          </w:p>
        </w:tc>
        <w:tc>
          <w:tcPr>
            <w:tcW w:type="dxa" w:w="2592"/>
          </w:tcPr>
          <w:p>
            <w:r>
              <w:rPr>
                <w:sz w:val="14"/>
              </w:rPr>
              <w:t>-0.020996094</w:t>
            </w:r>
          </w:p>
        </w:tc>
      </w:tr>
      <w:tr>
        <w:tc>
          <w:tcPr>
            <w:tcW w:type="dxa" w:w="2592"/>
          </w:tcPr>
          <w:p>
            <w:r>
              <w:rPr>
                <w:sz w:val="14"/>
              </w:rPr>
              <w:t>13</w:t>
            </w:r>
          </w:p>
        </w:tc>
        <w:tc>
          <w:tcPr>
            <w:tcW w:type="dxa" w:w="2592"/>
          </w:tcPr>
          <w:p>
            <w:r>
              <w:rPr>
                <w:sz w:val="14"/>
              </w:rPr>
              <w:t>3710</w:t>
            </w:r>
          </w:p>
        </w:tc>
        <w:tc>
          <w:tcPr>
            <w:tcW w:type="dxa" w:w="2592"/>
          </w:tcPr>
          <w:p>
            <w:r>
              <w:rPr>
                <w:sz w:val="14"/>
              </w:rPr>
              <w:t>0x0E7E</w:t>
            </w:r>
          </w:p>
        </w:tc>
        <w:tc>
          <w:tcPr>
            <w:tcW w:type="dxa" w:w="2592"/>
          </w:tcPr>
          <w:p>
            <w:r>
              <w:rPr>
                <w:sz w:val="14"/>
              </w:rPr>
              <w:t>0.113220215</w:t>
            </w:r>
          </w:p>
        </w:tc>
      </w:tr>
      <w:tr>
        <w:tc>
          <w:tcPr>
            <w:tcW w:type="dxa" w:w="2592"/>
          </w:tcPr>
          <w:p>
            <w:r>
              <w:rPr>
                <w:sz w:val="14"/>
              </w:rPr>
              <w:t>14</w:t>
            </w:r>
          </w:p>
        </w:tc>
        <w:tc>
          <w:tcPr>
            <w:tcW w:type="dxa" w:w="2592"/>
          </w:tcPr>
          <w:p>
            <w:r>
              <w:rPr>
                <w:sz w:val="14"/>
              </w:rPr>
              <w:t>8547</w:t>
            </w:r>
          </w:p>
        </w:tc>
        <w:tc>
          <w:tcPr>
            <w:tcW w:type="dxa" w:w="2592"/>
          </w:tcPr>
          <w:p>
            <w:r>
              <w:rPr>
                <w:sz w:val="14"/>
              </w:rPr>
              <w:t>0x2163</w:t>
            </w:r>
          </w:p>
        </w:tc>
        <w:tc>
          <w:tcPr>
            <w:tcW w:type="dxa" w:w="2592"/>
          </w:tcPr>
          <w:p>
            <w:r>
              <w:rPr>
                <w:sz w:val="14"/>
              </w:rPr>
              <w:t>0.260833740</w:t>
            </w:r>
          </w:p>
        </w:tc>
      </w:tr>
      <w:tr>
        <w:tc>
          <w:tcPr>
            <w:tcW w:type="dxa" w:w="2592"/>
          </w:tcPr>
          <w:p>
            <w:r>
              <w:rPr>
                <w:sz w:val="14"/>
              </w:rPr>
              <w:t>15</w:t>
            </w:r>
          </w:p>
        </w:tc>
        <w:tc>
          <w:tcPr>
            <w:tcW w:type="dxa" w:w="2592"/>
          </w:tcPr>
          <w:p>
            <w:r>
              <w:rPr>
                <w:sz w:val="14"/>
              </w:rPr>
              <w:t>10656</w:t>
            </w:r>
          </w:p>
        </w:tc>
        <w:tc>
          <w:tcPr>
            <w:tcW w:type="dxa" w:w="2592"/>
          </w:tcPr>
          <w:p>
            <w:r>
              <w:rPr>
                <w:sz w:val="14"/>
              </w:rPr>
              <w:t>0x29A0</w:t>
            </w:r>
          </w:p>
        </w:tc>
        <w:tc>
          <w:tcPr>
            <w:tcW w:type="dxa" w:w="2592"/>
          </w:tcPr>
          <w:p>
            <w:r>
              <w:rPr>
                <w:sz w:val="14"/>
              </w:rPr>
              <w:t>0.325195312</w:t>
            </w:r>
          </w:p>
        </w:tc>
      </w:tr>
      <w:tr>
        <w:tc>
          <w:tcPr>
            <w:tcW w:type="dxa" w:w="2592"/>
          </w:tcPr>
          <w:p>
            <w:r>
              <w:rPr>
                <w:sz w:val="14"/>
              </w:rPr>
              <w:t>16</w:t>
            </w:r>
          </w:p>
        </w:tc>
        <w:tc>
          <w:tcPr>
            <w:tcW w:type="dxa" w:w="2592"/>
          </w:tcPr>
          <w:p>
            <w:r>
              <w:rPr>
                <w:sz w:val="14"/>
              </w:rPr>
              <w:t>8547</w:t>
            </w:r>
          </w:p>
        </w:tc>
        <w:tc>
          <w:tcPr>
            <w:tcW w:type="dxa" w:w="2592"/>
          </w:tcPr>
          <w:p>
            <w:r>
              <w:rPr>
                <w:sz w:val="14"/>
              </w:rPr>
              <w:t>0x2163</w:t>
            </w:r>
          </w:p>
        </w:tc>
        <w:tc>
          <w:tcPr>
            <w:tcW w:type="dxa" w:w="2592"/>
          </w:tcPr>
          <w:p>
            <w:r>
              <w:rPr>
                <w:sz w:val="14"/>
              </w:rPr>
              <w:t>0.260833740</w:t>
            </w:r>
          </w:p>
        </w:tc>
      </w:tr>
      <w:tr>
        <w:tc>
          <w:tcPr>
            <w:tcW w:type="dxa" w:w="2592"/>
          </w:tcPr>
          <w:p>
            <w:r>
              <w:rPr>
                <w:sz w:val="14"/>
              </w:rPr>
              <w:t>17</w:t>
            </w:r>
          </w:p>
        </w:tc>
        <w:tc>
          <w:tcPr>
            <w:tcW w:type="dxa" w:w="2592"/>
          </w:tcPr>
          <w:p>
            <w:r>
              <w:rPr>
                <w:sz w:val="14"/>
              </w:rPr>
              <w:t>3710</w:t>
            </w:r>
          </w:p>
        </w:tc>
        <w:tc>
          <w:tcPr>
            <w:tcW w:type="dxa" w:w="2592"/>
          </w:tcPr>
          <w:p>
            <w:r>
              <w:rPr>
                <w:sz w:val="14"/>
              </w:rPr>
              <w:t>0x0E7E</w:t>
            </w:r>
          </w:p>
        </w:tc>
        <w:tc>
          <w:tcPr>
            <w:tcW w:type="dxa" w:w="2592"/>
          </w:tcPr>
          <w:p>
            <w:r>
              <w:rPr>
                <w:sz w:val="14"/>
              </w:rPr>
              <w:t>0.113220215</w:t>
            </w:r>
          </w:p>
        </w:tc>
      </w:tr>
      <w:tr>
        <w:tc>
          <w:tcPr>
            <w:tcW w:type="dxa" w:w="2592"/>
          </w:tcPr>
          <w:p>
            <w:r>
              <w:rPr>
                <w:sz w:val="14"/>
              </w:rPr>
              <w:t>18</w:t>
            </w:r>
          </w:p>
        </w:tc>
        <w:tc>
          <w:tcPr>
            <w:tcW w:type="dxa" w:w="2592"/>
          </w:tcPr>
          <w:p>
            <w:r>
              <w:rPr>
                <w:sz w:val="14"/>
              </w:rPr>
              <w:t>-688</w:t>
            </w:r>
          </w:p>
        </w:tc>
        <w:tc>
          <w:tcPr>
            <w:tcW w:type="dxa" w:w="2592"/>
          </w:tcPr>
          <w:p>
            <w:r>
              <w:rPr>
                <w:sz w:val="14"/>
              </w:rPr>
              <w:t>0xFD50</w:t>
            </w:r>
          </w:p>
        </w:tc>
        <w:tc>
          <w:tcPr>
            <w:tcW w:type="dxa" w:w="2592"/>
          </w:tcPr>
          <w:p>
            <w:r>
              <w:rPr>
                <w:sz w:val="14"/>
              </w:rPr>
              <w:t>-0.020996094</w:t>
            </w:r>
          </w:p>
        </w:tc>
      </w:tr>
      <w:tr>
        <w:tc>
          <w:tcPr>
            <w:tcW w:type="dxa" w:w="2592"/>
          </w:tcPr>
          <w:p>
            <w:r>
              <w:rPr>
                <w:sz w:val="14"/>
              </w:rPr>
              <w:t>19</w:t>
            </w:r>
          </w:p>
        </w:tc>
        <w:tc>
          <w:tcPr>
            <w:tcW w:type="dxa" w:w="2592"/>
          </w:tcPr>
          <w:p>
            <w:r>
              <w:rPr>
                <w:sz w:val="14"/>
              </w:rPr>
              <w:t>-2419</w:t>
            </w:r>
          </w:p>
        </w:tc>
        <w:tc>
          <w:tcPr>
            <w:tcW w:type="dxa" w:w="2592"/>
          </w:tcPr>
          <w:p>
            <w:r>
              <w:rPr>
                <w:sz w:val="14"/>
              </w:rPr>
              <w:t>0xF68D</w:t>
            </w:r>
          </w:p>
        </w:tc>
        <w:tc>
          <w:tcPr>
            <w:tcW w:type="dxa" w:w="2592"/>
          </w:tcPr>
          <w:p>
            <w:r>
              <w:rPr>
                <w:sz w:val="14"/>
              </w:rPr>
              <w:t>-0.073822021</w:t>
            </w:r>
          </w:p>
        </w:tc>
      </w:tr>
      <w:tr>
        <w:tc>
          <w:tcPr>
            <w:tcW w:type="dxa" w:w="2592"/>
          </w:tcPr>
          <w:p>
            <w:r>
              <w:rPr>
                <w:sz w:val="14"/>
              </w:rPr>
              <w:t>20</w:t>
            </w:r>
          </w:p>
        </w:tc>
        <w:tc>
          <w:tcPr>
            <w:tcW w:type="dxa" w:w="2592"/>
          </w:tcPr>
          <w:p>
            <w:r>
              <w:rPr>
                <w:sz w:val="14"/>
              </w:rPr>
              <w:t>-1658</w:t>
            </w:r>
          </w:p>
        </w:tc>
        <w:tc>
          <w:tcPr>
            <w:tcW w:type="dxa" w:w="2592"/>
          </w:tcPr>
          <w:p>
            <w:r>
              <w:rPr>
                <w:sz w:val="14"/>
              </w:rPr>
              <w:t>0xF986</w:t>
            </w:r>
          </w:p>
        </w:tc>
        <w:tc>
          <w:tcPr>
            <w:tcW w:type="dxa" w:w="2592"/>
          </w:tcPr>
          <w:p>
            <w:r>
              <w:rPr>
                <w:sz w:val="14"/>
              </w:rPr>
              <w:t>-0.050598145</w:t>
            </w:r>
          </w:p>
        </w:tc>
      </w:tr>
      <w:tr>
        <w:tc>
          <w:tcPr>
            <w:tcW w:type="dxa" w:w="2592"/>
          </w:tcPr>
          <w:p>
            <w:r>
              <w:rPr>
                <w:sz w:val="14"/>
              </w:rPr>
              <w:t>21</w:t>
            </w:r>
          </w:p>
        </w:tc>
        <w:tc>
          <w:tcPr>
            <w:tcW w:type="dxa" w:w="2592"/>
          </w:tcPr>
          <w:p>
            <w:r>
              <w:rPr>
                <w:sz w:val="14"/>
              </w:rPr>
              <w:t>-189</w:t>
            </w:r>
          </w:p>
        </w:tc>
        <w:tc>
          <w:tcPr>
            <w:tcW w:type="dxa" w:w="2592"/>
          </w:tcPr>
          <w:p>
            <w:r>
              <w:rPr>
                <w:sz w:val="14"/>
              </w:rPr>
              <w:t>0xFF43</w:t>
            </w:r>
          </w:p>
        </w:tc>
        <w:tc>
          <w:tcPr>
            <w:tcW w:type="dxa" w:w="2592"/>
          </w:tcPr>
          <w:p>
            <w:r>
              <w:rPr>
                <w:sz w:val="14"/>
              </w:rPr>
              <w:t>-0.005767822</w:t>
            </w:r>
          </w:p>
        </w:tc>
      </w:tr>
      <w:tr>
        <w:tc>
          <w:tcPr>
            <w:tcW w:type="dxa" w:w="2592"/>
          </w:tcPr>
          <w:p>
            <w:r>
              <w:rPr>
                <w:sz w:val="14"/>
              </w:rPr>
              <w:t>22</w:t>
            </w:r>
          </w:p>
        </w:tc>
        <w:tc>
          <w:tcPr>
            <w:tcW w:type="dxa" w:w="2592"/>
          </w:tcPr>
          <w:p>
            <w:r>
              <w:rPr>
                <w:sz w:val="14"/>
              </w:rPr>
              <w:t>488</w:t>
            </w:r>
          </w:p>
        </w:tc>
        <w:tc>
          <w:tcPr>
            <w:tcW w:type="dxa" w:w="2592"/>
          </w:tcPr>
          <w:p>
            <w:r>
              <w:rPr>
                <w:sz w:val="14"/>
              </w:rPr>
              <w:t>0x01E8</w:t>
            </w:r>
          </w:p>
        </w:tc>
        <w:tc>
          <w:tcPr>
            <w:tcW w:type="dxa" w:w="2592"/>
          </w:tcPr>
          <w:p>
            <w:r>
              <w:rPr>
                <w:sz w:val="14"/>
              </w:rPr>
              <w:t>0.014892578</w:t>
            </w:r>
          </w:p>
        </w:tc>
      </w:tr>
      <w:tr>
        <w:tc>
          <w:tcPr>
            <w:tcW w:type="dxa" w:w="2592"/>
          </w:tcPr>
          <w:p>
            <w:r>
              <w:rPr>
                <w:sz w:val="14"/>
              </w:rPr>
              <w:t>23</w:t>
            </w:r>
          </w:p>
        </w:tc>
        <w:tc>
          <w:tcPr>
            <w:tcW w:type="dxa" w:w="2592"/>
          </w:tcPr>
          <w:p>
            <w:r>
              <w:rPr>
                <w:sz w:val="14"/>
              </w:rPr>
              <w:t>211</w:t>
            </w:r>
          </w:p>
        </w:tc>
        <w:tc>
          <w:tcPr>
            <w:tcW w:type="dxa" w:w="2592"/>
          </w:tcPr>
          <w:p>
            <w:r>
              <w:rPr>
                <w:sz w:val="14"/>
              </w:rPr>
              <w:t>0x00D3</w:t>
            </w:r>
          </w:p>
        </w:tc>
        <w:tc>
          <w:tcPr>
            <w:tcW w:type="dxa" w:w="2592"/>
          </w:tcPr>
          <w:p>
            <w:r>
              <w:rPr>
                <w:sz w:val="14"/>
              </w:rPr>
              <w:t>0.006439209</w:t>
            </w:r>
          </w:p>
        </w:tc>
      </w:tr>
      <w:tr>
        <w:tc>
          <w:tcPr>
            <w:tcW w:type="dxa" w:w="2592"/>
          </w:tcPr>
          <w:p>
            <w:r>
              <w:rPr>
                <w:sz w:val="14"/>
              </w:rPr>
              <w:t>24</w:t>
            </w:r>
          </w:p>
        </w:tc>
        <w:tc>
          <w:tcPr>
            <w:tcW w:type="dxa" w:w="2592"/>
          </w:tcPr>
          <w:p>
            <w:r>
              <w:rPr>
                <w:sz w:val="14"/>
              </w:rPr>
              <w:t>-292</w:t>
            </w:r>
          </w:p>
        </w:tc>
        <w:tc>
          <w:tcPr>
            <w:tcW w:type="dxa" w:w="2592"/>
          </w:tcPr>
          <w:p>
            <w:r>
              <w:rPr>
                <w:sz w:val="14"/>
              </w:rPr>
              <w:t>0xFEDC</w:t>
            </w:r>
          </w:p>
        </w:tc>
        <w:tc>
          <w:tcPr>
            <w:tcW w:type="dxa" w:w="2592"/>
          </w:tcPr>
          <w:p>
            <w:r>
              <w:rPr>
                <w:sz w:val="14"/>
              </w:rPr>
              <w:t>-0.008911133</w:t>
            </w:r>
          </w:p>
        </w:tc>
      </w:tr>
      <w:tr>
        <w:tc>
          <w:tcPr>
            <w:tcW w:type="dxa" w:w="2592"/>
          </w:tcPr>
          <w:p>
            <w:r>
              <w:rPr>
                <w:sz w:val="14"/>
              </w:rPr>
              <w:t>25</w:t>
            </w:r>
          </w:p>
        </w:tc>
        <w:tc>
          <w:tcPr>
            <w:tcW w:type="dxa" w:w="2592"/>
          </w:tcPr>
          <w:p>
            <w:r>
              <w:rPr>
                <w:sz w:val="14"/>
              </w:rPr>
              <w:t>-444</w:t>
            </w:r>
          </w:p>
        </w:tc>
        <w:tc>
          <w:tcPr>
            <w:tcW w:type="dxa" w:w="2592"/>
          </w:tcPr>
          <w:p>
            <w:r>
              <w:rPr>
                <w:sz w:val="14"/>
              </w:rPr>
              <w:t>0xFE44</w:t>
            </w:r>
          </w:p>
        </w:tc>
        <w:tc>
          <w:tcPr>
            <w:tcW w:type="dxa" w:w="2592"/>
          </w:tcPr>
          <w:p>
            <w:r>
              <w:rPr>
                <w:sz w:val="14"/>
              </w:rPr>
              <w:t>-0.013549805</w:t>
            </w:r>
          </w:p>
        </w:tc>
      </w:tr>
      <w:tr>
        <w:tc>
          <w:tcPr>
            <w:tcW w:type="dxa" w:w="2592"/>
          </w:tcPr>
          <w:p>
            <w:r>
              <w:rPr>
                <w:sz w:val="14"/>
              </w:rPr>
              <w:t>26</w:t>
            </w:r>
          </w:p>
        </w:tc>
        <w:tc>
          <w:tcPr>
            <w:tcW w:type="dxa" w:w="2592"/>
          </w:tcPr>
          <w:p>
            <w:r>
              <w:rPr>
                <w:sz w:val="14"/>
              </w:rPr>
              <w:t>-262</w:t>
            </w:r>
          </w:p>
        </w:tc>
        <w:tc>
          <w:tcPr>
            <w:tcW w:type="dxa" w:w="2592"/>
          </w:tcPr>
          <w:p>
            <w:r>
              <w:rPr>
                <w:sz w:val="14"/>
              </w:rPr>
              <w:t>0xFEFA</w:t>
            </w:r>
          </w:p>
        </w:tc>
        <w:tc>
          <w:tcPr>
            <w:tcW w:type="dxa" w:w="2592"/>
          </w:tcPr>
          <w:p>
            <w:r>
              <w:rPr>
                <w:sz w:val="14"/>
              </w:rPr>
              <w:t>-0.007995605</w:t>
            </w:r>
          </w:p>
        </w:tc>
      </w:tr>
      <w:tr>
        <w:tc>
          <w:tcPr>
            <w:tcW w:type="dxa" w:w="2592"/>
          </w:tcPr>
          <w:p>
            <w:r>
              <w:rPr>
                <w:sz w:val="14"/>
              </w:rPr>
              <w:t>27</w:t>
            </w:r>
          </w:p>
        </w:tc>
        <w:tc>
          <w:tcPr>
            <w:tcW w:type="dxa" w:w="2592"/>
          </w:tcPr>
          <w:p>
            <w:r>
              <w:rPr>
                <w:sz w:val="14"/>
              </w:rPr>
              <w:t>-52</w:t>
            </w:r>
          </w:p>
        </w:tc>
        <w:tc>
          <w:tcPr>
            <w:tcW w:type="dxa" w:w="2592"/>
          </w:tcPr>
          <w:p>
            <w:r>
              <w:rPr>
                <w:sz w:val="14"/>
              </w:rPr>
              <w:t>0xFFCC</w:t>
            </w:r>
          </w:p>
        </w:tc>
        <w:tc>
          <w:tcPr>
            <w:tcW w:type="dxa" w:w="2592"/>
          </w:tcPr>
          <w:p>
            <w:r>
              <w:rPr>
                <w:sz w:val="14"/>
              </w:rPr>
              <w:t>-0.001586914</w:t>
            </w:r>
          </w:p>
        </w:tc>
      </w:tr>
      <w:tr>
        <w:tc>
          <w:tcPr>
            <w:tcW w:type="dxa" w:w="2592"/>
          </w:tcPr>
          <w:p>
            <w:r>
              <w:rPr>
                <w:sz w:val="14"/>
              </w:rPr>
              <w:t>28</w:t>
            </w:r>
          </w:p>
        </w:tc>
        <w:tc>
          <w:tcPr>
            <w:tcW w:type="dxa" w:w="2592"/>
          </w:tcPr>
          <w:p>
            <w:r>
              <w:rPr>
                <w:sz w:val="14"/>
              </w:rPr>
              <w:t>20</w:t>
            </w:r>
          </w:p>
        </w:tc>
        <w:tc>
          <w:tcPr>
            <w:tcW w:type="dxa" w:w="2592"/>
          </w:tcPr>
          <w:p>
            <w:r>
              <w:rPr>
                <w:sz w:val="14"/>
              </w:rPr>
              <w:t>0x0014</w:t>
            </w:r>
          </w:p>
        </w:tc>
        <w:tc>
          <w:tcPr>
            <w:tcW w:type="dxa" w:w="2592"/>
          </w:tcPr>
          <w:p>
            <w:r>
              <w:rPr>
                <w:sz w:val="14"/>
              </w:rPr>
              <w:t>0.000610352</w:t>
            </w:r>
          </w:p>
        </w:tc>
      </w:tr>
      <w:tr>
        <w:tc>
          <w:tcPr>
            <w:tcW w:type="dxa" w:w="2592"/>
          </w:tcPr>
          <w:p>
            <w:r>
              <w:rPr>
                <w:sz w:val="14"/>
              </w:rPr>
              <w:t>29</w:t>
            </w:r>
          </w:p>
        </w:tc>
        <w:tc>
          <w:tcPr>
            <w:tcW w:type="dxa" w:w="2592"/>
          </w:tcPr>
          <w:p>
            <w:r>
              <w:rPr>
                <w:sz w:val="14"/>
              </w:rPr>
              <w:t>-8</w:t>
            </w:r>
          </w:p>
        </w:tc>
        <w:tc>
          <w:tcPr>
            <w:tcW w:type="dxa" w:w="2592"/>
          </w:tcPr>
          <w:p>
            <w:r>
              <w:rPr>
                <w:sz w:val="14"/>
              </w:rPr>
              <w:t>0xFFF8</w:t>
            </w:r>
          </w:p>
        </w:tc>
        <w:tc>
          <w:tcPr>
            <w:tcW w:type="dxa" w:w="2592"/>
          </w:tcPr>
          <w:p>
            <w:r>
              <w:rPr>
                <w:sz w:val="14"/>
              </w:rPr>
              <w:t>-0.000244141</w:t>
            </w:r>
          </w:p>
        </w:tc>
      </w:tr>
      <w:tr>
        <w:tc>
          <w:tcPr>
            <w:tcW w:type="dxa" w:w="2592"/>
          </w:tcPr>
          <w:p>
            <w:r>
              <w:rPr>
                <w:sz w:val="14"/>
              </w:rPr>
              <w:t>30</w:t>
            </w:r>
          </w:p>
        </w:tc>
        <w:tc>
          <w:tcPr>
            <w:tcW w:type="dxa" w:w="2592"/>
          </w:tcPr>
          <w:p>
            <w:r>
              <w:rPr>
                <w:sz w:val="14"/>
              </w:rPr>
              <w:t>-55</w:t>
            </w:r>
          </w:p>
        </w:tc>
        <w:tc>
          <w:tcPr>
            <w:tcW w:type="dxa" w:w="2592"/>
          </w:tcPr>
          <w:p>
            <w:r>
              <w:rPr>
                <w:sz w:val="14"/>
              </w:rPr>
              <w:t>0xFFC9</w:t>
            </w:r>
          </w:p>
        </w:tc>
        <w:tc>
          <w:tcPr>
            <w:tcW w:type="dxa" w:w="2592"/>
          </w:tcPr>
          <w:p>
            <w:r>
              <w:rPr>
                <w:sz w:val="14"/>
              </w:rPr>
              <w:t>-0.001678467</w:t>
            </w:r>
          </w:p>
        </w:tc>
      </w:tr>
    </w:tbl>
    <w:p>
      <w:pPr>
        <w:pStyle w:val="Heading2"/>
      </w:pPr>
      <w:r>
        <w:t>27.2 Coefficient Loading Rule</w:t>
      </w:r>
    </w:p>
    <w:p>
      <w:r>
        <w:t>COEFF_ADDR[4:0] selects tap 0 through tap 30. COEFF_DATA[15:0] stores the signed two's-complement coefficient. The active v1.0 bank is BASE after reset. Firmware may rewrite coefficients, but the verification regression shall restore the frozen tables before algorithm tests.</w:t>
      </w:r>
    </w:p>
    <w:p>
      <w:r>
        <w:t>NOTCH_EN=0 selects BASE. NOTCH_EN=1 with NOTCH_SEL=0 selects NOTCH_50HZ. NOTCH_EN=1 with NOTCH_SEL=1 selects NOTCH_60HZ.</w:t>
      </w:r>
    </w:p>
    <w:p>
      <w:pPr>
        <w:pStyle w:val="Heading2"/>
      </w:pPr>
      <w:r>
        <w:t>27.3 Exact MCP3201 Behavioral-Model Timing</w:t>
      </w:r>
    </w:p>
    <w:p>
      <w:r>
        <w:t>The MCP3201 datasheet states that communication begins with CS low; the device samples the analog input on the first rising edge, outputs a low null bit after the falling edge of the second clock, and then outputs the 12-bit conversion result MSB first. It also states that data is output on falling clock edges. citeturn0search12</w:t>
      </w:r>
    </w:p>
    <w:p>
      <w:r>
        <w:t>For deterministic RTL verification, the CardioEdge ADC model and controller shall use this logical transaction: CS low; 14 complete SCLK cycles; the ADC model drives the null/data stream on falling edges; the controller captures the 12 conversion bits on the subsequent rising edges; B11 is the first captured data bit and B0 the twelfth; CS then returns high.</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4"/>
              </w:rPr>
              <w:t>Clock</w:t>
            </w:r>
          </w:p>
        </w:tc>
        <w:tc>
          <w:tcPr>
            <w:tcW w:type="dxa" w:w="3456"/>
          </w:tcPr>
          <w:p>
            <w:r>
              <w:rPr>
                <w:b/>
                <w:sz w:val="14"/>
              </w:rPr>
              <w:t>ADC/model action</w:t>
            </w:r>
          </w:p>
        </w:tc>
        <w:tc>
          <w:tcPr>
            <w:tcW w:type="dxa" w:w="3456"/>
          </w:tcPr>
          <w:p>
            <w:r>
              <w:rPr>
                <w:b/>
                <w:sz w:val="14"/>
              </w:rPr>
              <w:t>Controller action</w:t>
            </w:r>
          </w:p>
        </w:tc>
      </w:tr>
      <w:tr>
        <w:tc>
          <w:tcPr>
            <w:tcW w:type="dxa" w:w="3456"/>
          </w:tcPr>
          <w:p>
            <w:r>
              <w:rPr>
                <w:sz w:val="14"/>
              </w:rPr>
              <w:t>Cycle 1 rising</w:t>
            </w:r>
          </w:p>
        </w:tc>
        <w:tc>
          <w:tcPr>
            <w:tcW w:type="dxa" w:w="3456"/>
          </w:tcPr>
          <w:p>
            <w:r>
              <w:rPr>
                <w:sz w:val="14"/>
              </w:rPr>
              <w:t>Analog sampling begins</w:t>
            </w:r>
          </w:p>
        </w:tc>
        <w:tc>
          <w:tcPr>
            <w:tcW w:type="dxa" w:w="3456"/>
          </w:tcPr>
          <w:p>
            <w:r>
              <w:rPr>
                <w:sz w:val="14"/>
              </w:rPr>
              <w:t>No result capture</w:t>
            </w:r>
          </w:p>
        </w:tc>
      </w:tr>
      <w:tr>
        <w:tc>
          <w:tcPr>
            <w:tcW w:type="dxa" w:w="3456"/>
          </w:tcPr>
          <w:p>
            <w:r>
              <w:rPr>
                <w:sz w:val="14"/>
              </w:rPr>
              <w:t>Cycle 2 falling</w:t>
            </w:r>
          </w:p>
        </w:tc>
        <w:tc>
          <w:tcPr>
            <w:tcW w:type="dxa" w:w="3456"/>
          </w:tcPr>
          <w:p>
            <w:r>
              <w:rPr>
                <w:sz w:val="14"/>
              </w:rPr>
              <w:t>NULL bit becomes valid</w:t>
            </w:r>
          </w:p>
        </w:tc>
        <w:tc>
          <w:tcPr>
            <w:tcW w:type="dxa" w:w="3456"/>
          </w:tcPr>
          <w:p>
            <w:r>
              <w:rPr>
                <w:sz w:val="14"/>
              </w:rPr>
              <w:t>NULL ignored</w:t>
            </w:r>
          </w:p>
        </w:tc>
      </w:tr>
      <w:tr>
        <w:tc>
          <w:tcPr>
            <w:tcW w:type="dxa" w:w="3456"/>
          </w:tcPr>
          <w:p>
            <w:r>
              <w:rPr>
                <w:sz w:val="14"/>
              </w:rPr>
              <w:t>Following data edges</w:t>
            </w:r>
          </w:p>
        </w:tc>
        <w:tc>
          <w:tcPr>
            <w:tcW w:type="dxa" w:w="3456"/>
          </w:tcPr>
          <w:p>
            <w:r>
              <w:rPr>
                <w:sz w:val="14"/>
              </w:rPr>
              <w:t>B11 through B0 are presented MSB-first</w:t>
            </w:r>
          </w:p>
        </w:tc>
        <w:tc>
          <w:tcPr>
            <w:tcW w:type="dxa" w:w="3456"/>
          </w:tcPr>
          <w:p>
            <w:r>
              <w:rPr>
                <w:sz w:val="14"/>
              </w:rPr>
              <w:t>Capture exactly 12 data bits</w:t>
            </w:r>
          </w:p>
        </w:tc>
      </w:tr>
      <w:tr>
        <w:tc>
          <w:tcPr>
            <w:tcW w:type="dxa" w:w="3456"/>
          </w:tcPr>
          <w:p>
            <w:r>
              <w:rPr>
                <w:sz w:val="14"/>
              </w:rPr>
              <w:t>After B0</w:t>
            </w:r>
          </w:p>
        </w:tc>
        <w:tc>
          <w:tcPr>
            <w:tcW w:type="dxa" w:w="3456"/>
          </w:tcPr>
          <w:p>
            <w:r>
              <w:rPr>
                <w:sz w:val="14"/>
              </w:rPr>
              <w:t>Frame complete</w:t>
            </w:r>
          </w:p>
        </w:tc>
        <w:tc>
          <w:tcPr>
            <w:tcW w:type="dxa" w:w="3456"/>
          </w:tcPr>
          <w:p>
            <w:r>
              <w:rPr>
                <w:sz w:val="14"/>
              </w:rPr>
              <w:t>Push 12-bit sample; CS high</w:t>
            </w:r>
          </w:p>
        </w:tc>
      </w:tr>
    </w:tbl>
    <w:p>
      <w:r>
        <w:t>The verification model shall assert that the CardioEdge controller's 12-bit sample equals the value injected into the ADC model. Physical timing margins are outside the RTL-only scope.</w:t>
      </w:r>
    </w:p>
    <w:p>
      <w:pPr>
        <w:pStyle w:val="Heading2"/>
      </w:pPr>
      <w:r>
        <w:t>27.4 ADC SPI Clock</w:t>
      </w:r>
    </w:p>
    <w:p>
      <w:r>
        <w:t>The v1.0 ADC serial clock is fixed at 1 MHz. At a 50 MHz system clock, the half-period divider is 25 system-clock cycles. CTRL.CLK_DIV remains present for register compatibility, but firmware shall program the value that produces 1 MHz and the regression shall use 1 MHz.</w:t>
      </w:r>
    </w:p>
    <w:p>
      <w:r>
        <w:t>Microchip lists MCP3201 as a 12-bit, single-channel, 100 kSPS ADC and currently marks the device status as In Production. citeturn0search0</w:t>
      </w:r>
    </w:p>
    <w:p>
      <w:pPr>
        <w:pStyle w:val="Heading2"/>
      </w:pPr>
      <w:r>
        <w:t>27.5 Exact QRS Fixed-Point Rules</w:t>
      </w:r>
    </w:p>
    <w:tbl>
      <w:tblPr>
        <w:tblStyle w:val="TableGrid"/>
        <w:tblW w:type="auto" w:w="0"/>
        <w:tblLook w:firstColumn="1" w:firstRow="1" w:lastColumn="0" w:lastRow="0" w:noHBand="0" w:noVBand="1" w:val="04A0"/>
      </w:tblPr>
      <w:tblGrid>
        <w:gridCol w:w="5184"/>
        <w:gridCol w:w="5184"/>
      </w:tblGrid>
      <w:tr>
        <w:tc>
          <w:tcPr>
            <w:tcW w:type="dxa" w:w="5184"/>
          </w:tcPr>
          <w:p>
            <w:r>
              <w:rPr>
                <w:b/>
                <w:sz w:val="14"/>
              </w:rPr>
              <w:t>Stage</w:t>
            </w:r>
          </w:p>
        </w:tc>
        <w:tc>
          <w:tcPr>
            <w:tcW w:type="dxa" w:w="5184"/>
          </w:tcPr>
          <w:p>
            <w:r>
              <w:rPr>
                <w:b/>
                <w:sz w:val="14"/>
              </w:rPr>
              <w:t>Exact rule</w:t>
            </w:r>
          </w:p>
        </w:tc>
      </w:tr>
      <w:tr>
        <w:tc>
          <w:tcPr>
            <w:tcW w:type="dxa" w:w="5184"/>
          </w:tcPr>
          <w:p>
            <w:r>
              <w:rPr>
                <w:sz w:val="14"/>
              </w:rPr>
              <w:t>FIR output</w:t>
            </w:r>
          </w:p>
        </w:tc>
        <w:tc>
          <w:tcPr>
            <w:tcW w:type="dxa" w:w="5184"/>
          </w:tcPr>
          <w:p>
            <w:r>
              <w:rPr>
                <w:sz w:val="14"/>
              </w:rPr>
              <w:t>Signed 16-bit</w:t>
            </w:r>
          </w:p>
        </w:tc>
      </w:tr>
      <w:tr>
        <w:tc>
          <w:tcPr>
            <w:tcW w:type="dxa" w:w="5184"/>
          </w:tcPr>
          <w:p>
            <w:r>
              <w:rPr>
                <w:sz w:val="14"/>
              </w:rPr>
              <w:t>Derivative</w:t>
            </w:r>
          </w:p>
        </w:tc>
        <w:tc>
          <w:tcPr>
            <w:tcW w:type="dxa" w:w="5184"/>
          </w:tcPr>
          <w:p>
            <w:r>
              <w:rPr>
                <w:sz w:val="14"/>
              </w:rPr>
              <w:t>D[n]=(2x[n]+x[n-1]-x[n-2]-2x[n-3]) &gt;&gt;&gt; 3</w:t>
            </w:r>
          </w:p>
        </w:tc>
      </w:tr>
      <w:tr>
        <w:tc>
          <w:tcPr>
            <w:tcW w:type="dxa" w:w="5184"/>
          </w:tcPr>
          <w:p>
            <w:r>
              <w:rPr>
                <w:sz w:val="14"/>
              </w:rPr>
              <w:t>Derivative intermediate</w:t>
            </w:r>
          </w:p>
        </w:tc>
        <w:tc>
          <w:tcPr>
            <w:tcW w:type="dxa" w:w="5184"/>
          </w:tcPr>
          <w:p>
            <w:r>
              <w:rPr>
                <w:sz w:val="14"/>
              </w:rPr>
              <w:t>Signed 20-bit minimum</w:t>
            </w:r>
          </w:p>
        </w:tc>
      </w:tr>
      <w:tr>
        <w:tc>
          <w:tcPr>
            <w:tcW w:type="dxa" w:w="5184"/>
          </w:tcPr>
          <w:p>
            <w:r>
              <w:rPr>
                <w:sz w:val="14"/>
              </w:rPr>
              <w:t>Squared derivative</w:t>
            </w:r>
          </w:p>
        </w:tc>
        <w:tc>
          <w:tcPr>
            <w:tcW w:type="dxa" w:w="5184"/>
          </w:tcPr>
          <w:p>
            <w:r>
              <w:rPr>
                <w:sz w:val="14"/>
              </w:rPr>
              <w:t>Unsigned 40-bit</w:t>
            </w:r>
          </w:p>
        </w:tc>
      </w:tr>
      <w:tr>
        <w:tc>
          <w:tcPr>
            <w:tcW w:type="dxa" w:w="5184"/>
          </w:tcPr>
          <w:p>
            <w:r>
              <w:rPr>
                <w:sz w:val="14"/>
              </w:rPr>
              <w:t>Integration sum</w:t>
            </w:r>
          </w:p>
        </w:tc>
        <w:tc>
          <w:tcPr>
            <w:tcW w:type="dxa" w:w="5184"/>
          </w:tcPr>
          <w:p>
            <w:r>
              <w:rPr>
                <w:sz w:val="14"/>
              </w:rPr>
              <w:t>Unsigned 48-bit</w:t>
            </w:r>
          </w:p>
        </w:tc>
      </w:tr>
      <w:tr>
        <w:tc>
          <w:tcPr>
            <w:tcW w:type="dxa" w:w="5184"/>
          </w:tcPr>
          <w:p>
            <w:r>
              <w:rPr>
                <w:sz w:val="14"/>
              </w:rPr>
              <w:t>Integration window</w:t>
            </w:r>
          </w:p>
        </w:tc>
        <w:tc>
          <w:tcPr>
            <w:tcW w:type="dxa" w:w="5184"/>
          </w:tcPr>
          <w:p>
            <w:r>
              <w:rPr>
                <w:sz w:val="14"/>
              </w:rPr>
              <w:t>32 samples</w:t>
            </w:r>
          </w:p>
        </w:tc>
      </w:tr>
      <w:tr>
        <w:tc>
          <w:tcPr>
            <w:tcW w:type="dxa" w:w="5184"/>
          </w:tcPr>
          <w:p>
            <w:r>
              <w:rPr>
                <w:sz w:val="14"/>
              </w:rPr>
              <w:t>Integrated value</w:t>
            </w:r>
          </w:p>
        </w:tc>
        <w:tc>
          <w:tcPr>
            <w:tcW w:type="dxa" w:w="5184"/>
          </w:tcPr>
          <w:p>
            <w:r>
              <w:rPr>
                <w:sz w:val="14"/>
              </w:rPr>
              <w:t>sum &gt;&gt;&gt; 5</w:t>
            </w:r>
          </w:p>
        </w:tc>
      </w:tr>
      <w:tr>
        <w:tc>
          <w:tcPr>
            <w:tcW w:type="dxa" w:w="5184"/>
          </w:tcPr>
          <w:p>
            <w:r>
              <w:rPr>
                <w:sz w:val="14"/>
              </w:rPr>
              <w:t>Running peak</w:t>
            </w:r>
          </w:p>
        </w:tc>
        <w:tc>
          <w:tcPr>
            <w:tcW w:type="dxa" w:w="5184"/>
          </w:tcPr>
          <w:p>
            <w:r>
              <w:rPr>
                <w:sz w:val="14"/>
              </w:rPr>
              <w:t>Unsigned 48-bit</w:t>
            </w:r>
          </w:p>
        </w:tc>
      </w:tr>
      <w:tr>
        <w:tc>
          <w:tcPr>
            <w:tcW w:type="dxa" w:w="5184"/>
          </w:tcPr>
          <w:p>
            <w:r>
              <w:rPr>
                <w:sz w:val="14"/>
              </w:rPr>
              <w:t>Threshold</w:t>
            </w:r>
          </w:p>
        </w:tc>
        <w:tc>
          <w:tcPr>
            <w:tcW w:type="dxa" w:w="5184"/>
          </w:tcPr>
          <w:p>
            <w:r>
              <w:rPr>
                <w:sz w:val="14"/>
              </w:rPr>
              <w:t>max(1, running_peak &gt;&gt;&gt; 2)</w:t>
            </w:r>
          </w:p>
        </w:tc>
      </w:tr>
      <w:tr>
        <w:tc>
          <w:tcPr>
            <w:tcW w:type="dxa" w:w="5184"/>
          </w:tcPr>
          <w:p>
            <w:r>
              <w:rPr>
                <w:sz w:val="14"/>
              </w:rPr>
              <w:t>Refractory</w:t>
            </w:r>
          </w:p>
        </w:tc>
        <w:tc>
          <w:tcPr>
            <w:tcW w:type="dxa" w:w="5184"/>
          </w:tcPr>
          <w:p>
            <w:r>
              <w:rPr>
                <w:sz w:val="14"/>
              </w:rPr>
              <w:t>50 ECG samples</w:t>
            </w:r>
          </w:p>
        </w:tc>
      </w:tr>
      <w:tr>
        <w:tc>
          <w:tcPr>
            <w:tcW w:type="dxa" w:w="5184"/>
          </w:tcPr>
          <w:p>
            <w:r>
              <w:rPr>
                <w:sz w:val="14"/>
              </w:rPr>
              <w:t>RR interval</w:t>
            </w:r>
          </w:p>
        </w:tc>
        <w:tc>
          <w:tcPr>
            <w:tcW w:type="dxa" w:w="5184"/>
          </w:tcPr>
          <w:p>
            <w:r>
              <w:rPr>
                <w:sz w:val="14"/>
              </w:rPr>
              <w:t>32-bit unsigned sample count</w:t>
            </w:r>
          </w:p>
        </w:tc>
      </w:tr>
      <w:tr>
        <w:tc>
          <w:tcPr>
            <w:tcW w:type="dxa" w:w="5184"/>
          </w:tcPr>
          <w:p>
            <w:r>
              <w:rPr>
                <w:sz w:val="14"/>
              </w:rPr>
              <w:t>RR average</w:t>
            </w:r>
          </w:p>
        </w:tc>
        <w:tc>
          <w:tcPr>
            <w:tcW w:type="dxa" w:w="5184"/>
          </w:tcPr>
          <w:p>
            <w:r>
              <w:rPr>
                <w:sz w:val="14"/>
              </w:rPr>
              <w:t>sum of four valid RR values &gt;&gt;&gt; 2</w:t>
            </w:r>
          </w:p>
        </w:tc>
      </w:tr>
      <w:tr>
        <w:tc>
          <w:tcPr>
            <w:tcW w:type="dxa" w:w="5184"/>
          </w:tcPr>
          <w:p>
            <w:r>
              <w:rPr>
                <w:sz w:val="14"/>
              </w:rPr>
              <w:t>BPM</w:t>
            </w:r>
          </w:p>
        </w:tc>
        <w:tc>
          <w:tcPr>
            <w:tcW w:type="dxa" w:w="5184"/>
          </w:tcPr>
          <w:p>
            <w:r>
              <w:rPr>
                <w:sz w:val="14"/>
              </w:rPr>
              <w:t>floor(15000 / RR_INTERVAL)</w:t>
            </w:r>
          </w:p>
        </w:tc>
      </w:tr>
      <w:tr>
        <w:tc>
          <w:tcPr>
            <w:tcW w:type="dxa" w:w="5184"/>
          </w:tcPr>
          <w:p>
            <w:r>
              <w:rPr>
                <w:sz w:val="14"/>
              </w:rPr>
              <w:t>Arrhythmia</w:t>
            </w:r>
          </w:p>
        </w:tc>
        <w:tc>
          <w:tcPr>
            <w:tcW w:type="dxa" w:w="5184"/>
          </w:tcPr>
          <w:p>
            <w:r>
              <w:rPr>
                <w:sz w:val="14"/>
              </w:rPr>
              <w:t>ABS(RR_new-RR_average) &gt; THRESHOLD</w:t>
            </w:r>
          </w:p>
        </w:tc>
      </w:tr>
      <w:tr>
        <w:tc>
          <w:tcPr>
            <w:tcW w:type="dxa" w:w="5184"/>
          </w:tcPr>
          <w:p>
            <w:r>
              <w:rPr>
                <w:sz w:val="14"/>
              </w:rPr>
              <w:t>Default threshold</w:t>
            </w:r>
          </w:p>
        </w:tc>
        <w:tc>
          <w:tcPr>
            <w:tcW w:type="dxa" w:w="5184"/>
          </w:tcPr>
          <w:p>
            <w:r>
              <w:rPr>
                <w:sz w:val="14"/>
              </w:rPr>
              <w:t>25 samples</w:t>
            </w:r>
          </w:p>
        </w:tc>
      </w:tr>
      <w:tr>
        <w:tc>
          <w:tcPr>
            <w:tcW w:type="dxa" w:w="5184"/>
          </w:tcPr>
          <w:p>
            <w:r>
              <w:rPr>
                <w:sz w:val="14"/>
              </w:rPr>
              <w:t>Startup</w:t>
            </w:r>
          </w:p>
        </w:tc>
        <w:tc>
          <w:tcPr>
            <w:tcW w:type="dxa" w:w="5184"/>
          </w:tcPr>
          <w:p>
            <w:r>
              <w:rPr>
                <w:sz w:val="14"/>
              </w:rPr>
              <w:t>4 valid RR intervals before arrhythmia comparison</w:t>
            </w:r>
          </w:p>
        </w:tc>
      </w:tr>
    </w:tbl>
    <w:p>
      <w:pPr>
        <w:pStyle w:val="Heading2"/>
      </w:pPr>
      <w:r>
        <w:t>27.6 QRS State Machine</w:t>
      </w:r>
    </w:p>
    <w:p>
      <w:r>
        <w:t>The detector shall maintain states equivalent to TRACKING, REFRACTORY, and WAIT_BELOW_THRESHOLD. A beat is accepted only on a threshold crossing from at/below threshold to above threshold while not refractory. On acceptance, the refractory counter is loaded with 50. A second beat cannot be accepted until the refractory period expires and the signal has returned to or below threshold.</w:t>
      </w:r>
    </w:p>
    <w:p>
      <w:r>
        <w:t>The running peak is the maximum integrated value since RESET_STATS. This is intentionally simple and deterministic for the RTL project; no undocumented peak-decay algorithm is permitted.</w:t>
      </w:r>
    </w:p>
    <w:p>
      <w:pPr>
        <w:pStyle w:val="Heading2"/>
      </w:pPr>
      <w:r>
        <w:t>27.7 Exact RR/BPM Semantics</w:t>
      </w:r>
    </w:p>
    <w:p>
      <w:r>
        <w:t>RR_INTERVAL counts processed ECG samples between accepted beats. The first accepted beat establishes the starting point but does not produce a valid RR interval. The second accepted beat produces the first valid RR interval. HEART_RATE remains zero until that first valid interval, then equals floor(15000/RR_INTERVAL).</w:t>
      </w:r>
    </w:p>
    <w:p>
      <w:pPr>
        <w:pStyle w:val="Heading2"/>
      </w:pPr>
      <w:r>
        <w:t>27.8 Verification Reference</w:t>
      </w:r>
    </w:p>
    <w:p>
      <w:r>
        <w:t>The reference model shall use the exact integer coefficient tables, Fs=250 Hz, derivative equation, 32-sample integration, threshold rule, 50-sample refractory, four-RR average, default threshold 25, and BPM equation. The RTL and reference model shall use the same rounding/truncation rules.</w:t>
      </w:r>
    </w:p>
    <w:p>
      <w:pPr>
        <w:pStyle w:val="Heading1"/>
      </w:pPr>
      <w:r>
        <w:t>28. Final Requirement Traceability Matrix</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sz w:val="14"/>
              </w:rPr>
              <w:t>ID</w:t>
            </w:r>
          </w:p>
        </w:tc>
        <w:tc>
          <w:tcPr>
            <w:tcW w:type="dxa" w:w="2592"/>
          </w:tcPr>
          <w:p>
            <w:r>
              <w:rPr>
                <w:b/>
                <w:sz w:val="14"/>
              </w:rPr>
              <w:t>Requirement</w:t>
            </w:r>
          </w:p>
        </w:tc>
        <w:tc>
          <w:tcPr>
            <w:tcW w:type="dxa" w:w="2592"/>
          </w:tcPr>
          <w:p>
            <w:r>
              <w:rPr>
                <w:b/>
                <w:sz w:val="14"/>
              </w:rPr>
              <w:t>Implementation</w:t>
            </w:r>
          </w:p>
        </w:tc>
        <w:tc>
          <w:tcPr>
            <w:tcW w:type="dxa" w:w="2592"/>
          </w:tcPr>
          <w:p>
            <w:r>
              <w:rPr>
                <w:b/>
                <w:sz w:val="14"/>
              </w:rPr>
              <w:t>Verification</w:t>
            </w:r>
          </w:p>
        </w:tc>
      </w:tr>
      <w:tr>
        <w:tc>
          <w:tcPr>
            <w:tcW w:type="dxa" w:w="2592"/>
          </w:tcPr>
          <w:p>
            <w:r>
              <w:rPr>
                <w:sz w:val="14"/>
              </w:rPr>
              <w:t>ARCH-01</w:t>
            </w:r>
          </w:p>
        </w:tc>
        <w:tc>
          <w:tcPr>
            <w:tcW w:type="dxa" w:w="2592"/>
          </w:tcPr>
          <w:p>
            <w:r>
              <w:rPr>
                <w:sz w:val="14"/>
              </w:rPr>
              <w:t>VeeR EL2 sole bus master</w:t>
            </w:r>
          </w:p>
        </w:tc>
        <w:tc>
          <w:tcPr>
            <w:tcW w:type="dxa" w:w="2592"/>
          </w:tcPr>
          <w:p>
            <w:r>
              <w:rPr>
                <w:sz w:val="14"/>
              </w:rPr>
              <w:t>top + bus</w:t>
            </w:r>
          </w:p>
        </w:tc>
        <w:tc>
          <w:tcPr>
            <w:tcW w:type="dxa" w:w="2592"/>
          </w:tcPr>
          <w:p>
            <w:r>
              <w:rPr>
                <w:sz w:val="14"/>
              </w:rPr>
              <w:t>Bus integration</w:t>
            </w:r>
          </w:p>
        </w:tc>
      </w:tr>
      <w:tr>
        <w:tc>
          <w:tcPr>
            <w:tcW w:type="dxa" w:w="2592"/>
          </w:tcPr>
          <w:p>
            <w:r>
              <w:rPr>
                <w:sz w:val="14"/>
              </w:rPr>
              <w:t>ARCH-02</w:t>
            </w:r>
          </w:p>
        </w:tc>
        <w:tc>
          <w:tcPr>
            <w:tcW w:type="dxa" w:w="2592"/>
          </w:tcPr>
          <w:p>
            <w:r>
              <w:rPr>
                <w:sz w:val="14"/>
              </w:rPr>
              <w:t>APB-style bus</w:t>
            </w:r>
          </w:p>
        </w:tc>
        <w:tc>
          <w:tcPr>
            <w:tcW w:type="dxa" w:w="2592"/>
          </w:tcPr>
          <w:p>
            <w:r>
              <w:rPr>
                <w:sz w:val="14"/>
              </w:rPr>
              <w:t>apb_interconnect</w:t>
            </w:r>
          </w:p>
        </w:tc>
        <w:tc>
          <w:tcPr>
            <w:tcW w:type="dxa" w:w="2592"/>
          </w:tcPr>
          <w:p>
            <w:r>
              <w:rPr>
                <w:sz w:val="14"/>
              </w:rPr>
              <w:t>Protocol tests</w:t>
            </w:r>
          </w:p>
        </w:tc>
      </w:tr>
      <w:tr>
        <w:tc>
          <w:tcPr>
            <w:tcW w:type="dxa" w:w="2592"/>
          </w:tcPr>
          <w:p>
            <w:r>
              <w:rPr>
                <w:sz w:val="14"/>
              </w:rPr>
              <w:t>ARCH-03</w:t>
            </w:r>
          </w:p>
        </w:tc>
        <w:tc>
          <w:tcPr>
            <w:tcW w:type="dxa" w:w="2592"/>
          </w:tcPr>
          <w:p>
            <w:r>
              <w:rPr>
                <w:sz w:val="14"/>
              </w:rPr>
              <w:t>64 KB IMEM/DMEM</w:t>
            </w:r>
          </w:p>
        </w:tc>
        <w:tc>
          <w:tcPr>
            <w:tcW w:type="dxa" w:w="2592"/>
          </w:tcPr>
          <w:p>
            <w:r>
              <w:rPr>
                <w:sz w:val="14"/>
              </w:rPr>
              <w:t>memory modules</w:t>
            </w:r>
          </w:p>
        </w:tc>
        <w:tc>
          <w:tcPr>
            <w:tcW w:type="dxa" w:w="2592"/>
          </w:tcPr>
          <w:p>
            <w:r>
              <w:rPr>
                <w:sz w:val="14"/>
              </w:rPr>
              <w:t>Address/firmware tests</w:t>
            </w:r>
          </w:p>
        </w:tc>
      </w:tr>
      <w:tr>
        <w:tc>
          <w:tcPr>
            <w:tcW w:type="dxa" w:w="2592"/>
          </w:tcPr>
          <w:p>
            <w:r>
              <w:rPr>
                <w:sz w:val="14"/>
              </w:rPr>
              <w:t>ARCH-04</w:t>
            </w:r>
          </w:p>
        </w:tc>
        <w:tc>
          <w:tcPr>
            <w:tcW w:type="dxa" w:w="2592"/>
          </w:tcPr>
          <w:p>
            <w:r>
              <w:rPr>
                <w:sz w:val="14"/>
              </w:rPr>
              <w:t>250 Hz acquisition</w:t>
            </w:r>
          </w:p>
        </w:tc>
        <w:tc>
          <w:tcPr>
            <w:tcW w:type="dxa" w:w="2592"/>
          </w:tcPr>
          <w:p>
            <w:r>
              <w:rPr>
                <w:sz w:val="14"/>
              </w:rPr>
              <w:t>timer + ADC</w:t>
            </w:r>
          </w:p>
        </w:tc>
        <w:tc>
          <w:tcPr>
            <w:tcW w:type="dxa" w:w="2592"/>
          </w:tcPr>
          <w:p>
            <w:r>
              <w:rPr>
                <w:sz w:val="14"/>
              </w:rPr>
              <w:t>Timer/ADC test</w:t>
            </w:r>
          </w:p>
        </w:tc>
      </w:tr>
      <w:tr>
        <w:tc>
          <w:tcPr>
            <w:tcW w:type="dxa" w:w="2592"/>
          </w:tcPr>
          <w:p>
            <w:r>
              <w:rPr>
                <w:sz w:val="14"/>
              </w:rPr>
              <w:t>ADC-01</w:t>
            </w:r>
          </w:p>
        </w:tc>
        <w:tc>
          <w:tcPr>
            <w:tcW w:type="dxa" w:w="2592"/>
          </w:tcPr>
          <w:p>
            <w:r>
              <w:rPr>
                <w:sz w:val="14"/>
              </w:rPr>
              <w:t>MCP3201-compatible frame</w:t>
            </w:r>
          </w:p>
        </w:tc>
        <w:tc>
          <w:tcPr>
            <w:tcW w:type="dxa" w:w="2592"/>
          </w:tcPr>
          <w:p>
            <w:r>
              <w:rPr>
                <w:sz w:val="14"/>
              </w:rPr>
              <w:t>ADC RTL + model</w:t>
            </w:r>
          </w:p>
        </w:tc>
        <w:tc>
          <w:tcPr>
            <w:tcW w:type="dxa" w:w="2592"/>
          </w:tcPr>
          <w:p>
            <w:r>
              <w:rPr>
                <w:sz w:val="14"/>
              </w:rPr>
              <w:t>SPI waveform checker</w:t>
            </w:r>
          </w:p>
        </w:tc>
      </w:tr>
      <w:tr>
        <w:tc>
          <w:tcPr>
            <w:tcW w:type="dxa" w:w="2592"/>
          </w:tcPr>
          <w:p>
            <w:r>
              <w:rPr>
                <w:sz w:val="14"/>
              </w:rPr>
              <w:t>ADC-02</w:t>
            </w:r>
          </w:p>
        </w:tc>
        <w:tc>
          <w:tcPr>
            <w:tcW w:type="dxa" w:w="2592"/>
          </w:tcPr>
          <w:p>
            <w:r>
              <w:rPr>
                <w:sz w:val="14"/>
              </w:rPr>
              <w:t>32×12 ADC FIFO</w:t>
            </w:r>
          </w:p>
        </w:tc>
        <w:tc>
          <w:tcPr>
            <w:tcW w:type="dxa" w:w="2592"/>
          </w:tcPr>
          <w:p>
            <w:r>
              <w:rPr>
                <w:sz w:val="14"/>
              </w:rPr>
              <w:t>ADC FIFO</w:t>
            </w:r>
          </w:p>
        </w:tc>
        <w:tc>
          <w:tcPr>
            <w:tcW w:type="dxa" w:w="2592"/>
          </w:tcPr>
          <w:p>
            <w:r>
              <w:rPr>
                <w:sz w:val="14"/>
              </w:rPr>
              <w:t>FIFO tests</w:t>
            </w:r>
          </w:p>
        </w:tc>
      </w:tr>
      <w:tr>
        <w:tc>
          <w:tcPr>
            <w:tcW w:type="dxa" w:w="2592"/>
          </w:tcPr>
          <w:p>
            <w:r>
              <w:rPr>
                <w:sz w:val="14"/>
              </w:rPr>
              <w:t>FIR-01</w:t>
            </w:r>
          </w:p>
        </w:tc>
        <w:tc>
          <w:tcPr>
            <w:tcW w:type="dxa" w:w="2592"/>
          </w:tcPr>
          <w:p>
            <w:r>
              <w:rPr>
                <w:sz w:val="14"/>
              </w:rPr>
              <w:t>31 taps</w:t>
            </w:r>
          </w:p>
        </w:tc>
        <w:tc>
          <w:tcPr>
            <w:tcW w:type="dxa" w:w="2592"/>
          </w:tcPr>
          <w:p>
            <w:r>
              <w:rPr>
                <w:sz w:val="14"/>
              </w:rPr>
              <w:t>FIR RTL</w:t>
            </w:r>
          </w:p>
        </w:tc>
        <w:tc>
          <w:tcPr>
            <w:tcW w:type="dxa" w:w="2592"/>
          </w:tcPr>
          <w:p>
            <w:r>
              <w:rPr>
                <w:sz w:val="14"/>
              </w:rPr>
              <w:t>Reference test</w:t>
            </w:r>
          </w:p>
        </w:tc>
      </w:tr>
      <w:tr>
        <w:tc>
          <w:tcPr>
            <w:tcW w:type="dxa" w:w="2592"/>
          </w:tcPr>
          <w:p>
            <w:r>
              <w:rPr>
                <w:sz w:val="14"/>
              </w:rPr>
              <w:t>FIR-02</w:t>
            </w:r>
          </w:p>
        </w:tc>
        <w:tc>
          <w:tcPr>
            <w:tcW w:type="dxa" w:w="2592"/>
          </w:tcPr>
          <w:p>
            <w:r>
              <w:rPr>
                <w:sz w:val="14"/>
              </w:rPr>
              <w:t>Frozen Q1.15 coefficients</w:t>
            </w:r>
          </w:p>
        </w:tc>
        <w:tc>
          <w:tcPr>
            <w:tcW w:type="dxa" w:w="2592"/>
          </w:tcPr>
          <w:p>
            <w:r>
              <w:rPr>
                <w:sz w:val="14"/>
              </w:rPr>
              <w:t>Coefficient banks</w:t>
            </w:r>
          </w:p>
        </w:tc>
        <w:tc>
          <w:tcPr>
            <w:tcW w:type="dxa" w:w="2592"/>
          </w:tcPr>
          <w:p>
            <w:r>
              <w:rPr>
                <w:sz w:val="14"/>
              </w:rPr>
              <w:t>Readback/reference</w:t>
            </w:r>
          </w:p>
        </w:tc>
      </w:tr>
      <w:tr>
        <w:tc>
          <w:tcPr>
            <w:tcW w:type="dxa" w:w="2592"/>
          </w:tcPr>
          <w:p>
            <w:r>
              <w:rPr>
                <w:sz w:val="14"/>
              </w:rPr>
              <w:t>FIR-03</w:t>
            </w:r>
          </w:p>
        </w:tc>
        <w:tc>
          <w:tcPr>
            <w:tcW w:type="dxa" w:w="2592"/>
          </w:tcPr>
          <w:p>
            <w:r>
              <w:rPr>
                <w:sz w:val="14"/>
              </w:rPr>
              <w:t>40-bit MAC</w:t>
            </w:r>
          </w:p>
        </w:tc>
        <w:tc>
          <w:tcPr>
            <w:tcW w:type="dxa" w:w="2592"/>
          </w:tcPr>
          <w:p>
            <w:r>
              <w:rPr>
                <w:sz w:val="14"/>
              </w:rPr>
              <w:t>FIR RTL</w:t>
            </w:r>
          </w:p>
        </w:tc>
        <w:tc>
          <w:tcPr>
            <w:tcW w:type="dxa" w:w="2592"/>
          </w:tcPr>
          <w:p>
            <w:r>
              <w:rPr>
                <w:sz w:val="14"/>
              </w:rPr>
              <w:t>Bit-accurate test</w:t>
            </w:r>
          </w:p>
        </w:tc>
      </w:tr>
      <w:tr>
        <w:tc>
          <w:tcPr>
            <w:tcW w:type="dxa" w:w="2592"/>
          </w:tcPr>
          <w:p>
            <w:r>
              <w:rPr>
                <w:sz w:val="14"/>
              </w:rPr>
              <w:t>FIFO-01</w:t>
            </w:r>
          </w:p>
        </w:tc>
        <w:tc>
          <w:tcPr>
            <w:tcW w:type="dxa" w:w="2592"/>
          </w:tcPr>
          <w:p>
            <w:r>
              <w:rPr>
                <w:sz w:val="14"/>
              </w:rPr>
              <w:t>32×16 FIR-QRS FIFO</w:t>
            </w:r>
          </w:p>
        </w:tc>
        <w:tc>
          <w:tcPr>
            <w:tcW w:type="dxa" w:w="2592"/>
          </w:tcPr>
          <w:p>
            <w:r>
              <w:rPr>
                <w:sz w:val="14"/>
              </w:rPr>
              <w:t>Dedicated FIFO</w:t>
            </w:r>
          </w:p>
        </w:tc>
        <w:tc>
          <w:tcPr>
            <w:tcW w:type="dxa" w:w="2592"/>
          </w:tcPr>
          <w:p>
            <w:r>
              <w:rPr>
                <w:sz w:val="14"/>
              </w:rPr>
              <w:t>Flow-control tests</w:t>
            </w:r>
          </w:p>
        </w:tc>
      </w:tr>
      <w:tr>
        <w:tc>
          <w:tcPr>
            <w:tcW w:type="dxa" w:w="2592"/>
          </w:tcPr>
          <w:p>
            <w:r>
              <w:rPr>
                <w:sz w:val="14"/>
              </w:rPr>
              <w:t>QRS-01</w:t>
            </w:r>
          </w:p>
        </w:tc>
        <w:tc>
          <w:tcPr>
            <w:tcW w:type="dxa" w:w="2592"/>
          </w:tcPr>
          <w:p>
            <w:r>
              <w:rPr>
                <w:sz w:val="14"/>
              </w:rPr>
              <w:t>5-point derivative</w:t>
            </w:r>
          </w:p>
        </w:tc>
        <w:tc>
          <w:tcPr>
            <w:tcW w:type="dxa" w:w="2592"/>
          </w:tcPr>
          <w:p>
            <w:r>
              <w:rPr>
                <w:sz w:val="14"/>
              </w:rPr>
              <w:t>QRS RTL</w:t>
            </w:r>
          </w:p>
        </w:tc>
        <w:tc>
          <w:tcPr>
            <w:tcW w:type="dxa" w:w="2592"/>
          </w:tcPr>
          <w:p>
            <w:r>
              <w:rPr>
                <w:sz w:val="14"/>
              </w:rPr>
              <w:t>Reference comparison</w:t>
            </w:r>
          </w:p>
        </w:tc>
      </w:tr>
      <w:tr>
        <w:tc>
          <w:tcPr>
            <w:tcW w:type="dxa" w:w="2592"/>
          </w:tcPr>
          <w:p>
            <w:r>
              <w:rPr>
                <w:sz w:val="14"/>
              </w:rPr>
              <w:t>QRS-02</w:t>
            </w:r>
          </w:p>
        </w:tc>
        <w:tc>
          <w:tcPr>
            <w:tcW w:type="dxa" w:w="2592"/>
          </w:tcPr>
          <w:p>
            <w:r>
              <w:rPr>
                <w:sz w:val="14"/>
              </w:rPr>
              <w:t>32-sample integration</w:t>
            </w:r>
          </w:p>
        </w:tc>
        <w:tc>
          <w:tcPr>
            <w:tcW w:type="dxa" w:w="2592"/>
          </w:tcPr>
          <w:p>
            <w:r>
              <w:rPr>
                <w:sz w:val="14"/>
              </w:rPr>
              <w:t>QRS RTL</w:t>
            </w:r>
          </w:p>
        </w:tc>
        <w:tc>
          <w:tcPr>
            <w:tcW w:type="dxa" w:w="2592"/>
          </w:tcPr>
          <w:p>
            <w:r>
              <w:rPr>
                <w:sz w:val="14"/>
              </w:rPr>
              <w:t>Reference comparison</w:t>
            </w:r>
          </w:p>
        </w:tc>
      </w:tr>
      <w:tr>
        <w:tc>
          <w:tcPr>
            <w:tcW w:type="dxa" w:w="2592"/>
          </w:tcPr>
          <w:p>
            <w:r>
              <w:rPr>
                <w:sz w:val="14"/>
              </w:rPr>
              <w:t>QRS-03</w:t>
            </w:r>
          </w:p>
        </w:tc>
        <w:tc>
          <w:tcPr>
            <w:tcW w:type="dxa" w:w="2592"/>
          </w:tcPr>
          <w:p>
            <w:r>
              <w:rPr>
                <w:sz w:val="14"/>
              </w:rPr>
              <w:t>50-sample refractory</w:t>
            </w:r>
          </w:p>
        </w:tc>
        <w:tc>
          <w:tcPr>
            <w:tcW w:type="dxa" w:w="2592"/>
          </w:tcPr>
          <w:p>
            <w:r>
              <w:rPr>
                <w:sz w:val="14"/>
              </w:rPr>
              <w:t>QRS RTL</w:t>
            </w:r>
          </w:p>
        </w:tc>
        <w:tc>
          <w:tcPr>
            <w:tcW w:type="dxa" w:w="2592"/>
          </w:tcPr>
          <w:p>
            <w:r>
              <w:rPr>
                <w:sz w:val="14"/>
              </w:rPr>
              <w:t>Double-peak test</w:t>
            </w:r>
          </w:p>
        </w:tc>
      </w:tr>
      <w:tr>
        <w:tc>
          <w:tcPr>
            <w:tcW w:type="dxa" w:w="2592"/>
          </w:tcPr>
          <w:p>
            <w:r>
              <w:rPr>
                <w:sz w:val="14"/>
              </w:rPr>
              <w:t>QRS-04</w:t>
            </w:r>
          </w:p>
        </w:tc>
        <w:tc>
          <w:tcPr>
            <w:tcW w:type="dxa" w:w="2592"/>
          </w:tcPr>
          <w:p>
            <w:r>
              <w:rPr>
                <w:sz w:val="14"/>
              </w:rPr>
              <w:t>Four-RR average</w:t>
            </w:r>
          </w:p>
        </w:tc>
        <w:tc>
          <w:tcPr>
            <w:tcW w:type="dxa" w:w="2592"/>
          </w:tcPr>
          <w:p>
            <w:r>
              <w:rPr>
                <w:sz w:val="14"/>
              </w:rPr>
              <w:t>QRS RTL</w:t>
            </w:r>
          </w:p>
        </w:tc>
        <w:tc>
          <w:tcPr>
            <w:tcW w:type="dxa" w:w="2592"/>
          </w:tcPr>
          <w:p>
            <w:r>
              <w:rPr>
                <w:sz w:val="14"/>
              </w:rPr>
              <w:t>RR sequence test</w:t>
            </w:r>
          </w:p>
        </w:tc>
      </w:tr>
      <w:tr>
        <w:tc>
          <w:tcPr>
            <w:tcW w:type="dxa" w:w="2592"/>
          </w:tcPr>
          <w:p>
            <w:r>
              <w:rPr>
                <w:sz w:val="14"/>
              </w:rPr>
              <w:t>QRS-05</w:t>
            </w:r>
          </w:p>
        </w:tc>
        <w:tc>
          <w:tcPr>
            <w:tcW w:type="dxa" w:w="2592"/>
          </w:tcPr>
          <w:p>
            <w:r>
              <w:rPr>
                <w:sz w:val="14"/>
              </w:rPr>
              <w:t>BPM=15000/RR</w:t>
            </w:r>
          </w:p>
        </w:tc>
        <w:tc>
          <w:tcPr>
            <w:tcW w:type="dxa" w:w="2592"/>
          </w:tcPr>
          <w:p>
            <w:r>
              <w:rPr>
                <w:sz w:val="14"/>
              </w:rPr>
              <w:t>QRS RTL</w:t>
            </w:r>
          </w:p>
        </w:tc>
        <w:tc>
          <w:tcPr>
            <w:tcW w:type="dxa" w:w="2592"/>
          </w:tcPr>
          <w:p>
            <w:r>
              <w:rPr>
                <w:sz w:val="14"/>
              </w:rPr>
              <w:t>Known-RR test</w:t>
            </w:r>
          </w:p>
        </w:tc>
      </w:tr>
      <w:tr>
        <w:tc>
          <w:tcPr>
            <w:tcW w:type="dxa" w:w="2592"/>
          </w:tcPr>
          <w:p>
            <w:r>
              <w:rPr>
                <w:sz w:val="14"/>
              </w:rPr>
              <w:t>QRS-06</w:t>
            </w:r>
          </w:p>
        </w:tc>
        <w:tc>
          <w:tcPr>
            <w:tcW w:type="dxa" w:w="2592"/>
          </w:tcPr>
          <w:p>
            <w:r>
              <w:rPr>
                <w:sz w:val="14"/>
              </w:rPr>
              <w:t>RR deviation arrhythmia</w:t>
            </w:r>
          </w:p>
        </w:tc>
        <w:tc>
          <w:tcPr>
            <w:tcW w:type="dxa" w:w="2592"/>
          </w:tcPr>
          <w:p>
            <w:r>
              <w:rPr>
                <w:sz w:val="14"/>
              </w:rPr>
              <w:t>QRS RTL</w:t>
            </w:r>
          </w:p>
        </w:tc>
        <w:tc>
          <w:tcPr>
            <w:tcW w:type="dxa" w:w="2592"/>
          </w:tcPr>
          <w:p>
            <w:r>
              <w:rPr>
                <w:sz w:val="14"/>
              </w:rPr>
              <w:t>Abnormal-RR test</w:t>
            </w:r>
          </w:p>
        </w:tc>
      </w:tr>
      <w:tr>
        <w:tc>
          <w:tcPr>
            <w:tcW w:type="dxa" w:w="2592"/>
          </w:tcPr>
          <w:p>
            <w:r>
              <w:rPr>
                <w:sz w:val="14"/>
              </w:rPr>
              <w:t>IRQ-01</w:t>
            </w:r>
          </w:p>
        </w:tc>
        <w:tc>
          <w:tcPr>
            <w:tcW w:type="dxa" w:w="2592"/>
          </w:tcPr>
          <w:p>
            <w:r>
              <w:rPr>
                <w:sz w:val="14"/>
              </w:rPr>
              <w:t>Flat interrupt OR</w:t>
            </w:r>
          </w:p>
        </w:tc>
        <w:tc>
          <w:tcPr>
            <w:tcW w:type="dxa" w:w="2592"/>
          </w:tcPr>
          <w:p>
            <w:r>
              <w:rPr>
                <w:sz w:val="14"/>
              </w:rPr>
              <w:t>interrupt_or</w:t>
            </w:r>
          </w:p>
        </w:tc>
        <w:tc>
          <w:tcPr>
            <w:tcW w:type="dxa" w:w="2592"/>
          </w:tcPr>
          <w:p>
            <w:r>
              <w:rPr>
                <w:sz w:val="14"/>
              </w:rPr>
              <w:t>Multiple-source test</w:t>
            </w:r>
          </w:p>
        </w:tc>
      </w:tr>
      <w:tr>
        <w:tc>
          <w:tcPr>
            <w:tcW w:type="dxa" w:w="2592"/>
          </w:tcPr>
          <w:p>
            <w:r>
              <w:rPr>
                <w:sz w:val="14"/>
              </w:rPr>
              <w:t>REG-01</w:t>
            </w:r>
          </w:p>
        </w:tc>
        <w:tc>
          <w:tcPr>
            <w:tcW w:type="dxa" w:w="2592"/>
          </w:tcPr>
          <w:p>
            <w:r>
              <w:rPr>
                <w:sz w:val="14"/>
              </w:rPr>
              <w:t>Exact register map</w:t>
            </w:r>
          </w:p>
        </w:tc>
        <w:tc>
          <w:tcPr>
            <w:tcW w:type="dxa" w:w="2592"/>
          </w:tcPr>
          <w:p>
            <w:r>
              <w:rPr>
                <w:sz w:val="14"/>
              </w:rPr>
              <w:t>Peripherals</w:t>
            </w:r>
          </w:p>
        </w:tc>
        <w:tc>
          <w:tcPr>
            <w:tcW w:type="dxa" w:w="2592"/>
          </w:tcPr>
          <w:p>
            <w:r>
              <w:rPr>
                <w:sz w:val="14"/>
              </w:rPr>
              <w:t>Register regression</w:t>
            </w:r>
          </w:p>
        </w:tc>
      </w:tr>
      <w:tr>
        <w:tc>
          <w:tcPr>
            <w:tcW w:type="dxa" w:w="2592"/>
          </w:tcPr>
          <w:p>
            <w:r>
              <w:rPr>
                <w:sz w:val="14"/>
              </w:rPr>
              <w:t>FW-01</w:t>
            </w:r>
          </w:p>
        </w:tc>
        <w:tc>
          <w:tcPr>
            <w:tcW w:type="dxa" w:w="2592"/>
          </w:tcPr>
          <w:p>
            <w:r>
              <w:rPr>
                <w:sz w:val="14"/>
              </w:rPr>
              <w:t>ADC FIFO→FIR</w:t>
            </w:r>
          </w:p>
        </w:tc>
        <w:tc>
          <w:tcPr>
            <w:tcW w:type="dxa" w:w="2592"/>
          </w:tcPr>
          <w:p>
            <w:r>
              <w:rPr>
                <w:sz w:val="14"/>
              </w:rPr>
              <w:t>Firmware</w:t>
            </w:r>
          </w:p>
        </w:tc>
        <w:tc>
          <w:tcPr>
            <w:tcW w:type="dxa" w:w="2592"/>
          </w:tcPr>
          <w:p>
            <w:r>
              <w:rPr>
                <w:sz w:val="14"/>
              </w:rPr>
              <w:t>End-to-end</w:t>
            </w:r>
          </w:p>
        </w:tc>
      </w:tr>
      <w:tr>
        <w:tc>
          <w:tcPr>
            <w:tcW w:type="dxa" w:w="2592"/>
          </w:tcPr>
          <w:p>
            <w:r>
              <w:rPr>
                <w:sz w:val="14"/>
              </w:rPr>
              <w:t>FW-02</w:t>
            </w:r>
          </w:p>
        </w:tc>
        <w:tc>
          <w:tcPr>
            <w:tcW w:type="dxa" w:w="2592"/>
          </w:tcPr>
          <w:p>
            <w:r>
              <w:rPr>
                <w:sz w:val="14"/>
              </w:rPr>
              <w:t>ISR source handling</w:t>
            </w:r>
          </w:p>
        </w:tc>
        <w:tc>
          <w:tcPr>
            <w:tcW w:type="dxa" w:w="2592"/>
          </w:tcPr>
          <w:p>
            <w:r>
              <w:rPr>
                <w:sz w:val="14"/>
              </w:rPr>
              <w:t>Firmware</w:t>
            </w:r>
          </w:p>
        </w:tc>
        <w:tc>
          <w:tcPr>
            <w:tcW w:type="dxa" w:w="2592"/>
          </w:tcPr>
          <w:p>
            <w:r>
              <w:rPr>
                <w:sz w:val="14"/>
              </w:rPr>
              <w:t>Interrupt regression</w:t>
            </w:r>
          </w:p>
        </w:tc>
      </w:tr>
      <w:tr>
        <w:tc>
          <w:tcPr>
            <w:tcW w:type="dxa" w:w="2592"/>
          </w:tcPr>
          <w:p>
            <w:r>
              <w:rPr>
                <w:sz w:val="14"/>
              </w:rPr>
              <w:t>RTL-01</w:t>
            </w:r>
          </w:p>
        </w:tc>
        <w:tc>
          <w:tcPr>
            <w:tcW w:type="dxa" w:w="2592"/>
          </w:tcPr>
          <w:p>
            <w:r>
              <w:rPr>
                <w:sz w:val="14"/>
              </w:rPr>
              <w:t>Synthesizable generic RTL</w:t>
            </w:r>
          </w:p>
        </w:tc>
        <w:tc>
          <w:tcPr>
            <w:tcW w:type="dxa" w:w="2592"/>
          </w:tcPr>
          <w:p>
            <w:r>
              <w:rPr>
                <w:sz w:val="14"/>
              </w:rPr>
              <w:t>All RTL</w:t>
            </w:r>
          </w:p>
        </w:tc>
        <w:tc>
          <w:tcPr>
            <w:tcW w:type="dxa" w:w="2592"/>
          </w:tcPr>
          <w:p>
            <w:r>
              <w:rPr>
                <w:sz w:val="14"/>
              </w:rPr>
              <w:t>Compile/synthesis</w:t>
            </w:r>
          </w:p>
        </w:tc>
      </w:tr>
      <w:tr>
        <w:tc>
          <w:tcPr>
            <w:tcW w:type="dxa" w:w="2592"/>
          </w:tcPr>
          <w:p>
            <w:r>
              <w:rPr>
                <w:sz w:val="14"/>
              </w:rPr>
              <w:t>SIM-01</w:t>
            </w:r>
          </w:p>
        </w:tc>
        <w:tc>
          <w:tcPr>
            <w:tcW w:type="dxa" w:w="2592"/>
          </w:tcPr>
          <w:p>
            <w:r>
              <w:rPr>
                <w:sz w:val="14"/>
              </w:rPr>
              <w:t>No physical hardware dependency</w:t>
            </w:r>
          </w:p>
        </w:tc>
        <w:tc>
          <w:tcPr>
            <w:tcW w:type="dxa" w:w="2592"/>
          </w:tcPr>
          <w:p>
            <w:r>
              <w:rPr>
                <w:sz w:val="14"/>
              </w:rPr>
              <w:t>Testbench models</w:t>
            </w:r>
          </w:p>
        </w:tc>
        <w:tc>
          <w:tcPr>
            <w:tcW w:type="dxa" w:w="2592"/>
          </w:tcPr>
          <w:p>
            <w:r>
              <w:rPr>
                <w:sz w:val="14"/>
              </w:rPr>
              <w:t>Full regression</w:t>
            </w:r>
          </w:p>
        </w:tc>
      </w:tr>
    </w:tbl>
    <w:p>
      <w:pPr>
        <w:pStyle w:val="Heading1"/>
      </w:pPr>
      <w:r>
        <w:t>29. Kiro Completion Criteria</w:t>
      </w:r>
    </w:p>
    <w:p>
      <w:r>
        <w:t>Kiro shall not declare the project complete merely because the RTL compiles. Completion requires:</w:t>
      </w:r>
    </w:p>
    <w:p>
      <w:pPr>
        <w:pStyle w:val="ListBullet"/>
      </w:pPr>
      <w:r>
        <w:t>All specified RTL modules and top-level ports exist.</w:t>
      </w:r>
    </w:p>
    <w:p>
      <w:pPr>
        <w:pStyle w:val="ListBullet"/>
      </w:pPr>
      <w:r>
        <w:t>All registers, offsets, access types, reset values, and side effects match this document.</w:t>
      </w:r>
    </w:p>
    <w:p>
      <w:pPr>
        <w:pStyle w:val="ListBullet"/>
      </w:pPr>
      <w:r>
        <w:t>All FIFO full/empty/wrap/simultaneous read-write cases pass.</w:t>
      </w:r>
    </w:p>
    <w:p>
      <w:pPr>
        <w:pStyle w:val="ListBullet"/>
      </w:pPr>
      <w:r>
        <w:t>ADC controller and MCP3201 behavioral model agree on the 12-bit sample sequence.</w:t>
      </w:r>
    </w:p>
    <w:p>
      <w:pPr>
        <w:pStyle w:val="ListBullet"/>
      </w:pPr>
      <w:r>
        <w:t>FIR output matches the frozen coefficient reference.</w:t>
      </w:r>
    </w:p>
    <w:p>
      <w:pPr>
        <w:pStyle w:val="ListBullet"/>
      </w:pPr>
      <w:r>
        <w:t>QRS outputs match the integer reference model.</w:t>
      </w:r>
    </w:p>
    <w:p>
      <w:pPr>
        <w:pStyle w:val="ListBullet"/>
      </w:pPr>
      <w:r>
        <w:t>Interrupt events are latched, routed, serviced, and cleared correctly.</w:t>
      </w:r>
    </w:p>
    <w:p>
      <w:pPr>
        <w:pStyle w:val="ListBullet"/>
      </w:pPr>
      <w:r>
        <w:t>Firmware boots, initializes the SoC, moves ADC samples to FIR, and handles QRS events.</w:t>
      </w:r>
    </w:p>
    <w:p>
      <w:pPr>
        <w:pStyle w:val="ListBullet"/>
      </w:pPr>
      <w:r>
        <w:t>End-to-end ECG stimulus produces deterministic expected beat/RR/BPM/arrhythmia results.</w:t>
      </w:r>
    </w:p>
    <w:p>
      <w:pPr>
        <w:pStyle w:val="ListBullet"/>
      </w:pPr>
      <w:r>
        <w:t>Unmapped bus accesses complete exactly as specified.</w:t>
      </w:r>
    </w:p>
    <w:p>
      <w:pPr>
        <w:pStyle w:val="ListBullet"/>
      </w:pPr>
      <w:r>
        <w:t>No physical hardware is required for regression.</w:t>
      </w:r>
    </w:p>
    <w:p>
      <w:pPr>
        <w:pStyle w:val="ListBullet"/>
      </w:pPr>
      <w:r>
        <w:t>No unexplained X/Z values remain on architecturally relevant signals after reset.</w:t>
      </w:r>
    </w:p>
    <w:p>
      <w:pPr>
        <w:pStyle w:val="ListBullet"/>
      </w:pPr>
      <w:r>
        <w:t>Synthesis/compile checks pass for the complete synthesizable hierarchy.</w:t>
      </w:r>
    </w:p>
    <w:p>
      <w:pPr>
        <w:pStyle w:val="ListBullet"/>
      </w:pPr>
      <w:r>
        <w:t>Any deviation is reported rather than silently changing the specification.</w:t>
      </w:r>
    </w:p>
    <w:p>
      <w:pPr>
        <w:pStyle w:val="Heading1"/>
      </w:pPr>
      <w:r>
        <w:t>30. External Reference Note</w:t>
      </w:r>
    </w:p>
    <w:p>
      <w:r>
        <w:t>The MCP3201 selection and serial-interface rules in this document were checked against Microchip's official MCP3201 documentation. The device is described by Microchip as a 12-bit, single-channel, 100 kSPS SPI ADC and is currently listed as in production. citeturn0search0turn0search12</w:t>
      </w:r>
    </w:p>
    <w:p>
      <w:r>
        <w:t>This external device is used only to define the deterministic digital ADC model. No physical MCP3201 is required for the CardioEdge RTL project.</w:t>
      </w:r>
    </w:p>
    <w:p>
      <w:r>
        <w:br w:type="page"/>
      </w:r>
    </w:p>
    <w:p>
      <w:pPr>
        <w:pStyle w:val="Heading1"/>
      </w:pPr>
      <w:r>
        <w:t>31. Universal Signal Naming and Per-Block Control/Data Paths</w:t>
      </w:r>
    </w:p>
    <w:p>
      <w:r>
        <w:t>This section is a mandatory naming and connectivity contract. Every RTL module, wrapper, testbench, waveform, assertion, and firmware-visible integration document shall use the canonical signal names below. Kiro shall not create alternate names for the same function. If a processor-specific VeeR signal name differs, the VeeR wrapper may translate it once at the processor boundary; inside CardioEdge the canonical names below shall be used.</w:t>
      </w:r>
    </w:p>
    <w:p>
      <w:pPr>
        <w:pStyle w:val="Heading2"/>
      </w:pPr>
      <w:r>
        <w:t>31.1 Global Universal Signals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sz w:val="14"/>
              </w:rPr>
              <w:t>Canonical signal</w:t>
            </w:r>
          </w:p>
        </w:tc>
        <w:tc>
          <w:tcPr>
            <w:tcW w:type="dxa" w:w="2592"/>
          </w:tcPr>
          <w:p>
            <w:r>
              <w:rPr>
                <w:b/>
                <w:sz w:val="14"/>
              </w:rPr>
              <w:t>Width</w:t>
            </w:r>
          </w:p>
        </w:tc>
        <w:tc>
          <w:tcPr>
            <w:tcW w:type="dxa" w:w="2592"/>
          </w:tcPr>
          <w:p>
            <w:r>
              <w:rPr>
                <w:b/>
                <w:sz w:val="14"/>
              </w:rPr>
              <w:t>Direction</w:t>
            </w:r>
          </w:p>
        </w:tc>
        <w:tc>
          <w:tcPr>
            <w:tcW w:type="dxa" w:w="2592"/>
          </w:tcPr>
          <w:p>
            <w:r>
              <w:rPr>
                <w:b/>
                <w:sz w:val="14"/>
              </w:rPr>
              <w:t>Meaning</w:t>
            </w:r>
          </w:p>
        </w:tc>
      </w:tr>
      <w:tr>
        <w:tc>
          <w:tcPr>
            <w:tcW w:type="dxa" w:w="2592"/>
          </w:tcPr>
          <w:p>
            <w:r>
              <w:rPr>
                <w:sz w:val="14"/>
              </w:rPr>
              <w:t>clk</w:t>
            </w:r>
          </w:p>
        </w:tc>
        <w:tc>
          <w:tcPr>
            <w:tcW w:type="dxa" w:w="2592"/>
          </w:tcPr>
          <w:p>
            <w:r>
              <w:rPr>
                <w:sz w:val="14"/>
              </w:rPr>
              <w:t>1</w:t>
            </w:r>
          </w:p>
        </w:tc>
        <w:tc>
          <w:tcPr>
            <w:tcW w:type="dxa" w:w="2592"/>
          </w:tcPr>
          <w:p>
            <w:r>
              <w:rPr>
                <w:sz w:val="14"/>
              </w:rPr>
              <w:t>input</w:t>
            </w:r>
          </w:p>
        </w:tc>
        <w:tc>
          <w:tcPr>
            <w:tcW w:type="dxa" w:w="2592"/>
          </w:tcPr>
          <w:p>
            <w:r>
              <w:rPr>
                <w:sz w:val="14"/>
              </w:rPr>
              <w:t>50 MHz system clock used by all CardioEdge RTL</w:t>
            </w:r>
          </w:p>
        </w:tc>
      </w:tr>
      <w:tr>
        <w:tc>
          <w:tcPr>
            <w:tcW w:type="dxa" w:w="2592"/>
          </w:tcPr>
          <w:p>
            <w:r>
              <w:rPr>
                <w:sz w:val="14"/>
              </w:rPr>
              <w:t>rst_n</w:t>
            </w:r>
          </w:p>
        </w:tc>
        <w:tc>
          <w:tcPr>
            <w:tcW w:type="dxa" w:w="2592"/>
          </w:tcPr>
          <w:p>
            <w:r>
              <w:rPr>
                <w:sz w:val="14"/>
              </w:rPr>
              <w:t>1</w:t>
            </w:r>
          </w:p>
        </w:tc>
        <w:tc>
          <w:tcPr>
            <w:tcW w:type="dxa" w:w="2592"/>
          </w:tcPr>
          <w:p>
            <w:r>
              <w:rPr>
                <w:sz w:val="14"/>
              </w:rPr>
              <w:t>input</w:t>
            </w:r>
          </w:p>
        </w:tc>
        <w:tc>
          <w:tcPr>
            <w:tcW w:type="dxa" w:w="2592"/>
          </w:tcPr>
          <w:p>
            <w:r>
              <w:rPr>
                <w:sz w:val="14"/>
              </w:rPr>
              <w:t>Active-low synchronous reset</w:t>
            </w:r>
          </w:p>
        </w:tc>
      </w:tr>
      <w:tr>
        <w:tc>
          <w:tcPr>
            <w:tcW w:type="dxa" w:w="2592"/>
          </w:tcPr>
          <w:p>
            <w:r>
              <w:rPr>
                <w:sz w:val="14"/>
              </w:rPr>
              <w:t>irq_i</w:t>
            </w:r>
          </w:p>
        </w:tc>
        <w:tc>
          <w:tcPr>
            <w:tcW w:type="dxa" w:w="2592"/>
          </w:tcPr>
          <w:p>
            <w:r>
              <w:rPr>
                <w:sz w:val="14"/>
              </w:rPr>
              <w:t>1</w:t>
            </w:r>
          </w:p>
        </w:tc>
        <w:tc>
          <w:tcPr>
            <w:tcW w:type="dxa" w:w="2592"/>
          </w:tcPr>
          <w:p>
            <w:r>
              <w:rPr>
                <w:sz w:val="14"/>
              </w:rPr>
              <w:t>input to VeeR</w:t>
            </w:r>
          </w:p>
        </w:tc>
        <w:tc>
          <w:tcPr>
            <w:tcW w:type="dxa" w:w="2592"/>
          </w:tcPr>
          <w:p>
            <w:r>
              <w:rPr>
                <w:sz w:val="14"/>
              </w:rPr>
              <w:t>Combined CardioEdge interrupt</w:t>
            </w:r>
          </w:p>
        </w:tc>
      </w:tr>
    </w:tbl>
    <w:p>
      <w:pPr>
        <w:pStyle w:val="Heading2"/>
      </w:pPr>
      <w:r>
        <w:t>31.2 Universal APB-Style Bus Signals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sz w:val="14"/>
              </w:rPr>
              <w:t>Canonical signal</w:t>
            </w:r>
          </w:p>
        </w:tc>
        <w:tc>
          <w:tcPr>
            <w:tcW w:type="dxa" w:w="2592"/>
          </w:tcPr>
          <w:p>
            <w:r>
              <w:rPr>
                <w:b/>
                <w:sz w:val="14"/>
              </w:rPr>
              <w:t>Width</w:t>
            </w:r>
          </w:p>
        </w:tc>
        <w:tc>
          <w:tcPr>
            <w:tcW w:type="dxa" w:w="2592"/>
          </w:tcPr>
          <w:p>
            <w:r>
              <w:rPr>
                <w:b/>
                <w:sz w:val="14"/>
              </w:rPr>
              <w:t>Direction</w:t>
            </w:r>
          </w:p>
        </w:tc>
        <w:tc>
          <w:tcPr>
            <w:tcW w:type="dxa" w:w="2592"/>
          </w:tcPr>
          <w:p>
            <w:r>
              <w:rPr>
                <w:b/>
                <w:sz w:val="14"/>
              </w:rPr>
              <w:t>Meaning</w:t>
            </w:r>
          </w:p>
        </w:tc>
      </w:tr>
      <w:tr>
        <w:tc>
          <w:tcPr>
            <w:tcW w:type="dxa" w:w="2592"/>
          </w:tcPr>
          <w:p>
            <w:r>
              <w:rPr>
                <w:sz w:val="14"/>
              </w:rPr>
              <w:t>bus_paddr</w:t>
            </w:r>
          </w:p>
        </w:tc>
        <w:tc>
          <w:tcPr>
            <w:tcW w:type="dxa" w:w="2592"/>
          </w:tcPr>
          <w:p>
            <w:r>
              <w:rPr>
                <w:sz w:val="14"/>
              </w:rPr>
              <w:t>32</w:t>
            </w:r>
          </w:p>
        </w:tc>
        <w:tc>
          <w:tcPr>
            <w:tcW w:type="dxa" w:w="2592"/>
          </w:tcPr>
          <w:p>
            <w:r>
              <w:rPr>
                <w:sz w:val="14"/>
              </w:rPr>
              <w:t>master→interconnect</w:t>
            </w:r>
          </w:p>
        </w:tc>
        <w:tc>
          <w:tcPr>
            <w:tcW w:type="dxa" w:w="2592"/>
          </w:tcPr>
          <w:p>
            <w:r>
              <w:rPr>
                <w:sz w:val="14"/>
              </w:rPr>
              <w:t>Byte address</w:t>
            </w:r>
          </w:p>
        </w:tc>
      </w:tr>
      <w:tr>
        <w:tc>
          <w:tcPr>
            <w:tcW w:type="dxa" w:w="2592"/>
          </w:tcPr>
          <w:p>
            <w:r>
              <w:rPr>
                <w:sz w:val="14"/>
              </w:rPr>
              <w:t>bus_pwrite</w:t>
            </w:r>
          </w:p>
        </w:tc>
        <w:tc>
          <w:tcPr>
            <w:tcW w:type="dxa" w:w="2592"/>
          </w:tcPr>
          <w:p>
            <w:r>
              <w:rPr>
                <w:sz w:val="14"/>
              </w:rPr>
              <w:t>1</w:t>
            </w:r>
          </w:p>
        </w:tc>
        <w:tc>
          <w:tcPr>
            <w:tcW w:type="dxa" w:w="2592"/>
          </w:tcPr>
          <w:p>
            <w:r>
              <w:rPr>
                <w:sz w:val="14"/>
              </w:rPr>
              <w:t>master→interconnect</w:t>
            </w:r>
          </w:p>
        </w:tc>
        <w:tc>
          <w:tcPr>
            <w:tcW w:type="dxa" w:w="2592"/>
          </w:tcPr>
          <w:p>
            <w:r>
              <w:rPr>
                <w:sz w:val="14"/>
              </w:rPr>
              <w:t>1=write, 0=read</w:t>
            </w:r>
          </w:p>
        </w:tc>
      </w:tr>
      <w:tr>
        <w:tc>
          <w:tcPr>
            <w:tcW w:type="dxa" w:w="2592"/>
          </w:tcPr>
          <w:p>
            <w:r>
              <w:rPr>
                <w:sz w:val="14"/>
              </w:rPr>
              <w:t>bus_pwdata</w:t>
            </w:r>
          </w:p>
        </w:tc>
        <w:tc>
          <w:tcPr>
            <w:tcW w:type="dxa" w:w="2592"/>
          </w:tcPr>
          <w:p>
            <w:r>
              <w:rPr>
                <w:sz w:val="14"/>
              </w:rPr>
              <w:t>32</w:t>
            </w:r>
          </w:p>
        </w:tc>
        <w:tc>
          <w:tcPr>
            <w:tcW w:type="dxa" w:w="2592"/>
          </w:tcPr>
          <w:p>
            <w:r>
              <w:rPr>
                <w:sz w:val="14"/>
              </w:rPr>
              <w:t>master→interconnect</w:t>
            </w:r>
          </w:p>
        </w:tc>
        <w:tc>
          <w:tcPr>
            <w:tcW w:type="dxa" w:w="2592"/>
          </w:tcPr>
          <w:p>
            <w:r>
              <w:rPr>
                <w:sz w:val="14"/>
              </w:rPr>
              <w:t>Write data</w:t>
            </w:r>
          </w:p>
        </w:tc>
      </w:tr>
      <w:tr>
        <w:tc>
          <w:tcPr>
            <w:tcW w:type="dxa" w:w="2592"/>
          </w:tcPr>
          <w:p>
            <w:r>
              <w:rPr>
                <w:sz w:val="14"/>
              </w:rPr>
              <w:t>bus_penable</w:t>
            </w:r>
          </w:p>
        </w:tc>
        <w:tc>
          <w:tcPr>
            <w:tcW w:type="dxa" w:w="2592"/>
          </w:tcPr>
          <w:p>
            <w:r>
              <w:rPr>
                <w:sz w:val="14"/>
              </w:rPr>
              <w:t>1</w:t>
            </w:r>
          </w:p>
        </w:tc>
        <w:tc>
          <w:tcPr>
            <w:tcW w:type="dxa" w:w="2592"/>
          </w:tcPr>
          <w:p>
            <w:r>
              <w:rPr>
                <w:sz w:val="14"/>
              </w:rPr>
              <w:t>master→interconnect</w:t>
            </w:r>
          </w:p>
        </w:tc>
        <w:tc>
          <w:tcPr>
            <w:tcW w:type="dxa" w:w="2592"/>
          </w:tcPr>
          <w:p>
            <w:r>
              <w:rPr>
                <w:sz w:val="14"/>
              </w:rPr>
              <w:t>ACCESS phase when 1</w:t>
            </w:r>
          </w:p>
        </w:tc>
      </w:tr>
      <w:tr>
        <w:tc>
          <w:tcPr>
            <w:tcW w:type="dxa" w:w="2592"/>
          </w:tcPr>
          <w:p>
            <w:r>
              <w:rPr>
                <w:sz w:val="14"/>
              </w:rPr>
              <w:t>bus_psel_uart</w:t>
            </w:r>
          </w:p>
        </w:tc>
        <w:tc>
          <w:tcPr>
            <w:tcW w:type="dxa" w:w="2592"/>
          </w:tcPr>
          <w:p>
            <w:r>
              <w:rPr>
                <w:sz w:val="14"/>
              </w:rPr>
              <w:t>1</w:t>
            </w:r>
          </w:p>
        </w:tc>
        <w:tc>
          <w:tcPr>
            <w:tcW w:type="dxa" w:w="2592"/>
          </w:tcPr>
          <w:p>
            <w:r>
              <w:rPr>
                <w:sz w:val="14"/>
              </w:rPr>
              <w:t>interconnect→UART</w:t>
            </w:r>
          </w:p>
        </w:tc>
        <w:tc>
          <w:tcPr>
            <w:tcW w:type="dxa" w:w="2592"/>
          </w:tcPr>
          <w:p>
            <w:r>
              <w:rPr>
                <w:sz w:val="14"/>
              </w:rPr>
              <w:t>UART select</w:t>
            </w:r>
          </w:p>
        </w:tc>
      </w:tr>
      <w:tr>
        <w:tc>
          <w:tcPr>
            <w:tcW w:type="dxa" w:w="2592"/>
          </w:tcPr>
          <w:p>
            <w:r>
              <w:rPr>
                <w:sz w:val="14"/>
              </w:rPr>
              <w:t>bus_psel_timer</w:t>
            </w:r>
          </w:p>
        </w:tc>
        <w:tc>
          <w:tcPr>
            <w:tcW w:type="dxa" w:w="2592"/>
          </w:tcPr>
          <w:p>
            <w:r>
              <w:rPr>
                <w:sz w:val="14"/>
              </w:rPr>
              <w:t>1</w:t>
            </w:r>
          </w:p>
        </w:tc>
        <w:tc>
          <w:tcPr>
            <w:tcW w:type="dxa" w:w="2592"/>
          </w:tcPr>
          <w:p>
            <w:r>
              <w:rPr>
                <w:sz w:val="14"/>
              </w:rPr>
              <w:t>interconnect→Timer</w:t>
            </w:r>
          </w:p>
        </w:tc>
        <w:tc>
          <w:tcPr>
            <w:tcW w:type="dxa" w:w="2592"/>
          </w:tcPr>
          <w:p>
            <w:r>
              <w:rPr>
                <w:sz w:val="14"/>
              </w:rPr>
              <w:t>Timer select</w:t>
            </w:r>
          </w:p>
        </w:tc>
      </w:tr>
      <w:tr>
        <w:tc>
          <w:tcPr>
            <w:tcW w:type="dxa" w:w="2592"/>
          </w:tcPr>
          <w:p>
            <w:r>
              <w:rPr>
                <w:sz w:val="14"/>
              </w:rPr>
              <w:t>bus_psel_gpio</w:t>
            </w:r>
          </w:p>
        </w:tc>
        <w:tc>
          <w:tcPr>
            <w:tcW w:type="dxa" w:w="2592"/>
          </w:tcPr>
          <w:p>
            <w:r>
              <w:rPr>
                <w:sz w:val="14"/>
              </w:rPr>
              <w:t>1</w:t>
            </w:r>
          </w:p>
        </w:tc>
        <w:tc>
          <w:tcPr>
            <w:tcW w:type="dxa" w:w="2592"/>
          </w:tcPr>
          <w:p>
            <w:r>
              <w:rPr>
                <w:sz w:val="14"/>
              </w:rPr>
              <w:t>interconnect→GPIO</w:t>
            </w:r>
          </w:p>
        </w:tc>
        <w:tc>
          <w:tcPr>
            <w:tcW w:type="dxa" w:w="2592"/>
          </w:tcPr>
          <w:p>
            <w:r>
              <w:rPr>
                <w:sz w:val="14"/>
              </w:rPr>
              <w:t>GPIO select</w:t>
            </w:r>
          </w:p>
        </w:tc>
      </w:tr>
      <w:tr>
        <w:tc>
          <w:tcPr>
            <w:tcW w:type="dxa" w:w="2592"/>
          </w:tcPr>
          <w:p>
            <w:r>
              <w:rPr>
                <w:sz w:val="14"/>
              </w:rPr>
              <w:t>bus_psel_adc</w:t>
            </w:r>
          </w:p>
        </w:tc>
        <w:tc>
          <w:tcPr>
            <w:tcW w:type="dxa" w:w="2592"/>
          </w:tcPr>
          <w:p>
            <w:r>
              <w:rPr>
                <w:sz w:val="14"/>
              </w:rPr>
              <w:t>1</w:t>
            </w:r>
          </w:p>
        </w:tc>
        <w:tc>
          <w:tcPr>
            <w:tcW w:type="dxa" w:w="2592"/>
          </w:tcPr>
          <w:p>
            <w:r>
              <w:rPr>
                <w:sz w:val="14"/>
              </w:rPr>
              <w:t>interconnect→ADC</w:t>
            </w:r>
          </w:p>
        </w:tc>
        <w:tc>
          <w:tcPr>
            <w:tcW w:type="dxa" w:w="2592"/>
          </w:tcPr>
          <w:p>
            <w:r>
              <w:rPr>
                <w:sz w:val="14"/>
              </w:rPr>
              <w:t>ADC select</w:t>
            </w:r>
          </w:p>
        </w:tc>
      </w:tr>
      <w:tr>
        <w:tc>
          <w:tcPr>
            <w:tcW w:type="dxa" w:w="2592"/>
          </w:tcPr>
          <w:p>
            <w:r>
              <w:rPr>
                <w:sz w:val="14"/>
              </w:rPr>
              <w:t>bus_psel_fir</w:t>
            </w:r>
          </w:p>
        </w:tc>
        <w:tc>
          <w:tcPr>
            <w:tcW w:type="dxa" w:w="2592"/>
          </w:tcPr>
          <w:p>
            <w:r>
              <w:rPr>
                <w:sz w:val="14"/>
              </w:rPr>
              <w:t>1</w:t>
            </w:r>
          </w:p>
        </w:tc>
        <w:tc>
          <w:tcPr>
            <w:tcW w:type="dxa" w:w="2592"/>
          </w:tcPr>
          <w:p>
            <w:r>
              <w:rPr>
                <w:sz w:val="14"/>
              </w:rPr>
              <w:t>interconnect→FIR</w:t>
            </w:r>
          </w:p>
        </w:tc>
        <w:tc>
          <w:tcPr>
            <w:tcW w:type="dxa" w:w="2592"/>
          </w:tcPr>
          <w:p>
            <w:r>
              <w:rPr>
                <w:sz w:val="14"/>
              </w:rPr>
              <w:t>FIR select</w:t>
            </w:r>
          </w:p>
        </w:tc>
      </w:tr>
      <w:tr>
        <w:tc>
          <w:tcPr>
            <w:tcW w:type="dxa" w:w="2592"/>
          </w:tcPr>
          <w:p>
            <w:r>
              <w:rPr>
                <w:sz w:val="14"/>
              </w:rPr>
              <w:t>bus_psel_qrs</w:t>
            </w:r>
          </w:p>
        </w:tc>
        <w:tc>
          <w:tcPr>
            <w:tcW w:type="dxa" w:w="2592"/>
          </w:tcPr>
          <w:p>
            <w:r>
              <w:rPr>
                <w:sz w:val="14"/>
              </w:rPr>
              <w:t>1</w:t>
            </w:r>
          </w:p>
        </w:tc>
        <w:tc>
          <w:tcPr>
            <w:tcW w:type="dxa" w:w="2592"/>
          </w:tcPr>
          <w:p>
            <w:r>
              <w:rPr>
                <w:sz w:val="14"/>
              </w:rPr>
              <w:t>interconnect→QRS</w:t>
            </w:r>
          </w:p>
        </w:tc>
        <w:tc>
          <w:tcPr>
            <w:tcW w:type="dxa" w:w="2592"/>
          </w:tcPr>
          <w:p>
            <w:r>
              <w:rPr>
                <w:sz w:val="14"/>
              </w:rPr>
              <w:t>QRS select</w:t>
            </w:r>
          </w:p>
        </w:tc>
      </w:tr>
      <w:tr>
        <w:tc>
          <w:tcPr>
            <w:tcW w:type="dxa" w:w="2592"/>
          </w:tcPr>
          <w:p>
            <w:r>
              <w:rPr>
                <w:sz w:val="14"/>
              </w:rPr>
              <w:t>bus_psel_spi2</w:t>
            </w:r>
          </w:p>
        </w:tc>
        <w:tc>
          <w:tcPr>
            <w:tcW w:type="dxa" w:w="2592"/>
          </w:tcPr>
          <w:p>
            <w:r>
              <w:rPr>
                <w:sz w:val="14"/>
              </w:rPr>
              <w:t>1</w:t>
            </w:r>
          </w:p>
        </w:tc>
        <w:tc>
          <w:tcPr>
            <w:tcW w:type="dxa" w:w="2592"/>
          </w:tcPr>
          <w:p>
            <w:r>
              <w:rPr>
                <w:sz w:val="14"/>
              </w:rPr>
              <w:t>interconnect→SPI2</w:t>
            </w:r>
          </w:p>
        </w:tc>
        <w:tc>
          <w:tcPr>
            <w:tcW w:type="dxa" w:w="2592"/>
          </w:tcPr>
          <w:p>
            <w:r>
              <w:rPr>
                <w:sz w:val="14"/>
              </w:rPr>
              <w:t>SPI2 select</w:t>
            </w:r>
          </w:p>
        </w:tc>
      </w:tr>
      <w:tr>
        <w:tc>
          <w:tcPr>
            <w:tcW w:type="dxa" w:w="2592"/>
          </w:tcPr>
          <w:p>
            <w:r>
              <w:rPr>
                <w:sz w:val="14"/>
              </w:rPr>
              <w:t>bus_prdata_uart</w:t>
            </w:r>
          </w:p>
        </w:tc>
        <w:tc>
          <w:tcPr>
            <w:tcW w:type="dxa" w:w="2592"/>
          </w:tcPr>
          <w:p>
            <w:r>
              <w:rPr>
                <w:sz w:val="14"/>
              </w:rPr>
              <w:t>32</w:t>
            </w:r>
          </w:p>
        </w:tc>
        <w:tc>
          <w:tcPr>
            <w:tcW w:type="dxa" w:w="2592"/>
          </w:tcPr>
          <w:p>
            <w:r>
              <w:rPr>
                <w:sz w:val="14"/>
              </w:rPr>
              <w:t>UART→interconnect</w:t>
            </w:r>
          </w:p>
        </w:tc>
        <w:tc>
          <w:tcPr>
            <w:tcW w:type="dxa" w:w="2592"/>
          </w:tcPr>
          <w:p>
            <w:r>
              <w:rPr>
                <w:sz w:val="14"/>
              </w:rPr>
              <w:t>UART read data</w:t>
            </w:r>
          </w:p>
        </w:tc>
      </w:tr>
      <w:tr>
        <w:tc>
          <w:tcPr>
            <w:tcW w:type="dxa" w:w="2592"/>
          </w:tcPr>
          <w:p>
            <w:r>
              <w:rPr>
                <w:sz w:val="14"/>
              </w:rPr>
              <w:t>bus_prdata_timer</w:t>
            </w:r>
          </w:p>
        </w:tc>
        <w:tc>
          <w:tcPr>
            <w:tcW w:type="dxa" w:w="2592"/>
          </w:tcPr>
          <w:p>
            <w:r>
              <w:rPr>
                <w:sz w:val="14"/>
              </w:rPr>
              <w:t>32</w:t>
            </w:r>
          </w:p>
        </w:tc>
        <w:tc>
          <w:tcPr>
            <w:tcW w:type="dxa" w:w="2592"/>
          </w:tcPr>
          <w:p>
            <w:r>
              <w:rPr>
                <w:sz w:val="14"/>
              </w:rPr>
              <w:t>Timer→interconnect</w:t>
            </w:r>
          </w:p>
        </w:tc>
        <w:tc>
          <w:tcPr>
            <w:tcW w:type="dxa" w:w="2592"/>
          </w:tcPr>
          <w:p>
            <w:r>
              <w:rPr>
                <w:sz w:val="14"/>
              </w:rPr>
              <w:t>Timer read data</w:t>
            </w:r>
          </w:p>
        </w:tc>
      </w:tr>
      <w:tr>
        <w:tc>
          <w:tcPr>
            <w:tcW w:type="dxa" w:w="2592"/>
          </w:tcPr>
          <w:p>
            <w:r>
              <w:rPr>
                <w:sz w:val="14"/>
              </w:rPr>
              <w:t>bus_prdata_gpio</w:t>
            </w:r>
          </w:p>
        </w:tc>
        <w:tc>
          <w:tcPr>
            <w:tcW w:type="dxa" w:w="2592"/>
          </w:tcPr>
          <w:p>
            <w:r>
              <w:rPr>
                <w:sz w:val="14"/>
              </w:rPr>
              <w:t>32</w:t>
            </w:r>
          </w:p>
        </w:tc>
        <w:tc>
          <w:tcPr>
            <w:tcW w:type="dxa" w:w="2592"/>
          </w:tcPr>
          <w:p>
            <w:r>
              <w:rPr>
                <w:sz w:val="14"/>
              </w:rPr>
              <w:t>GPIO→interconnect</w:t>
            </w:r>
          </w:p>
        </w:tc>
        <w:tc>
          <w:tcPr>
            <w:tcW w:type="dxa" w:w="2592"/>
          </w:tcPr>
          <w:p>
            <w:r>
              <w:rPr>
                <w:sz w:val="14"/>
              </w:rPr>
              <w:t>GPIO read data</w:t>
            </w:r>
          </w:p>
        </w:tc>
      </w:tr>
      <w:tr>
        <w:tc>
          <w:tcPr>
            <w:tcW w:type="dxa" w:w="2592"/>
          </w:tcPr>
          <w:p>
            <w:r>
              <w:rPr>
                <w:sz w:val="14"/>
              </w:rPr>
              <w:t>bus_prdata_adc</w:t>
            </w:r>
          </w:p>
        </w:tc>
        <w:tc>
          <w:tcPr>
            <w:tcW w:type="dxa" w:w="2592"/>
          </w:tcPr>
          <w:p>
            <w:r>
              <w:rPr>
                <w:sz w:val="14"/>
              </w:rPr>
              <w:t>32</w:t>
            </w:r>
          </w:p>
        </w:tc>
        <w:tc>
          <w:tcPr>
            <w:tcW w:type="dxa" w:w="2592"/>
          </w:tcPr>
          <w:p>
            <w:r>
              <w:rPr>
                <w:sz w:val="14"/>
              </w:rPr>
              <w:t>ADC→interconnect</w:t>
            </w:r>
          </w:p>
        </w:tc>
        <w:tc>
          <w:tcPr>
            <w:tcW w:type="dxa" w:w="2592"/>
          </w:tcPr>
          <w:p>
            <w:r>
              <w:rPr>
                <w:sz w:val="14"/>
              </w:rPr>
              <w:t>ADC read data</w:t>
            </w:r>
          </w:p>
        </w:tc>
      </w:tr>
      <w:tr>
        <w:tc>
          <w:tcPr>
            <w:tcW w:type="dxa" w:w="2592"/>
          </w:tcPr>
          <w:p>
            <w:r>
              <w:rPr>
                <w:sz w:val="14"/>
              </w:rPr>
              <w:t>bus_prdata_fir</w:t>
            </w:r>
          </w:p>
        </w:tc>
        <w:tc>
          <w:tcPr>
            <w:tcW w:type="dxa" w:w="2592"/>
          </w:tcPr>
          <w:p>
            <w:r>
              <w:rPr>
                <w:sz w:val="14"/>
              </w:rPr>
              <w:t>32</w:t>
            </w:r>
          </w:p>
        </w:tc>
        <w:tc>
          <w:tcPr>
            <w:tcW w:type="dxa" w:w="2592"/>
          </w:tcPr>
          <w:p>
            <w:r>
              <w:rPr>
                <w:sz w:val="14"/>
              </w:rPr>
              <w:t>FIR→interconnect</w:t>
            </w:r>
          </w:p>
        </w:tc>
        <w:tc>
          <w:tcPr>
            <w:tcW w:type="dxa" w:w="2592"/>
          </w:tcPr>
          <w:p>
            <w:r>
              <w:rPr>
                <w:sz w:val="14"/>
              </w:rPr>
              <w:t>FIR read data</w:t>
            </w:r>
          </w:p>
        </w:tc>
      </w:tr>
      <w:tr>
        <w:tc>
          <w:tcPr>
            <w:tcW w:type="dxa" w:w="2592"/>
          </w:tcPr>
          <w:p>
            <w:r>
              <w:rPr>
                <w:sz w:val="14"/>
              </w:rPr>
              <w:t>bus_prdata_qrs</w:t>
            </w:r>
          </w:p>
        </w:tc>
        <w:tc>
          <w:tcPr>
            <w:tcW w:type="dxa" w:w="2592"/>
          </w:tcPr>
          <w:p>
            <w:r>
              <w:rPr>
                <w:sz w:val="14"/>
              </w:rPr>
              <w:t>32</w:t>
            </w:r>
          </w:p>
        </w:tc>
        <w:tc>
          <w:tcPr>
            <w:tcW w:type="dxa" w:w="2592"/>
          </w:tcPr>
          <w:p>
            <w:r>
              <w:rPr>
                <w:sz w:val="14"/>
              </w:rPr>
              <w:t>QRS→interconnect</w:t>
            </w:r>
          </w:p>
        </w:tc>
        <w:tc>
          <w:tcPr>
            <w:tcW w:type="dxa" w:w="2592"/>
          </w:tcPr>
          <w:p>
            <w:r>
              <w:rPr>
                <w:sz w:val="14"/>
              </w:rPr>
              <w:t>QRS read data</w:t>
            </w:r>
          </w:p>
        </w:tc>
      </w:tr>
      <w:tr>
        <w:tc>
          <w:tcPr>
            <w:tcW w:type="dxa" w:w="2592"/>
          </w:tcPr>
          <w:p>
            <w:r>
              <w:rPr>
                <w:sz w:val="14"/>
              </w:rPr>
              <w:t>bus_prdata_spi2</w:t>
            </w:r>
          </w:p>
        </w:tc>
        <w:tc>
          <w:tcPr>
            <w:tcW w:type="dxa" w:w="2592"/>
          </w:tcPr>
          <w:p>
            <w:r>
              <w:rPr>
                <w:sz w:val="14"/>
              </w:rPr>
              <w:t>32</w:t>
            </w:r>
          </w:p>
        </w:tc>
        <w:tc>
          <w:tcPr>
            <w:tcW w:type="dxa" w:w="2592"/>
          </w:tcPr>
          <w:p>
            <w:r>
              <w:rPr>
                <w:sz w:val="14"/>
              </w:rPr>
              <w:t>SPI2→interconnect</w:t>
            </w:r>
          </w:p>
        </w:tc>
        <w:tc>
          <w:tcPr>
            <w:tcW w:type="dxa" w:w="2592"/>
          </w:tcPr>
          <w:p>
            <w:r>
              <w:rPr>
                <w:sz w:val="14"/>
              </w:rPr>
              <w:t>SPI2 read data</w:t>
            </w:r>
          </w:p>
        </w:tc>
      </w:tr>
      <w:tr>
        <w:tc>
          <w:tcPr>
            <w:tcW w:type="dxa" w:w="2592"/>
          </w:tcPr>
          <w:p>
            <w:r>
              <w:rPr>
                <w:sz w:val="14"/>
              </w:rPr>
              <w:t>bus_pready_uart</w:t>
            </w:r>
          </w:p>
        </w:tc>
        <w:tc>
          <w:tcPr>
            <w:tcW w:type="dxa" w:w="2592"/>
          </w:tcPr>
          <w:p>
            <w:r>
              <w:rPr>
                <w:sz w:val="14"/>
              </w:rPr>
              <w:t>1</w:t>
            </w:r>
          </w:p>
        </w:tc>
        <w:tc>
          <w:tcPr>
            <w:tcW w:type="dxa" w:w="2592"/>
          </w:tcPr>
          <w:p>
            <w:r>
              <w:rPr>
                <w:sz w:val="14"/>
              </w:rPr>
              <w:t>UART→interconnect</w:t>
            </w:r>
          </w:p>
        </w:tc>
        <w:tc>
          <w:tcPr>
            <w:tcW w:type="dxa" w:w="2592"/>
          </w:tcPr>
          <w:p>
            <w:r>
              <w:rPr>
                <w:sz w:val="14"/>
              </w:rPr>
              <w:t>UART access completion</w:t>
            </w:r>
          </w:p>
        </w:tc>
      </w:tr>
      <w:tr>
        <w:tc>
          <w:tcPr>
            <w:tcW w:type="dxa" w:w="2592"/>
          </w:tcPr>
          <w:p>
            <w:r>
              <w:rPr>
                <w:sz w:val="14"/>
              </w:rPr>
              <w:t>bus_pready_timer</w:t>
            </w:r>
          </w:p>
        </w:tc>
        <w:tc>
          <w:tcPr>
            <w:tcW w:type="dxa" w:w="2592"/>
          </w:tcPr>
          <w:p>
            <w:r>
              <w:rPr>
                <w:sz w:val="14"/>
              </w:rPr>
              <w:t>1</w:t>
            </w:r>
          </w:p>
        </w:tc>
        <w:tc>
          <w:tcPr>
            <w:tcW w:type="dxa" w:w="2592"/>
          </w:tcPr>
          <w:p>
            <w:r>
              <w:rPr>
                <w:sz w:val="14"/>
              </w:rPr>
              <w:t>Timer→interconnect</w:t>
            </w:r>
          </w:p>
        </w:tc>
        <w:tc>
          <w:tcPr>
            <w:tcW w:type="dxa" w:w="2592"/>
          </w:tcPr>
          <w:p>
            <w:r>
              <w:rPr>
                <w:sz w:val="14"/>
              </w:rPr>
              <w:t>Timer access completion</w:t>
            </w:r>
          </w:p>
        </w:tc>
      </w:tr>
      <w:tr>
        <w:tc>
          <w:tcPr>
            <w:tcW w:type="dxa" w:w="2592"/>
          </w:tcPr>
          <w:p>
            <w:r>
              <w:rPr>
                <w:sz w:val="14"/>
              </w:rPr>
              <w:t>bus_pready_gpio</w:t>
            </w:r>
          </w:p>
        </w:tc>
        <w:tc>
          <w:tcPr>
            <w:tcW w:type="dxa" w:w="2592"/>
          </w:tcPr>
          <w:p>
            <w:r>
              <w:rPr>
                <w:sz w:val="14"/>
              </w:rPr>
              <w:t>1</w:t>
            </w:r>
          </w:p>
        </w:tc>
        <w:tc>
          <w:tcPr>
            <w:tcW w:type="dxa" w:w="2592"/>
          </w:tcPr>
          <w:p>
            <w:r>
              <w:rPr>
                <w:sz w:val="14"/>
              </w:rPr>
              <w:t>GPIO→interconnect</w:t>
            </w:r>
          </w:p>
        </w:tc>
        <w:tc>
          <w:tcPr>
            <w:tcW w:type="dxa" w:w="2592"/>
          </w:tcPr>
          <w:p>
            <w:r>
              <w:rPr>
                <w:sz w:val="14"/>
              </w:rPr>
              <w:t>GPIO access completion</w:t>
            </w:r>
          </w:p>
        </w:tc>
      </w:tr>
      <w:tr>
        <w:tc>
          <w:tcPr>
            <w:tcW w:type="dxa" w:w="2592"/>
          </w:tcPr>
          <w:p>
            <w:r>
              <w:rPr>
                <w:sz w:val="14"/>
              </w:rPr>
              <w:t>bus_pready_adc</w:t>
            </w:r>
          </w:p>
        </w:tc>
        <w:tc>
          <w:tcPr>
            <w:tcW w:type="dxa" w:w="2592"/>
          </w:tcPr>
          <w:p>
            <w:r>
              <w:rPr>
                <w:sz w:val="14"/>
              </w:rPr>
              <w:t>1</w:t>
            </w:r>
          </w:p>
        </w:tc>
        <w:tc>
          <w:tcPr>
            <w:tcW w:type="dxa" w:w="2592"/>
          </w:tcPr>
          <w:p>
            <w:r>
              <w:rPr>
                <w:sz w:val="14"/>
              </w:rPr>
              <w:t>ADC→interconnect</w:t>
            </w:r>
          </w:p>
        </w:tc>
        <w:tc>
          <w:tcPr>
            <w:tcW w:type="dxa" w:w="2592"/>
          </w:tcPr>
          <w:p>
            <w:r>
              <w:rPr>
                <w:sz w:val="14"/>
              </w:rPr>
              <w:t>ADC access completion</w:t>
            </w:r>
          </w:p>
        </w:tc>
      </w:tr>
      <w:tr>
        <w:tc>
          <w:tcPr>
            <w:tcW w:type="dxa" w:w="2592"/>
          </w:tcPr>
          <w:p>
            <w:r>
              <w:rPr>
                <w:sz w:val="14"/>
              </w:rPr>
              <w:t>bus_pready_fir</w:t>
            </w:r>
          </w:p>
        </w:tc>
        <w:tc>
          <w:tcPr>
            <w:tcW w:type="dxa" w:w="2592"/>
          </w:tcPr>
          <w:p>
            <w:r>
              <w:rPr>
                <w:sz w:val="14"/>
              </w:rPr>
              <w:t>1</w:t>
            </w:r>
          </w:p>
        </w:tc>
        <w:tc>
          <w:tcPr>
            <w:tcW w:type="dxa" w:w="2592"/>
          </w:tcPr>
          <w:p>
            <w:r>
              <w:rPr>
                <w:sz w:val="14"/>
              </w:rPr>
              <w:t>FIR→interconnect</w:t>
            </w:r>
          </w:p>
        </w:tc>
        <w:tc>
          <w:tcPr>
            <w:tcW w:type="dxa" w:w="2592"/>
          </w:tcPr>
          <w:p>
            <w:r>
              <w:rPr>
                <w:sz w:val="14"/>
              </w:rPr>
              <w:t>FIR access completion</w:t>
            </w:r>
          </w:p>
        </w:tc>
      </w:tr>
      <w:tr>
        <w:tc>
          <w:tcPr>
            <w:tcW w:type="dxa" w:w="2592"/>
          </w:tcPr>
          <w:p>
            <w:r>
              <w:rPr>
                <w:sz w:val="14"/>
              </w:rPr>
              <w:t>bus_pready_qrs</w:t>
            </w:r>
          </w:p>
        </w:tc>
        <w:tc>
          <w:tcPr>
            <w:tcW w:type="dxa" w:w="2592"/>
          </w:tcPr>
          <w:p>
            <w:r>
              <w:rPr>
                <w:sz w:val="14"/>
              </w:rPr>
              <w:t>1</w:t>
            </w:r>
          </w:p>
        </w:tc>
        <w:tc>
          <w:tcPr>
            <w:tcW w:type="dxa" w:w="2592"/>
          </w:tcPr>
          <w:p>
            <w:r>
              <w:rPr>
                <w:sz w:val="14"/>
              </w:rPr>
              <w:t>QRS→interconnect</w:t>
            </w:r>
          </w:p>
        </w:tc>
        <w:tc>
          <w:tcPr>
            <w:tcW w:type="dxa" w:w="2592"/>
          </w:tcPr>
          <w:p>
            <w:r>
              <w:rPr>
                <w:sz w:val="14"/>
              </w:rPr>
              <w:t>QRS access completion</w:t>
            </w:r>
          </w:p>
        </w:tc>
      </w:tr>
      <w:tr>
        <w:tc>
          <w:tcPr>
            <w:tcW w:type="dxa" w:w="2592"/>
          </w:tcPr>
          <w:p>
            <w:r>
              <w:rPr>
                <w:sz w:val="14"/>
              </w:rPr>
              <w:t>bus_pready_spi2</w:t>
            </w:r>
          </w:p>
        </w:tc>
        <w:tc>
          <w:tcPr>
            <w:tcW w:type="dxa" w:w="2592"/>
          </w:tcPr>
          <w:p>
            <w:r>
              <w:rPr>
                <w:sz w:val="14"/>
              </w:rPr>
              <w:t>1</w:t>
            </w:r>
          </w:p>
        </w:tc>
        <w:tc>
          <w:tcPr>
            <w:tcW w:type="dxa" w:w="2592"/>
          </w:tcPr>
          <w:p>
            <w:r>
              <w:rPr>
                <w:sz w:val="14"/>
              </w:rPr>
              <w:t>SPI2→interconnect</w:t>
            </w:r>
          </w:p>
        </w:tc>
        <w:tc>
          <w:tcPr>
            <w:tcW w:type="dxa" w:w="2592"/>
          </w:tcPr>
          <w:p>
            <w:r>
              <w:rPr>
                <w:sz w:val="14"/>
              </w:rPr>
              <w:t>SPI2 access completion</w:t>
            </w:r>
          </w:p>
        </w:tc>
      </w:tr>
      <w:tr>
        <w:tc>
          <w:tcPr>
            <w:tcW w:type="dxa" w:w="2592"/>
          </w:tcPr>
          <w:p>
            <w:r>
              <w:rPr>
                <w:sz w:val="14"/>
              </w:rPr>
              <w:t>bus_prdata</w:t>
            </w:r>
          </w:p>
        </w:tc>
        <w:tc>
          <w:tcPr>
            <w:tcW w:type="dxa" w:w="2592"/>
          </w:tcPr>
          <w:p>
            <w:r>
              <w:rPr>
                <w:sz w:val="14"/>
              </w:rPr>
              <w:t>32</w:t>
            </w:r>
          </w:p>
        </w:tc>
        <w:tc>
          <w:tcPr>
            <w:tcW w:type="dxa" w:w="2592"/>
          </w:tcPr>
          <w:p>
            <w:r>
              <w:rPr>
                <w:sz w:val="14"/>
              </w:rPr>
              <w:t>interconnect→master</w:t>
            </w:r>
          </w:p>
        </w:tc>
        <w:tc>
          <w:tcPr>
            <w:tcW w:type="dxa" w:w="2592"/>
          </w:tcPr>
          <w:p>
            <w:r>
              <w:rPr>
                <w:sz w:val="14"/>
              </w:rPr>
              <w:t>Selected read data</w:t>
            </w:r>
          </w:p>
        </w:tc>
      </w:tr>
      <w:tr>
        <w:tc>
          <w:tcPr>
            <w:tcW w:type="dxa" w:w="2592"/>
          </w:tcPr>
          <w:p>
            <w:r>
              <w:rPr>
                <w:sz w:val="14"/>
              </w:rPr>
              <w:t>bus_pready</w:t>
            </w:r>
          </w:p>
        </w:tc>
        <w:tc>
          <w:tcPr>
            <w:tcW w:type="dxa" w:w="2592"/>
          </w:tcPr>
          <w:p>
            <w:r>
              <w:rPr>
                <w:sz w:val="14"/>
              </w:rPr>
              <w:t>1</w:t>
            </w:r>
          </w:p>
        </w:tc>
        <w:tc>
          <w:tcPr>
            <w:tcW w:type="dxa" w:w="2592"/>
          </w:tcPr>
          <w:p>
            <w:r>
              <w:rPr>
                <w:sz w:val="14"/>
              </w:rPr>
              <w:t>interconnect→master</w:t>
            </w:r>
          </w:p>
        </w:tc>
        <w:tc>
          <w:tcPr>
            <w:tcW w:type="dxa" w:w="2592"/>
          </w:tcPr>
          <w:p>
            <w:r>
              <w:rPr>
                <w:sz w:val="14"/>
              </w:rPr>
              <w:t>Selected completion</w:t>
            </w:r>
          </w:p>
        </w:tc>
      </w:tr>
    </w:tbl>
    <w:p>
      <w:pPr>
        <w:pStyle w:val="Heading2"/>
      </w:pPr>
      <w:r>
        <w:t>31.3 Canonical Interrupt Signals</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4"/>
              </w:rPr>
              <w:t>Signal</w:t>
            </w:r>
          </w:p>
        </w:tc>
        <w:tc>
          <w:tcPr>
            <w:tcW w:type="dxa" w:w="3456"/>
          </w:tcPr>
          <w:p>
            <w:r>
              <w:rPr>
                <w:b/>
                <w:sz w:val="14"/>
              </w:rPr>
              <w:t>Source</w:t>
            </w:r>
          </w:p>
        </w:tc>
        <w:tc>
          <w:tcPr>
            <w:tcW w:type="dxa" w:w="3456"/>
          </w:tcPr>
          <w:p>
            <w:r>
              <w:rPr>
                <w:b/>
                <w:sz w:val="14"/>
              </w:rPr>
              <w:t>Meaning</w:t>
            </w:r>
          </w:p>
        </w:tc>
      </w:tr>
      <w:tr>
        <w:tc>
          <w:tcPr>
            <w:tcW w:type="dxa" w:w="3456"/>
          </w:tcPr>
          <w:p>
            <w:r>
              <w:rPr>
                <w:sz w:val="14"/>
              </w:rPr>
              <w:t>irq_timer</w:t>
            </w:r>
          </w:p>
        </w:tc>
        <w:tc>
          <w:tcPr>
            <w:tcW w:type="dxa" w:w="3456"/>
          </w:tcPr>
          <w:p>
            <w:r>
              <w:rPr>
                <w:sz w:val="14"/>
              </w:rPr>
              <w:t>Timer</w:t>
            </w:r>
          </w:p>
        </w:tc>
        <w:tc>
          <w:tcPr>
            <w:tcW w:type="dxa" w:w="3456"/>
          </w:tcPr>
          <w:p>
            <w:r>
              <w:rPr>
                <w:sz w:val="14"/>
              </w:rPr>
              <w:t>Timer STATUS.EXPIRED event enabled by Timer CTRL.IRQ_EN</w:t>
            </w:r>
          </w:p>
        </w:tc>
      </w:tr>
      <w:tr>
        <w:tc>
          <w:tcPr>
            <w:tcW w:type="dxa" w:w="3456"/>
          </w:tcPr>
          <w:p>
            <w:r>
              <w:rPr>
                <w:sz w:val="14"/>
              </w:rPr>
              <w:t>irq_adc_sample</w:t>
            </w:r>
          </w:p>
        </w:tc>
        <w:tc>
          <w:tcPr>
            <w:tcW w:type="dxa" w:w="3456"/>
          </w:tcPr>
          <w:p>
            <w:r>
              <w:rPr>
                <w:sz w:val="14"/>
              </w:rPr>
              <w:t>ADC</w:t>
            </w:r>
          </w:p>
        </w:tc>
        <w:tc>
          <w:tcPr>
            <w:tcW w:type="dxa" w:w="3456"/>
          </w:tcPr>
          <w:p>
            <w:r>
              <w:rPr>
                <w:sz w:val="14"/>
              </w:rPr>
              <w:t>ADC SAMPLE_RDY event enabled by ADC IRQ_EN[0]</w:t>
            </w:r>
          </w:p>
        </w:tc>
      </w:tr>
      <w:tr>
        <w:tc>
          <w:tcPr>
            <w:tcW w:type="dxa" w:w="3456"/>
          </w:tcPr>
          <w:p>
            <w:r>
              <w:rPr>
                <w:sz w:val="14"/>
              </w:rPr>
              <w:t>irq_adc_overrun</w:t>
            </w:r>
          </w:p>
        </w:tc>
        <w:tc>
          <w:tcPr>
            <w:tcW w:type="dxa" w:w="3456"/>
          </w:tcPr>
          <w:p>
            <w:r>
              <w:rPr>
                <w:sz w:val="14"/>
              </w:rPr>
              <w:t>ADC</w:t>
            </w:r>
          </w:p>
        </w:tc>
        <w:tc>
          <w:tcPr>
            <w:tcW w:type="dxa" w:w="3456"/>
          </w:tcPr>
          <w:p>
            <w:r>
              <w:rPr>
                <w:sz w:val="14"/>
              </w:rPr>
              <w:t>ADC OVERRUN event enabled by ADC IRQ_EN[1]</w:t>
            </w:r>
          </w:p>
        </w:tc>
      </w:tr>
      <w:tr>
        <w:tc>
          <w:tcPr>
            <w:tcW w:type="dxa" w:w="3456"/>
          </w:tcPr>
          <w:p>
            <w:r>
              <w:rPr>
                <w:sz w:val="14"/>
              </w:rPr>
              <w:t>irq_qrs_beat</w:t>
            </w:r>
          </w:p>
        </w:tc>
        <w:tc>
          <w:tcPr>
            <w:tcW w:type="dxa" w:w="3456"/>
          </w:tcPr>
          <w:p>
            <w:r>
              <w:rPr>
                <w:sz w:val="14"/>
              </w:rPr>
              <w:t>QRS</w:t>
            </w:r>
          </w:p>
        </w:tc>
        <w:tc>
          <w:tcPr>
            <w:tcW w:type="dxa" w:w="3456"/>
          </w:tcPr>
          <w:p>
            <w:r>
              <w:rPr>
                <w:sz w:val="14"/>
              </w:rPr>
              <w:t>QRS BEAT_DETECTED event enabled by QRS IRQ_EN[0]</w:t>
            </w:r>
          </w:p>
        </w:tc>
      </w:tr>
      <w:tr>
        <w:tc>
          <w:tcPr>
            <w:tcW w:type="dxa" w:w="3456"/>
          </w:tcPr>
          <w:p>
            <w:r>
              <w:rPr>
                <w:sz w:val="14"/>
              </w:rPr>
              <w:t>irq_qrs_arrhythmia</w:t>
            </w:r>
          </w:p>
        </w:tc>
        <w:tc>
          <w:tcPr>
            <w:tcW w:type="dxa" w:w="3456"/>
          </w:tcPr>
          <w:p>
            <w:r>
              <w:rPr>
                <w:sz w:val="14"/>
              </w:rPr>
              <w:t>QRS</w:t>
            </w:r>
          </w:p>
        </w:tc>
        <w:tc>
          <w:tcPr>
            <w:tcW w:type="dxa" w:w="3456"/>
          </w:tcPr>
          <w:p>
            <w:r>
              <w:rPr>
                <w:sz w:val="14"/>
              </w:rPr>
              <w:t>QRS ARRHYTHMIA_FLAG event enabled by QRS IRQ_EN[1]</w:t>
            </w:r>
          </w:p>
        </w:tc>
      </w:tr>
      <w:tr>
        <w:tc>
          <w:tcPr>
            <w:tcW w:type="dxa" w:w="3456"/>
          </w:tcPr>
          <w:p>
            <w:r>
              <w:rPr>
                <w:sz w:val="14"/>
              </w:rPr>
              <w:t>irq_i</w:t>
            </w:r>
          </w:p>
        </w:tc>
        <w:tc>
          <w:tcPr>
            <w:tcW w:type="dxa" w:w="3456"/>
          </w:tcPr>
          <w:p>
            <w:r>
              <w:rPr>
                <w:sz w:val="14"/>
              </w:rPr>
              <w:t>Interrupt OR</w:t>
            </w:r>
          </w:p>
        </w:tc>
        <w:tc>
          <w:tcPr>
            <w:tcW w:type="dxa" w:w="3456"/>
          </w:tcPr>
          <w:p>
            <w:r>
              <w:rPr>
                <w:sz w:val="14"/>
              </w:rPr>
              <w:t>irq_timer OR irq_adc_sample OR irq_adc_overrun OR irq_qrs_beat OR irq_qrs_arrhythmia</w:t>
            </w:r>
          </w:p>
        </w:tc>
      </w:tr>
    </w:tbl>
    <w:p>
      <w:r>
        <w:t>This corrects the ambiguity of the earlier generic irq_adc name. Kiro shall use irq_adc_sample and irq_adc_overrun separately, then OR them into irq_i.</w:t>
      </w:r>
    </w:p>
    <w:p>
      <w:pPr>
        <w:pStyle w:val="Heading2"/>
      </w:pPr>
      <w:r>
        <w:t>31.4 Canonical External Interface Signals</w:t>
      </w:r>
    </w:p>
    <w:tbl>
      <w:tblPr>
        <w:tblStyle w:val="TableGrid"/>
        <w:tblW w:type="auto" w:w="0"/>
        <w:tblLook w:firstColumn="1" w:firstRow="1" w:lastColumn="0" w:lastRow="0" w:noHBand="0" w:noVBand="1" w:val="04A0"/>
      </w:tblPr>
      <w:tblGrid>
        <w:gridCol w:w="5184"/>
        <w:gridCol w:w="5184"/>
      </w:tblGrid>
      <w:tr>
        <w:tc>
          <w:tcPr>
            <w:tcW w:type="dxa" w:w="5184"/>
          </w:tcPr>
          <w:p>
            <w:r>
              <w:rPr>
                <w:b/>
                <w:sz w:val="14"/>
              </w:rPr>
              <w:t>Block</w:t>
            </w:r>
          </w:p>
        </w:tc>
        <w:tc>
          <w:tcPr>
            <w:tcW w:type="dxa" w:w="5184"/>
          </w:tcPr>
          <w:p>
            <w:r>
              <w:rPr>
                <w:b/>
                <w:sz w:val="14"/>
              </w:rPr>
              <w:t>Canonical signals</w:t>
            </w:r>
          </w:p>
        </w:tc>
      </w:tr>
      <w:tr>
        <w:tc>
          <w:tcPr>
            <w:tcW w:type="dxa" w:w="5184"/>
          </w:tcPr>
          <w:p>
            <w:r>
              <w:rPr>
                <w:sz w:val="14"/>
              </w:rPr>
              <w:t>ADC SPI</w:t>
            </w:r>
          </w:p>
        </w:tc>
        <w:tc>
          <w:tcPr>
            <w:tcW w:type="dxa" w:w="5184"/>
          </w:tcPr>
          <w:p>
            <w:r>
              <w:rPr>
                <w:sz w:val="14"/>
              </w:rPr>
              <w:t>adc_spi_sclk_o, adc_spi_mosi_o, adc_spi_miso_i, adc_spi_cs_n_o</w:t>
            </w:r>
          </w:p>
        </w:tc>
      </w:tr>
      <w:tr>
        <w:tc>
          <w:tcPr>
            <w:tcW w:type="dxa" w:w="5184"/>
          </w:tcPr>
          <w:p>
            <w:r>
              <w:rPr>
                <w:sz w:val="14"/>
              </w:rPr>
              <w:t>UART</w:t>
            </w:r>
          </w:p>
        </w:tc>
        <w:tc>
          <w:tcPr>
            <w:tcW w:type="dxa" w:w="5184"/>
          </w:tcPr>
          <w:p>
            <w:r>
              <w:rPr>
                <w:sz w:val="14"/>
              </w:rPr>
              <w:t>uart_tx_o, uart_rx_i</w:t>
            </w:r>
          </w:p>
        </w:tc>
      </w:tr>
      <w:tr>
        <w:tc>
          <w:tcPr>
            <w:tcW w:type="dxa" w:w="5184"/>
          </w:tcPr>
          <w:p>
            <w:r>
              <w:rPr>
                <w:sz w:val="14"/>
              </w:rPr>
              <w:t>GPIO</w:t>
            </w:r>
          </w:p>
        </w:tc>
        <w:tc>
          <w:tcPr>
            <w:tcW w:type="dxa" w:w="5184"/>
          </w:tcPr>
          <w:p>
            <w:r>
              <w:rPr>
                <w:sz w:val="14"/>
              </w:rPr>
              <w:t>gpio_led_o, gpio_buzzer_o, gpio_button_i</w:t>
            </w:r>
          </w:p>
        </w:tc>
      </w:tr>
      <w:tr>
        <w:tc>
          <w:tcPr>
            <w:tcW w:type="dxa" w:w="5184"/>
          </w:tcPr>
          <w:p>
            <w:r>
              <w:rPr>
                <w:sz w:val="14"/>
              </w:rPr>
              <w:t>SPI2</w:t>
            </w:r>
          </w:p>
        </w:tc>
        <w:tc>
          <w:tcPr>
            <w:tcW w:type="dxa" w:w="5184"/>
          </w:tcPr>
          <w:p>
            <w:r>
              <w:rPr>
                <w:sz w:val="14"/>
              </w:rPr>
              <w:t>spi2_sclk_o, spi2_mosi_o, spi2_miso_i, spi2_cs_n_o</w:t>
            </w:r>
          </w:p>
        </w:tc>
      </w:tr>
    </w:tbl>
    <w:p>
      <w:pPr>
        <w:pStyle w:val="Heading2"/>
      </w:pPr>
      <w:r>
        <w:t>31.5 Canonical FIR-to-QRS Signals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sz w:val="14"/>
              </w:rPr>
              <w:t>Signal</w:t>
            </w:r>
          </w:p>
        </w:tc>
        <w:tc>
          <w:tcPr>
            <w:tcW w:type="dxa" w:w="2592"/>
          </w:tcPr>
          <w:p>
            <w:r>
              <w:rPr>
                <w:b/>
                <w:sz w:val="14"/>
              </w:rPr>
              <w:t>Width</w:t>
            </w:r>
          </w:p>
        </w:tc>
        <w:tc>
          <w:tcPr>
            <w:tcW w:type="dxa" w:w="2592"/>
          </w:tcPr>
          <w:p>
            <w:r>
              <w:rPr>
                <w:b/>
                <w:sz w:val="14"/>
              </w:rPr>
              <w:t>Direction</w:t>
            </w:r>
          </w:p>
        </w:tc>
        <w:tc>
          <w:tcPr>
            <w:tcW w:type="dxa" w:w="2592"/>
          </w:tcPr>
          <w:p>
            <w:r>
              <w:rPr>
                <w:b/>
                <w:sz w:val="14"/>
              </w:rPr>
              <w:t>Meaning</w:t>
            </w:r>
          </w:p>
        </w:tc>
      </w:tr>
      <w:tr>
        <w:tc>
          <w:tcPr>
            <w:tcW w:type="dxa" w:w="2592"/>
          </w:tcPr>
          <w:p>
            <w:r>
              <w:rPr>
                <w:sz w:val="14"/>
              </w:rPr>
              <w:t>fir_fifo_wr_valid_o</w:t>
            </w:r>
          </w:p>
        </w:tc>
        <w:tc>
          <w:tcPr>
            <w:tcW w:type="dxa" w:w="2592"/>
          </w:tcPr>
          <w:p>
            <w:r>
              <w:rPr>
                <w:sz w:val="14"/>
              </w:rPr>
              <w:t>1</w:t>
            </w:r>
          </w:p>
        </w:tc>
        <w:tc>
          <w:tcPr>
            <w:tcW w:type="dxa" w:w="2592"/>
          </w:tcPr>
          <w:p>
            <w:r>
              <w:rPr>
                <w:sz w:val="14"/>
              </w:rPr>
              <w:t>FIR→FIR-QRS FIFO</w:t>
            </w:r>
          </w:p>
        </w:tc>
        <w:tc>
          <w:tcPr>
            <w:tcW w:type="dxa" w:w="2592"/>
          </w:tcPr>
          <w:p>
            <w:r>
              <w:rPr>
                <w:sz w:val="14"/>
              </w:rPr>
              <w:t>Filtered sample is valid</w:t>
            </w:r>
          </w:p>
        </w:tc>
      </w:tr>
      <w:tr>
        <w:tc>
          <w:tcPr>
            <w:tcW w:type="dxa" w:w="2592"/>
          </w:tcPr>
          <w:p>
            <w:r>
              <w:rPr>
                <w:sz w:val="14"/>
              </w:rPr>
              <w:t>fir_fifo_wr_data_o</w:t>
            </w:r>
          </w:p>
        </w:tc>
        <w:tc>
          <w:tcPr>
            <w:tcW w:type="dxa" w:w="2592"/>
          </w:tcPr>
          <w:p>
            <w:r>
              <w:rPr>
                <w:sz w:val="14"/>
              </w:rPr>
              <w:t>16</w:t>
            </w:r>
          </w:p>
        </w:tc>
        <w:tc>
          <w:tcPr>
            <w:tcW w:type="dxa" w:w="2592"/>
          </w:tcPr>
          <w:p>
            <w:r>
              <w:rPr>
                <w:sz w:val="14"/>
              </w:rPr>
              <w:t>FIR→FIR-QRS FIFO</w:t>
            </w:r>
          </w:p>
        </w:tc>
        <w:tc>
          <w:tcPr>
            <w:tcW w:type="dxa" w:w="2592"/>
          </w:tcPr>
          <w:p>
            <w:r>
              <w:rPr>
                <w:sz w:val="14"/>
              </w:rPr>
              <w:t>Signed filtered sample</w:t>
            </w:r>
          </w:p>
        </w:tc>
      </w:tr>
      <w:tr>
        <w:tc>
          <w:tcPr>
            <w:tcW w:type="dxa" w:w="2592"/>
          </w:tcPr>
          <w:p>
            <w:r>
              <w:rPr>
                <w:sz w:val="14"/>
              </w:rPr>
              <w:t>fir_fifo_full_i</w:t>
            </w:r>
          </w:p>
        </w:tc>
        <w:tc>
          <w:tcPr>
            <w:tcW w:type="dxa" w:w="2592"/>
          </w:tcPr>
          <w:p>
            <w:r>
              <w:rPr>
                <w:sz w:val="14"/>
              </w:rPr>
              <w:t>1</w:t>
            </w:r>
          </w:p>
        </w:tc>
        <w:tc>
          <w:tcPr>
            <w:tcW w:type="dxa" w:w="2592"/>
          </w:tcPr>
          <w:p>
            <w:r>
              <w:rPr>
                <w:sz w:val="14"/>
              </w:rPr>
              <w:t>FIR-QRS FIFO→FIR</w:t>
            </w:r>
          </w:p>
        </w:tc>
        <w:tc>
          <w:tcPr>
            <w:tcW w:type="dxa" w:w="2592"/>
          </w:tcPr>
          <w:p>
            <w:r>
              <w:rPr>
                <w:sz w:val="14"/>
              </w:rPr>
              <w:t>FIFO cannot accept a write</w:t>
            </w:r>
          </w:p>
        </w:tc>
      </w:tr>
      <w:tr>
        <w:tc>
          <w:tcPr>
            <w:tcW w:type="dxa" w:w="2592"/>
          </w:tcPr>
          <w:p>
            <w:r>
              <w:rPr>
                <w:sz w:val="14"/>
              </w:rPr>
              <w:t>fir_fifo_rd_valid_o</w:t>
            </w:r>
          </w:p>
        </w:tc>
        <w:tc>
          <w:tcPr>
            <w:tcW w:type="dxa" w:w="2592"/>
          </w:tcPr>
          <w:p>
            <w:r>
              <w:rPr>
                <w:sz w:val="14"/>
              </w:rPr>
              <w:t>1</w:t>
            </w:r>
          </w:p>
        </w:tc>
        <w:tc>
          <w:tcPr>
            <w:tcW w:type="dxa" w:w="2592"/>
          </w:tcPr>
          <w:p>
            <w:r>
              <w:rPr>
                <w:sz w:val="14"/>
              </w:rPr>
              <w:t>FIR-QRS FIFO→QRS</w:t>
            </w:r>
          </w:p>
        </w:tc>
        <w:tc>
          <w:tcPr>
            <w:tcW w:type="dxa" w:w="2592"/>
          </w:tcPr>
          <w:p>
            <w:r>
              <w:rPr>
                <w:sz w:val="14"/>
              </w:rPr>
              <w:t>FIFO has a valid output sample</w:t>
            </w:r>
          </w:p>
        </w:tc>
      </w:tr>
      <w:tr>
        <w:tc>
          <w:tcPr>
            <w:tcW w:type="dxa" w:w="2592"/>
          </w:tcPr>
          <w:p>
            <w:r>
              <w:rPr>
                <w:sz w:val="14"/>
              </w:rPr>
              <w:t>fir_fifo_rd_data_o</w:t>
            </w:r>
          </w:p>
        </w:tc>
        <w:tc>
          <w:tcPr>
            <w:tcW w:type="dxa" w:w="2592"/>
          </w:tcPr>
          <w:p>
            <w:r>
              <w:rPr>
                <w:sz w:val="14"/>
              </w:rPr>
              <w:t>16</w:t>
            </w:r>
          </w:p>
        </w:tc>
        <w:tc>
          <w:tcPr>
            <w:tcW w:type="dxa" w:w="2592"/>
          </w:tcPr>
          <w:p>
            <w:r>
              <w:rPr>
                <w:sz w:val="14"/>
              </w:rPr>
              <w:t>FIR-QRS FIFO→QRS</w:t>
            </w:r>
          </w:p>
        </w:tc>
        <w:tc>
          <w:tcPr>
            <w:tcW w:type="dxa" w:w="2592"/>
          </w:tcPr>
          <w:p>
            <w:r>
              <w:rPr>
                <w:sz w:val="14"/>
              </w:rPr>
              <w:t>Signed filtered sample</w:t>
            </w:r>
          </w:p>
        </w:tc>
      </w:tr>
      <w:tr>
        <w:tc>
          <w:tcPr>
            <w:tcW w:type="dxa" w:w="2592"/>
          </w:tcPr>
          <w:p>
            <w:r>
              <w:rPr>
                <w:sz w:val="14"/>
              </w:rPr>
              <w:t>fir_fifo_rd_ready_i</w:t>
            </w:r>
          </w:p>
        </w:tc>
        <w:tc>
          <w:tcPr>
            <w:tcW w:type="dxa" w:w="2592"/>
          </w:tcPr>
          <w:p>
            <w:r>
              <w:rPr>
                <w:sz w:val="14"/>
              </w:rPr>
              <w:t>1</w:t>
            </w:r>
          </w:p>
        </w:tc>
        <w:tc>
          <w:tcPr>
            <w:tcW w:type="dxa" w:w="2592"/>
          </w:tcPr>
          <w:p>
            <w:r>
              <w:rPr>
                <w:sz w:val="14"/>
              </w:rPr>
              <w:t>QRS→FIR-QRS FIFO</w:t>
            </w:r>
          </w:p>
        </w:tc>
        <w:tc>
          <w:tcPr>
            <w:tcW w:type="dxa" w:w="2592"/>
          </w:tcPr>
          <w:p>
            <w:r>
              <w:rPr>
                <w:sz w:val="14"/>
              </w:rPr>
              <w:t>QRS accepts current output sample</w:t>
            </w:r>
          </w:p>
        </w:tc>
      </w:tr>
    </w:tbl>
    <w:p>
      <w:r>
        <w:t>The existing document used fir_fifo_rd_valid_i/fir_fifo_rd_data_i/fir_fifo_rd_ready_o from the QRS point of view. For one universal project-wide convention, the FIFO itself now owns its output names: fir_fifo_rd_valid_o and fir_fifo_rd_data_o; QRS drives fir_fifo_rd_ready_i. Kiro shall use these canonical names in all modules and testbenches.</w:t>
      </w:r>
    </w:p>
    <w:p>
      <w:pPr>
        <w:pStyle w:val="Heading1"/>
      </w:pPr>
      <w:r>
        <w:t>32. Per-Block Control Path and Data Path</w:t>
      </w:r>
    </w:p>
    <w:p>
      <w:r>
        <w:t>For every block, Kiro shall implement two explicitly traceable paths: the CONTROL PATH carries configuration, enables, state transitions, status and interrupts; the DATA PATH carries payload data. A signal shall not silently serve both roles when separate control and data signals can be used.</w:t>
      </w:r>
    </w:p>
    <w:p>
      <w:pPr>
        <w:pStyle w:val="Heading2"/>
      </w:pPr>
      <w:r>
        <w:t>32.1 VeeR EL2 Processor</w:t>
      </w:r>
    </w:p>
    <w:p>
      <w:pPr>
        <w:pStyle w:val="Heading3"/>
      </w:pPr>
      <w:r>
        <w:t>Control Path</w:t>
      </w:r>
    </w:p>
    <w:p>
      <w:pPr>
        <w:ind w:left="216"/>
      </w:pPr>
      <w:r>
        <w:rPr>
          <w:rFonts w:ascii="Courier New" w:hAnsi="Courier New"/>
          <w:sz w:val="14"/>
        </w:rPr>
        <w:t>VeeR EL2</w:t>
        <w:br/>
        <w:t xml:space="preserve">  | bus_paddr, bus_pwrite, bus_pwdata, bus_penable</w:t>
        <w:br/>
        <w:t xml:space="preserve">  v</w:t>
        <w:br/>
        <w:t>APB Interconnect</w:t>
        <w:br/>
        <w:t xml:space="preserve">  |</w:t>
        <w:br/>
        <w:t xml:space="preserve">  +--&gt; bus_psel_&lt;block&gt;</w:t>
        <w:br/>
        <w:t xml:space="preserve">  |</w:t>
        <w:br/>
        <w:t xml:space="preserve">  +&lt;-- bus_prdata, bus_pready</w:t>
        <w:br/>
        <w:t xml:space="preserve">  |</w:t>
        <w:br/>
        <w:t xml:space="preserve">  +&lt;-- irq_i</w:t>
        <w:br/>
        <w:t xml:space="preserve">  v</w:t>
        <w:br/>
        <w:t>VeeR interrupt/firmware control</w:t>
      </w:r>
    </w:p>
    <w:p>
      <w:r>
        <w:t>The processor initiates all memory-mapped configuration and firmware-mediated sample transfers. It receives irq_i and services the corresponding status registers.</w:t>
      </w:r>
    </w:p>
    <w:p>
      <w:pPr>
        <w:pStyle w:val="Heading3"/>
      </w:pPr>
      <w:r>
        <w:t>Data Path</w:t>
      </w:r>
    </w:p>
    <w:p>
      <w:r>
        <w:t>Processor data moves between instruction/data memory and memory-mapped peripherals. ECG sample data moves from ADC FIFO to FIR through firmware bus writes. No CPU transaction is used for the FIR-to-QRS stream.</w:t>
      </w:r>
    </w:p>
    <w:p>
      <w:pPr>
        <w:pStyle w:val="Heading2"/>
      </w:pPr>
      <w:r>
        <w:t>32.2 Instruction Memory</w:t>
      </w:r>
    </w:p>
    <w:p>
      <w:pPr>
        <w:pStyle w:val="Heading3"/>
      </w:pPr>
      <w:r>
        <w:t>Control Path</w:t>
      </w:r>
    </w:p>
    <w:p>
      <w:r>
        <w:t>bus_paddr selects an instruction word address. Read enable is implied by an instruction-memory access. No write operation is permitted through the normal firmware path unless the memory wrapper explicitly supports initialization.</w:t>
      </w:r>
    </w:p>
    <w:p>
      <w:pPr>
        <w:pStyle w:val="Heading3"/>
      </w:pPr>
      <w:r>
        <w:t>Data Path</w:t>
      </w:r>
    </w:p>
    <w:p>
      <w:r>
        <w:t>Instruction bytes/words are returned from instruction memory to the VeeR instruction interface. The memory does not process ECG data.</w:t>
      </w:r>
    </w:p>
    <w:p>
      <w:pPr>
        <w:ind w:left="216"/>
      </w:pPr>
      <w:r>
        <w:rPr>
          <w:rFonts w:ascii="Courier New" w:hAnsi="Courier New"/>
          <w:sz w:val="14"/>
        </w:rPr>
        <w:t>VeeR instruction fetch</w:t>
        <w:br/>
        <w:t xml:space="preserve">      |</w:t>
        <w:br/>
        <w:t xml:space="preserve">      +--&gt; bus/instruction address</w:t>
        <w:br/>
        <w:t xml:space="preserve">      |</w:t>
        <w:br/>
        <w:t xml:space="preserve">      v</w:t>
        <w:br/>
        <w:t>instruction_memory</w:t>
        <w:br/>
        <w:t xml:space="preserve">      |</w:t>
        <w:br/>
        <w:t xml:space="preserve">      +--&gt; instruction data</w:t>
        <w:br/>
        <w:t xml:space="preserve">      v</w:t>
        <w:br/>
        <w:t>VeeR EL2</w:t>
      </w:r>
    </w:p>
    <w:p>
      <w:pPr>
        <w:pStyle w:val="Heading2"/>
      </w:pPr>
      <w:r>
        <w:t>32.3 Data Memory</w:t>
      </w:r>
    </w:p>
    <w:p>
      <w:pPr>
        <w:pStyle w:val="Heading3"/>
      </w:pPr>
      <w:r>
        <w:t>Control Path</w:t>
      </w:r>
    </w:p>
    <w:p>
      <w:r>
        <w:t>The processor selects data memory using the 0x0001_0000–0x0001_FFFF address range. Read/write control follows the VeeR memory interface.</w:t>
      </w:r>
    </w:p>
    <w:p>
      <w:pPr>
        <w:pStyle w:val="Heading3"/>
      </w:pPr>
      <w:r>
        <w:t>Data Path</w:t>
      </w:r>
    </w:p>
    <w:p>
      <w:r>
        <w:t>Firmware stack, variables, buffers, and software state are stored here. ADC sample values temporarily handled by firmware may pass through CPU registers/memory, but the hardware FIR-to-QRS stream does not.</w:t>
      </w:r>
    </w:p>
    <w:p>
      <w:pPr>
        <w:pStyle w:val="Heading2"/>
      </w:pPr>
      <w:r>
        <w:t>32.4 APB Interconnect</w:t>
      </w:r>
    </w:p>
    <w:p>
      <w:pPr>
        <w:pStyle w:val="Heading3"/>
      </w:pPr>
      <w:r>
        <w:t>Control Path</w:t>
      </w:r>
    </w:p>
    <w:p>
      <w:pPr>
        <w:ind w:left="216"/>
      </w:pPr>
      <w:r>
        <w:rPr>
          <w:rFonts w:ascii="Courier New" w:hAnsi="Courier New"/>
          <w:sz w:val="14"/>
        </w:rPr>
        <w:t>bus_paddr[31:8]</w:t>
        <w:br/>
        <w:t xml:space="preserve">       |</w:t>
        <w:br/>
        <w:t xml:space="preserve">       v</w:t>
        <w:br/>
        <w:t>address decoder</w:t>
        <w:br/>
        <w:t xml:space="preserve">       |</w:t>
        <w:br/>
        <w:t xml:space="preserve">       +--&gt; bus_psel_uart</w:t>
        <w:br/>
        <w:t xml:space="preserve">       +--&gt; bus_psel_timer</w:t>
        <w:br/>
        <w:t xml:space="preserve">       +--&gt; bus_psel_gpio</w:t>
        <w:br/>
        <w:t xml:space="preserve">       +--&gt; bus_psel_adc</w:t>
        <w:br/>
        <w:t xml:space="preserve">       +--&gt; bus_psel_fir</w:t>
        <w:br/>
        <w:t xml:space="preserve">       +--&gt; bus_psel_qrs</w:t>
        <w:br/>
        <w:t xml:space="preserve">       +--&gt; bus_psel_spi2</w:t>
        <w:br/>
        <w:t xml:space="preserve">       |</w:t>
        <w:br/>
        <w:t xml:space="preserve">       v</w:t>
        <w:br/>
        <w:t>selected bus_pready_&lt;block&gt;</w:t>
        <w:br/>
        <w:t xml:space="preserve">       |</w:t>
        <w:br/>
        <w:t xml:space="preserve">       v</w:t>
        <w:br/>
        <w:t>bus_pready</w:t>
      </w:r>
    </w:p>
    <w:p>
      <w:r>
        <w:t>Exactly one peripheral select may be asserted for a valid mapped address. For unmapped accesses all bus_psel_* signals remain low, bus_prdata is zero, and bus_pready is one.</w:t>
      </w:r>
    </w:p>
    <w:p>
      <w:pPr>
        <w:pStyle w:val="Heading3"/>
      </w:pPr>
      <w:r>
        <w:t>Data Path</w:t>
      </w:r>
    </w:p>
    <w:p>
      <w:r>
        <w:t>bus_pwdata is forwarded to the selected slave for writes. The selected bus_prdata_&lt;block&gt; is multiplexed onto bus_prdata for reads. No peripheral-to-peripheral data is routed through this interconnect.</w:t>
      </w:r>
    </w:p>
    <w:p>
      <w:pPr>
        <w:pStyle w:val="Heading2"/>
      </w:pPr>
      <w:r>
        <w:t>32.5 Timer</w:t>
      </w:r>
    </w:p>
    <w:p>
      <w:pPr>
        <w:pStyle w:val="Heading3"/>
      </w:pPr>
      <w:r>
        <w:t>Control Path</w:t>
      </w:r>
    </w:p>
    <w:p>
      <w:pPr>
        <w:ind w:left="216"/>
      </w:pPr>
      <w:r>
        <w:rPr>
          <w:rFonts w:ascii="Courier New" w:hAnsi="Courier New"/>
          <w:sz w:val="14"/>
        </w:rPr>
        <w:t>bus_paddr/bus_pwdata</w:t>
        <w:br/>
        <w:t xml:space="preserve">       |</w:t>
        <w:br/>
        <w:t xml:space="preserve">       v</w:t>
        <w:br/>
        <w:t>Timer registers</w:t>
        <w:br/>
        <w:t xml:space="preserve">       |</w:t>
        <w:br/>
        <w:t xml:space="preserve">       v</w:t>
        <w:br/>
        <w:t>period counter / enable / auto-reload</w:t>
        <w:br/>
        <w:t xml:space="preserve">       |</w:t>
        <w:br/>
        <w:t xml:space="preserve">       +--&gt; timer_expired state</w:t>
        <w:br/>
        <w:t xml:space="preserve">       +--&gt; irq_timer</w:t>
        <w:br/>
        <w:t xml:space="preserve">       +--&gt; 250 Hz acquisition event</w:t>
        <w:br/>
      </w:r>
    </w:p>
    <w:p>
      <w:r>
        <w:t>The Timer is configured for PERIOD_CYCLES=199999. When enabled, the counter generates one expiry every 200000 clock cycles. With AUTO_RELOAD=1, this creates a 250 Hz event.</w:t>
      </w:r>
    </w:p>
    <w:p>
      <w:pPr>
        <w:pStyle w:val="Heading3"/>
      </w:pPr>
      <w:r>
        <w:t>Data Path</w:t>
      </w:r>
    </w:p>
    <w:p>
      <w:r>
        <w:t>The Timer has no ECG payload data path. Its useful output is a control event: the timer expiry starts one ADC acquisition. COUNT is diagnostic state exposed through the bus.</w:t>
      </w:r>
    </w:p>
    <w:p>
      <w:pPr>
        <w:pStyle w:val="Heading2"/>
      </w:pPr>
      <w:r>
        <w:t>32.6 ADC Interface Controller</w:t>
      </w:r>
    </w:p>
    <w:p>
      <w:pPr>
        <w:pStyle w:val="Heading3"/>
      </w:pPr>
      <w:r>
        <w:t>Control Path</w:t>
      </w:r>
    </w:p>
    <w:p>
      <w:pPr>
        <w:ind w:left="216"/>
      </w:pPr>
      <w:r>
        <w:rPr>
          <w:rFonts w:ascii="Courier New" w:hAnsi="Courier New"/>
          <w:sz w:val="14"/>
        </w:rPr>
        <w:t>timer expiry</w:t>
        <w:br/>
        <w:t xml:space="preserve">    |</w:t>
        <w:br/>
        <w:t xml:space="preserve">    v</w:t>
        <w:br/>
        <w:t>adc_start_request</w:t>
        <w:br/>
        <w:t xml:space="preserve">    |</w:t>
        <w:br/>
        <w:t xml:space="preserve">    v</w:t>
        <w:br/>
        <w:t>ADC SPI FSM</w:t>
        <w:br/>
        <w:t xml:space="preserve">    |</w:t>
        <w:br/>
        <w:t xml:space="preserve">    +--&gt; adc_spi_cs_n_o</w:t>
        <w:br/>
        <w:t xml:space="preserve">    +--&gt; adc_spi_sclk_o</w:t>
        <w:br/>
        <w:t xml:space="preserve">    +--&gt; adc_spi_mosi_o</w:t>
        <w:br/>
        <w:t xml:space="preserve">    |</w:t>
        <w:br/>
        <w:t xml:space="preserve">    +&lt;-- adc_spi_miso_i</w:t>
        <w:br/>
        <w:t xml:space="preserve">    |</w:t>
        <w:br/>
        <w:t xml:space="preserve">    v</w:t>
        <w:br/>
        <w:t>sample_complete</w:t>
        <w:br/>
        <w:t xml:space="preserve">    |</w:t>
        <w:br/>
        <w:t xml:space="preserve">    +--&gt; SAMPLE_RDY</w:t>
        <w:br/>
        <w:t xml:space="preserve">    +--&gt; irq_adc_sample</w:t>
        <w:br/>
        <w:t xml:space="preserve">    +--&gt; OVERRUN if FIFO full</w:t>
        <w:br/>
      </w:r>
    </w:p>
    <w:p>
      <w:r>
        <w:t>The ADC controller must reject a new start while an SPI conversion is active. ADC CTRL.ENABLE gates acquisition. ADC IRQ_EN controls interrupt outputs.</w:t>
      </w:r>
    </w:p>
    <w:p>
      <w:pPr>
        <w:pStyle w:val="Heading3"/>
      </w:pPr>
      <w:r>
        <w:t>Data Path</w:t>
      </w:r>
    </w:p>
    <w:p>
      <w:pPr>
        <w:ind w:left="216"/>
      </w:pPr>
      <w:r>
        <w:rPr>
          <w:rFonts w:ascii="Courier New" w:hAnsi="Courier New"/>
          <w:sz w:val="14"/>
        </w:rPr>
        <w:t>behavioral ADC</w:t>
        <w:br/>
        <w:t xml:space="preserve">      |</w:t>
        <w:br/>
        <w:t>adc_spi_miso_i</w:t>
        <w:br/>
        <w:t xml:space="preserve">      |</w:t>
        <w:br/>
        <w:t xml:space="preserve">      v</w:t>
        <w:br/>
        <w:t>ADC SPI shift register</w:t>
        <w:br/>
        <w:t xml:space="preserve">      |</w:t>
        <w:br/>
        <w:t>12-bit adc_sample_data</w:t>
        <w:br/>
        <w:t xml:space="preserve">      |</w:t>
        <w:br/>
        <w:t xml:space="preserve">      +--&gt; SAMPLE_DATA</w:t>
        <w:br/>
        <w:t xml:space="preserve">      |</w:t>
        <w:br/>
        <w:t xml:space="preserve">      +--&gt; adc_fifo_wr_data</w:t>
        <w:br/>
        <w:t xml:space="preserve">      v</w:t>
        <w:br/>
        <w:t>32 x 12 ADC FIFO</w:t>
        <w:br/>
        <w:t xml:space="preserve">      |</w:t>
        <w:br/>
        <w:t xml:space="preserve">      +--&gt; FIFO_DATA</w:t>
        <w:br/>
        <w:t xml:space="preserve">      v</w:t>
        <w:br/>
        <w:t>VeeR firmware</w:t>
        <w:br/>
        <w:t xml:space="preserve">      |</w:t>
        <w:br/>
        <w:t>FIR SAMPLE_IN write</w:t>
        <w:br/>
      </w:r>
    </w:p>
    <w:p>
      <w:r>
        <w:t>The ADC controller captures exactly 12 data bits, preserves sample ordering, stores completed samples in the ADC FIFO, and exposes the latest sample through SAMPLE_DATA.</w:t>
      </w:r>
    </w:p>
    <w:p>
      <w:pPr>
        <w:pStyle w:val="Heading2"/>
      </w:pPr>
      <w:r>
        <w:t>32.7 ADC FIFO</w:t>
      </w:r>
    </w:p>
    <w:p>
      <w:pPr>
        <w:pStyle w:val="Heading3"/>
      </w:pPr>
      <w:r>
        <w:t>Control Path</w:t>
      </w:r>
    </w:p>
    <w:p>
      <w:r>
        <w:t>Control state consists of adc_fifo_wr_en, adc_fifo_rd_en, read/write pointers, count, full, empty, and overrun detection. These are internal implementation signals; the external architectural status is represented by ADC STATUS.</w:t>
      </w:r>
    </w:p>
    <w:p>
      <w:pPr>
        <w:pStyle w:val="Heading3"/>
      </w:pPr>
      <w:r>
        <w:t>Data Path</w:t>
      </w:r>
    </w:p>
    <w:p>
      <w:pPr>
        <w:ind w:left="216"/>
      </w:pPr>
      <w:r>
        <w:rPr>
          <w:rFonts w:ascii="Courier New" w:hAnsi="Courier New"/>
          <w:sz w:val="14"/>
        </w:rPr>
        <w:t>adc_fifo_wr_data[11:0]</w:t>
        <w:br/>
        <w:t xml:space="preserve">          |</w:t>
        <w:br/>
        <w:t xml:space="preserve">       write pointer</w:t>
        <w:br/>
        <w:t xml:space="preserve">          v</w:t>
        <w:br/>
        <w:t xml:space="preserve">   +----------------+</w:t>
        <w:br/>
        <w:t xml:space="preserve">   | 32 x 12 memory |</w:t>
        <w:br/>
        <w:t xml:space="preserve">   +----------------+</w:t>
        <w:br/>
        <w:t xml:space="preserve">          |</w:t>
        <w:br/>
        <w:t xml:space="preserve">       read pointer</w:t>
        <w:br/>
        <w:t xml:space="preserve">          v</w:t>
        <w:br/>
        <w:t>adc_fifo_rd_data[11:0]</w:t>
        <w:br/>
        <w:t xml:space="preserve">          |</w:t>
        <w:br/>
        <w:t xml:space="preserve">       FIFO_DATA</w:t>
        <w:br/>
      </w:r>
    </w:p>
    <w:p>
      <w:r>
        <w:t>The FIFO is first-in-first-out. A read when empty does not pop or create data. A completed ADC conversion when full is rejected and sets OVERRUN.</w:t>
      </w:r>
    </w:p>
    <w:p>
      <w:pPr>
        <w:pStyle w:val="Heading2"/>
      </w:pPr>
      <w:r>
        <w:t>32.8 FIR Filter</w:t>
      </w:r>
    </w:p>
    <w:p>
      <w:pPr>
        <w:pStyle w:val="Heading3"/>
      </w:pPr>
      <w:r>
        <w:t>Control Path</w:t>
      </w:r>
    </w:p>
    <w:p>
      <w:pPr>
        <w:ind w:left="216"/>
      </w:pPr>
      <w:r>
        <w:rPr>
          <w:rFonts w:ascii="Courier New" w:hAnsi="Courier New"/>
          <w:sz w:val="14"/>
        </w:rPr>
        <w:t>bus_psel_fir + bus_paddr + bus_pwrite + bus_pwdata</w:t>
        <w:br/>
        <w:t xml:space="preserve">                       |</w:t>
        <w:br/>
        <w:t xml:space="preserve">                       v</w:t>
        <w:br/>
        <w:t xml:space="preserve">                  FIR registers</w:t>
        <w:br/>
        <w:t xml:space="preserve">                       |</w:t>
        <w:br/>
        <w:t xml:space="preserve">          +------------+-------------+</w:t>
        <w:br/>
        <w:t xml:space="preserve">          |            |             |</w:t>
        <w:br/>
        <w:t xml:space="preserve">        ENABLE       BYPASS      NOTCH_EN/SEL</w:t>
        <w:br/>
        <w:t xml:space="preserve">          |            |             |</w:t>
        <w:br/>
        <w:t xml:space="preserve">          +------------+-------------+</w:t>
        <w:br/>
        <w:t xml:space="preserve">                       |</w:t>
        <w:br/>
        <w:t xml:space="preserve">                       v</w:t>
        <w:br/>
        <w:t xml:space="preserve">                 FIR control FSM</w:t>
        <w:br/>
        <w:t xml:space="preserve">                       |</w:t>
        <w:br/>
        <w:t xml:space="preserve">                       +--&gt; coefficient selection</w:t>
        <w:br/>
        <w:t xml:space="preserve">                       +--&gt; input acceptance</w:t>
        <w:br/>
        <w:t xml:space="preserve">                       +--&gt; output valid</w:t>
        <w:br/>
      </w:r>
    </w:p>
    <w:p>
      <w:pPr>
        <w:pStyle w:val="Heading3"/>
      </w:pPr>
      <w:r>
        <w:t>Data Path</w:t>
      </w:r>
    </w:p>
    <w:p>
      <w:pPr>
        <w:ind w:left="216"/>
      </w:pPr>
      <w:r>
        <w:rPr>
          <w:rFonts w:ascii="Courier New" w:hAnsi="Courier New"/>
          <w:sz w:val="14"/>
        </w:rPr>
        <w:t>FIR.SAMPLE_IN[11:0]</w:t>
        <w:br/>
        <w:t xml:space="preserve">        |</w:t>
        <w:br/>
        <w:t xml:space="preserve">        v</w:t>
        <w:br/>
        <w:t>center: sample - 2048</w:t>
        <w:br/>
        <w:t xml:space="preserve">        |</w:t>
        <w:br/>
        <w:t xml:space="preserve">        v</w:t>
        <w:br/>
        <w:t>16-bit signed input</w:t>
        <w:br/>
        <w:t xml:space="preserve">        |</w:t>
        <w:br/>
        <w:t xml:space="preserve">        +--&gt; sample history x[n]...x[n-30]</w:t>
        <w:br/>
        <w:t xml:space="preserve">        |</w:t>
        <w:br/>
        <w:t xml:space="preserve">        v</w:t>
        <w:br/>
        <w:t>31 parallel/serialized MAC operations</w:t>
        <w:br/>
        <w:t xml:space="preserve">        |</w:t>
        <w:br/>
        <w:t xml:space="preserve">        v</w:t>
        <w:br/>
        <w:t>40-bit accumulator</w:t>
        <w:br/>
        <w:t xml:space="preserve">        |</w:t>
        <w:br/>
        <w:t xml:space="preserve">        v</w:t>
        <w:br/>
        <w:t>arithmetic shift &gt;&gt;&gt; 15</w:t>
        <w:br/>
        <w:t xml:space="preserve">        |</w:t>
        <w:br/>
        <w:t xml:space="preserve">        v</w:t>
        <w:br/>
        <w:t>16-bit signed saturation</w:t>
        <w:br/>
        <w:t xml:space="preserve">        |</w:t>
        <w:br/>
        <w:t xml:space="preserve">        v</w:t>
        <w:br/>
        <w:t>filtered_sample[15:0]</w:t>
        <w:br/>
        <w:t xml:space="preserve">        |</w:t>
        <w:br/>
        <w:t xml:space="preserve">        +--&gt; SAMPLE_OUT</w:t>
        <w:br/>
        <w:t xml:space="preserve">        |</w:t>
        <w:br/>
        <w:t xml:space="preserve">        +--&gt; fir_fifo_wr_data_o</w:t>
        <w:br/>
      </w:r>
    </w:p>
    <w:p>
      <w:r>
        <w:t>The FIR data path is completely deterministic. The coefficient address/data registers control the coefficient memory but do not bypass the 31-tap processing structure.</w:t>
      </w:r>
    </w:p>
    <w:p>
      <w:pPr>
        <w:pStyle w:val="Heading2"/>
      </w:pPr>
      <w:r>
        <w:t>32.9 FIR Input FIFO</w:t>
      </w:r>
    </w:p>
    <w:p>
      <w:pPr>
        <w:pStyle w:val="Heading3"/>
      </w:pPr>
      <w:r>
        <w:t>Control Path</w:t>
      </w:r>
    </w:p>
    <w:p>
      <w:r>
        <w:t>A bus write to FIR SAMPLE_IN is accepted only if the input FIFO is not full. IN_FIFO_FULL is asserted when count reaches 8. The FIFO preserves firmware write order.</w:t>
      </w:r>
    </w:p>
    <w:p>
      <w:pPr>
        <w:pStyle w:val="Heading3"/>
      </w:pPr>
      <w:r>
        <w:t>Data Path</w:t>
      </w:r>
    </w:p>
    <w:p>
      <w:pPr>
        <w:ind w:left="216"/>
      </w:pPr>
      <w:r>
        <w:rPr>
          <w:rFonts w:ascii="Courier New" w:hAnsi="Courier New"/>
          <w:sz w:val="14"/>
        </w:rPr>
        <w:t>bus_pwdata[11:0]</w:t>
        <w:br/>
        <w:t xml:space="preserve">       |</w:t>
        <w:br/>
        <w:t xml:space="preserve">       v</w:t>
        <w:br/>
        <w:t>FIR input FIFO (8 x 16)</w:t>
        <w:br/>
        <w:t xml:space="preserve">       |</w:t>
        <w:br/>
        <w:t xml:space="preserve">       v</w:t>
        <w:br/>
        <w:t>centered signed sample</w:t>
        <w:br/>
        <w:t xml:space="preserve">       |</w:t>
        <w:br/>
        <w:t xml:space="preserve">       v</w:t>
        <w:br/>
        <w:t>FIR MAC engine</w:t>
      </w:r>
    </w:p>
    <w:p>
      <w:pPr>
        <w:pStyle w:val="Heading2"/>
      </w:pPr>
      <w:r>
        <w:t>32.10 FIR-to-QRS FIFO</w:t>
      </w:r>
    </w:p>
    <w:p>
      <w:pPr>
        <w:pStyle w:val="Heading3"/>
      </w:pPr>
      <w:r>
        <w:t>Control Path</w:t>
      </w:r>
    </w:p>
    <w:p>
      <w:pPr>
        <w:ind w:left="216"/>
      </w:pPr>
      <w:r>
        <w:rPr>
          <w:rFonts w:ascii="Courier New" w:hAnsi="Courier New"/>
          <w:sz w:val="14"/>
        </w:rPr>
        <w:t>fir_fifo_wr_valid_o + !fir_fifo_full_i</w:t>
        <w:br/>
        <w:t xml:space="preserve">                    |</w:t>
        <w:br/>
        <w:t xml:space="preserve">                    v</w:t>
        <w:br/>
        <w:t xml:space="preserve">                 WRITE</w:t>
        <w:br/>
        <w:t xml:space="preserve">                    |</w:t>
        <w:br/>
        <w:t xml:space="preserve">          read/write pointers + count</w:t>
        <w:br/>
        <w:t xml:space="preserve">                    |</w:t>
        <w:br/>
        <w:t>fir_fifo_rd_ready_i + fir_fifo_rd_valid_o</w:t>
        <w:br/>
        <w:t xml:space="preserve">                    |</w:t>
        <w:br/>
        <w:t xml:space="preserve">                    v</w:t>
        <w:br/>
        <w:t xml:space="preserve">                  READ</w:t>
        <w:br/>
      </w:r>
    </w:p>
    <w:p>
      <w:pPr>
        <w:pStyle w:val="Heading3"/>
      </w:pPr>
      <w:r>
        <w:t>Data Path</w:t>
      </w:r>
    </w:p>
    <w:p>
      <w:pPr>
        <w:ind w:left="216"/>
      </w:pPr>
      <w:r>
        <w:rPr>
          <w:rFonts w:ascii="Courier New" w:hAnsi="Courier New"/>
          <w:sz w:val="14"/>
        </w:rPr>
        <w:t>fir_fifo_wr_data_o[15:0]</w:t>
        <w:br/>
        <w:t xml:space="preserve">          |</w:t>
        <w:br/>
        <w:t xml:space="preserve">          v</w:t>
        <w:br/>
        <w:t xml:space="preserve">   32 x 16 FIFO memory</w:t>
        <w:br/>
        <w:t xml:space="preserve">          |</w:t>
        <w:br/>
        <w:t xml:space="preserve">          v</w:t>
        <w:br/>
        <w:t>fir_fifo_rd_data_o[15:0]</w:t>
        <w:br/>
        <w:t xml:space="preserve">          |</w:t>
        <w:br/>
        <w:t xml:space="preserve">          v</w:t>
        <w:br/>
        <w:t>QRS accelerator</w:t>
        <w:br/>
      </w:r>
    </w:p>
    <w:p>
      <w:r>
        <w:t>This FIFO is the only continuous hardware connection between FIR and QRS. It is not memory mapped. It shall never be replaced by CPU polling or software copying.</w:t>
      </w:r>
    </w:p>
    <w:p>
      <w:pPr>
        <w:pStyle w:val="Heading2"/>
      </w:pPr>
      <w:r>
        <w:t>32.11 QRS Accelerator</w:t>
      </w:r>
    </w:p>
    <w:p>
      <w:pPr>
        <w:pStyle w:val="Heading3"/>
      </w:pPr>
      <w:r>
        <w:t>Control Path</w:t>
      </w:r>
    </w:p>
    <w:p>
      <w:pPr>
        <w:ind w:left="216"/>
      </w:pPr>
      <w:r>
        <w:rPr>
          <w:rFonts w:ascii="Courier New" w:hAnsi="Courier New"/>
          <w:sz w:val="14"/>
        </w:rPr>
        <w:t>bus_psel_qrs + register writes</w:t>
        <w:br/>
        <w:t xml:space="preserve">             |</w:t>
        <w:br/>
        <w:t xml:space="preserve">             v</w:t>
        <w:br/>
        <w:t xml:space="preserve">       QRS configuration</w:t>
        <w:br/>
        <w:t xml:space="preserve">       ENABLE / RESET_STATS</w:t>
        <w:br/>
        <w:t xml:space="preserve">       THRESHOLD / IRQ_EN</w:t>
        <w:br/>
        <w:t xml:space="preserve">             |</w:t>
        <w:br/>
        <w:t xml:space="preserve">             v</w:t>
        <w:br/>
        <w:t xml:space="preserve">       QRS control FSM</w:t>
        <w:br/>
        <w:t xml:space="preserve">             |</w:t>
        <w:br/>
        <w:t xml:space="preserve">             +--&gt; refractory control</w:t>
        <w:br/>
        <w:t xml:space="preserve">             +--&gt; threshold crossing</w:t>
        <w:br/>
        <w:t xml:space="preserve">             +--&gt; beat event</w:t>
        <w:br/>
        <w:t xml:space="preserve">             +--&gt; RR update</w:t>
        <w:br/>
        <w:t xml:space="preserve">             +--&gt; BPM update</w:t>
        <w:br/>
        <w:t xml:space="preserve">             +--&gt; arrhythmia decision</w:t>
        <w:br/>
        <w:t xml:space="preserve">             |</w:t>
        <w:br/>
        <w:t xml:space="preserve">             +--&gt; irq_qrs_beat</w:t>
        <w:br/>
        <w:t xml:space="preserve">             +--&gt; irq_qrs_arrhythmia</w:t>
        <w:br/>
      </w:r>
    </w:p>
    <w:p>
      <w:pPr>
        <w:pStyle w:val="Heading3"/>
      </w:pPr>
      <w:r>
        <w:t>Data Path</w:t>
      </w:r>
    </w:p>
    <w:p>
      <w:pPr>
        <w:ind w:left="216"/>
      </w:pPr>
      <w:r>
        <w:rPr>
          <w:rFonts w:ascii="Courier New" w:hAnsi="Courier New"/>
          <w:sz w:val="14"/>
        </w:rPr>
        <w:t>fir_fifo_rd_data_o[15:0]</w:t>
        <w:br/>
        <w:t xml:space="preserve">          |</w:t>
        <w:br/>
        <w:t xml:space="preserve">          v</w:t>
        <w:br/>
        <w:t xml:space="preserve">   derivative engine</w:t>
        <w:br/>
        <w:t xml:space="preserve">          |</w:t>
        <w:br/>
        <w:t xml:space="preserve">          v</w:t>
        <w:br/>
        <w:t xml:space="preserve">      squaring</w:t>
        <w:br/>
        <w:t xml:space="preserve">          |</w:t>
        <w:br/>
        <w:t xml:space="preserve">          v</w:t>
        <w:br/>
        <w:t>32-sample moving sum</w:t>
        <w:br/>
        <w:t xml:space="preserve">          |</w:t>
        <w:br/>
        <w:t xml:space="preserve">          v</w:t>
        <w:br/>
        <w:t>integrated value</w:t>
        <w:br/>
        <w:t xml:space="preserve">          |</w:t>
        <w:br/>
        <w:t xml:space="preserve">          v</w:t>
        <w:br/>
        <w:t>adaptive threshold comparator</w:t>
        <w:br/>
        <w:t xml:space="preserve">          |</w:t>
        <w:br/>
        <w:t xml:space="preserve">          v</w:t>
        <w:br/>
        <w:t xml:space="preserve">     beat event</w:t>
        <w:br/>
        <w:t xml:space="preserve">          |</w:t>
        <w:br/>
        <w:t xml:space="preserve">          +--&gt; RR_INTERVAL</w:t>
        <w:br/>
        <w:t xml:space="preserve">          |</w:t>
        <w:br/>
        <w:t xml:space="preserve">          v</w:t>
        <w:br/>
        <w:t xml:space="preserve">    4-RR averaging</w:t>
        <w:br/>
        <w:t xml:space="preserve">          |</w:t>
        <w:br/>
        <w:t xml:space="preserve">          +--&gt; HEART_RATE</w:t>
        <w:br/>
        <w:t xml:space="preserve">          |</w:t>
        <w:br/>
        <w:t xml:space="preserve">          v</w:t>
        <w:br/>
        <w:t>ABS(RR_new - RR_avg)</w:t>
        <w:br/>
        <w:t xml:space="preserve">          |</w:t>
        <w:br/>
        <w:t xml:space="preserve">          v</w:t>
        <w:br/>
        <w:t>ARRHYTHMIA_FLAG</w:t>
        <w:br/>
      </w:r>
    </w:p>
    <w:p>
      <w:r>
        <w:t>QRS asserts fir_fifo_rd_ready_i only when it can accept the current filtered sample. The transfer occurs when fir_fifo_rd_valid_o &amp;&amp; fir_fifo_rd_ready_i are both one.</w:t>
      </w:r>
    </w:p>
    <w:p>
      <w:pPr>
        <w:pStyle w:val="Heading2"/>
      </w:pPr>
      <w:r>
        <w:t>32.12 UART</w:t>
      </w:r>
    </w:p>
    <w:p>
      <w:pPr>
        <w:pStyle w:val="Heading3"/>
      </w:pPr>
      <w:r>
        <w:t>Control Path</w:t>
      </w:r>
    </w:p>
    <w:p>
      <w:r>
        <w:t>Firmware configures UART CTRL. TX_DATA writes initiate transmission when the transmitter is ready. UART STATUS exposes TX_READY and RX_VALID.</w:t>
      </w:r>
    </w:p>
    <w:p>
      <w:pPr>
        <w:pStyle w:val="Heading3"/>
      </w:pPr>
      <w:r>
        <w:t>Data Path</w:t>
      </w:r>
    </w:p>
    <w:p>
      <w:pPr>
        <w:ind w:left="216"/>
      </w:pPr>
      <w:r>
        <w:rPr>
          <w:rFonts w:ascii="Courier New" w:hAnsi="Courier New"/>
          <w:sz w:val="14"/>
        </w:rPr>
        <w:t>Firmware</w:t>
        <w:br/>
        <w:t xml:space="preserve">  |</w:t>
        <w:br/>
        <w:t>bus_pwdata[7:0]</w:t>
        <w:br/>
        <w:t xml:space="preserve">  |</w:t>
        <w:br/>
        <w:t>TX_DATA</w:t>
        <w:br/>
        <w:t xml:space="preserve">  |</w:t>
        <w:br/>
        <w:t>UART TX shift register</w:t>
        <w:br/>
        <w:t xml:space="preserve">  |</w:t>
        <w:br/>
        <w:t>uart_tx_o</w:t>
        <w:br/>
      </w:r>
    </w:p>
    <w:p>
      <w:r>
        <w:t>Receive data follows the reverse direction through uart_rx_i and RX_DATA. UART is not part of the ECG processing path.</w:t>
      </w:r>
    </w:p>
    <w:p>
      <w:pPr>
        <w:pStyle w:val="Heading2"/>
      </w:pPr>
      <w:r>
        <w:t>32.13 GPIO</w:t>
      </w:r>
    </w:p>
    <w:p>
      <w:pPr>
        <w:pStyle w:val="Heading3"/>
      </w:pPr>
      <w:r>
        <w:t>Control Path</w:t>
      </w:r>
    </w:p>
    <w:p>
      <w:r>
        <w:t>Firmware writes DIR and OUT. DIR controls whether a GPIO bit is an output. The application uses OUT[0] for LED and OUT[1] for buzzer.</w:t>
      </w:r>
    </w:p>
    <w:p>
      <w:pPr>
        <w:pStyle w:val="Heading3"/>
      </w:pPr>
      <w:r>
        <w:t>Data Path</w:t>
      </w:r>
    </w:p>
    <w:p>
      <w:pPr>
        <w:ind w:left="216"/>
      </w:pPr>
      <w:r>
        <w:rPr>
          <w:rFonts w:ascii="Courier New" w:hAnsi="Courier New"/>
          <w:sz w:val="14"/>
        </w:rPr>
        <w:t>Firmware --&gt; OUT[1:0] --&gt; gpio_led_o / gpio_buzzer_o</w:t>
        <w:br/>
        <w:t>gpio_button_i --&gt; IN[0] --&gt; firmware</w:t>
      </w:r>
    </w:p>
    <w:p>
      <w:pPr>
        <w:pStyle w:val="Heading2"/>
      </w:pPr>
      <w:r>
        <w:t>32.14 SPI2</w:t>
      </w:r>
    </w:p>
    <w:p>
      <w:pPr>
        <w:pStyle w:val="Heading3"/>
      </w:pPr>
      <w:r>
        <w:t>Control Path</w:t>
      </w:r>
    </w:p>
    <w:p>
      <w:pPr>
        <w:ind w:left="216"/>
      </w:pPr>
      <w:r>
        <w:rPr>
          <w:rFonts w:ascii="Courier New" w:hAnsi="Courier New"/>
          <w:sz w:val="14"/>
        </w:rPr>
        <w:t>Firmware</w:t>
        <w:br/>
        <w:t xml:space="preserve">  |</w:t>
        <w:br/>
        <w:t>SPI2 CTRL / CS_CTRL / TX_DATA</w:t>
        <w:br/>
        <w:t xml:space="preserve">  |</w:t>
        <w:br/>
        <w:t xml:space="preserve">  v</w:t>
        <w:br/>
        <w:t>SPI2 FSM</w:t>
        <w:br/>
        <w:t xml:space="preserve">  |</w:t>
        <w:br/>
        <w:t xml:space="preserve">  +--&gt; spi2_cs_n_o</w:t>
        <w:br/>
        <w:t xml:space="preserve">  +--&gt; spi2_sclk_o</w:t>
        <w:br/>
        <w:t xml:space="preserve">  +--&gt; spi2_mosi_o</w:t>
        <w:br/>
        <w:t xml:space="preserve">  +&lt;-- spi2_miso_i</w:t>
        <w:br/>
        <w:t xml:space="preserve">  |</w:t>
        <w:br/>
        <w:t xml:space="preserve">  +--&gt; TX_BUSY / TX_DONE</w:t>
        <w:br/>
      </w:r>
    </w:p>
    <w:p>
      <w:pPr>
        <w:pStyle w:val="Heading3"/>
      </w:pPr>
      <w:r>
        <w:t>Data Path</w:t>
      </w:r>
    </w:p>
    <w:p>
      <w:pPr>
        <w:ind w:left="216"/>
      </w:pPr>
      <w:r>
        <w:rPr>
          <w:rFonts w:ascii="Courier New" w:hAnsi="Courier New"/>
          <w:sz w:val="14"/>
        </w:rPr>
        <w:t>TX_DATA[7:0]</w:t>
        <w:br/>
        <w:t xml:space="preserve">      |</w:t>
        <w:br/>
        <w:t xml:space="preserve">      v</w:t>
        <w:br/>
        <w:t>SPI2 TX shift register</w:t>
        <w:br/>
        <w:t xml:space="preserve">      |</w:t>
        <w:br/>
        <w:t xml:space="preserve">      v</w:t>
        <w:br/>
        <w:t>spi2_mosi_o</w:t>
        <w:br/>
        <w:t xml:space="preserve">      |</w:t>
        <w:br/>
        <w:t>external behavioral SPI sink</w:t>
        <w:br/>
        <w:t xml:space="preserve">      |</w:t>
        <w:br/>
        <w:t>spi2_miso_i</w:t>
        <w:br/>
        <w:t xml:space="preserve">      |</w:t>
        <w:br/>
        <w:t xml:space="preserve">      v</w:t>
        <w:br/>
        <w:t>RX shift register</w:t>
        <w:br/>
        <w:t xml:space="preserve">      |</w:t>
        <w:br/>
        <w:t xml:space="preserve">      v</w:t>
        <w:br/>
        <w:t>RX_DATA[7:0]</w:t>
        <w:br/>
      </w:r>
    </w:p>
    <w:p>
      <w:r>
        <w:t>SPI2 transmits exactly 8 bits per transaction. No OLED or BLE-specific packet interpretation occurs in this block.</w:t>
      </w:r>
    </w:p>
    <w:p>
      <w:pPr>
        <w:pStyle w:val="Heading2"/>
      </w:pPr>
      <w:r>
        <w:t>32.15 Interrupt OR</w:t>
      </w:r>
    </w:p>
    <w:p>
      <w:pPr>
        <w:pStyle w:val="Heading3"/>
      </w:pPr>
      <w:r>
        <w:t>Control Path</w:t>
      </w:r>
    </w:p>
    <w:p>
      <w:pPr>
        <w:ind w:left="216"/>
      </w:pPr>
      <w:r>
        <w:rPr>
          <w:rFonts w:ascii="Courier New" w:hAnsi="Courier New"/>
          <w:sz w:val="14"/>
        </w:rPr>
        <w:t>irq_timer -----------+</w:t>
        <w:br/>
        <w:t>irq_adc_sample -------+</w:t>
        <w:br/>
        <w:t>irq_adc_overrun ------+</w:t>
        <w:br/>
        <w:t>irq_qrs_beat ---------+----&gt; irq_i</w:t>
        <w:br/>
        <w:t>irq_qrs_arrhythmia ---+</w:t>
        <w:br/>
      </w:r>
    </w:p>
    <w:p>
      <w:r>
        <w:t>The interrupt OR is combinational. It contains no state and no bus registers.</w:t>
      </w:r>
    </w:p>
    <w:p>
      <w:pPr>
        <w:pStyle w:val="Heading3"/>
      </w:pPr>
      <w:r>
        <w:t>Data Path</w:t>
      </w:r>
    </w:p>
    <w:p>
      <w:r>
        <w:t>There is no payload data path. Interrupt signals are control/status events only.</w:t>
      </w:r>
    </w:p>
    <w:p>
      <w:pPr>
        <w:pStyle w:val="Heading1"/>
      </w:pPr>
      <w:r>
        <w:t>33. Universal End-to-End Signal Trace</w:t>
      </w:r>
    </w:p>
    <w:p>
      <w:r>
        <w:t>Kiro shall be able to trace every ECG sample through the following canonical chain without changing signal names:</w:t>
      </w:r>
    </w:p>
    <w:p>
      <w:pPr>
        <w:ind w:left="216"/>
      </w:pPr>
      <w:r>
        <w:rPr>
          <w:rFonts w:ascii="Courier New" w:hAnsi="Courier New"/>
          <w:sz w:val="14"/>
        </w:rPr>
        <w:t>clk, rst_n</w:t>
        <w:br/>
        <w:t xml:space="preserve">   |</w:t>
        <w:br/>
        <w:t xml:space="preserve">   +--&gt; timer</w:t>
        <w:br/>
        <w:t xml:space="preserve">   |      |</w:t>
        <w:br/>
        <w:t xml:space="preserve">   |      +--&gt; irq_timer</w:t>
        <w:br/>
        <w:t xml:space="preserve">   |      +--&gt; ADC acquisition start</w:t>
        <w:br/>
        <w:t xml:space="preserve">   |</w:t>
        <w:br/>
        <w:t xml:space="preserve">   +--&gt; adc_interface_controller</w:t>
        <w:br/>
        <w:t xml:space="preserve">   |      |</w:t>
        <w:br/>
        <w:t xml:space="preserve">   |      +--&gt; adc_spi_cs_n_o</w:t>
        <w:br/>
        <w:t xml:space="preserve">   |      +--&gt; adc_spi_sclk_o</w:t>
        <w:br/>
        <w:t xml:space="preserve">   |      +--&gt; adc_spi_mosi_o</w:t>
        <w:br/>
        <w:t xml:space="preserve">   |      +&lt;-- adc_spi_miso_i</w:t>
        <w:br/>
        <w:t xml:space="preserve">   |      |</w:t>
        <w:br/>
        <w:t xml:space="preserve">   |      +--&gt; adc_fifo_wr_data[11:0]</w:t>
        <w:br/>
        <w:t xml:space="preserve">   |      +--&gt; adc_fifo_wr_en</w:t>
        <w:br/>
        <w:t xml:space="preserve">   |</w:t>
        <w:br/>
        <w:t xml:space="preserve">   +--&gt; adc_fifo_32x12</w:t>
        <w:br/>
        <w:t xml:space="preserve">          |</w:t>
        <w:br/>
        <w:t xml:space="preserve">          +--&gt; adc_fifo_rd_data[11:0]</w:t>
        <w:br/>
        <w:t xml:space="preserve">          |</w:t>
        <w:br/>
        <w:t xml:space="preserve">          v</w:t>
        <w:br/>
        <w:t xml:space="preserve">     VeeR firmware</w:t>
        <w:br/>
        <w:t xml:space="preserve">          |</w:t>
        <w:br/>
        <w:t xml:space="preserve">          +--&gt; bus_paddr</w:t>
        <w:br/>
        <w:t xml:space="preserve">          +--&gt; bus_pwrite</w:t>
        <w:br/>
        <w:t xml:space="preserve">          +--&gt; bus_pwdata</w:t>
        <w:br/>
        <w:t xml:space="preserve">          +--&gt; bus_psel_fir</w:t>
        <w:br/>
        <w:t xml:space="preserve">          |</w:t>
        <w:br/>
        <w:t xml:space="preserve">          v</w:t>
        <w:br/>
        <w:t xml:space="preserve">       FIR SAMPLE_IN</w:t>
        <w:br/>
        <w:t xml:space="preserve">          |</w:t>
        <w:br/>
        <w:t xml:space="preserve">          +--&gt; FIR input FIFO</w:t>
        <w:br/>
        <w:t xml:space="preserve">          |</w:t>
        <w:br/>
        <w:t xml:space="preserve">          v</w:t>
        <w:br/>
        <w:t xml:space="preserve">       31-tap FIR</w:t>
        <w:br/>
        <w:t xml:space="preserve">          |</w:t>
        <w:br/>
        <w:t xml:space="preserve">          +--&gt; fir_fifo_wr_valid_o</w:t>
        <w:br/>
        <w:t xml:space="preserve">          +--&gt; fir_fifo_wr_data_o[15:0]</w:t>
        <w:br/>
        <w:t xml:space="preserve">          +&lt;-- fir_fifo_full_i</w:t>
        <w:br/>
        <w:t xml:space="preserve">          |</w:t>
        <w:br/>
        <w:t xml:space="preserve">          v</w:t>
        <w:br/>
        <w:t xml:space="preserve">   fir_qrs_fifo_32x16</w:t>
        <w:br/>
        <w:t xml:space="preserve">          |</w:t>
        <w:br/>
        <w:t xml:space="preserve">          +--&gt; fir_fifo_rd_valid_o</w:t>
        <w:br/>
        <w:t xml:space="preserve">          +--&gt; fir_fifo_rd_data_o[15:0]</w:t>
        <w:br/>
        <w:t xml:space="preserve">          +&lt;-- fir_fifo_rd_ready_i</w:t>
        <w:br/>
        <w:t xml:space="preserve">          |</w:t>
        <w:br/>
        <w:t xml:space="preserve">          v</w:t>
        <w:br/>
        <w:t xml:space="preserve">    QRS accelerator</w:t>
        <w:br/>
        <w:t xml:space="preserve">          |</w:t>
        <w:br/>
        <w:t xml:space="preserve">          +--&gt; HEART_RATE</w:t>
        <w:br/>
        <w:t xml:space="preserve">          +--&gt; RR_INTERVAL</w:t>
        <w:br/>
        <w:t xml:space="preserve">          +--&gt; BEAT_DETECTED</w:t>
        <w:br/>
        <w:t xml:space="preserve">          +--&gt; ARRHYTHMIA_FLAG</w:t>
        <w:br/>
        <w:t xml:space="preserve">          |</w:t>
        <w:br/>
        <w:t xml:space="preserve">          +--&gt; irq_qrs_beat</w:t>
        <w:br/>
        <w:t xml:space="preserve">          +--&gt; irq_qrs_arrhythmia</w:t>
        <w:br/>
        <w:t xml:space="preserve">          |</w:t>
        <w:br/>
        <w:t xml:space="preserve">          v</w:t>
        <w:br/>
        <w:t xml:space="preserve">       irq_i --&gt; VeeR</w:t>
        <w:br/>
        <w:t xml:space="preserve">          |</w:t>
        <w:br/>
        <w:t xml:space="preserve">          +--&gt; UART / GPIO / SPI2</w:t>
        <w:br/>
      </w:r>
    </w:p>
    <w:p>
      <w:pPr>
        <w:pStyle w:val="Heading1"/>
      </w:pPr>
      <w:r>
        <w:t>34. Universal Naming Rules for Kiro</w:t>
      </w:r>
    </w:p>
    <w:p>
      <w:pPr>
        <w:pStyle w:val="ListBullet"/>
      </w:pPr>
      <w:r>
        <w:t>Use lower_snake_case for all CardioEdge RTL signal names.</w:t>
      </w:r>
    </w:p>
    <w:p>
      <w:pPr>
        <w:pStyle w:val="ListBullet"/>
      </w:pPr>
      <w:r>
        <w:t>Use _i for input ports, _o for output ports, and _io only for true bidirectional signals.</w:t>
      </w:r>
    </w:p>
    <w:p>
      <w:pPr>
        <w:pStyle w:val="ListBullet"/>
      </w:pPr>
      <w:r>
        <w:t>Use clk and rst_n globally; do not create clk_i, clock, reset, rst, reset_n, or alternate names inside CardioEdge.</w:t>
      </w:r>
    </w:p>
    <w:p>
      <w:pPr>
        <w:pStyle w:val="ListBullet"/>
      </w:pPr>
      <w:r>
        <w:t>Use bus_ prefix for all shared memory-mapped bus signals.</w:t>
      </w:r>
    </w:p>
    <w:p>
      <w:pPr>
        <w:pStyle w:val="ListBullet"/>
      </w:pPr>
      <w:r>
        <w:t>Use block-specific prefixes for peripheral signals: adc_, fir_, qrs_, timer_, uart_, gpio_, spi2_.</w:t>
      </w:r>
    </w:p>
    <w:p>
      <w:pPr>
        <w:pStyle w:val="ListBullet"/>
      </w:pPr>
      <w:r>
        <w:t>Use irq_ prefix for interrupt source signals and irq_i for the processor interrupt input.</w:t>
      </w:r>
    </w:p>
    <w:p>
      <w:pPr>
        <w:pStyle w:val="ListBullet"/>
      </w:pPr>
      <w:r>
        <w:t>Use fir_fifo_ prefix for every FIR-to-QRS FIFO signal.</w:t>
      </w:r>
    </w:p>
    <w:p>
      <w:pPr>
        <w:pStyle w:val="ListBullet"/>
      </w:pPr>
      <w:r>
        <w:t>Do not use generic names such as data, valid, ready, enable, status, or irq as top-level interconnect signals when a canonical prefixed name exists.</w:t>
      </w:r>
    </w:p>
    <w:p>
      <w:pPr>
        <w:pStyle w:val="ListBullet"/>
      </w:pPr>
      <w:r>
        <w:t>Internal signals may be named locally, but all module boundary signals shall use the canonical names in this section.</w:t>
      </w:r>
    </w:p>
    <w:p>
      <w:pPr>
        <w:pStyle w:val="ListBullet"/>
      </w:pPr>
      <w:r>
        <w:t>Testbench drivers, monitors, assertions, scoreboards, and waveform documentation shall use the same canonical names.</w:t>
      </w:r>
    </w:p>
    <w:p>
      <w:pPr>
        <w:pStyle w:val="ListBullet"/>
      </w:pPr>
      <w:r>
        <w:t>If a wrapper is necessary to adapt VeeR EL2 native ports to CardioEdge ports, the translation must occur only in the VeeR wrapper; the rest of CardioEdge shall use the canonical names.</w:t>
      </w:r>
    </w:p>
    <w:p>
      <w:pPr>
        <w:pStyle w:val="ListBullet"/>
      </w:pPr>
      <w:r>
        <w:t>Do not duplicate the same physical/logical signal under two different names merely for convenience.</w:t>
      </w:r>
    </w:p>
    <w:p>
      <w:pPr>
        <w:pStyle w:val="Heading1"/>
      </w:pPr>
      <w:r>
        <w:t>35. Block-by-Block Implementation Rule</w:t>
      </w:r>
    </w:p>
    <w:p>
      <w:r>
        <w:t>For every RTL block, Kiro shall create a module-level specification and implementation containing, in this order: (1) purpose, (2) ports using canonical names, (3) control-path description, (4) data-path description, (5) state/FSM behavior, (6) register behavior where applicable, (7) reset behavior, (8) error/recovery behavior, and (9) verification assertions/tests.</w:t>
      </w:r>
    </w:p>
    <w:p>
      <w:r>
        <w:t>This rule applies to the processor wrapper, memories, bus interconnect, UART, Timer, GPIO, ADC controller, ADC FIFO, FIR input FIFO, FIR filter, FIR-QRS FIFO, QRS accelerator, SPI2, and interrupt OR.</w:t>
      </w:r>
    </w:p>
    <w:p>
      <w:r>
        <w:t>The resulting RTL shall therefore be directly traceable from the specification: every control decision has a defined source/destination, and every ECG data word has a defined path from ADC model to QRS output.</w:t>
      </w:r>
    </w:p>
    <w:p>
      <w:r>
        <w:br w:type="page"/>
      </w:r>
    </w:p>
    <w:p>
      <w:pPr>
        <w:pStyle w:val="Heading1"/>
      </w:pPr>
      <w:r>
        <w:t>36. Design Decision Rationale — Why Each Choice Was Made</w:t>
      </w:r>
    </w:p>
    <w:p>
      <w:r>
        <w:t>This section records the engineering reason for every major frozen design decision. The purpose is to prevent Kiro from replacing a deliberate project choice with a different implementation merely because another option is technically possible. The reasons below are design rationale for this RTL-only academic project; they are not claims that the selected value is universally optimal.</w:t>
      </w:r>
    </w:p>
    <w:p>
      <w:r>
        <w:t>Decision hierarchy: the supplied VeeR EL2 reference is authoritative for processor-specific behavior; the CardioEdge specification is authoritative for project architecture; the rationale explains why the CardioEdge values were selected.</w:t>
      </w:r>
    </w:p>
    <w:p>
      <w:pPr>
        <w:pStyle w:val="Heading2"/>
      </w:pPr>
      <w:r>
        <w:t>36.1 Project Scope Decisions</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4"/>
              </w:rPr>
              <w:t>Decision</w:t>
            </w:r>
          </w:p>
        </w:tc>
        <w:tc>
          <w:tcPr>
            <w:tcW w:type="dxa" w:w="3456"/>
          </w:tcPr>
          <w:p>
            <w:r>
              <w:rPr>
                <w:b/>
                <w:sz w:val="14"/>
              </w:rPr>
              <w:t>Chosen value</w:t>
            </w:r>
          </w:p>
        </w:tc>
        <w:tc>
          <w:tcPr>
            <w:tcW w:type="dxa" w:w="3456"/>
          </w:tcPr>
          <w:p>
            <w:r>
              <w:rPr>
                <w:b/>
                <w:sz w:val="14"/>
              </w:rPr>
              <w:t>Reason</w:t>
            </w:r>
          </w:p>
        </w:tc>
      </w:tr>
      <w:tr>
        <w:tc>
          <w:tcPr>
            <w:tcW w:type="dxa" w:w="3456"/>
          </w:tcPr>
          <w:p>
            <w:r>
              <w:rPr>
                <w:sz w:val="14"/>
              </w:rPr>
              <w:t>Implementation scope</w:t>
            </w:r>
          </w:p>
        </w:tc>
        <w:tc>
          <w:tcPr>
            <w:tcW w:type="dxa" w:w="3456"/>
          </w:tcPr>
          <w:p>
            <w:r>
              <w:rPr>
                <w:sz w:val="14"/>
              </w:rPr>
              <w:t>RTL + simulation + firmware + verification + synthesis-oriented checks</w:t>
            </w:r>
          </w:p>
        </w:tc>
        <w:tc>
          <w:tcPr>
            <w:tcW w:type="dxa" w:w="3456"/>
          </w:tcPr>
          <w:p>
            <w:r>
              <w:rPr>
                <w:sz w:val="14"/>
              </w:rPr>
              <w:t>Keeps the project focused on digital design and allows the entire system to be demonstrated without requiring PCB design, sensor wiring, FPGA bring-up, or physical laboratory equipment.</w:t>
            </w:r>
          </w:p>
        </w:tc>
      </w:tr>
      <w:tr>
        <w:tc>
          <w:tcPr>
            <w:tcW w:type="dxa" w:w="3456"/>
          </w:tcPr>
          <w:p>
            <w:r>
              <w:rPr>
                <w:sz w:val="14"/>
              </w:rPr>
              <w:t>Physical hardware</w:t>
            </w:r>
          </w:p>
        </w:tc>
        <w:tc>
          <w:tcPr>
            <w:tcW w:type="dxa" w:w="3456"/>
          </w:tcPr>
          <w:p>
            <w:r>
              <w:rPr>
                <w:sz w:val="14"/>
              </w:rPr>
              <w:t>Not required</w:t>
            </w:r>
          </w:p>
        </w:tc>
        <w:tc>
          <w:tcPr>
            <w:tcW w:type="dxa" w:w="3456"/>
          </w:tcPr>
          <w:p>
            <w:r>
              <w:rPr>
                <w:sz w:val="14"/>
              </w:rPr>
              <w:t>The goal is to demonstrate an SoC/RTL architecture. Behavioral models can reproduce the external devices deterministically and make regression repeatable.</w:t>
            </w:r>
          </w:p>
        </w:tc>
      </w:tr>
      <w:tr>
        <w:tc>
          <w:tcPr>
            <w:tcW w:type="dxa" w:w="3456"/>
          </w:tcPr>
          <w:p>
            <w:r>
              <w:rPr>
                <w:sz w:val="14"/>
              </w:rPr>
              <w:t>Technology target</w:t>
            </w:r>
          </w:p>
        </w:tc>
        <w:tc>
          <w:tcPr>
            <w:tcW w:type="dxa" w:w="3456"/>
          </w:tcPr>
          <w:p>
            <w:r>
              <w:rPr>
                <w:sz w:val="14"/>
              </w:rPr>
              <w:t>Technology-independent SystemVerilog</w:t>
            </w:r>
          </w:p>
        </w:tc>
        <w:tc>
          <w:tcPr>
            <w:tcW w:type="dxa" w:w="3456"/>
          </w:tcPr>
          <w:p>
            <w:r>
              <w:rPr>
                <w:sz w:val="14"/>
              </w:rPr>
              <w:t>Avoids vendor-specific primitives and makes the RTL easier to compile, simulate, review, and potentially synthesize later.</w:t>
            </w:r>
          </w:p>
        </w:tc>
      </w:tr>
      <w:tr>
        <w:tc>
          <w:tcPr>
            <w:tcW w:type="dxa" w:w="3456"/>
          </w:tcPr>
          <w:p>
            <w:r>
              <w:rPr>
                <w:sz w:val="14"/>
              </w:rPr>
              <w:t>Single source of truth</w:t>
            </w:r>
          </w:p>
        </w:tc>
        <w:tc>
          <w:tcPr>
            <w:tcW w:type="dxa" w:w="3456"/>
          </w:tcPr>
          <w:p>
            <w:r>
              <w:rPr>
                <w:sz w:val="14"/>
              </w:rPr>
              <w:t>This specification</w:t>
            </w:r>
          </w:p>
        </w:tc>
        <w:tc>
          <w:tcPr>
            <w:tcW w:type="dxa" w:w="3456"/>
          </w:tcPr>
          <w:p>
            <w:r>
              <w:rPr>
                <w:sz w:val="14"/>
              </w:rPr>
              <w:t>Prevents architecture drift between Kiro, firmware, RTL, and testbench.</w:t>
            </w:r>
          </w:p>
        </w:tc>
      </w:tr>
      <w:tr>
        <w:tc>
          <w:tcPr>
            <w:tcW w:type="dxa" w:w="3456"/>
          </w:tcPr>
          <w:p>
            <w:r>
              <w:rPr>
                <w:sz w:val="14"/>
              </w:rPr>
              <w:t>No architectural improvisation</w:t>
            </w:r>
          </w:p>
        </w:tc>
        <w:tc>
          <w:tcPr>
            <w:tcW w:type="dxa" w:w="3456"/>
          </w:tcPr>
          <w:p>
            <w:r>
              <w:rPr>
                <w:sz w:val="14"/>
              </w:rPr>
              <w:t>MUST/SHALL rules are binding</w:t>
            </w:r>
          </w:p>
        </w:tc>
        <w:tc>
          <w:tcPr>
            <w:tcW w:type="dxa" w:w="3456"/>
          </w:tcPr>
          <w:p>
            <w:r>
              <w:rPr>
                <w:sz w:val="14"/>
              </w:rPr>
              <w:t>Prevents an agent from silently adding DMA, changing interfaces, changing algorithms, or selecting incompatible protocols.</w:t>
            </w:r>
          </w:p>
        </w:tc>
      </w:tr>
    </w:tbl>
    <w:p>
      <w:pPr>
        <w:pStyle w:val="Heading2"/>
      </w:pPr>
      <w:r>
        <w:t>36.2 Processor and Bus Decisions</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4"/>
              </w:rPr>
              <w:t>Decision</w:t>
            </w:r>
          </w:p>
        </w:tc>
        <w:tc>
          <w:tcPr>
            <w:tcW w:type="dxa" w:w="3456"/>
          </w:tcPr>
          <w:p>
            <w:r>
              <w:rPr>
                <w:b/>
                <w:sz w:val="14"/>
              </w:rPr>
              <w:t>Chosen value</w:t>
            </w:r>
          </w:p>
        </w:tc>
        <w:tc>
          <w:tcPr>
            <w:tcW w:type="dxa" w:w="3456"/>
          </w:tcPr>
          <w:p>
            <w:r>
              <w:rPr>
                <w:b/>
                <w:sz w:val="14"/>
              </w:rPr>
              <w:t>Reason</w:t>
            </w:r>
          </w:p>
        </w:tc>
      </w:tr>
      <w:tr>
        <w:tc>
          <w:tcPr>
            <w:tcW w:type="dxa" w:w="3456"/>
          </w:tcPr>
          <w:p>
            <w:r>
              <w:rPr>
                <w:sz w:val="14"/>
              </w:rPr>
              <w:t>Processor</w:t>
            </w:r>
          </w:p>
        </w:tc>
        <w:tc>
          <w:tcPr>
            <w:tcW w:type="dxa" w:w="3456"/>
          </w:tcPr>
          <w:p>
            <w:r>
              <w:rPr>
                <w:sz w:val="14"/>
              </w:rPr>
              <w:t>Supplied VeeR EL2</w:t>
            </w:r>
          </w:p>
        </w:tc>
        <w:tc>
          <w:tcPr>
            <w:tcW w:type="dxa" w:w="3456"/>
          </w:tcPr>
          <w:p>
            <w:r>
              <w:rPr>
                <w:sz w:val="14"/>
              </w:rPr>
              <w:t>It is the required/reference RISC-V processor for the project; using the supplied core avoids designing a processor and keeps effort on SoC integration.</w:t>
            </w:r>
          </w:p>
        </w:tc>
      </w:tr>
      <w:tr>
        <w:tc>
          <w:tcPr>
            <w:tcW w:type="dxa" w:w="3456"/>
          </w:tcPr>
          <w:p>
            <w:r>
              <w:rPr>
                <w:sz w:val="14"/>
              </w:rPr>
              <w:t>Bus masters</w:t>
            </w:r>
          </w:p>
        </w:tc>
        <w:tc>
          <w:tcPr>
            <w:tcW w:type="dxa" w:w="3456"/>
          </w:tcPr>
          <w:p>
            <w:r>
              <w:rPr>
                <w:sz w:val="14"/>
              </w:rPr>
              <w:t>One: VeeR EL2</w:t>
            </w:r>
          </w:p>
        </w:tc>
        <w:tc>
          <w:tcPr>
            <w:tcW w:type="dxa" w:w="3456"/>
          </w:tcPr>
          <w:p>
            <w:r>
              <w:rPr>
                <w:sz w:val="14"/>
              </w:rPr>
              <w:t>A single master eliminates arbitration complexity and makes bus behavior deterministic. It is sufficient because firmware is responsible for ADC-to-FIR transfers.</w:t>
            </w:r>
          </w:p>
        </w:tc>
      </w:tr>
      <w:tr>
        <w:tc>
          <w:tcPr>
            <w:tcW w:type="dxa" w:w="3456"/>
          </w:tcPr>
          <w:p>
            <w:r>
              <w:rPr>
                <w:sz w:val="14"/>
              </w:rPr>
              <w:t>Bus type</w:t>
            </w:r>
          </w:p>
        </w:tc>
        <w:tc>
          <w:tcPr>
            <w:tcW w:type="dxa" w:w="3456"/>
          </w:tcPr>
          <w:p>
            <w:r>
              <w:rPr>
                <w:sz w:val="14"/>
              </w:rPr>
              <w:t>APB-style shared memory-mapped bus</w:t>
            </w:r>
          </w:p>
        </w:tc>
        <w:tc>
          <w:tcPr>
            <w:tcW w:type="dxa" w:w="3456"/>
          </w:tcPr>
          <w:p>
            <w:r>
              <w:rPr>
                <w:sz w:val="14"/>
              </w:rPr>
              <w:t>The peripherals are low-bandwidth control/status devices. A simple APB-style interface is easier to implement and verify than a high-performance interconnect.</w:t>
            </w:r>
          </w:p>
        </w:tc>
      </w:tr>
      <w:tr>
        <w:tc>
          <w:tcPr>
            <w:tcW w:type="dxa" w:w="3456"/>
          </w:tcPr>
          <w:p>
            <w:r>
              <w:rPr>
                <w:sz w:val="14"/>
              </w:rPr>
              <w:t>No DMA</w:t>
            </w:r>
          </w:p>
        </w:tc>
        <w:tc>
          <w:tcPr>
            <w:tcW w:type="dxa" w:w="3456"/>
          </w:tcPr>
          <w:p>
            <w:r>
              <w:rPr>
                <w:sz w:val="14"/>
              </w:rPr>
              <w:t>Explicitly excluded</w:t>
            </w:r>
          </w:p>
        </w:tc>
        <w:tc>
          <w:tcPr>
            <w:tcW w:type="dxa" w:w="3456"/>
          </w:tcPr>
          <w:p>
            <w:r>
              <w:rPr>
                <w:sz w:val="14"/>
              </w:rPr>
              <w:t>DMA would add another bus master, descriptors, arbitration, and verification effort. The project already demonstrates hardware acceleration through FIR and QRS, so firmware-mediated ADC transfer is sufficient.</w:t>
            </w:r>
          </w:p>
        </w:tc>
      </w:tr>
      <w:tr>
        <w:tc>
          <w:tcPr>
            <w:tcW w:type="dxa" w:w="3456"/>
          </w:tcPr>
          <w:p>
            <w:r>
              <w:rPr>
                <w:sz w:val="14"/>
              </w:rPr>
              <w:t>Peripheral windows</w:t>
            </w:r>
          </w:p>
        </w:tc>
        <w:tc>
          <w:tcPr>
            <w:tcW w:type="dxa" w:w="3456"/>
          </w:tcPr>
          <w:p>
            <w:r>
              <w:rPr>
                <w:sz w:val="14"/>
              </w:rPr>
              <w:t>256 bytes each</w:t>
            </w:r>
          </w:p>
        </w:tc>
        <w:tc>
          <w:tcPr>
            <w:tcW w:type="dxa" w:w="3456"/>
          </w:tcPr>
          <w:p>
            <w:r>
              <w:rPr>
                <w:sz w:val="14"/>
              </w:rPr>
              <w:t>Each peripheral needs only a small register set. Fixed 256-byte windows simplify decoding and make the memory map easy to understand.</w:t>
            </w:r>
          </w:p>
        </w:tc>
      </w:tr>
      <w:tr>
        <w:tc>
          <w:tcPr>
            <w:tcW w:type="dxa" w:w="3456"/>
          </w:tcPr>
          <w:p>
            <w:r>
              <w:rPr>
                <w:sz w:val="14"/>
              </w:rPr>
              <w:t>Address decode</w:t>
            </w:r>
          </w:p>
        </w:tc>
        <w:tc>
          <w:tcPr>
            <w:tcW w:type="dxa" w:w="3456"/>
          </w:tcPr>
          <w:p>
            <w:r>
              <w:rPr>
                <w:sz w:val="14"/>
              </w:rPr>
              <w:t>paddr[31:8] for block, paddr[7:2] for register</w:t>
            </w:r>
          </w:p>
        </w:tc>
        <w:tc>
          <w:tcPr>
            <w:tcW w:type="dxa" w:w="3456"/>
          </w:tcPr>
          <w:p>
            <w:r>
              <w:rPr>
                <w:sz w:val="14"/>
              </w:rPr>
              <w:t>This matches the 256-byte peripheral windows and 32-bit word alignment while keeping decode logic simple.</w:t>
            </w:r>
          </w:p>
        </w:tc>
      </w:tr>
    </w:tbl>
    <w:p>
      <w:pPr>
        <w:pStyle w:val="Heading2"/>
      </w:pPr>
      <w:r>
        <w:t>36.3 Clock and Reset Decisions</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4"/>
              </w:rPr>
              <w:t>Decision</w:t>
            </w:r>
          </w:p>
        </w:tc>
        <w:tc>
          <w:tcPr>
            <w:tcW w:type="dxa" w:w="3456"/>
          </w:tcPr>
          <w:p>
            <w:r>
              <w:rPr>
                <w:b/>
                <w:sz w:val="14"/>
              </w:rPr>
              <w:t>Chosen value</w:t>
            </w:r>
          </w:p>
        </w:tc>
        <w:tc>
          <w:tcPr>
            <w:tcW w:type="dxa" w:w="3456"/>
          </w:tcPr>
          <w:p>
            <w:r>
              <w:rPr>
                <w:b/>
                <w:sz w:val="14"/>
              </w:rPr>
              <w:t>Reason</w:t>
            </w:r>
          </w:p>
        </w:tc>
      </w:tr>
      <w:tr>
        <w:tc>
          <w:tcPr>
            <w:tcW w:type="dxa" w:w="3456"/>
          </w:tcPr>
          <w:p>
            <w:r>
              <w:rPr>
                <w:sz w:val="14"/>
              </w:rPr>
              <w:t>System clock</w:t>
            </w:r>
          </w:p>
        </w:tc>
        <w:tc>
          <w:tcPr>
            <w:tcW w:type="dxa" w:w="3456"/>
          </w:tcPr>
          <w:p>
            <w:r>
              <w:rPr>
                <w:sz w:val="14"/>
              </w:rPr>
              <w:t>50 MHz</w:t>
            </w:r>
          </w:p>
        </w:tc>
        <w:tc>
          <w:tcPr>
            <w:tcW w:type="dxa" w:w="3456"/>
          </w:tcPr>
          <w:p>
            <w:r>
              <w:rPr>
                <w:sz w:val="14"/>
              </w:rPr>
              <w:t>A common, simple digital-system frequency that provides ample timing resolution while making the 250 Hz timer period an exact integer: 50,000,000/250 = 200,000 cycles.</w:t>
            </w:r>
          </w:p>
        </w:tc>
      </w:tr>
      <w:tr>
        <w:tc>
          <w:tcPr>
            <w:tcW w:type="dxa" w:w="3456"/>
          </w:tcPr>
          <w:p>
            <w:r>
              <w:rPr>
                <w:sz w:val="14"/>
              </w:rPr>
              <w:t>ECG sample rate</w:t>
            </w:r>
          </w:p>
        </w:tc>
        <w:tc>
          <w:tcPr>
            <w:tcW w:type="dxa" w:w="3456"/>
          </w:tcPr>
          <w:p>
            <w:r>
              <w:rPr>
                <w:sz w:val="14"/>
              </w:rPr>
              <w:t>250 Hz</w:t>
            </w:r>
          </w:p>
        </w:tc>
        <w:tc>
          <w:tcPr>
            <w:tcW w:type="dxa" w:w="3456"/>
          </w:tcPr>
          <w:p>
            <w:r>
              <w:rPr>
                <w:sz w:val="14"/>
              </w:rPr>
              <w:t>High enough for a basic ECG/QRS demonstration and convenient for fixed-point processing. It also makes 4 ms/sample exact and simplifies RR/BPM arithmetic.</w:t>
            </w:r>
          </w:p>
        </w:tc>
      </w:tr>
      <w:tr>
        <w:tc>
          <w:tcPr>
            <w:tcW w:type="dxa" w:w="3456"/>
          </w:tcPr>
          <w:p>
            <w:r>
              <w:rPr>
                <w:sz w:val="14"/>
              </w:rPr>
              <w:t>Reset</w:t>
            </w:r>
          </w:p>
        </w:tc>
        <w:tc>
          <w:tcPr>
            <w:tcW w:type="dxa" w:w="3456"/>
          </w:tcPr>
          <w:p>
            <w:r>
              <w:rPr>
                <w:sz w:val="14"/>
              </w:rPr>
              <w:t>Active-low synchronous rst_n</w:t>
            </w:r>
          </w:p>
        </w:tc>
        <w:tc>
          <w:tcPr>
            <w:tcW w:type="dxa" w:w="3456"/>
          </w:tcPr>
          <w:p>
            <w:r>
              <w:rPr>
                <w:sz w:val="14"/>
              </w:rPr>
              <w:t>A single synchronous reset avoids asynchronous timing paths and makes simulation/reset behavior deterministic across the RTL hierarchy.</w:t>
            </w:r>
          </w:p>
        </w:tc>
      </w:tr>
      <w:tr>
        <w:tc>
          <w:tcPr>
            <w:tcW w:type="dxa" w:w="3456"/>
          </w:tcPr>
          <w:p>
            <w:r>
              <w:rPr>
                <w:sz w:val="14"/>
              </w:rPr>
              <w:t>Single clock domain</w:t>
            </w:r>
          </w:p>
        </w:tc>
        <w:tc>
          <w:tcPr>
            <w:tcW w:type="dxa" w:w="3456"/>
          </w:tcPr>
          <w:p>
            <w:r>
              <w:rPr>
                <w:sz w:val="14"/>
              </w:rPr>
              <w:t>One 50 MHz clk</w:t>
            </w:r>
          </w:p>
        </w:tc>
        <w:tc>
          <w:tcPr>
            <w:tcW w:type="dxa" w:w="3456"/>
          </w:tcPr>
          <w:p>
            <w:r>
              <w:rPr>
                <w:sz w:val="14"/>
              </w:rPr>
              <w:t>Avoids CDC logic and associated metastability verification. SPI clocks are generated internally rather than becoming independent RTL clock domains.</w:t>
            </w:r>
          </w:p>
        </w:tc>
      </w:tr>
    </w:tbl>
    <w:p>
      <w:pPr>
        <w:pStyle w:val="Heading2"/>
      </w:pPr>
      <w:r>
        <w:t>36.4 ECG Acquisition Decisions</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4"/>
              </w:rPr>
              <w:t>Decision</w:t>
            </w:r>
          </w:p>
        </w:tc>
        <w:tc>
          <w:tcPr>
            <w:tcW w:type="dxa" w:w="3456"/>
          </w:tcPr>
          <w:p>
            <w:r>
              <w:rPr>
                <w:b/>
                <w:sz w:val="14"/>
              </w:rPr>
              <w:t>Chosen value</w:t>
            </w:r>
          </w:p>
        </w:tc>
        <w:tc>
          <w:tcPr>
            <w:tcW w:type="dxa" w:w="3456"/>
          </w:tcPr>
          <w:p>
            <w:r>
              <w:rPr>
                <w:b/>
                <w:sz w:val="14"/>
              </w:rPr>
              <w:t>Reason</w:t>
            </w:r>
          </w:p>
        </w:tc>
      </w:tr>
      <w:tr>
        <w:tc>
          <w:tcPr>
            <w:tcW w:type="dxa" w:w="3456"/>
          </w:tcPr>
          <w:p>
            <w:r>
              <w:rPr>
                <w:sz w:val="14"/>
              </w:rPr>
              <w:t>ADC model</w:t>
            </w:r>
          </w:p>
        </w:tc>
        <w:tc>
          <w:tcPr>
            <w:tcW w:type="dxa" w:w="3456"/>
          </w:tcPr>
          <w:p>
            <w:r>
              <w:rPr>
                <w:sz w:val="14"/>
              </w:rPr>
              <w:t>MCP3201-compatible behavioral model</w:t>
            </w:r>
          </w:p>
        </w:tc>
        <w:tc>
          <w:tcPr>
            <w:tcW w:type="dxa" w:w="3456"/>
          </w:tcPr>
          <w:p>
            <w:r>
              <w:rPr>
                <w:sz w:val="14"/>
              </w:rPr>
              <w:t>Provides a concrete, documented SPI ADC behavior while avoiding physical hardware. A real device protocol gives the testbench a meaningful serial transaction to verify.</w:t>
            </w:r>
          </w:p>
        </w:tc>
      </w:tr>
      <w:tr>
        <w:tc>
          <w:tcPr>
            <w:tcW w:type="dxa" w:w="3456"/>
          </w:tcPr>
          <w:p>
            <w:r>
              <w:rPr>
                <w:sz w:val="14"/>
              </w:rPr>
              <w:t>ADC resolution</w:t>
            </w:r>
          </w:p>
        </w:tc>
        <w:tc>
          <w:tcPr>
            <w:tcW w:type="dxa" w:w="3456"/>
          </w:tcPr>
          <w:p>
            <w:r>
              <w:rPr>
                <w:sz w:val="14"/>
              </w:rPr>
              <w:t>12 bits</w:t>
            </w:r>
          </w:p>
        </w:tc>
        <w:tc>
          <w:tcPr>
            <w:tcW w:type="dxa" w:w="3456"/>
          </w:tcPr>
          <w:p>
            <w:r>
              <w:rPr>
                <w:sz w:val="14"/>
              </w:rPr>
              <w:t>Matches the selected ADC model and gives sufficient numerical resolution for the educational ECG processing pipeline.</w:t>
            </w:r>
          </w:p>
        </w:tc>
      </w:tr>
      <w:tr>
        <w:tc>
          <w:tcPr>
            <w:tcW w:type="dxa" w:w="3456"/>
          </w:tcPr>
          <w:p>
            <w:r>
              <w:rPr>
                <w:sz w:val="14"/>
              </w:rPr>
              <w:t>ADC channels</w:t>
            </w:r>
          </w:p>
        </w:tc>
        <w:tc>
          <w:tcPr>
            <w:tcW w:type="dxa" w:w="3456"/>
          </w:tcPr>
          <w:p>
            <w:r>
              <w:rPr>
                <w:sz w:val="14"/>
              </w:rPr>
              <w:t>1</w:t>
            </w:r>
          </w:p>
        </w:tc>
        <w:tc>
          <w:tcPr>
            <w:tcW w:type="dxa" w:w="3456"/>
          </w:tcPr>
          <w:p>
            <w:r>
              <w:rPr>
                <w:sz w:val="14"/>
              </w:rPr>
              <w:t>Only one ECG waveform is required; additional channels would add no value to the stated application.</w:t>
            </w:r>
          </w:p>
        </w:tc>
      </w:tr>
      <w:tr>
        <w:tc>
          <w:tcPr>
            <w:tcW w:type="dxa" w:w="3456"/>
          </w:tcPr>
          <w:p>
            <w:r>
              <w:rPr>
                <w:sz w:val="14"/>
              </w:rPr>
              <w:t>ADC SPI mode</w:t>
            </w:r>
          </w:p>
        </w:tc>
        <w:tc>
          <w:tcPr>
            <w:tcW w:type="dxa" w:w="3456"/>
          </w:tcPr>
          <w:p>
            <w:r>
              <w:rPr>
                <w:sz w:val="14"/>
              </w:rPr>
              <w:t>Mode 0</w:t>
            </w:r>
          </w:p>
        </w:tc>
        <w:tc>
          <w:tcPr>
            <w:tcW w:type="dxa" w:w="3456"/>
          </w:tcPr>
          <w:p>
            <w:r>
              <w:rPr>
                <w:sz w:val="14"/>
              </w:rPr>
              <w:t>Fixed mode removes unnecessary configurability and matches the selected ADC transaction model.</w:t>
            </w:r>
          </w:p>
        </w:tc>
      </w:tr>
      <w:tr>
        <w:tc>
          <w:tcPr>
            <w:tcW w:type="dxa" w:w="3456"/>
          </w:tcPr>
          <w:p>
            <w:r>
              <w:rPr>
                <w:sz w:val="14"/>
              </w:rPr>
              <w:t>ADC SPI clock</w:t>
            </w:r>
          </w:p>
        </w:tc>
        <w:tc>
          <w:tcPr>
            <w:tcW w:type="dxa" w:w="3456"/>
          </w:tcPr>
          <w:p>
            <w:r>
              <w:rPr>
                <w:sz w:val="14"/>
              </w:rPr>
              <w:t>1 MHz</w:t>
            </w:r>
          </w:p>
        </w:tc>
        <w:tc>
          <w:tcPr>
            <w:tcW w:type="dxa" w:w="3456"/>
          </w:tcPr>
          <w:p>
            <w:r>
              <w:rPr>
                <w:sz w:val="14"/>
              </w:rPr>
              <w:t>Well below the selected ADC's capability and simple to generate exactly from 50 MHz using a divide-by-25 half-period.</w:t>
            </w:r>
          </w:p>
        </w:tc>
      </w:tr>
      <w:tr>
        <w:tc>
          <w:tcPr>
            <w:tcW w:type="dxa" w:w="3456"/>
          </w:tcPr>
          <w:p>
            <w:r>
              <w:rPr>
                <w:sz w:val="14"/>
              </w:rPr>
              <w:t>ADC FIFO</w:t>
            </w:r>
          </w:p>
        </w:tc>
        <w:tc>
          <w:tcPr>
            <w:tcW w:type="dxa" w:w="3456"/>
          </w:tcPr>
          <w:p>
            <w:r>
              <w:rPr>
                <w:sz w:val="14"/>
              </w:rPr>
              <w:t>32 × 12 bits</w:t>
            </w:r>
          </w:p>
        </w:tc>
        <w:tc>
          <w:tcPr>
            <w:tcW w:type="dxa" w:w="3456"/>
          </w:tcPr>
          <w:p>
            <w:r>
              <w:rPr>
                <w:sz w:val="14"/>
              </w:rPr>
              <w:t>Provides buffering between asynchronous-in-time acquisition events and firmware service without making the FIFO large or difficult to verify.</w:t>
            </w:r>
          </w:p>
        </w:tc>
      </w:tr>
      <w:tr>
        <w:tc>
          <w:tcPr>
            <w:tcW w:type="dxa" w:w="3456"/>
          </w:tcPr>
          <w:p>
            <w:r>
              <w:rPr>
                <w:sz w:val="14"/>
              </w:rPr>
              <w:t>ADC-to-FIR transfer</w:t>
            </w:r>
          </w:p>
        </w:tc>
        <w:tc>
          <w:tcPr>
            <w:tcW w:type="dxa" w:w="3456"/>
          </w:tcPr>
          <w:p>
            <w:r>
              <w:rPr>
                <w:sz w:val="14"/>
              </w:rPr>
              <w:t>Firmware-mediated</w:t>
            </w:r>
          </w:p>
        </w:tc>
        <w:tc>
          <w:tcPr>
            <w:tcW w:type="dxa" w:w="3456"/>
          </w:tcPr>
          <w:p>
            <w:r>
              <w:rPr>
                <w:sz w:val="14"/>
              </w:rPr>
              <w:t>Keeps the bus/software role visible and avoids DMA. It is also easy to inspect during simulation.</w:t>
            </w:r>
          </w:p>
        </w:tc>
      </w:tr>
      <w:tr>
        <w:tc>
          <w:tcPr>
            <w:tcW w:type="dxa" w:w="3456"/>
          </w:tcPr>
          <w:p>
            <w:r>
              <w:rPr>
                <w:sz w:val="14"/>
              </w:rPr>
              <w:t>No sample overwrite</w:t>
            </w:r>
          </w:p>
        </w:tc>
        <w:tc>
          <w:tcPr>
            <w:tcW w:type="dxa" w:w="3456"/>
          </w:tcPr>
          <w:p>
            <w:r>
              <w:rPr>
                <w:sz w:val="14"/>
              </w:rPr>
              <w:t>Mandatory</w:t>
            </w:r>
          </w:p>
        </w:tc>
        <w:tc>
          <w:tcPr>
            <w:tcW w:type="dxa" w:w="3456"/>
          </w:tcPr>
          <w:p>
            <w:r>
              <w:rPr>
                <w:sz w:val="14"/>
              </w:rPr>
              <w:t>ECG samples are ordered time-series data. Silent overwrite would make later QRS results non-deterministic and difficult to debug.</w:t>
            </w:r>
          </w:p>
        </w:tc>
      </w:tr>
    </w:tbl>
    <w:p>
      <w:pPr>
        <w:pStyle w:val="Heading2"/>
      </w:pPr>
      <w:r>
        <w:t>36.5 Timer Decisions</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4"/>
              </w:rPr>
              <w:t>Decision</w:t>
            </w:r>
          </w:p>
        </w:tc>
        <w:tc>
          <w:tcPr>
            <w:tcW w:type="dxa" w:w="3456"/>
          </w:tcPr>
          <w:p>
            <w:r>
              <w:rPr>
                <w:b/>
                <w:sz w:val="14"/>
              </w:rPr>
              <w:t>Chosen value</w:t>
            </w:r>
          </w:p>
        </w:tc>
        <w:tc>
          <w:tcPr>
            <w:tcW w:type="dxa" w:w="3456"/>
          </w:tcPr>
          <w:p>
            <w:r>
              <w:rPr>
                <w:b/>
                <w:sz w:val="14"/>
              </w:rPr>
              <w:t>Reason</w:t>
            </w:r>
          </w:p>
        </w:tc>
      </w:tr>
      <w:tr>
        <w:tc>
          <w:tcPr>
            <w:tcW w:type="dxa" w:w="3456"/>
          </w:tcPr>
          <w:p>
            <w:r>
              <w:rPr>
                <w:sz w:val="14"/>
              </w:rPr>
              <w:t>Timer role</w:t>
            </w:r>
          </w:p>
        </w:tc>
        <w:tc>
          <w:tcPr>
            <w:tcW w:type="dxa" w:w="3456"/>
          </w:tcPr>
          <w:p>
            <w:r>
              <w:rPr>
                <w:sz w:val="14"/>
              </w:rPr>
              <w:t>250 Hz acquisition trigger</w:t>
            </w:r>
          </w:p>
        </w:tc>
        <w:tc>
          <w:tcPr>
            <w:tcW w:type="dxa" w:w="3456"/>
          </w:tcPr>
          <w:p>
            <w:r>
              <w:rPr>
                <w:sz w:val="14"/>
              </w:rPr>
              <w:t>A dedicated periodic event provides deterministic sample timing and cleanly separates time generation from ADC serial transfer.</w:t>
            </w:r>
          </w:p>
        </w:tc>
      </w:tr>
      <w:tr>
        <w:tc>
          <w:tcPr>
            <w:tcW w:type="dxa" w:w="3456"/>
          </w:tcPr>
          <w:p>
            <w:r>
              <w:rPr>
                <w:sz w:val="14"/>
              </w:rPr>
              <w:t>LOAD</w:t>
            </w:r>
          </w:p>
        </w:tc>
        <w:tc>
          <w:tcPr>
            <w:tcW w:type="dxa" w:w="3456"/>
          </w:tcPr>
          <w:p>
            <w:r>
              <w:rPr>
                <w:sz w:val="14"/>
              </w:rPr>
              <w:t>199,999</w:t>
            </w:r>
          </w:p>
        </w:tc>
        <w:tc>
          <w:tcPr>
            <w:tcW w:type="dxa" w:w="3456"/>
          </w:tcPr>
          <w:p>
            <w:r>
              <w:rPr>
                <w:sz w:val="14"/>
              </w:rPr>
              <w:t>A down-counter starting from 199,999 and including the terminal cycle gives 200,000 clock intervals, exactly 4 ms at 50 MHz.</w:t>
            </w:r>
          </w:p>
        </w:tc>
      </w:tr>
      <w:tr>
        <w:tc>
          <w:tcPr>
            <w:tcW w:type="dxa" w:w="3456"/>
          </w:tcPr>
          <w:p>
            <w:r>
              <w:rPr>
                <w:sz w:val="14"/>
              </w:rPr>
              <w:t>Auto-reload</w:t>
            </w:r>
          </w:p>
        </w:tc>
        <w:tc>
          <w:tcPr>
            <w:tcW w:type="dxa" w:w="3456"/>
          </w:tcPr>
          <w:p>
            <w:r>
              <w:rPr>
                <w:sz w:val="14"/>
              </w:rPr>
              <w:t>Supported and used</w:t>
            </w:r>
          </w:p>
        </w:tc>
        <w:tc>
          <w:tcPr>
            <w:tcW w:type="dxa" w:w="3456"/>
          </w:tcPr>
          <w:p>
            <w:r>
              <w:rPr>
                <w:sz w:val="14"/>
              </w:rPr>
              <w:t>Continuous ECG acquisition requires repeated triggers; auto-reload avoids firmware having to restart the timer every sample.</w:t>
            </w:r>
          </w:p>
        </w:tc>
      </w:tr>
      <w:tr>
        <w:tc>
          <w:tcPr>
            <w:tcW w:type="dxa" w:w="3456"/>
          </w:tcPr>
          <w:p>
            <w:r>
              <w:rPr>
                <w:sz w:val="14"/>
              </w:rPr>
              <w:t>Timer IRQ</w:t>
            </w:r>
          </w:p>
        </w:tc>
        <w:tc>
          <w:tcPr>
            <w:tcW w:type="dxa" w:w="3456"/>
          </w:tcPr>
          <w:p>
            <w:r>
              <w:rPr>
                <w:sz w:val="14"/>
              </w:rPr>
              <w:t>Sticky EXPIRED event</w:t>
            </w:r>
          </w:p>
        </w:tc>
        <w:tc>
          <w:tcPr>
            <w:tcW w:type="dxa" w:w="3456"/>
          </w:tcPr>
          <w:p>
            <w:r>
              <w:rPr>
                <w:sz w:val="14"/>
              </w:rPr>
              <w:t>A sticky event prevents firmware from missing a timer expiry during another interrupt service operation.</w:t>
            </w:r>
          </w:p>
        </w:tc>
      </w:tr>
    </w:tbl>
    <w:p>
      <w:pPr>
        <w:pStyle w:val="Heading2"/>
      </w:pPr>
      <w:r>
        <w:t>36.6 FIR Decisions</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4"/>
              </w:rPr>
              <w:t>Decision</w:t>
            </w:r>
          </w:p>
        </w:tc>
        <w:tc>
          <w:tcPr>
            <w:tcW w:type="dxa" w:w="3456"/>
          </w:tcPr>
          <w:p>
            <w:r>
              <w:rPr>
                <w:b/>
                <w:sz w:val="14"/>
              </w:rPr>
              <w:t>Chosen value</w:t>
            </w:r>
          </w:p>
        </w:tc>
        <w:tc>
          <w:tcPr>
            <w:tcW w:type="dxa" w:w="3456"/>
          </w:tcPr>
          <w:p>
            <w:r>
              <w:rPr>
                <w:b/>
                <w:sz w:val="14"/>
              </w:rPr>
              <w:t>Reason</w:t>
            </w:r>
          </w:p>
        </w:tc>
      </w:tr>
      <w:tr>
        <w:tc>
          <w:tcPr>
            <w:tcW w:type="dxa" w:w="3456"/>
          </w:tcPr>
          <w:p>
            <w:r>
              <w:rPr>
                <w:sz w:val="14"/>
              </w:rPr>
              <w:t>Tap count</w:t>
            </w:r>
          </w:p>
        </w:tc>
        <w:tc>
          <w:tcPr>
            <w:tcW w:type="dxa" w:w="3456"/>
          </w:tcPr>
          <w:p>
            <w:r>
              <w:rPr>
                <w:sz w:val="14"/>
              </w:rPr>
              <w:t>31</w:t>
            </w:r>
          </w:p>
        </w:tc>
        <w:tc>
          <w:tcPr>
            <w:tcW w:type="dxa" w:w="3456"/>
          </w:tcPr>
          <w:p>
            <w:r>
              <w:rPr>
                <w:sz w:val="14"/>
              </w:rPr>
              <w:t>31 taps provide enough impulse-response length for useful ECG band conditioning while remaining small enough for straightforward RTL MAC implementation and verification.</w:t>
            </w:r>
          </w:p>
        </w:tc>
      </w:tr>
      <w:tr>
        <w:tc>
          <w:tcPr>
            <w:tcW w:type="dxa" w:w="3456"/>
          </w:tcPr>
          <w:p>
            <w:r>
              <w:rPr>
                <w:sz w:val="14"/>
              </w:rPr>
              <w:t>Arithmetic</w:t>
            </w:r>
          </w:p>
        </w:tc>
        <w:tc>
          <w:tcPr>
            <w:tcW w:type="dxa" w:w="3456"/>
          </w:tcPr>
          <w:p>
            <w:r>
              <w:rPr>
                <w:sz w:val="14"/>
              </w:rPr>
              <w:t>Signed fixed-point</w:t>
            </w:r>
          </w:p>
        </w:tc>
        <w:tc>
          <w:tcPr>
            <w:tcW w:type="dxa" w:w="3456"/>
          </w:tcPr>
          <w:p>
            <w:r>
              <w:rPr>
                <w:sz w:val="14"/>
              </w:rPr>
              <w:t>Fixed-point arithmetic is deterministic, synthesizable, resource-predictable, and appropriate for an RTL accelerator.</w:t>
            </w:r>
          </w:p>
        </w:tc>
      </w:tr>
      <w:tr>
        <w:tc>
          <w:tcPr>
            <w:tcW w:type="dxa" w:w="3456"/>
          </w:tcPr>
          <w:p>
            <w:r>
              <w:rPr>
                <w:sz w:val="14"/>
              </w:rPr>
              <w:t>Coefficient format</w:t>
            </w:r>
          </w:p>
        </w:tc>
        <w:tc>
          <w:tcPr>
            <w:tcW w:type="dxa" w:w="3456"/>
          </w:tcPr>
          <w:p>
            <w:r>
              <w:rPr>
                <w:sz w:val="14"/>
              </w:rPr>
              <w:t>Q1.15 signed 16-bit</w:t>
            </w:r>
          </w:p>
        </w:tc>
        <w:tc>
          <w:tcPr>
            <w:tcW w:type="dxa" w:w="3456"/>
          </w:tcPr>
          <w:p>
            <w:r>
              <w:rPr>
                <w:sz w:val="14"/>
              </w:rPr>
              <w:t>16-bit coefficients provide practical precision while allowing simple 16×16 multiplication.</w:t>
            </w:r>
          </w:p>
        </w:tc>
      </w:tr>
      <w:tr>
        <w:tc>
          <w:tcPr>
            <w:tcW w:type="dxa" w:w="3456"/>
          </w:tcPr>
          <w:p>
            <w:r>
              <w:rPr>
                <w:sz w:val="14"/>
              </w:rPr>
              <w:t>Accumulator</w:t>
            </w:r>
          </w:p>
        </w:tc>
        <w:tc>
          <w:tcPr>
            <w:tcW w:type="dxa" w:w="3456"/>
          </w:tcPr>
          <w:p>
            <w:r>
              <w:rPr>
                <w:sz w:val="14"/>
              </w:rPr>
              <w:t>40-bit signed</w:t>
            </w:r>
          </w:p>
        </w:tc>
        <w:tc>
          <w:tcPr>
            <w:tcW w:type="dxa" w:w="3456"/>
          </w:tcPr>
          <w:p>
            <w:r>
              <w:rPr>
                <w:sz w:val="14"/>
              </w:rPr>
              <w:t>The accumulator must be wider than a single product to prevent overflow while summing 31 signed products. 40 bits gives comfortable headroom for the selected 16×16 operands.</w:t>
            </w:r>
          </w:p>
        </w:tc>
      </w:tr>
      <w:tr>
        <w:tc>
          <w:tcPr>
            <w:tcW w:type="dxa" w:w="3456"/>
          </w:tcPr>
          <w:p>
            <w:r>
              <w:rPr>
                <w:sz w:val="14"/>
              </w:rPr>
              <w:t>Output</w:t>
            </w:r>
          </w:p>
        </w:tc>
        <w:tc>
          <w:tcPr>
            <w:tcW w:type="dxa" w:w="3456"/>
          </w:tcPr>
          <w:p>
            <w:r>
              <w:rPr>
                <w:sz w:val="14"/>
              </w:rPr>
              <w:t>16-bit signed with saturation</w:t>
            </w:r>
          </w:p>
        </w:tc>
        <w:tc>
          <w:tcPr>
            <w:tcW w:type="dxa" w:w="3456"/>
          </w:tcPr>
          <w:p>
            <w:r>
              <w:rPr>
                <w:sz w:val="14"/>
              </w:rPr>
              <w:t>A fixed output width simplifies FIFO/register interfaces. Saturation prevents wrap-around distortion when an arithmetic result exceeds the representable output range.</w:t>
            </w:r>
          </w:p>
        </w:tc>
      </w:tr>
      <w:tr>
        <w:tc>
          <w:tcPr>
            <w:tcW w:type="dxa" w:w="3456"/>
          </w:tcPr>
          <w:p>
            <w:r>
              <w:rPr>
                <w:sz w:val="14"/>
              </w:rPr>
              <w:t>Input centering</w:t>
            </w:r>
          </w:p>
        </w:tc>
        <w:tc>
          <w:tcPr>
            <w:tcW w:type="dxa" w:w="3456"/>
          </w:tcPr>
          <w:p>
            <w:r>
              <w:rPr>
                <w:sz w:val="14"/>
              </w:rPr>
              <w:t>ADC sample − 2048</w:t>
            </w:r>
          </w:p>
        </w:tc>
        <w:tc>
          <w:tcPr>
            <w:tcW w:type="dxa" w:w="3456"/>
          </w:tcPr>
          <w:p>
            <w:r>
              <w:rPr>
                <w:sz w:val="14"/>
              </w:rPr>
              <w:t>The ADC produces unsigned 0–4095 values. Centering around zero converts the waveform into the signed representation expected by the FIR.</w:t>
            </w:r>
          </w:p>
        </w:tc>
      </w:tr>
      <w:tr>
        <w:tc>
          <w:tcPr>
            <w:tcW w:type="dxa" w:w="3456"/>
          </w:tcPr>
          <w:p>
            <w:r>
              <w:rPr>
                <w:sz w:val="14"/>
              </w:rPr>
              <w:t>Input FIFO</w:t>
            </w:r>
          </w:p>
        </w:tc>
        <w:tc>
          <w:tcPr>
            <w:tcW w:type="dxa" w:w="3456"/>
          </w:tcPr>
          <w:p>
            <w:r>
              <w:rPr>
                <w:sz w:val="14"/>
              </w:rPr>
              <w:t>8 × 16 bits</w:t>
            </w:r>
          </w:p>
        </w:tc>
        <w:tc>
          <w:tcPr>
            <w:tcW w:type="dxa" w:w="3456"/>
          </w:tcPr>
          <w:p>
            <w:r>
              <w:rPr>
                <w:sz w:val="14"/>
              </w:rPr>
              <w:t>Provides a small decoupling buffer between firmware writes and FIR processing without creating unnecessary storage.</w:t>
            </w:r>
          </w:p>
        </w:tc>
      </w:tr>
      <w:tr>
        <w:tc>
          <w:tcPr>
            <w:tcW w:type="dxa" w:w="3456"/>
          </w:tcPr>
          <w:p>
            <w:r>
              <w:rPr>
                <w:sz w:val="14"/>
              </w:rPr>
              <w:t>Notch implementation</w:t>
            </w:r>
          </w:p>
        </w:tc>
        <w:tc>
          <w:tcPr>
            <w:tcW w:type="dxa" w:w="3456"/>
          </w:tcPr>
          <w:p>
            <w:r>
              <w:rPr>
                <w:sz w:val="14"/>
              </w:rPr>
              <w:t>Coefficient-bank selection</w:t>
            </w:r>
          </w:p>
        </w:tc>
        <w:tc>
          <w:tcPr>
            <w:tcW w:type="dxa" w:w="3456"/>
          </w:tcPr>
          <w:p>
            <w:r>
              <w:rPr>
                <w:sz w:val="14"/>
              </w:rPr>
              <w:t>A coefficient-bank approach avoids adding a separate IIR filter, state variables, stability concerns, and extra control logic while still allowing 50/60 Hz rejection behavior.</w:t>
            </w:r>
          </w:p>
        </w:tc>
      </w:tr>
      <w:tr>
        <w:tc>
          <w:tcPr>
            <w:tcW w:type="dxa" w:w="3456"/>
          </w:tcPr>
          <w:p>
            <w:r>
              <w:rPr>
                <w:sz w:val="14"/>
              </w:rPr>
              <w:t>Three banks</w:t>
            </w:r>
          </w:p>
        </w:tc>
        <w:tc>
          <w:tcPr>
            <w:tcW w:type="dxa" w:w="3456"/>
          </w:tcPr>
          <w:p>
            <w:r>
              <w:rPr>
                <w:sz w:val="14"/>
              </w:rPr>
              <w:t>BASE, 50 Hz, 60 Hz</w:t>
            </w:r>
          </w:p>
        </w:tc>
        <w:tc>
          <w:tcPr>
            <w:tcW w:type="dxa" w:w="3456"/>
          </w:tcPr>
          <w:p>
            <w:r>
              <w:rPr>
                <w:sz w:val="14"/>
              </w:rPr>
              <w:t>The application needs a normal filter plus common power-line rejection choices. Three fixed banks are simple to select and verify.</w:t>
            </w:r>
          </w:p>
        </w:tc>
      </w:tr>
      <w:tr>
        <w:tc>
          <w:tcPr>
            <w:tcW w:type="dxa" w:w="3456"/>
          </w:tcPr>
          <w:p>
            <w:r>
              <w:rPr>
                <w:sz w:val="14"/>
              </w:rPr>
              <w:t>Frozen coefficients</w:t>
            </w:r>
          </w:p>
        </w:tc>
        <w:tc>
          <w:tcPr>
            <w:tcW w:type="dxa" w:w="3456"/>
          </w:tcPr>
          <w:p>
            <w:r>
              <w:rPr>
                <w:sz w:val="14"/>
              </w:rPr>
              <w:t>Numerical values fixed in specification</w:t>
            </w:r>
          </w:p>
        </w:tc>
        <w:tc>
          <w:tcPr>
            <w:tcW w:type="dxa" w:w="3456"/>
          </w:tcPr>
          <w:p>
            <w:r>
              <w:rPr>
                <w:sz w:val="14"/>
              </w:rPr>
              <w:t>The reference model and RTL must produce identical results. Allowing Kiro to redesign coefficients would make verification results non-reproducible.</w:t>
            </w:r>
          </w:p>
        </w:tc>
      </w:tr>
    </w:tbl>
    <w:p>
      <w:pPr>
        <w:pStyle w:val="Heading2"/>
      </w:pPr>
      <w:r>
        <w:t>36.7 FIR-to-QRS FIFO Decisions</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4"/>
              </w:rPr>
              <w:t>Decision</w:t>
            </w:r>
          </w:p>
        </w:tc>
        <w:tc>
          <w:tcPr>
            <w:tcW w:type="dxa" w:w="3456"/>
          </w:tcPr>
          <w:p>
            <w:r>
              <w:rPr>
                <w:b/>
                <w:sz w:val="14"/>
              </w:rPr>
              <w:t>Chosen value</w:t>
            </w:r>
          </w:p>
        </w:tc>
        <w:tc>
          <w:tcPr>
            <w:tcW w:type="dxa" w:w="3456"/>
          </w:tcPr>
          <w:p>
            <w:r>
              <w:rPr>
                <w:b/>
                <w:sz w:val="14"/>
              </w:rPr>
              <w:t>Reason</w:t>
            </w:r>
          </w:p>
        </w:tc>
      </w:tr>
      <w:tr>
        <w:tc>
          <w:tcPr>
            <w:tcW w:type="dxa" w:w="3456"/>
          </w:tcPr>
          <w:p>
            <w:r>
              <w:rPr>
                <w:sz w:val="14"/>
              </w:rPr>
              <w:t>Depth</w:t>
            </w:r>
          </w:p>
        </w:tc>
        <w:tc>
          <w:tcPr>
            <w:tcW w:type="dxa" w:w="3456"/>
          </w:tcPr>
          <w:p>
            <w:r>
              <w:rPr>
                <w:sz w:val="14"/>
              </w:rPr>
              <w:t>32</w:t>
            </w:r>
          </w:p>
        </w:tc>
        <w:tc>
          <w:tcPr>
            <w:tcW w:type="dxa" w:w="3456"/>
          </w:tcPr>
          <w:p>
            <w:r>
              <w:rPr>
                <w:sz w:val="14"/>
              </w:rPr>
              <w:t>Enough to absorb short bursts of FIR production versus QRS consumption while keeping memory and pointer logic small.</w:t>
            </w:r>
          </w:p>
        </w:tc>
      </w:tr>
      <w:tr>
        <w:tc>
          <w:tcPr>
            <w:tcW w:type="dxa" w:w="3456"/>
          </w:tcPr>
          <w:p>
            <w:r>
              <w:rPr>
                <w:sz w:val="14"/>
              </w:rPr>
              <w:t>Width</w:t>
            </w:r>
          </w:p>
        </w:tc>
        <w:tc>
          <w:tcPr>
            <w:tcW w:type="dxa" w:w="3456"/>
          </w:tcPr>
          <w:p>
            <w:r>
              <w:rPr>
                <w:sz w:val="14"/>
              </w:rPr>
              <w:t>16 bits</w:t>
            </w:r>
          </w:p>
        </w:tc>
        <w:tc>
          <w:tcPr>
            <w:tcW w:type="dxa" w:w="3456"/>
          </w:tcPr>
          <w:p>
            <w:r>
              <w:rPr>
                <w:sz w:val="14"/>
              </w:rPr>
              <w:t>Matches the FIR output exactly, avoiding repacking or truncation at the hardware pipeline boundary.</w:t>
            </w:r>
          </w:p>
        </w:tc>
      </w:tr>
      <w:tr>
        <w:tc>
          <w:tcPr>
            <w:tcW w:type="dxa" w:w="3456"/>
          </w:tcPr>
          <w:p>
            <w:r>
              <w:rPr>
                <w:sz w:val="14"/>
              </w:rPr>
              <w:t>Dedicated hardware connection</w:t>
            </w:r>
          </w:p>
        </w:tc>
        <w:tc>
          <w:tcPr>
            <w:tcW w:type="dxa" w:w="3456"/>
          </w:tcPr>
          <w:p>
            <w:r>
              <w:rPr>
                <w:sz w:val="14"/>
              </w:rPr>
              <w:t>Yes</w:t>
            </w:r>
          </w:p>
        </w:tc>
        <w:tc>
          <w:tcPr>
            <w:tcW w:type="dxa" w:w="3456"/>
          </w:tcPr>
          <w:p>
            <w:r>
              <w:rPr>
                <w:sz w:val="14"/>
              </w:rPr>
              <w:t>QRS is a continuous accelerator and should not depend on CPU polling for every filtered sample. This preserves throughput and demonstrates a meaningful hardware pipeline.</w:t>
            </w:r>
          </w:p>
        </w:tc>
      </w:tr>
      <w:tr>
        <w:tc>
          <w:tcPr>
            <w:tcW w:type="dxa" w:w="3456"/>
          </w:tcPr>
          <w:p>
            <w:r>
              <w:rPr>
                <w:sz w:val="14"/>
              </w:rPr>
              <w:t>Valid/ready interface</w:t>
            </w:r>
          </w:p>
        </w:tc>
        <w:tc>
          <w:tcPr>
            <w:tcW w:type="dxa" w:w="3456"/>
          </w:tcPr>
          <w:p>
            <w:r>
              <w:rPr>
                <w:sz w:val="14"/>
              </w:rPr>
              <w:t>Yes</w:t>
            </w:r>
          </w:p>
        </w:tc>
        <w:tc>
          <w:tcPr>
            <w:tcW w:type="dxa" w:w="3456"/>
          </w:tcPr>
          <w:p>
            <w:r>
              <w:rPr>
                <w:sz w:val="14"/>
              </w:rPr>
              <w:t>This is a standard simple backpressure mechanism. It allows the FIR to hold data safely when the FIFO is full and allows QRS to consume only when ready.</w:t>
            </w:r>
          </w:p>
        </w:tc>
      </w:tr>
      <w:tr>
        <w:tc>
          <w:tcPr>
            <w:tcW w:type="dxa" w:w="3456"/>
          </w:tcPr>
          <w:p>
            <w:r>
              <w:rPr>
                <w:sz w:val="14"/>
              </w:rPr>
              <w:t>No bus mapping</w:t>
            </w:r>
          </w:p>
        </w:tc>
        <w:tc>
          <w:tcPr>
            <w:tcW w:type="dxa" w:w="3456"/>
          </w:tcPr>
          <w:p>
            <w:r>
              <w:rPr>
                <w:sz w:val="14"/>
              </w:rPr>
              <w:t>Yes</w:t>
            </w:r>
          </w:p>
        </w:tc>
        <w:tc>
          <w:tcPr>
            <w:tcW w:type="dxa" w:w="3456"/>
          </w:tcPr>
          <w:p>
            <w:r>
              <w:rPr>
                <w:sz w:val="14"/>
              </w:rPr>
              <w:t>The FIFO is an internal streaming resource, not a configuration peripheral. Removing it from the address map simplifies the bus and prevents firmware from interfering with the hardware stream.</w:t>
            </w:r>
          </w:p>
        </w:tc>
      </w:tr>
      <w:tr>
        <w:tc>
          <w:tcPr>
            <w:tcW w:type="dxa" w:w="3456"/>
          </w:tcPr>
          <w:p>
            <w:r>
              <w:rPr>
                <w:sz w:val="14"/>
              </w:rPr>
              <w:t>No overwrite</w:t>
            </w:r>
          </w:p>
        </w:tc>
        <w:tc>
          <w:tcPr>
            <w:tcW w:type="dxa" w:w="3456"/>
          </w:tcPr>
          <w:p>
            <w:r>
              <w:rPr>
                <w:sz w:val="14"/>
              </w:rPr>
              <w:t>Yes</w:t>
            </w:r>
          </w:p>
        </w:tc>
        <w:tc>
          <w:tcPr>
            <w:tcW w:type="dxa" w:w="3456"/>
          </w:tcPr>
          <w:p>
            <w:r>
              <w:rPr>
                <w:sz w:val="14"/>
              </w:rPr>
              <w:t>Filtered samples must remain chronologically correct for QRS detection.</w:t>
            </w:r>
          </w:p>
        </w:tc>
      </w:tr>
    </w:tbl>
    <w:p>
      <w:pPr>
        <w:pStyle w:val="Heading2"/>
      </w:pPr>
      <w:r>
        <w:t>36.8 QRS Algorithm Decisions</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4"/>
              </w:rPr>
              <w:t>Decision</w:t>
            </w:r>
          </w:p>
        </w:tc>
        <w:tc>
          <w:tcPr>
            <w:tcW w:type="dxa" w:w="3456"/>
          </w:tcPr>
          <w:p>
            <w:r>
              <w:rPr>
                <w:b/>
                <w:sz w:val="14"/>
              </w:rPr>
              <w:t>Chosen value</w:t>
            </w:r>
          </w:p>
        </w:tc>
        <w:tc>
          <w:tcPr>
            <w:tcW w:type="dxa" w:w="3456"/>
          </w:tcPr>
          <w:p>
            <w:r>
              <w:rPr>
                <w:b/>
                <w:sz w:val="14"/>
              </w:rPr>
              <w:t>Reason</w:t>
            </w:r>
          </w:p>
        </w:tc>
      </w:tr>
      <w:tr>
        <w:tc>
          <w:tcPr>
            <w:tcW w:type="dxa" w:w="3456"/>
          </w:tcPr>
          <w:p>
            <w:r>
              <w:rPr>
                <w:sz w:val="14"/>
              </w:rPr>
              <w:t>Derivative</w:t>
            </w:r>
          </w:p>
        </w:tc>
        <w:tc>
          <w:tcPr>
            <w:tcW w:type="dxa" w:w="3456"/>
          </w:tcPr>
          <w:p>
            <w:r>
              <w:rPr>
                <w:sz w:val="14"/>
              </w:rPr>
              <w:t>5-point integer equation</w:t>
            </w:r>
          </w:p>
        </w:tc>
        <w:tc>
          <w:tcPr>
            <w:tcW w:type="dxa" w:w="3456"/>
          </w:tcPr>
          <w:p>
            <w:r>
              <w:rPr>
                <w:sz w:val="14"/>
              </w:rPr>
              <w:t>A small fixed stencil captures rapid ECG slope changes while requiring only additions/subtractions and shifts, making it inexpensive in RTL.</w:t>
            </w:r>
          </w:p>
        </w:tc>
      </w:tr>
      <w:tr>
        <w:tc>
          <w:tcPr>
            <w:tcW w:type="dxa" w:w="3456"/>
          </w:tcPr>
          <w:p>
            <w:r>
              <w:rPr>
                <w:sz w:val="14"/>
              </w:rPr>
              <w:t>Derivative scaling</w:t>
            </w:r>
          </w:p>
        </w:tc>
        <w:tc>
          <w:tcPr>
            <w:tcW w:type="dxa" w:w="3456"/>
          </w:tcPr>
          <w:p>
            <w:r>
              <w:rPr>
                <w:sz w:val="14"/>
              </w:rPr>
              <w:t>&gt;&gt;&gt; 3</w:t>
            </w:r>
          </w:p>
        </w:tc>
        <w:tc>
          <w:tcPr>
            <w:tcW w:type="dxa" w:w="3456"/>
          </w:tcPr>
          <w:p>
            <w:r>
              <w:rPr>
                <w:sz w:val="14"/>
              </w:rPr>
              <w:t>Division by 8 is implemented as a shift, avoiding a hardware divider.</w:t>
            </w:r>
          </w:p>
        </w:tc>
      </w:tr>
      <w:tr>
        <w:tc>
          <w:tcPr>
            <w:tcW w:type="dxa" w:w="3456"/>
          </w:tcPr>
          <w:p>
            <w:r>
              <w:rPr>
                <w:sz w:val="14"/>
              </w:rPr>
              <w:t>Squaring</w:t>
            </w:r>
          </w:p>
        </w:tc>
        <w:tc>
          <w:tcPr>
            <w:tcW w:type="dxa" w:w="3456"/>
          </w:tcPr>
          <w:p>
            <w:r>
              <w:rPr>
                <w:sz w:val="14"/>
              </w:rPr>
              <w:t>Integer square</w:t>
            </w:r>
          </w:p>
        </w:tc>
        <w:tc>
          <w:tcPr>
            <w:tcW w:type="dxa" w:w="3456"/>
          </w:tcPr>
          <w:p>
            <w:r>
              <w:rPr>
                <w:sz w:val="14"/>
              </w:rPr>
              <w:t>Makes both positive and negative derivative excursions contribute to the energy measure and is simple to implement.</w:t>
            </w:r>
          </w:p>
        </w:tc>
      </w:tr>
      <w:tr>
        <w:tc>
          <w:tcPr>
            <w:tcW w:type="dxa" w:w="3456"/>
          </w:tcPr>
          <w:p>
            <w:r>
              <w:rPr>
                <w:sz w:val="14"/>
              </w:rPr>
              <w:t>Moving window</w:t>
            </w:r>
          </w:p>
        </w:tc>
        <w:tc>
          <w:tcPr>
            <w:tcW w:type="dxa" w:w="3456"/>
          </w:tcPr>
          <w:p>
            <w:r>
              <w:rPr>
                <w:sz w:val="14"/>
              </w:rPr>
              <w:t>32 samples</w:t>
            </w:r>
          </w:p>
        </w:tc>
        <w:tc>
          <w:tcPr>
            <w:tcW w:type="dxa" w:w="3456"/>
          </w:tcPr>
          <w:p>
            <w:r>
              <w:rPr>
                <w:sz w:val="14"/>
              </w:rPr>
              <w:t>At 250 Hz this is 128 ms, a practical short integration window for a basic QRS-energy detector and a power-of-two size that permits division by a simple shift.</w:t>
            </w:r>
          </w:p>
        </w:tc>
      </w:tr>
      <w:tr>
        <w:tc>
          <w:tcPr>
            <w:tcW w:type="dxa" w:w="3456"/>
          </w:tcPr>
          <w:p>
            <w:r>
              <w:rPr>
                <w:sz w:val="14"/>
              </w:rPr>
              <w:t>Integration division</w:t>
            </w:r>
          </w:p>
        </w:tc>
        <w:tc>
          <w:tcPr>
            <w:tcW w:type="dxa" w:w="3456"/>
          </w:tcPr>
          <w:p>
            <w:r>
              <w:rPr>
                <w:sz w:val="14"/>
              </w:rPr>
              <w:t>&gt;&gt;&gt; 5</w:t>
            </w:r>
          </w:p>
        </w:tc>
        <w:tc>
          <w:tcPr>
            <w:tcW w:type="dxa" w:w="3456"/>
          </w:tcPr>
          <w:p>
            <w:r>
              <w:rPr>
                <w:sz w:val="14"/>
              </w:rPr>
              <w:t>32 is a power of two, so averaging needs no divider.</w:t>
            </w:r>
          </w:p>
        </w:tc>
      </w:tr>
      <w:tr>
        <w:tc>
          <w:tcPr>
            <w:tcW w:type="dxa" w:w="3456"/>
          </w:tcPr>
          <w:p>
            <w:r>
              <w:rPr>
                <w:sz w:val="14"/>
              </w:rPr>
              <w:t>Adaptive threshold</w:t>
            </w:r>
          </w:p>
        </w:tc>
        <w:tc>
          <w:tcPr>
            <w:tcW w:type="dxa" w:w="3456"/>
          </w:tcPr>
          <w:p>
            <w:r>
              <w:rPr>
                <w:sz w:val="14"/>
              </w:rPr>
              <w:t>running_peak / 4</w:t>
            </w:r>
          </w:p>
        </w:tc>
        <w:tc>
          <w:tcPr>
            <w:tcW w:type="dxa" w:w="3456"/>
          </w:tcPr>
          <w:p>
            <w:r>
              <w:rPr>
                <w:sz w:val="14"/>
              </w:rPr>
              <w:t>A very simple adaptive rule that follows signal magnitude while requiring only a right shift.</w:t>
            </w:r>
          </w:p>
        </w:tc>
      </w:tr>
      <w:tr>
        <w:tc>
          <w:tcPr>
            <w:tcW w:type="dxa" w:w="3456"/>
          </w:tcPr>
          <w:p>
            <w:r>
              <w:rPr>
                <w:sz w:val="14"/>
              </w:rPr>
              <w:t>Minimum threshold</w:t>
            </w:r>
          </w:p>
        </w:tc>
        <w:tc>
          <w:tcPr>
            <w:tcW w:type="dxa" w:w="3456"/>
          </w:tcPr>
          <w:p>
            <w:r>
              <w:rPr>
                <w:sz w:val="14"/>
              </w:rPr>
              <w:t>1</w:t>
            </w:r>
          </w:p>
        </w:tc>
        <w:tc>
          <w:tcPr>
            <w:tcW w:type="dxa" w:w="3456"/>
          </w:tcPr>
          <w:p>
            <w:r>
              <w:rPr>
                <w:sz w:val="14"/>
              </w:rPr>
              <w:t>Prevents zero threshold from causing false threshold crossings during startup.</w:t>
            </w:r>
          </w:p>
        </w:tc>
      </w:tr>
      <w:tr>
        <w:tc>
          <w:tcPr>
            <w:tcW w:type="dxa" w:w="3456"/>
          </w:tcPr>
          <w:p>
            <w:r>
              <w:rPr>
                <w:sz w:val="14"/>
              </w:rPr>
              <w:t>Refractory</w:t>
            </w:r>
          </w:p>
        </w:tc>
        <w:tc>
          <w:tcPr>
            <w:tcW w:type="dxa" w:w="3456"/>
          </w:tcPr>
          <w:p>
            <w:r>
              <w:rPr>
                <w:sz w:val="14"/>
              </w:rPr>
              <w:t>50 samples = 200 ms</w:t>
            </w:r>
          </w:p>
        </w:tc>
        <w:tc>
          <w:tcPr>
            <w:tcW w:type="dxa" w:w="3456"/>
          </w:tcPr>
          <w:p>
            <w:r>
              <w:rPr>
                <w:sz w:val="14"/>
              </w:rPr>
              <w:t>Prevents multiple detections from the same cardiac complex and uses an exact sample count that is easy to implement and verify.</w:t>
            </w:r>
          </w:p>
        </w:tc>
      </w:tr>
      <w:tr>
        <w:tc>
          <w:tcPr>
            <w:tcW w:type="dxa" w:w="3456"/>
          </w:tcPr>
          <w:p>
            <w:r>
              <w:rPr>
                <w:sz w:val="14"/>
              </w:rPr>
              <w:t>RR representation</w:t>
            </w:r>
          </w:p>
        </w:tc>
        <w:tc>
          <w:tcPr>
            <w:tcW w:type="dxa" w:w="3456"/>
          </w:tcPr>
          <w:p>
            <w:r>
              <w:rPr>
                <w:sz w:val="14"/>
              </w:rPr>
              <w:t>Sample counts</w:t>
            </w:r>
          </w:p>
        </w:tc>
        <w:tc>
          <w:tcPr>
            <w:tcW w:type="dxa" w:w="3456"/>
          </w:tcPr>
          <w:p>
            <w:r>
              <w:rPr>
                <w:sz w:val="14"/>
              </w:rPr>
              <w:t>At a fixed 250 Hz sample rate, sample counts directly represent time and avoid a second time-base counter.</w:t>
            </w:r>
          </w:p>
        </w:tc>
      </w:tr>
      <w:tr>
        <w:tc>
          <w:tcPr>
            <w:tcW w:type="dxa" w:w="3456"/>
          </w:tcPr>
          <w:p>
            <w:r>
              <w:rPr>
                <w:sz w:val="14"/>
              </w:rPr>
              <w:t>RR history</w:t>
            </w:r>
          </w:p>
        </w:tc>
        <w:tc>
          <w:tcPr>
            <w:tcW w:type="dxa" w:w="3456"/>
          </w:tcPr>
          <w:p>
            <w:r>
              <w:rPr>
                <w:sz w:val="14"/>
              </w:rPr>
              <w:t>4 intervals</w:t>
            </w:r>
          </w:p>
        </w:tc>
        <w:tc>
          <w:tcPr>
            <w:tcW w:type="dxa" w:w="3456"/>
          </w:tcPr>
          <w:p>
            <w:r>
              <w:rPr>
                <w:sz w:val="14"/>
              </w:rPr>
              <w:t>Small enough for simple storage and averaging while providing more stability than relying on only the immediately previous interval.</w:t>
            </w:r>
          </w:p>
        </w:tc>
      </w:tr>
      <w:tr>
        <w:tc>
          <w:tcPr>
            <w:tcW w:type="dxa" w:w="3456"/>
          </w:tcPr>
          <w:p>
            <w:r>
              <w:rPr>
                <w:sz w:val="14"/>
              </w:rPr>
              <w:t>BPM formula</w:t>
            </w:r>
          </w:p>
        </w:tc>
        <w:tc>
          <w:tcPr>
            <w:tcW w:type="dxa" w:w="3456"/>
          </w:tcPr>
          <w:p>
            <w:r>
              <w:rPr>
                <w:sz w:val="14"/>
              </w:rPr>
              <w:t>15000/RR</w:t>
            </w:r>
          </w:p>
        </w:tc>
        <w:tc>
          <w:tcPr>
            <w:tcW w:type="dxa" w:w="3456"/>
          </w:tcPr>
          <w:p>
            <w:r>
              <w:rPr>
                <w:sz w:val="14"/>
              </w:rPr>
              <w:t>Because BPM = 60 × Fs / RR and Fs=250 Hz, the constant is exactly 15,000. Integer division avoids floating-point hardware.</w:t>
            </w:r>
          </w:p>
        </w:tc>
      </w:tr>
      <w:tr>
        <w:tc>
          <w:tcPr>
            <w:tcW w:type="dxa" w:w="3456"/>
          </w:tcPr>
          <w:p>
            <w:r>
              <w:rPr>
                <w:sz w:val="14"/>
              </w:rPr>
              <w:t>Arrhythmia rule</w:t>
            </w:r>
          </w:p>
        </w:tc>
        <w:tc>
          <w:tcPr>
            <w:tcW w:type="dxa" w:w="3456"/>
          </w:tcPr>
          <w:p>
            <w:r>
              <w:rPr>
                <w:sz w:val="14"/>
              </w:rPr>
              <w:t>ABS(RR_new−RR_avg) &gt; threshold</w:t>
            </w:r>
          </w:p>
        </w:tc>
        <w:tc>
          <w:tcPr>
            <w:tcW w:type="dxa" w:w="3456"/>
          </w:tcPr>
          <w:p>
            <w:r>
              <w:rPr>
                <w:sz w:val="14"/>
              </w:rPr>
              <w:t>Simple, deterministic, easy to explain, and sufficient for demonstrating event classification without implementing a clinical arrhythmia classifier.</w:t>
            </w:r>
          </w:p>
        </w:tc>
      </w:tr>
      <w:tr>
        <w:tc>
          <w:tcPr>
            <w:tcW w:type="dxa" w:w="3456"/>
          </w:tcPr>
          <w:p>
            <w:r>
              <w:rPr>
                <w:sz w:val="14"/>
              </w:rPr>
              <w:t>Default RR threshold</w:t>
            </w:r>
          </w:p>
        </w:tc>
        <w:tc>
          <w:tcPr>
            <w:tcW w:type="dxa" w:w="3456"/>
          </w:tcPr>
          <w:p>
            <w:r>
              <w:rPr>
                <w:sz w:val="14"/>
              </w:rPr>
              <w:t>25 samples</w:t>
            </w:r>
          </w:p>
        </w:tc>
        <w:tc>
          <w:tcPr>
            <w:tcW w:type="dxa" w:w="3456"/>
          </w:tcPr>
          <w:p>
            <w:r>
              <w:rPr>
                <w:sz w:val="14"/>
              </w:rPr>
              <w:t>At 250 Hz this represents 100 ms. It is a simple conservative demonstration threshold and remains programmable.</w:t>
            </w:r>
          </w:p>
        </w:tc>
      </w:tr>
      <w:tr>
        <w:tc>
          <w:tcPr>
            <w:tcW w:type="dxa" w:w="3456"/>
          </w:tcPr>
          <w:p>
            <w:r>
              <w:rPr>
                <w:sz w:val="14"/>
              </w:rPr>
              <w:t>Startup requirement</w:t>
            </w:r>
          </w:p>
        </w:tc>
        <w:tc>
          <w:tcPr>
            <w:tcW w:type="dxa" w:w="3456"/>
          </w:tcPr>
          <w:p>
            <w:r>
              <w:rPr>
                <w:sz w:val="14"/>
              </w:rPr>
              <w:t>4 valid RR intervals</w:t>
            </w:r>
          </w:p>
        </w:tc>
        <w:tc>
          <w:tcPr>
            <w:tcW w:type="dxa" w:w="3456"/>
          </w:tcPr>
          <w:p>
            <w:r>
              <w:rPr>
                <w:sz w:val="14"/>
              </w:rPr>
              <w:t>Prevents arrhythmia comparison against an uninitialized or statistically meaningless history.</w:t>
            </w:r>
          </w:p>
        </w:tc>
      </w:tr>
      <w:tr>
        <w:tc>
          <w:tcPr>
            <w:tcW w:type="dxa" w:w="3456"/>
          </w:tcPr>
          <w:p>
            <w:r>
              <w:rPr>
                <w:sz w:val="14"/>
              </w:rPr>
              <w:t>Peak behavior</w:t>
            </w:r>
          </w:p>
        </w:tc>
        <w:tc>
          <w:tcPr>
            <w:tcW w:type="dxa" w:w="3456"/>
          </w:tcPr>
          <w:p>
            <w:r>
              <w:rPr>
                <w:sz w:val="14"/>
              </w:rPr>
              <w:t>No decay algorithm</w:t>
            </w:r>
          </w:p>
        </w:tc>
        <w:tc>
          <w:tcPr>
            <w:tcW w:type="dxa" w:w="3456"/>
          </w:tcPr>
          <w:p>
            <w:r>
              <w:rPr>
                <w:sz w:val="14"/>
              </w:rPr>
              <w:t>Avoids another tunable algorithm and keeps the detector deterministic for the academic RTL scope.</w:t>
            </w:r>
          </w:p>
        </w:tc>
      </w:tr>
    </w:tbl>
    <w:p>
      <w:pPr>
        <w:pStyle w:val="Heading2"/>
      </w:pPr>
      <w:r>
        <w:t>36.9 Interrupt Decisions</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4"/>
              </w:rPr>
              <w:t>Decision</w:t>
            </w:r>
          </w:p>
        </w:tc>
        <w:tc>
          <w:tcPr>
            <w:tcW w:type="dxa" w:w="3456"/>
          </w:tcPr>
          <w:p>
            <w:r>
              <w:rPr>
                <w:b/>
                <w:sz w:val="14"/>
              </w:rPr>
              <w:t>Chosen value</w:t>
            </w:r>
          </w:p>
        </w:tc>
        <w:tc>
          <w:tcPr>
            <w:tcW w:type="dxa" w:w="3456"/>
          </w:tcPr>
          <w:p>
            <w:r>
              <w:rPr>
                <w:b/>
                <w:sz w:val="14"/>
              </w:rPr>
              <w:t>Reason</w:t>
            </w:r>
          </w:p>
        </w:tc>
      </w:tr>
      <w:tr>
        <w:tc>
          <w:tcPr>
            <w:tcW w:type="dxa" w:w="3456"/>
          </w:tcPr>
          <w:p>
            <w:r>
              <w:rPr>
                <w:sz w:val="14"/>
              </w:rPr>
              <w:t>Interrupt architecture</w:t>
            </w:r>
          </w:p>
        </w:tc>
        <w:tc>
          <w:tcPr>
            <w:tcW w:type="dxa" w:w="3456"/>
          </w:tcPr>
          <w:p>
            <w:r>
              <w:rPr>
                <w:sz w:val="14"/>
              </w:rPr>
              <w:t>Flat OR</w:t>
            </w:r>
          </w:p>
        </w:tc>
        <w:tc>
          <w:tcPr>
            <w:tcW w:type="dxa" w:w="3456"/>
          </w:tcPr>
          <w:p>
            <w:r>
              <w:rPr>
                <w:sz w:val="14"/>
              </w:rPr>
              <w:t>Only a few interrupt sources exist. A flat OR is much smaller and easier to verify than a programmable interrupt controller.</w:t>
            </w:r>
          </w:p>
        </w:tc>
      </w:tr>
      <w:tr>
        <w:tc>
          <w:tcPr>
            <w:tcW w:type="dxa" w:w="3456"/>
          </w:tcPr>
          <w:p>
            <w:r>
              <w:rPr>
                <w:sz w:val="14"/>
              </w:rPr>
              <w:t>Interrupt sources</w:t>
            </w:r>
          </w:p>
        </w:tc>
        <w:tc>
          <w:tcPr>
            <w:tcW w:type="dxa" w:w="3456"/>
          </w:tcPr>
          <w:p>
            <w:r>
              <w:rPr>
                <w:sz w:val="14"/>
              </w:rPr>
              <w:t>Timer, ADC sample-ready, ADC overrun, QRS beat, QRS arrhythmia</w:t>
            </w:r>
          </w:p>
        </w:tc>
        <w:tc>
          <w:tcPr>
            <w:tcW w:type="dxa" w:w="3456"/>
          </w:tcPr>
          <w:p>
            <w:r>
              <w:rPr>
                <w:sz w:val="14"/>
              </w:rPr>
              <w:t>These are the events firmware actually needs to service or report.</w:t>
            </w:r>
          </w:p>
        </w:tc>
      </w:tr>
      <w:tr>
        <w:tc>
          <w:tcPr>
            <w:tcW w:type="dxa" w:w="3456"/>
          </w:tcPr>
          <w:p>
            <w:r>
              <w:rPr>
                <w:sz w:val="14"/>
              </w:rPr>
              <w:t>Sticky event bits</w:t>
            </w:r>
          </w:p>
        </w:tc>
        <w:tc>
          <w:tcPr>
            <w:tcW w:type="dxa" w:w="3456"/>
          </w:tcPr>
          <w:p>
            <w:r>
              <w:rPr>
                <w:sz w:val="14"/>
              </w:rPr>
              <w:t>Yes</w:t>
            </w:r>
          </w:p>
        </w:tc>
        <w:tc>
          <w:tcPr>
            <w:tcW w:type="dxa" w:w="3456"/>
          </w:tcPr>
          <w:p>
            <w:r>
              <w:rPr>
                <w:sz w:val="14"/>
              </w:rPr>
              <w:t>Firmware may be busy when an event occurs. Sticky status prevents short events from being lost.</w:t>
            </w:r>
          </w:p>
        </w:tc>
      </w:tr>
      <w:tr>
        <w:tc>
          <w:tcPr>
            <w:tcW w:type="dxa" w:w="3456"/>
          </w:tcPr>
          <w:p>
            <w:r>
              <w:rPr>
                <w:sz w:val="14"/>
              </w:rPr>
              <w:t>Clear mechanism</w:t>
            </w:r>
          </w:p>
        </w:tc>
        <w:tc>
          <w:tcPr>
            <w:tcW w:type="dxa" w:w="3456"/>
          </w:tcPr>
          <w:p>
            <w:r>
              <w:rPr>
                <w:sz w:val="14"/>
              </w:rPr>
              <w:t>R/W1C</w:t>
            </w:r>
          </w:p>
        </w:tc>
        <w:tc>
          <w:tcPr>
            <w:tcW w:type="dxa" w:w="3456"/>
          </w:tcPr>
          <w:p>
            <w:r>
              <w:rPr>
                <w:sz w:val="14"/>
              </w:rPr>
              <w:t>Write-one-to-clear is a simple, common event-register behavior that allows selective clearing without read-modify-write ambiguity.</w:t>
            </w:r>
          </w:p>
        </w:tc>
      </w:tr>
      <w:tr>
        <w:tc>
          <w:tcPr>
            <w:tcW w:type="dxa" w:w="3456"/>
          </w:tcPr>
          <w:p>
            <w:r>
              <w:rPr>
                <w:sz w:val="14"/>
              </w:rPr>
              <w:t>ISR behavior</w:t>
            </w:r>
          </w:p>
        </w:tc>
        <w:tc>
          <w:tcPr>
            <w:tcW w:type="dxa" w:w="3456"/>
          </w:tcPr>
          <w:p>
            <w:r>
              <w:rPr>
                <w:sz w:val="14"/>
              </w:rPr>
              <w:t>Inspect all sources</w:t>
            </w:r>
          </w:p>
        </w:tc>
        <w:tc>
          <w:tcPr>
            <w:tcW w:type="dxa" w:w="3456"/>
          </w:tcPr>
          <w:p>
            <w:r>
              <w:rPr>
                <w:sz w:val="14"/>
              </w:rPr>
              <w:t>Multiple sources may be asserted simultaneously because irq_i is an OR. The ISR must therefore service all pending causes before returning.</w:t>
            </w:r>
          </w:p>
        </w:tc>
      </w:tr>
    </w:tbl>
    <w:p>
      <w:pPr>
        <w:pStyle w:val="Heading2"/>
      </w:pPr>
      <w:r>
        <w:t>36.10 UART, GPIO and SPI2 Decisions</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4"/>
              </w:rPr>
              <w:t>Decision</w:t>
            </w:r>
          </w:p>
        </w:tc>
        <w:tc>
          <w:tcPr>
            <w:tcW w:type="dxa" w:w="3456"/>
          </w:tcPr>
          <w:p>
            <w:r>
              <w:rPr>
                <w:b/>
                <w:sz w:val="14"/>
              </w:rPr>
              <w:t>Chosen value</w:t>
            </w:r>
          </w:p>
        </w:tc>
        <w:tc>
          <w:tcPr>
            <w:tcW w:type="dxa" w:w="3456"/>
          </w:tcPr>
          <w:p>
            <w:r>
              <w:rPr>
                <w:b/>
                <w:sz w:val="14"/>
              </w:rPr>
              <w:t>Reason</w:t>
            </w:r>
          </w:p>
        </w:tc>
      </w:tr>
      <w:tr>
        <w:tc>
          <w:tcPr>
            <w:tcW w:type="dxa" w:w="3456"/>
          </w:tcPr>
          <w:p>
            <w:r>
              <w:rPr>
                <w:sz w:val="14"/>
              </w:rPr>
              <w:t>UART</w:t>
            </w:r>
          </w:p>
        </w:tc>
        <w:tc>
          <w:tcPr>
            <w:tcW w:type="dxa" w:w="3456"/>
          </w:tcPr>
          <w:p>
            <w:r>
              <w:rPr>
                <w:sz w:val="14"/>
              </w:rPr>
              <w:t>Byte-oriented debug/reporting</w:t>
            </w:r>
          </w:p>
        </w:tc>
        <w:tc>
          <w:tcPr>
            <w:tcW w:type="dxa" w:w="3456"/>
          </w:tcPr>
          <w:p>
            <w:r>
              <w:rPr>
                <w:sz w:val="14"/>
              </w:rPr>
              <w:t>UART provides a simple way for firmware to expose BPM, RR, status, and diagnostic information in simulation without complicating the ECG datapath.</w:t>
            </w:r>
          </w:p>
        </w:tc>
      </w:tr>
      <w:tr>
        <w:tc>
          <w:tcPr>
            <w:tcW w:type="dxa" w:w="3456"/>
          </w:tcPr>
          <w:p>
            <w:r>
              <w:rPr>
                <w:sz w:val="14"/>
              </w:rPr>
              <w:t>GPIO outputs</w:t>
            </w:r>
          </w:p>
        </w:tc>
        <w:tc>
          <w:tcPr>
            <w:tcW w:type="dxa" w:w="3456"/>
          </w:tcPr>
          <w:p>
            <w:r>
              <w:rPr>
                <w:sz w:val="14"/>
              </w:rPr>
              <w:t>LED + buzzer</w:t>
            </w:r>
          </w:p>
        </w:tc>
        <w:tc>
          <w:tcPr>
            <w:tcW w:type="dxa" w:w="3456"/>
          </w:tcPr>
          <w:p>
            <w:r>
              <w:rPr>
                <w:sz w:val="14"/>
              </w:rPr>
              <w:t>These give visible/logical representations of normal and alert states without requiring an external protocol.</w:t>
            </w:r>
          </w:p>
        </w:tc>
      </w:tr>
      <w:tr>
        <w:tc>
          <w:tcPr>
            <w:tcW w:type="dxa" w:w="3456"/>
          </w:tcPr>
          <w:p>
            <w:r>
              <w:rPr>
                <w:sz w:val="14"/>
              </w:rPr>
              <w:t>GPIO input</w:t>
            </w:r>
          </w:p>
        </w:tc>
        <w:tc>
          <w:tcPr>
            <w:tcW w:type="dxa" w:w="3456"/>
          </w:tcPr>
          <w:p>
            <w:r>
              <w:rPr>
                <w:sz w:val="14"/>
              </w:rPr>
              <w:t>Button</w:t>
            </w:r>
          </w:p>
        </w:tc>
        <w:tc>
          <w:tcPr>
            <w:tcW w:type="dxa" w:w="3456"/>
          </w:tcPr>
          <w:p>
            <w:r>
              <w:rPr>
                <w:sz w:val="14"/>
              </w:rPr>
              <w:t>Provides a simple firmware-visible input for demonstrating control/application behavior.</w:t>
            </w:r>
          </w:p>
        </w:tc>
      </w:tr>
      <w:tr>
        <w:tc>
          <w:tcPr>
            <w:tcW w:type="dxa" w:w="3456"/>
          </w:tcPr>
          <w:p>
            <w:r>
              <w:rPr>
                <w:sz w:val="14"/>
              </w:rPr>
              <w:t>SPI2</w:t>
            </w:r>
          </w:p>
        </w:tc>
        <w:tc>
          <w:tcPr>
            <w:tcW w:type="dxa" w:w="3456"/>
          </w:tcPr>
          <w:p>
            <w:r>
              <w:rPr>
                <w:sz w:val="14"/>
              </w:rPr>
              <w:t>Generic byte-oriented SPI master</w:t>
            </w:r>
          </w:p>
        </w:tc>
        <w:tc>
          <w:tcPr>
            <w:tcW w:type="dxa" w:w="3456"/>
          </w:tcPr>
          <w:p>
            <w:r>
              <w:rPr>
                <w:sz w:val="14"/>
              </w:rPr>
              <w:t>Demonstrates a second serial interface while avoiding an unnecessary OLED or BLE protocol implementation.</w:t>
            </w:r>
          </w:p>
        </w:tc>
      </w:tr>
      <w:tr>
        <w:tc>
          <w:tcPr>
            <w:tcW w:type="dxa" w:w="3456"/>
          </w:tcPr>
          <w:p>
            <w:r>
              <w:rPr>
                <w:sz w:val="14"/>
              </w:rPr>
              <w:t>SPI2 CPOL/CPHA</w:t>
            </w:r>
          </w:p>
        </w:tc>
        <w:tc>
          <w:tcPr>
            <w:tcW w:type="dxa" w:w="3456"/>
          </w:tcPr>
          <w:p>
            <w:r>
              <w:rPr>
                <w:sz w:val="14"/>
              </w:rPr>
              <w:t>Programmable</w:t>
            </w:r>
          </w:p>
        </w:tc>
        <w:tc>
          <w:tcPr>
            <w:tcW w:type="dxa" w:w="3456"/>
          </w:tcPr>
          <w:p>
            <w:r>
              <w:rPr>
                <w:sz w:val="14"/>
              </w:rPr>
              <w:t>Unlike the ADC interface, SPI2 has no fixed external device requirement, so limited configurability makes the block more reusable without materially increasing complexity.</w:t>
            </w:r>
          </w:p>
        </w:tc>
      </w:tr>
      <w:tr>
        <w:tc>
          <w:tcPr>
            <w:tcW w:type="dxa" w:w="3456"/>
          </w:tcPr>
          <w:p>
            <w:r>
              <w:rPr>
                <w:sz w:val="14"/>
              </w:rPr>
              <w:t>No OLED protocol</w:t>
            </w:r>
          </w:p>
        </w:tc>
        <w:tc>
          <w:tcPr>
            <w:tcW w:type="dxa" w:w="3456"/>
          </w:tcPr>
          <w:p>
            <w:r>
              <w:rPr>
                <w:sz w:val="14"/>
              </w:rPr>
              <w:t>Explicitly excluded</w:t>
            </w:r>
          </w:p>
        </w:tc>
        <w:tc>
          <w:tcPr>
            <w:tcW w:type="dxa" w:w="3456"/>
          </w:tcPr>
          <w:p>
            <w:r>
              <w:rPr>
                <w:sz w:val="14"/>
              </w:rPr>
              <w:t>A display protocol would add formatting, command tables, and device-specific behavior unrelated to the RTL architecture being demonstrated.</w:t>
            </w:r>
          </w:p>
        </w:tc>
      </w:tr>
      <w:tr>
        <w:tc>
          <w:tcPr>
            <w:tcW w:type="dxa" w:w="3456"/>
          </w:tcPr>
          <w:p>
            <w:r>
              <w:rPr>
                <w:sz w:val="14"/>
              </w:rPr>
              <w:t>No BLE protocol</w:t>
            </w:r>
          </w:p>
        </w:tc>
        <w:tc>
          <w:tcPr>
            <w:tcW w:type="dxa" w:w="3456"/>
          </w:tcPr>
          <w:p>
            <w:r>
              <w:rPr>
                <w:sz w:val="14"/>
              </w:rPr>
              <w:t>Explicitly excluded</w:t>
            </w:r>
          </w:p>
        </w:tc>
        <w:tc>
          <w:tcPr>
            <w:tcW w:type="dxa" w:w="3456"/>
          </w:tcPr>
          <w:p>
            <w:r>
              <w:rPr>
                <w:sz w:val="14"/>
              </w:rPr>
              <w:t>BLE requires a complete radio/protocol stack and is far outside the intended RTL-only scope.</w:t>
            </w:r>
          </w:p>
        </w:tc>
      </w:tr>
    </w:tbl>
    <w:p>
      <w:pPr>
        <w:pStyle w:val="Heading2"/>
      </w:pPr>
      <w:r>
        <w:t>36.11 Verification Decisions</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4"/>
              </w:rPr>
              <w:t>Decision</w:t>
            </w:r>
          </w:p>
        </w:tc>
        <w:tc>
          <w:tcPr>
            <w:tcW w:type="dxa" w:w="3456"/>
          </w:tcPr>
          <w:p>
            <w:r>
              <w:rPr>
                <w:b/>
                <w:sz w:val="14"/>
              </w:rPr>
              <w:t>Chosen value</w:t>
            </w:r>
          </w:p>
        </w:tc>
        <w:tc>
          <w:tcPr>
            <w:tcW w:type="dxa" w:w="3456"/>
          </w:tcPr>
          <w:p>
            <w:r>
              <w:rPr>
                <w:b/>
                <w:sz w:val="14"/>
              </w:rPr>
              <w:t>Reason</w:t>
            </w:r>
          </w:p>
        </w:tc>
      </w:tr>
      <w:tr>
        <w:tc>
          <w:tcPr>
            <w:tcW w:type="dxa" w:w="3456"/>
          </w:tcPr>
          <w:p>
            <w:r>
              <w:rPr>
                <w:sz w:val="14"/>
              </w:rPr>
              <w:t>Behavioral external models</w:t>
            </w:r>
          </w:p>
        </w:tc>
        <w:tc>
          <w:tcPr>
            <w:tcW w:type="dxa" w:w="3456"/>
          </w:tcPr>
          <w:p>
            <w:r>
              <w:rPr>
                <w:sz w:val="14"/>
              </w:rPr>
              <w:t>ADC + SPI2 sink</w:t>
            </w:r>
          </w:p>
        </w:tc>
        <w:tc>
          <w:tcPr>
            <w:tcW w:type="dxa" w:w="3456"/>
          </w:tcPr>
          <w:p>
            <w:r>
              <w:rPr>
                <w:sz w:val="14"/>
              </w:rPr>
              <w:t>Makes external interactions deterministic and allows assertions/scoreboards to verify exact digital behavior.</w:t>
            </w:r>
          </w:p>
        </w:tc>
      </w:tr>
      <w:tr>
        <w:tc>
          <w:tcPr>
            <w:tcW w:type="dxa" w:w="3456"/>
          </w:tcPr>
          <w:p>
            <w:r>
              <w:rPr>
                <w:sz w:val="14"/>
              </w:rPr>
              <w:t>Software reference model</w:t>
            </w:r>
          </w:p>
        </w:tc>
        <w:tc>
          <w:tcPr>
            <w:tcW w:type="dxa" w:w="3456"/>
          </w:tcPr>
          <w:p>
            <w:r>
              <w:rPr>
                <w:sz w:val="14"/>
              </w:rPr>
              <w:t>Required</w:t>
            </w:r>
          </w:p>
        </w:tc>
        <w:tc>
          <w:tcPr>
            <w:tcW w:type="dxa" w:w="3456"/>
          </w:tcPr>
          <w:p>
            <w:r>
              <w:rPr>
                <w:sz w:val="14"/>
              </w:rPr>
              <w:t>The FIR and QRS algorithms contain fixed-point arithmetic. A bit-accurate reference is the strongest way to detect arithmetic or sequencing errors.</w:t>
            </w:r>
          </w:p>
        </w:tc>
      </w:tr>
      <w:tr>
        <w:tc>
          <w:tcPr>
            <w:tcW w:type="dxa" w:w="3456"/>
          </w:tcPr>
          <w:p>
            <w:r>
              <w:rPr>
                <w:sz w:val="14"/>
              </w:rPr>
              <w:t>Unit testbench per module</w:t>
            </w:r>
          </w:p>
        </w:tc>
        <w:tc>
          <w:tcPr>
            <w:tcW w:type="dxa" w:w="3456"/>
          </w:tcPr>
          <w:p>
            <w:r>
              <w:rPr>
                <w:sz w:val="14"/>
              </w:rPr>
              <w:t>Required</w:t>
            </w:r>
          </w:p>
        </w:tc>
        <w:tc>
          <w:tcPr>
            <w:tcW w:type="dxa" w:w="3456"/>
          </w:tcPr>
          <w:p>
            <w:r>
              <w:rPr>
                <w:sz w:val="14"/>
              </w:rPr>
              <w:t>Localizes failures and prevents end-to-end debugging from hiding the actual source of an error.</w:t>
            </w:r>
          </w:p>
        </w:tc>
      </w:tr>
      <w:tr>
        <w:tc>
          <w:tcPr>
            <w:tcW w:type="dxa" w:w="3456"/>
          </w:tcPr>
          <w:p>
            <w:r>
              <w:rPr>
                <w:sz w:val="14"/>
              </w:rPr>
              <w:t>End-to-end regression</w:t>
            </w:r>
          </w:p>
        </w:tc>
        <w:tc>
          <w:tcPr>
            <w:tcW w:type="dxa" w:w="3456"/>
          </w:tcPr>
          <w:p>
            <w:r>
              <w:rPr>
                <w:sz w:val="14"/>
              </w:rPr>
              <w:t>Required</w:t>
            </w:r>
          </w:p>
        </w:tc>
        <w:tc>
          <w:tcPr>
            <w:tcW w:type="dxa" w:w="3456"/>
          </w:tcPr>
          <w:p>
            <w:r>
              <w:rPr>
                <w:sz w:val="14"/>
              </w:rPr>
              <w:t>A design can pass individual block tests while still having incorrect integration, signal naming, register mapping, or data ordering.</w:t>
            </w:r>
          </w:p>
        </w:tc>
      </w:tr>
      <w:tr>
        <w:tc>
          <w:tcPr>
            <w:tcW w:type="dxa" w:w="3456"/>
          </w:tcPr>
          <w:p>
            <w:r>
              <w:rPr>
                <w:sz w:val="14"/>
              </w:rPr>
              <w:t>Waveform checks</w:t>
            </w:r>
          </w:p>
        </w:tc>
        <w:tc>
          <w:tcPr>
            <w:tcW w:type="dxa" w:w="3456"/>
          </w:tcPr>
          <w:p>
            <w:r>
              <w:rPr>
                <w:sz w:val="14"/>
              </w:rPr>
              <w:t>Required for serial/control interfaces</w:t>
            </w:r>
          </w:p>
        </w:tc>
        <w:tc>
          <w:tcPr>
            <w:tcW w:type="dxa" w:w="3456"/>
          </w:tcPr>
          <w:p>
            <w:r>
              <w:rPr>
                <w:sz w:val="14"/>
              </w:rPr>
              <w:t>SPI, FIFO handshakes, bus phases, and interrupts are timing-sensitive; waveform assertions make those contracts explicit.</w:t>
            </w:r>
          </w:p>
        </w:tc>
      </w:tr>
      <w:tr>
        <w:tc>
          <w:tcPr>
            <w:tcW w:type="dxa" w:w="3456"/>
          </w:tcPr>
          <w:p>
            <w:r>
              <w:rPr>
                <w:sz w:val="14"/>
              </w:rPr>
              <w:t>No physical validation claim</w:t>
            </w:r>
          </w:p>
        </w:tc>
        <w:tc>
          <w:tcPr>
            <w:tcW w:type="dxa" w:w="3456"/>
          </w:tcPr>
          <w:p>
            <w:r>
              <w:rPr>
                <w:sz w:val="14"/>
              </w:rPr>
              <w:t>Required</w:t>
            </w:r>
          </w:p>
        </w:tc>
        <w:tc>
          <w:tcPr>
            <w:tcW w:type="dxa" w:w="3456"/>
          </w:tcPr>
          <w:p>
            <w:r>
              <w:rPr>
                <w:sz w:val="14"/>
              </w:rPr>
              <w:t>The project is an RTL engineering demonstration and must not be presented as clinically validated ECG hardware.</w:t>
            </w:r>
          </w:p>
        </w:tc>
      </w:tr>
    </w:tbl>
    <w:p>
      <w:pPr>
        <w:pStyle w:val="Heading1"/>
      </w:pPr>
      <w:r>
        <w:t>37. Decision-Change Control</w:t>
      </w:r>
    </w:p>
    <w:p>
      <w:r>
        <w:t>After v1.0 is frozen, Kiro shall not change any decision in Sections 36 or elsewhere in the specification merely to simplify its own implementation. If a genuine contradiction is discovered, Kiro shall stop at the affected block, identify the exact conflicting requirements, and report the conflict. It shall not silently select a replacement value.</w:t>
      </w:r>
    </w:p>
    <w:p>
      <w:r>
        <w:t>If an implementation detail is not specified and does not affect the external contract, Kiro may choose a reasonable RTL structure. Such a choice must not change signal names, register behavior, data widths, timing contracts, FIFO depths, algorithm equations, reset values, or verification expectations.</w:t>
      </w:r>
    </w:p>
    <w:p>
      <w:r>
        <w:t>This rationale section exists specifically so that a reviewer can answer the question 'Why was this value chosen?' without having to infer the reason from the RTL.</w:t>
      </w:r>
    </w:p>
    <w:p>
      <w:pPr>
        <w:pStyle w:val="Heading1"/>
      </w:pPr>
      <w:r>
        <w:t>38. Reviewer Quick-Check: Why This Architecture Is Suitable</w:t>
      </w:r>
    </w:p>
    <w:p>
      <w:pPr>
        <w:pStyle w:val="ListBullet"/>
      </w:pPr>
      <w:r>
        <w:t>The processor handles configuration and supervision rather than every continuous signal-processing operation.</w:t>
      </w:r>
    </w:p>
    <w:p>
      <w:pPr>
        <w:pStyle w:val="ListBullet"/>
      </w:pPr>
      <w:r>
        <w:t>The ADC path is simple and observable: timer → SPI ADC controller → 32-entry FIFO → firmware.</w:t>
      </w:r>
    </w:p>
    <w:p>
      <w:pPr>
        <w:pStyle w:val="ListBullet"/>
      </w:pPr>
      <w:r>
        <w:t>The FIR is a real hardware accelerator with fixed-point arithmetic and coefficient memory.</w:t>
      </w:r>
    </w:p>
    <w:p>
      <w:pPr>
        <w:pStyle w:val="ListBullet"/>
      </w:pPr>
      <w:r>
        <w:t>The FIR-to-QRS FIFO demonstrates hardware streaming and backpressure.</w:t>
      </w:r>
    </w:p>
    <w:p>
      <w:pPr>
        <w:pStyle w:val="ListBullet"/>
      </w:pPr>
      <w:r>
        <w:t>The QRS accelerator demonstrates meaningful digital signal processing without requiring a large or clinically complex algorithm.</w:t>
      </w:r>
    </w:p>
    <w:p>
      <w:pPr>
        <w:pStyle w:val="ListBullet"/>
      </w:pPr>
      <w:r>
        <w:t>The interrupt structure is intentionally simple and fully visible.</w:t>
      </w:r>
    </w:p>
    <w:p>
      <w:pPr>
        <w:pStyle w:val="ListBullet"/>
      </w:pPr>
      <w:r>
        <w:t>Every external device is modeled, so the complete system can be demonstrated in simulation.</w:t>
      </w:r>
    </w:p>
    <w:p>
      <w:pPr>
        <w:pStyle w:val="ListBullet"/>
      </w:pPr>
      <w:r>
        <w:t>All major numerical choices are frozen, making RTL and software reference results reproducible.</w:t>
      </w:r>
    </w:p>
    <w:p>
      <w:pPr>
        <w:pStyle w:val="ListBullet"/>
      </w:pPr>
      <w:r>
        <w:t>The architecture remains small enough to implement and verify as an RTL-only academic project.</w:t>
      </w:r>
    </w:p>
    <w:p>
      <w:r>
        <w:br w:type="page"/>
      </w:r>
    </w:p>
    <w:p>
      <w:pPr>
        <w:pStyle w:val="Heading1"/>
      </w:pPr>
      <w:r>
        <w:t>39. Final Kiro Project Output Contract</w:t>
      </w:r>
    </w:p>
    <w:p>
      <w:r>
        <w:t>The final CardioEdge repository shall be a complete, self-contained RTL project. Kiro shall generate not only RTL but also all documentation, scripts, testbenches, behavioral models, library/package files, register files, firmware, reference models, build infrastructure, run infrastructure, and project status reports. No physical hardware is required.</w:t>
      </w:r>
    </w:p>
    <w:p>
      <w:pPr>
        <w:pStyle w:val="Heading2"/>
      </w:pPr>
      <w:r>
        <w:t>39.1 Required Project Directory</w:t>
      </w:r>
    </w:p>
    <w:p>
      <w:r>
        <w:rPr>
          <w:rFonts w:ascii="Courier New" w:hAnsi="Courier New"/>
          <w:sz w:val="15"/>
        </w:rPr>
        <w:t>CardioEdge/</w:t>
        <w:br/>
        <w:t>├── README.md</w:t>
        <w:br/>
        <w:t>├── SPECIFICATION.md</w:t>
        <w:br/>
        <w:t>├── LICENSE.txt</w:t>
        <w:br/>
        <w:t>├── CHANGELOG.md</w:t>
        <w:br/>
        <w:t>├── PROJECT_STATUS.md</w:t>
        <w:br/>
        <w:t>├── docs/</w:t>
        <w:br/>
        <w:t>├── rtl/</w:t>
        <w:br/>
        <w:t>├── registers/</w:t>
        <w:br/>
        <w:t>├── firmware/</w:t>
        <w:br/>
        <w:t>├── tb/</w:t>
        <w:br/>
        <w:t>├── models/</w:t>
        <w:br/>
        <w:t>├── reference/</w:t>
        <w:br/>
        <w:t>├── scripts/</w:t>
        <w:br/>
        <w:t>├── sim/</w:t>
        <w:br/>
        <w:t>├── synthesis/</w:t>
        <w:br/>
        <w:t>├── data/</w:t>
        <w:br/>
        <w:t>└── run</w:t>
      </w:r>
    </w:p>
    <w:p>
      <w:pPr>
        <w:pStyle w:val="Heading2"/>
      </w:pPr>
      <w:r>
        <w:t>39.2 Required File Classes</w:t>
      </w:r>
    </w:p>
    <w:p>
      <w:pPr>
        <w:pStyle w:val="ListBullet"/>
      </w:pPr>
      <w:r>
        <w:t>Documents: README, specification, architecture, block diagrams, control/data paths, signal reference, register reference, firmware guide, verification plan/results, synthesis notes, and design-decision rationale.</w:t>
      </w:r>
    </w:p>
    <w:p>
      <w:pPr>
        <w:pStyle w:val="ListBullet"/>
      </w:pPr>
      <w:r>
        <w:t>Scripts: coefficient generation, register generation, firmware build, RTL compilation, unit regression, end-to-end regression, synthesis check, and cleanup.</w:t>
      </w:r>
    </w:p>
    <w:p>
      <w:pPr>
        <w:pStyle w:val="ListBullet"/>
      </w:pPr>
      <w:r>
        <w:t>RTL: every specified hardware block, common package, top level, and VeeR wrapper.</w:t>
      </w:r>
    </w:p>
    <w:p>
      <w:pPr>
        <w:pStyle w:val="ListBullet"/>
      </w:pPr>
      <w:r>
        <w:t>Testbench: unit testbenches for every stateful/algorithmic block plus complete SoC integration.</w:t>
      </w:r>
    </w:p>
    <w:p>
      <w:pPr>
        <w:pStyle w:val="ListBullet"/>
      </w:pPr>
      <w:r>
        <w:t>Models: MCP3201-compatible ADC model, SPI2 sink model, and ECG stimulus model.</w:t>
      </w:r>
    </w:p>
    <w:p>
      <w:pPr>
        <w:pStyle w:val="ListBullet"/>
      </w:pPr>
      <w:r>
        <w:t>Library/package files: common SystemVerilog package, types/constants, register definitions, verification utilities.</w:t>
      </w:r>
    </w:p>
    <w:p>
      <w:pPr>
        <w:pStyle w:val="ListBullet"/>
      </w:pPr>
      <w:r>
        <w:t>Register files: CSV, JSON, SystemVerilog definitions/package, and human-readable reference.</w:t>
      </w:r>
    </w:p>
    <w:p>
      <w:pPr>
        <w:pStyle w:val="ListBullet"/>
      </w:pPr>
      <w:r>
        <w:t>Run file: executable root `run` that performs the documented default build and regression.</w:t>
      </w:r>
    </w:p>
    <w:p>
      <w:pPr>
        <w:pStyle w:val="ListBullet"/>
      </w:pPr>
      <w:r>
        <w:t>Reference models: frozen coefficients plus bit-accurate FIR/QRS/end-to-end Python models.</w:t>
      </w:r>
    </w:p>
    <w:p>
      <w:pPr>
        <w:pStyle w:val="Heading2"/>
      </w:pPr>
      <w:r>
        <w:t>39.3 Reproducibility</w:t>
      </w:r>
    </w:p>
    <w:p>
      <w:pPr>
        <w:pStyle w:val="ListBullet"/>
      </w:pPr>
      <w:r>
        <w:t>Generated files shall be deterministic.</w:t>
      </w:r>
    </w:p>
    <w:p>
      <w:pPr>
        <w:pStyle w:val="ListBullet"/>
      </w:pPr>
      <w:r>
        <w:t>The same stimulus and source tree shall produce the same numerical results.</w:t>
      </w:r>
    </w:p>
    <w:p>
      <w:pPr>
        <w:pStyle w:val="ListBullet"/>
      </w:pPr>
      <w:r>
        <w:t>Regression shall not silently download unpinned dependencies.</w:t>
      </w:r>
    </w:p>
    <w:p>
      <w:pPr>
        <w:pStyle w:val="ListBullet"/>
      </w:pPr>
      <w:r>
        <w:t>All logs shall be placed under sim/logs.</w:t>
      </w:r>
    </w:p>
    <w:p>
      <w:pPr>
        <w:pStyle w:val="ListBullet"/>
      </w:pPr>
      <w:r>
        <w:t>PROJECT_STATUS.md shall record commands, tool versions where available, tests, pass/fail counts, warnings, and limitations.</w:t>
      </w:r>
    </w:p>
    <w:p>
      <w:pPr>
        <w:pStyle w:val="Heading1"/>
      </w:pPr>
      <w:r>
        <w:t>40. Final Kiro Operating Instructions</w:t>
      </w:r>
    </w:p>
    <w:p>
      <w:pPr>
        <w:pStyle w:val="ListBullet"/>
      </w:pPr>
      <w:r>
        <w:t>Read the complete CardioEdge specification before creating architecture or code.</w:t>
      </w:r>
    </w:p>
    <w:p>
      <w:pPr>
        <w:pStyle w:val="ListBullet"/>
      </w:pPr>
      <w:r>
        <w:t>Locate and inspect the supplied VeeR EL2 Programmer's Reference Manual/reference file. It is authoritative for all VeeR-specific ports, memory interfaces, reset behavior, bus behavior, and processor integration.</w:t>
      </w:r>
    </w:p>
    <w:p>
      <w:pPr>
        <w:pStyle w:val="ListBullet"/>
      </w:pPr>
      <w:r>
        <w:t>Never guess a VeeR port name or interface detail. Adapt the processor only through the wrapper when required.</w:t>
      </w:r>
    </w:p>
    <w:p>
      <w:pPr>
        <w:pStyle w:val="ListBullet"/>
      </w:pPr>
      <w:r>
        <w:t>Use the canonical CardioEdge signal names defined in the specification for every non-VeeR module boundary.</w:t>
      </w:r>
    </w:p>
    <w:p>
      <w:pPr>
        <w:pStyle w:val="ListBullet"/>
      </w:pPr>
      <w:r>
        <w:t>Implement every specified control path, data path, FSM, register, reset behavior, error path, and interrupt behavior.</w:t>
      </w:r>
    </w:p>
    <w:p>
      <w:pPr>
        <w:pStyle w:val="ListBullet"/>
      </w:pPr>
      <w:r>
        <w:t>Use the frozen FIR coefficients and exact integer QRS equations from the specification.</w:t>
      </w:r>
    </w:p>
    <w:p>
      <w:pPr>
        <w:pStyle w:val="ListBullet"/>
      </w:pPr>
      <w:r>
        <w:t>Do not add DMA, another bus master, cache, MMU, another interrupt controller, extra accelerators, OLED/BLE protocols, or physical hardware dependencies.</w:t>
      </w:r>
    </w:p>
    <w:p>
      <w:pPr>
        <w:pStyle w:val="ListBullet"/>
      </w:pPr>
      <w:r>
        <w:t>Do not change sample rate, clock, FIFO sizes, register map, numerical widths, QRS parameters, interrupt semantics, or signal names.</w:t>
      </w:r>
    </w:p>
    <w:p>
      <w:pPr>
        <w:pStyle w:val="ListBullet"/>
      </w:pPr>
      <w:r>
        <w:t>Create the complete directory tree and every required file class.</w:t>
      </w:r>
    </w:p>
    <w:p>
      <w:pPr>
        <w:pStyle w:val="ListBullet"/>
      </w:pPr>
      <w:r>
        <w:t>Build firmware, compile RTL, run unit tests, run integration tests, run end-to-end tests, and run synthesis-oriented checks.</w:t>
      </w:r>
    </w:p>
    <w:p>
      <w:pPr>
        <w:pStyle w:val="ListBullet"/>
      </w:pPr>
      <w:r>
        <w:t>If a requirement is genuinely missing and would affect external behavior, stop and report the exact gap instead of inventing a value.</w:t>
      </w:r>
    </w:p>
    <w:p>
      <w:pPr>
        <w:pStyle w:val="ListBullet"/>
      </w:pPr>
      <w:r>
        <w:t>Internal implementation choices are permitted only when they cannot alter the specified external behavior.</w:t>
      </w:r>
    </w:p>
    <w:p>
      <w:pPr>
        <w:pStyle w:val="ListBullet"/>
      </w:pPr>
      <w:r>
        <w:t>Do not claim completion until the completion checklist passes.</w:t>
      </w:r>
    </w:p>
    <w:p>
      <w:pPr>
        <w:pStyle w:val="Heading2"/>
      </w:pPr>
      <w:r>
        <w:t>40.1 Final Completion Report</w:t>
      </w:r>
    </w:p>
    <w:p>
      <w:r>
        <w:t>Kiro shall produce PROJECT_STATUS.md with the generated directory tree, all RTL modules, testbench/model files, register files, library/package files, firmware, scripts, root run command, tool versions, test results, synthesis results, warnings, known limitations, and an explicit compliance checklist.</w:t>
      </w:r>
    </w:p>
    <w:p>
      <w:r>
        <w:br w:type="page"/>
      </w:r>
    </w:p>
    <w:p>
      <w:pPr>
        <w:pStyle w:val="Heading1"/>
      </w:pPr>
      <w:r>
        <w:t>41. Final Kiro-Ready Implementation Contract</w:t>
      </w:r>
    </w:p>
    <w:p>
      <w:r>
        <w:t>This section is the final implementation-locking layer. It converts the architectural requirements into explicit integration, state-machine, firmware, verification, file-ownership, and acceptance rules. Kiro shall use this section together with the earlier sections; it shall not replace or weaken any earlier normative requirement.</w:t>
      </w:r>
    </w:p>
    <w:p>
      <w:pPr>
        <w:pStyle w:val="Heading2"/>
      </w:pPr>
      <w:r>
        <w:t>41.1 Implementation Order</w:t>
      </w:r>
    </w:p>
    <w:p>
      <w:r>
        <w:t>Kiro shall implement in the following dependency order. A later stage shall not be treated as complete merely because its source files exist.</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4"/>
              </w:rPr>
              <w:t>Stage</w:t>
            </w:r>
          </w:p>
        </w:tc>
        <w:tc>
          <w:tcPr>
            <w:tcW w:type="dxa" w:w="3456"/>
          </w:tcPr>
          <w:p>
            <w:r>
              <w:rPr>
                <w:b/>
                <w:sz w:val="14"/>
              </w:rPr>
              <w:t>Required work</w:t>
            </w:r>
          </w:p>
        </w:tc>
        <w:tc>
          <w:tcPr>
            <w:tcW w:type="dxa" w:w="3456"/>
          </w:tcPr>
          <w:p>
            <w:r>
              <w:rPr>
                <w:b/>
                <w:sz w:val="14"/>
              </w:rPr>
              <w:t>Exit condition</w:t>
            </w:r>
          </w:p>
        </w:tc>
      </w:tr>
      <w:tr>
        <w:tc>
          <w:tcPr>
            <w:tcW w:type="dxa" w:w="3456"/>
          </w:tcPr>
          <w:p>
            <w:r>
              <w:rPr>
                <w:sz w:val="13"/>
              </w:rPr>
              <w:t>1</w:t>
            </w:r>
          </w:p>
        </w:tc>
        <w:tc>
          <w:tcPr>
            <w:tcW w:type="dxa" w:w="3456"/>
          </w:tcPr>
          <w:p>
            <w:r>
              <w:rPr>
                <w:sz w:val="13"/>
              </w:rPr>
              <w:t>Read supplied VeeR reference and this specification</w:t>
            </w:r>
          </w:p>
        </w:tc>
        <w:tc>
          <w:tcPr>
            <w:tcW w:type="dxa" w:w="3456"/>
          </w:tcPr>
          <w:p>
            <w:r>
              <w:rPr>
                <w:sz w:val="13"/>
              </w:rPr>
              <w:t>VeeR integration assumptions documented; no guessed ports</w:t>
            </w:r>
          </w:p>
        </w:tc>
      </w:tr>
      <w:tr>
        <w:tc>
          <w:tcPr>
            <w:tcW w:type="dxa" w:w="3456"/>
          </w:tcPr>
          <w:p>
            <w:r>
              <w:rPr>
                <w:sz w:val="13"/>
              </w:rPr>
              <w:t>2</w:t>
            </w:r>
          </w:p>
        </w:tc>
        <w:tc>
          <w:tcPr>
            <w:tcW w:type="dxa" w:w="3456"/>
          </w:tcPr>
          <w:p>
            <w:r>
              <w:rPr>
                <w:sz w:val="13"/>
              </w:rPr>
              <w:t>Create cardioedge_pkg and register definitions</w:t>
            </w:r>
          </w:p>
        </w:tc>
        <w:tc>
          <w:tcPr>
            <w:tcW w:type="dxa" w:w="3456"/>
          </w:tcPr>
          <w:p>
            <w:r>
              <w:rPr>
                <w:sz w:val="13"/>
              </w:rPr>
              <w:t>All constants/types/register offsets compile</w:t>
            </w:r>
          </w:p>
        </w:tc>
      </w:tr>
      <w:tr>
        <w:tc>
          <w:tcPr>
            <w:tcW w:type="dxa" w:w="3456"/>
          </w:tcPr>
          <w:p>
            <w:r>
              <w:rPr>
                <w:sz w:val="13"/>
              </w:rPr>
              <w:t>3</w:t>
            </w:r>
          </w:p>
        </w:tc>
        <w:tc>
          <w:tcPr>
            <w:tcW w:type="dxa" w:w="3456"/>
          </w:tcPr>
          <w:p>
            <w:r>
              <w:rPr>
                <w:sz w:val="13"/>
              </w:rPr>
              <w:t>Create memories and APB interconnect</w:t>
            </w:r>
          </w:p>
        </w:tc>
        <w:tc>
          <w:tcPr>
            <w:tcW w:type="dxa" w:w="3456"/>
          </w:tcPr>
          <w:p>
            <w:r>
              <w:rPr>
                <w:sz w:val="13"/>
              </w:rPr>
              <w:t>Address decode and bus tests pass</w:t>
            </w:r>
          </w:p>
        </w:tc>
      </w:tr>
      <w:tr>
        <w:tc>
          <w:tcPr>
            <w:tcW w:type="dxa" w:w="3456"/>
          </w:tcPr>
          <w:p>
            <w:r>
              <w:rPr>
                <w:sz w:val="13"/>
              </w:rPr>
              <w:t>4</w:t>
            </w:r>
          </w:p>
        </w:tc>
        <w:tc>
          <w:tcPr>
            <w:tcW w:type="dxa" w:w="3456"/>
          </w:tcPr>
          <w:p>
            <w:r>
              <w:rPr>
                <w:sz w:val="13"/>
              </w:rPr>
              <w:t>Create Timer/UART/GPIO/SPI2</w:t>
            </w:r>
          </w:p>
        </w:tc>
        <w:tc>
          <w:tcPr>
            <w:tcW w:type="dxa" w:w="3456"/>
          </w:tcPr>
          <w:p>
            <w:r>
              <w:rPr>
                <w:sz w:val="13"/>
              </w:rPr>
              <w:t>Unit tests pass</w:t>
            </w:r>
          </w:p>
        </w:tc>
      </w:tr>
      <w:tr>
        <w:tc>
          <w:tcPr>
            <w:tcW w:type="dxa" w:w="3456"/>
          </w:tcPr>
          <w:p>
            <w:r>
              <w:rPr>
                <w:sz w:val="13"/>
              </w:rPr>
              <w:t>5</w:t>
            </w:r>
          </w:p>
        </w:tc>
        <w:tc>
          <w:tcPr>
            <w:tcW w:type="dxa" w:w="3456"/>
          </w:tcPr>
          <w:p>
            <w:r>
              <w:rPr>
                <w:sz w:val="13"/>
              </w:rPr>
              <w:t>Create ADC controller + ADC FIFO + MCP3201 model</w:t>
            </w:r>
          </w:p>
        </w:tc>
        <w:tc>
          <w:tcPr>
            <w:tcW w:type="dxa" w:w="3456"/>
          </w:tcPr>
          <w:p>
            <w:r>
              <w:rPr>
                <w:sz w:val="13"/>
              </w:rPr>
              <w:t>Serial waveform and FIFO tests pass</w:t>
            </w:r>
          </w:p>
        </w:tc>
      </w:tr>
      <w:tr>
        <w:tc>
          <w:tcPr>
            <w:tcW w:type="dxa" w:w="3456"/>
          </w:tcPr>
          <w:p>
            <w:r>
              <w:rPr>
                <w:sz w:val="13"/>
              </w:rPr>
              <w:t>6</w:t>
            </w:r>
          </w:p>
        </w:tc>
        <w:tc>
          <w:tcPr>
            <w:tcW w:type="dxa" w:w="3456"/>
          </w:tcPr>
          <w:p>
            <w:r>
              <w:rPr>
                <w:sz w:val="13"/>
              </w:rPr>
              <w:t>Create FIR input FIFO + FIR + frozen coefficients</w:t>
            </w:r>
          </w:p>
        </w:tc>
        <w:tc>
          <w:tcPr>
            <w:tcW w:type="dxa" w:w="3456"/>
          </w:tcPr>
          <w:p>
            <w:r>
              <w:rPr>
                <w:sz w:val="13"/>
              </w:rPr>
              <w:t>Bit-accurate FIR tests pass</w:t>
            </w:r>
          </w:p>
        </w:tc>
      </w:tr>
      <w:tr>
        <w:tc>
          <w:tcPr>
            <w:tcW w:type="dxa" w:w="3456"/>
          </w:tcPr>
          <w:p>
            <w:r>
              <w:rPr>
                <w:sz w:val="13"/>
              </w:rPr>
              <w:t>7</w:t>
            </w:r>
          </w:p>
        </w:tc>
        <w:tc>
          <w:tcPr>
            <w:tcW w:type="dxa" w:w="3456"/>
          </w:tcPr>
          <w:p>
            <w:r>
              <w:rPr>
                <w:sz w:val="13"/>
              </w:rPr>
              <w:t>Create FIR-QRS FIFO</w:t>
            </w:r>
          </w:p>
        </w:tc>
        <w:tc>
          <w:tcPr>
            <w:tcW w:type="dxa" w:w="3456"/>
          </w:tcPr>
          <w:p>
            <w:r>
              <w:rPr>
                <w:sz w:val="13"/>
              </w:rPr>
              <w:t>All flow-control tests pass</w:t>
            </w:r>
          </w:p>
        </w:tc>
      </w:tr>
      <w:tr>
        <w:tc>
          <w:tcPr>
            <w:tcW w:type="dxa" w:w="3456"/>
          </w:tcPr>
          <w:p>
            <w:r>
              <w:rPr>
                <w:sz w:val="13"/>
              </w:rPr>
              <w:t>8</w:t>
            </w:r>
          </w:p>
        </w:tc>
        <w:tc>
          <w:tcPr>
            <w:tcW w:type="dxa" w:w="3456"/>
          </w:tcPr>
          <w:p>
            <w:r>
              <w:rPr>
                <w:sz w:val="13"/>
              </w:rPr>
              <w:t>Create QRS accelerator</w:t>
            </w:r>
          </w:p>
        </w:tc>
        <w:tc>
          <w:tcPr>
            <w:tcW w:type="dxa" w:w="3456"/>
          </w:tcPr>
          <w:p>
            <w:r>
              <w:rPr>
                <w:sz w:val="13"/>
              </w:rPr>
              <w:t>Bit-accurate QRS tests pass</w:t>
            </w:r>
          </w:p>
        </w:tc>
      </w:tr>
      <w:tr>
        <w:tc>
          <w:tcPr>
            <w:tcW w:type="dxa" w:w="3456"/>
          </w:tcPr>
          <w:p>
            <w:r>
              <w:rPr>
                <w:sz w:val="13"/>
              </w:rPr>
              <w:t>9</w:t>
            </w:r>
          </w:p>
        </w:tc>
        <w:tc>
          <w:tcPr>
            <w:tcW w:type="dxa" w:w="3456"/>
          </w:tcPr>
          <w:p>
            <w:r>
              <w:rPr>
                <w:sz w:val="13"/>
              </w:rPr>
              <w:t>Create interrupt OR</w:t>
            </w:r>
          </w:p>
        </w:tc>
        <w:tc>
          <w:tcPr>
            <w:tcW w:type="dxa" w:w="3456"/>
          </w:tcPr>
          <w:p>
            <w:r>
              <w:rPr>
                <w:sz w:val="13"/>
              </w:rPr>
              <w:t>All source combinations pass</w:t>
            </w:r>
          </w:p>
        </w:tc>
      </w:tr>
      <w:tr>
        <w:tc>
          <w:tcPr>
            <w:tcW w:type="dxa" w:w="3456"/>
          </w:tcPr>
          <w:p>
            <w:r>
              <w:rPr>
                <w:sz w:val="13"/>
              </w:rPr>
              <w:t>10</w:t>
            </w:r>
          </w:p>
        </w:tc>
        <w:tc>
          <w:tcPr>
            <w:tcW w:type="dxa" w:w="3456"/>
          </w:tcPr>
          <w:p>
            <w:r>
              <w:rPr>
                <w:sz w:val="13"/>
              </w:rPr>
              <w:t>Create VeeR wrapper/top integration</w:t>
            </w:r>
          </w:p>
        </w:tc>
        <w:tc>
          <w:tcPr>
            <w:tcW w:type="dxa" w:w="3456"/>
          </w:tcPr>
          <w:p>
            <w:r>
              <w:rPr>
                <w:sz w:val="13"/>
              </w:rPr>
              <w:t>Processor and peripheral integration compiles</w:t>
            </w:r>
          </w:p>
        </w:tc>
      </w:tr>
      <w:tr>
        <w:tc>
          <w:tcPr>
            <w:tcW w:type="dxa" w:w="3456"/>
          </w:tcPr>
          <w:p>
            <w:r>
              <w:rPr>
                <w:sz w:val="13"/>
              </w:rPr>
              <w:t>11</w:t>
            </w:r>
          </w:p>
        </w:tc>
        <w:tc>
          <w:tcPr>
            <w:tcW w:type="dxa" w:w="3456"/>
          </w:tcPr>
          <w:p>
            <w:r>
              <w:rPr>
                <w:sz w:val="13"/>
              </w:rPr>
              <w:t>Create firmware/startup/linker/HAL</w:t>
            </w:r>
          </w:p>
        </w:tc>
        <w:tc>
          <w:tcPr>
            <w:tcW w:type="dxa" w:w="3456"/>
          </w:tcPr>
          <w:p>
            <w:r>
              <w:rPr>
                <w:sz w:val="13"/>
              </w:rPr>
              <w:t>Firmware builds and initializes system</w:t>
            </w:r>
          </w:p>
        </w:tc>
      </w:tr>
      <w:tr>
        <w:tc>
          <w:tcPr>
            <w:tcW w:type="dxa" w:w="3456"/>
          </w:tcPr>
          <w:p>
            <w:r>
              <w:rPr>
                <w:sz w:val="13"/>
              </w:rPr>
              <w:t>12</w:t>
            </w:r>
          </w:p>
        </w:tc>
        <w:tc>
          <w:tcPr>
            <w:tcW w:type="dxa" w:w="3456"/>
          </w:tcPr>
          <w:p>
            <w:r>
              <w:rPr>
                <w:sz w:val="13"/>
              </w:rPr>
              <w:t>Create full SoC testbench</w:t>
            </w:r>
          </w:p>
        </w:tc>
        <w:tc>
          <w:tcPr>
            <w:tcW w:type="dxa" w:w="3456"/>
          </w:tcPr>
          <w:p>
            <w:r>
              <w:rPr>
                <w:sz w:val="13"/>
              </w:rPr>
              <w:t>Boot/configuration/integration tests pass</w:t>
            </w:r>
          </w:p>
        </w:tc>
      </w:tr>
      <w:tr>
        <w:tc>
          <w:tcPr>
            <w:tcW w:type="dxa" w:w="3456"/>
          </w:tcPr>
          <w:p>
            <w:r>
              <w:rPr>
                <w:sz w:val="13"/>
              </w:rPr>
              <w:t>13</w:t>
            </w:r>
          </w:p>
        </w:tc>
        <w:tc>
          <w:tcPr>
            <w:tcW w:type="dxa" w:w="3456"/>
          </w:tcPr>
          <w:p>
            <w:r>
              <w:rPr>
                <w:sz w:val="13"/>
              </w:rPr>
              <w:t>Run end-to-end regression</w:t>
            </w:r>
          </w:p>
        </w:tc>
        <w:tc>
          <w:tcPr>
            <w:tcW w:type="dxa" w:w="3456"/>
          </w:tcPr>
          <w:p>
            <w:r>
              <w:rPr>
                <w:sz w:val="13"/>
              </w:rPr>
              <w:t>Expected ECG results pass</w:t>
            </w:r>
          </w:p>
        </w:tc>
      </w:tr>
      <w:tr>
        <w:tc>
          <w:tcPr>
            <w:tcW w:type="dxa" w:w="3456"/>
          </w:tcPr>
          <w:p>
            <w:r>
              <w:rPr>
                <w:sz w:val="13"/>
              </w:rPr>
              <w:t>14</w:t>
            </w:r>
          </w:p>
        </w:tc>
        <w:tc>
          <w:tcPr>
            <w:tcW w:type="dxa" w:w="3456"/>
          </w:tcPr>
          <w:p>
            <w:r>
              <w:rPr>
                <w:sz w:val="13"/>
              </w:rPr>
              <w:t>Run synthesis-oriented checks</w:t>
            </w:r>
          </w:p>
        </w:tc>
        <w:tc>
          <w:tcPr>
            <w:tcW w:type="dxa" w:w="3456"/>
          </w:tcPr>
          <w:p>
            <w:r>
              <w:rPr>
                <w:sz w:val="13"/>
              </w:rPr>
              <w:t>Synthesizable RTL hierarchy passes</w:t>
            </w:r>
          </w:p>
        </w:tc>
      </w:tr>
      <w:tr>
        <w:tc>
          <w:tcPr>
            <w:tcW w:type="dxa" w:w="3456"/>
          </w:tcPr>
          <w:p>
            <w:r>
              <w:rPr>
                <w:sz w:val="13"/>
              </w:rPr>
              <w:t>15</w:t>
            </w:r>
          </w:p>
        </w:tc>
        <w:tc>
          <w:tcPr>
            <w:tcW w:type="dxa" w:w="3456"/>
          </w:tcPr>
          <w:p>
            <w:r>
              <w:rPr>
                <w:sz w:val="13"/>
              </w:rPr>
              <w:t>Generate final documentation/status</w:t>
            </w:r>
          </w:p>
        </w:tc>
        <w:tc>
          <w:tcPr>
            <w:tcW w:type="dxa" w:w="3456"/>
          </w:tcPr>
          <w:p>
            <w:r>
              <w:rPr>
                <w:sz w:val="13"/>
              </w:rPr>
              <w:t>All deliverables and checklist complete</w:t>
            </w:r>
          </w:p>
        </w:tc>
      </w:tr>
    </w:tbl>
    <w:p>
      <w:pPr>
        <w:pStyle w:val="Heading2"/>
      </w:pPr>
      <w:r>
        <w:t>41.2 VeeR EL2 Integration Contract</w:t>
      </w:r>
    </w:p>
    <w:p>
      <w:r>
        <w:t>The supplied VeeR EL2 reference is the only authority for the actual processor-side interface. Kiro shall inspect the supplied reference and record the exact VeeR port names, widths, timing, reset expectations, and memory/bus handshake in a document named `docs/veer_integration.md`.</w:t>
      </w:r>
    </w:p>
    <w:p>
      <w:r>
        <w:t>The CardioEdge wrapper shall translate the VeeR interface into the canonical CardioEdge bus names. The wrapper is the only permitted place for naming adaptation.</w:t>
      </w:r>
    </w:p>
    <w:p>
      <w:r>
        <w:rPr>
          <w:rFonts w:ascii="Courier New" w:hAnsi="Courier New"/>
          <w:sz w:val="15"/>
        </w:rPr>
        <w:t>VeeR EL2 native interface</w:t>
        <w:br/>
        <w:t xml:space="preserve">        |</w:t>
        <w:br/>
        <w:t xml:space="preserve">        v</w:t>
        <w:br/>
        <w:t>veer_el2_wrapper.sv</w:t>
        <w:br/>
        <w:t xml:space="preserve">        |</w:t>
        <w:br/>
        <w:t xml:space="preserve">        +--&gt; bus_paddr</w:t>
        <w:br/>
        <w:t xml:space="preserve">        +--&gt; bus_pwrite</w:t>
        <w:br/>
        <w:t xml:space="preserve">        +--&gt; bus_pwdata</w:t>
        <w:br/>
        <w:t xml:space="preserve">        +--&gt; bus_penable</w:t>
        <w:br/>
        <w:t xml:space="preserve">        +&lt;-- bus_prdata</w:t>
        <w:br/>
        <w:t xml:space="preserve">        +&lt;-- bus_pready</w:t>
        <w:br/>
        <w:t xml:space="preserve">        +&lt;-- irq_i</w:t>
        <w:br/>
        <w:t xml:space="preserve">        |</w:t>
        <w:br/>
        <w:t xml:space="preserve">        v</w:t>
        <w:br/>
        <w:t>APB interconnect</w:t>
      </w:r>
    </w:p>
    <w:p>
      <w:r>
        <w:t>Kiro shall not alter the VeeR core source unless the supplied reference explicitly requires a project-specific configuration change. Any required VeeR configuration shall be documented.</w:t>
      </w:r>
    </w:p>
    <w:p>
      <w:pPr>
        <w:pStyle w:val="Heading2"/>
      </w:pPr>
      <w:r>
        <w:t>41.3 Top-Level CardioEdge Interface</w:t>
      </w:r>
    </w:p>
    <w:p>
      <w:r>
        <w:t>The top-level module shall expose only the external interfaces required by the project. Exact VeeR-native ports shall remain inside the wrapper as determined from the supplied reference.</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sz w:val="14"/>
              </w:rPr>
              <w:t>Port</w:t>
            </w:r>
          </w:p>
        </w:tc>
        <w:tc>
          <w:tcPr>
            <w:tcW w:type="dxa" w:w="2592"/>
          </w:tcPr>
          <w:p>
            <w:r>
              <w:rPr>
                <w:b/>
                <w:sz w:val="14"/>
              </w:rPr>
              <w:t>Direction</w:t>
            </w:r>
          </w:p>
        </w:tc>
        <w:tc>
          <w:tcPr>
            <w:tcW w:type="dxa" w:w="2592"/>
          </w:tcPr>
          <w:p>
            <w:r>
              <w:rPr>
                <w:b/>
                <w:sz w:val="14"/>
              </w:rPr>
              <w:t>Width</w:t>
            </w:r>
          </w:p>
        </w:tc>
        <w:tc>
          <w:tcPr>
            <w:tcW w:type="dxa" w:w="2592"/>
          </w:tcPr>
          <w:p>
            <w:r>
              <w:rPr>
                <w:b/>
                <w:sz w:val="14"/>
              </w:rPr>
              <w:t>Purpose</w:t>
            </w:r>
          </w:p>
        </w:tc>
      </w:tr>
      <w:tr>
        <w:tc>
          <w:tcPr>
            <w:tcW w:type="dxa" w:w="2592"/>
          </w:tcPr>
          <w:p>
            <w:r>
              <w:rPr>
                <w:sz w:val="13"/>
              </w:rPr>
              <w:t>clk</w:t>
            </w:r>
          </w:p>
        </w:tc>
        <w:tc>
          <w:tcPr>
            <w:tcW w:type="dxa" w:w="2592"/>
          </w:tcPr>
          <w:p>
            <w:r>
              <w:rPr>
                <w:sz w:val="13"/>
              </w:rPr>
              <w:t>input</w:t>
            </w:r>
          </w:p>
        </w:tc>
        <w:tc>
          <w:tcPr>
            <w:tcW w:type="dxa" w:w="2592"/>
          </w:tcPr>
          <w:p>
            <w:r>
              <w:rPr>
                <w:sz w:val="13"/>
              </w:rPr>
              <w:t>1</w:t>
            </w:r>
          </w:p>
        </w:tc>
        <w:tc>
          <w:tcPr>
            <w:tcW w:type="dxa" w:w="2592"/>
          </w:tcPr>
          <w:p>
            <w:r>
              <w:rPr>
                <w:sz w:val="13"/>
              </w:rPr>
              <w:t>50 MHz system clock</w:t>
            </w:r>
          </w:p>
        </w:tc>
      </w:tr>
      <w:tr>
        <w:tc>
          <w:tcPr>
            <w:tcW w:type="dxa" w:w="2592"/>
          </w:tcPr>
          <w:p>
            <w:r>
              <w:rPr>
                <w:sz w:val="13"/>
              </w:rPr>
              <w:t>rst_n</w:t>
            </w:r>
          </w:p>
        </w:tc>
        <w:tc>
          <w:tcPr>
            <w:tcW w:type="dxa" w:w="2592"/>
          </w:tcPr>
          <w:p>
            <w:r>
              <w:rPr>
                <w:sz w:val="13"/>
              </w:rPr>
              <w:t>input</w:t>
            </w:r>
          </w:p>
        </w:tc>
        <w:tc>
          <w:tcPr>
            <w:tcW w:type="dxa" w:w="2592"/>
          </w:tcPr>
          <w:p>
            <w:r>
              <w:rPr>
                <w:sz w:val="13"/>
              </w:rPr>
              <w:t>1</w:t>
            </w:r>
          </w:p>
        </w:tc>
        <w:tc>
          <w:tcPr>
            <w:tcW w:type="dxa" w:w="2592"/>
          </w:tcPr>
          <w:p>
            <w:r>
              <w:rPr>
                <w:sz w:val="13"/>
              </w:rPr>
              <w:t>Active-low synchronous reset</w:t>
            </w:r>
          </w:p>
        </w:tc>
      </w:tr>
      <w:tr>
        <w:tc>
          <w:tcPr>
            <w:tcW w:type="dxa" w:w="2592"/>
          </w:tcPr>
          <w:p>
            <w:r>
              <w:rPr>
                <w:sz w:val="13"/>
              </w:rPr>
              <w:t>adc_spi_sclk_o</w:t>
            </w:r>
          </w:p>
        </w:tc>
        <w:tc>
          <w:tcPr>
            <w:tcW w:type="dxa" w:w="2592"/>
          </w:tcPr>
          <w:p>
            <w:r>
              <w:rPr>
                <w:sz w:val="13"/>
              </w:rPr>
              <w:t>output</w:t>
            </w:r>
          </w:p>
        </w:tc>
        <w:tc>
          <w:tcPr>
            <w:tcW w:type="dxa" w:w="2592"/>
          </w:tcPr>
          <w:p>
            <w:r>
              <w:rPr>
                <w:sz w:val="13"/>
              </w:rPr>
              <w:t>1</w:t>
            </w:r>
          </w:p>
        </w:tc>
        <w:tc>
          <w:tcPr>
            <w:tcW w:type="dxa" w:w="2592"/>
          </w:tcPr>
          <w:p>
            <w:r>
              <w:rPr>
                <w:sz w:val="13"/>
              </w:rPr>
              <w:t>ADC serial clock</w:t>
            </w:r>
          </w:p>
        </w:tc>
      </w:tr>
      <w:tr>
        <w:tc>
          <w:tcPr>
            <w:tcW w:type="dxa" w:w="2592"/>
          </w:tcPr>
          <w:p>
            <w:r>
              <w:rPr>
                <w:sz w:val="13"/>
              </w:rPr>
              <w:t>adc_spi_mosi_o</w:t>
            </w:r>
          </w:p>
        </w:tc>
        <w:tc>
          <w:tcPr>
            <w:tcW w:type="dxa" w:w="2592"/>
          </w:tcPr>
          <w:p>
            <w:r>
              <w:rPr>
                <w:sz w:val="13"/>
              </w:rPr>
              <w:t>output</w:t>
            </w:r>
          </w:p>
        </w:tc>
        <w:tc>
          <w:tcPr>
            <w:tcW w:type="dxa" w:w="2592"/>
          </w:tcPr>
          <w:p>
            <w:r>
              <w:rPr>
                <w:sz w:val="13"/>
              </w:rPr>
              <w:t>1</w:t>
            </w:r>
          </w:p>
        </w:tc>
        <w:tc>
          <w:tcPr>
            <w:tcW w:type="dxa" w:w="2592"/>
          </w:tcPr>
          <w:p>
            <w:r>
              <w:rPr>
                <w:sz w:val="13"/>
              </w:rPr>
              <w:t>ADC serial data output</w:t>
            </w:r>
          </w:p>
        </w:tc>
      </w:tr>
      <w:tr>
        <w:tc>
          <w:tcPr>
            <w:tcW w:type="dxa" w:w="2592"/>
          </w:tcPr>
          <w:p>
            <w:r>
              <w:rPr>
                <w:sz w:val="13"/>
              </w:rPr>
              <w:t>adc_spi_miso_i</w:t>
            </w:r>
          </w:p>
        </w:tc>
        <w:tc>
          <w:tcPr>
            <w:tcW w:type="dxa" w:w="2592"/>
          </w:tcPr>
          <w:p>
            <w:r>
              <w:rPr>
                <w:sz w:val="13"/>
              </w:rPr>
              <w:t>input</w:t>
            </w:r>
          </w:p>
        </w:tc>
        <w:tc>
          <w:tcPr>
            <w:tcW w:type="dxa" w:w="2592"/>
          </w:tcPr>
          <w:p>
            <w:r>
              <w:rPr>
                <w:sz w:val="13"/>
              </w:rPr>
              <w:t>1</w:t>
            </w:r>
          </w:p>
        </w:tc>
        <w:tc>
          <w:tcPr>
            <w:tcW w:type="dxa" w:w="2592"/>
          </w:tcPr>
          <w:p>
            <w:r>
              <w:rPr>
                <w:sz w:val="13"/>
              </w:rPr>
              <w:t>ADC serial data input</w:t>
            </w:r>
          </w:p>
        </w:tc>
      </w:tr>
      <w:tr>
        <w:tc>
          <w:tcPr>
            <w:tcW w:type="dxa" w:w="2592"/>
          </w:tcPr>
          <w:p>
            <w:r>
              <w:rPr>
                <w:sz w:val="13"/>
              </w:rPr>
              <w:t>adc_spi_cs_n_o</w:t>
            </w:r>
          </w:p>
        </w:tc>
        <w:tc>
          <w:tcPr>
            <w:tcW w:type="dxa" w:w="2592"/>
          </w:tcPr>
          <w:p>
            <w:r>
              <w:rPr>
                <w:sz w:val="13"/>
              </w:rPr>
              <w:t>output</w:t>
            </w:r>
          </w:p>
        </w:tc>
        <w:tc>
          <w:tcPr>
            <w:tcW w:type="dxa" w:w="2592"/>
          </w:tcPr>
          <w:p>
            <w:r>
              <w:rPr>
                <w:sz w:val="13"/>
              </w:rPr>
              <w:t>1</w:t>
            </w:r>
          </w:p>
        </w:tc>
        <w:tc>
          <w:tcPr>
            <w:tcW w:type="dxa" w:w="2592"/>
          </w:tcPr>
          <w:p>
            <w:r>
              <w:rPr>
                <w:sz w:val="13"/>
              </w:rPr>
              <w:t>ADC chip select</w:t>
            </w:r>
          </w:p>
        </w:tc>
      </w:tr>
      <w:tr>
        <w:tc>
          <w:tcPr>
            <w:tcW w:type="dxa" w:w="2592"/>
          </w:tcPr>
          <w:p>
            <w:r>
              <w:rPr>
                <w:sz w:val="13"/>
              </w:rPr>
              <w:t>uart_tx_o</w:t>
            </w:r>
          </w:p>
        </w:tc>
        <w:tc>
          <w:tcPr>
            <w:tcW w:type="dxa" w:w="2592"/>
          </w:tcPr>
          <w:p>
            <w:r>
              <w:rPr>
                <w:sz w:val="13"/>
              </w:rPr>
              <w:t>output</w:t>
            </w:r>
          </w:p>
        </w:tc>
        <w:tc>
          <w:tcPr>
            <w:tcW w:type="dxa" w:w="2592"/>
          </w:tcPr>
          <w:p>
            <w:r>
              <w:rPr>
                <w:sz w:val="13"/>
              </w:rPr>
              <w:t>1</w:t>
            </w:r>
          </w:p>
        </w:tc>
        <w:tc>
          <w:tcPr>
            <w:tcW w:type="dxa" w:w="2592"/>
          </w:tcPr>
          <w:p>
            <w:r>
              <w:rPr>
                <w:sz w:val="13"/>
              </w:rPr>
              <w:t>UART transmit</w:t>
            </w:r>
          </w:p>
        </w:tc>
      </w:tr>
      <w:tr>
        <w:tc>
          <w:tcPr>
            <w:tcW w:type="dxa" w:w="2592"/>
          </w:tcPr>
          <w:p>
            <w:r>
              <w:rPr>
                <w:sz w:val="13"/>
              </w:rPr>
              <w:t>uart_rx_i</w:t>
            </w:r>
          </w:p>
        </w:tc>
        <w:tc>
          <w:tcPr>
            <w:tcW w:type="dxa" w:w="2592"/>
          </w:tcPr>
          <w:p>
            <w:r>
              <w:rPr>
                <w:sz w:val="13"/>
              </w:rPr>
              <w:t>input</w:t>
            </w:r>
          </w:p>
        </w:tc>
        <w:tc>
          <w:tcPr>
            <w:tcW w:type="dxa" w:w="2592"/>
          </w:tcPr>
          <w:p>
            <w:r>
              <w:rPr>
                <w:sz w:val="13"/>
              </w:rPr>
              <w:t>1</w:t>
            </w:r>
          </w:p>
        </w:tc>
        <w:tc>
          <w:tcPr>
            <w:tcW w:type="dxa" w:w="2592"/>
          </w:tcPr>
          <w:p>
            <w:r>
              <w:rPr>
                <w:sz w:val="13"/>
              </w:rPr>
              <w:t>UART receive</w:t>
            </w:r>
          </w:p>
        </w:tc>
      </w:tr>
      <w:tr>
        <w:tc>
          <w:tcPr>
            <w:tcW w:type="dxa" w:w="2592"/>
          </w:tcPr>
          <w:p>
            <w:r>
              <w:rPr>
                <w:sz w:val="13"/>
              </w:rPr>
              <w:t>gpio_led_o</w:t>
            </w:r>
          </w:p>
        </w:tc>
        <w:tc>
          <w:tcPr>
            <w:tcW w:type="dxa" w:w="2592"/>
          </w:tcPr>
          <w:p>
            <w:r>
              <w:rPr>
                <w:sz w:val="13"/>
              </w:rPr>
              <w:t>output</w:t>
            </w:r>
          </w:p>
        </w:tc>
        <w:tc>
          <w:tcPr>
            <w:tcW w:type="dxa" w:w="2592"/>
          </w:tcPr>
          <w:p>
            <w:r>
              <w:rPr>
                <w:sz w:val="13"/>
              </w:rPr>
              <w:t>1</w:t>
            </w:r>
          </w:p>
        </w:tc>
        <w:tc>
          <w:tcPr>
            <w:tcW w:type="dxa" w:w="2592"/>
          </w:tcPr>
          <w:p>
            <w:r>
              <w:rPr>
                <w:sz w:val="13"/>
              </w:rPr>
              <w:t>LED output</w:t>
            </w:r>
          </w:p>
        </w:tc>
      </w:tr>
      <w:tr>
        <w:tc>
          <w:tcPr>
            <w:tcW w:type="dxa" w:w="2592"/>
          </w:tcPr>
          <w:p>
            <w:r>
              <w:rPr>
                <w:sz w:val="13"/>
              </w:rPr>
              <w:t>gpio_buzzer_o</w:t>
            </w:r>
          </w:p>
        </w:tc>
        <w:tc>
          <w:tcPr>
            <w:tcW w:type="dxa" w:w="2592"/>
          </w:tcPr>
          <w:p>
            <w:r>
              <w:rPr>
                <w:sz w:val="13"/>
              </w:rPr>
              <w:t>output</w:t>
            </w:r>
          </w:p>
        </w:tc>
        <w:tc>
          <w:tcPr>
            <w:tcW w:type="dxa" w:w="2592"/>
          </w:tcPr>
          <w:p>
            <w:r>
              <w:rPr>
                <w:sz w:val="13"/>
              </w:rPr>
              <w:t>1</w:t>
            </w:r>
          </w:p>
        </w:tc>
        <w:tc>
          <w:tcPr>
            <w:tcW w:type="dxa" w:w="2592"/>
          </w:tcPr>
          <w:p>
            <w:r>
              <w:rPr>
                <w:sz w:val="13"/>
              </w:rPr>
              <w:t>Buzzer output</w:t>
            </w:r>
          </w:p>
        </w:tc>
      </w:tr>
      <w:tr>
        <w:tc>
          <w:tcPr>
            <w:tcW w:type="dxa" w:w="2592"/>
          </w:tcPr>
          <w:p>
            <w:r>
              <w:rPr>
                <w:sz w:val="13"/>
              </w:rPr>
              <w:t>gpio_button_i</w:t>
            </w:r>
          </w:p>
        </w:tc>
        <w:tc>
          <w:tcPr>
            <w:tcW w:type="dxa" w:w="2592"/>
          </w:tcPr>
          <w:p>
            <w:r>
              <w:rPr>
                <w:sz w:val="13"/>
              </w:rPr>
              <w:t>input</w:t>
            </w:r>
          </w:p>
        </w:tc>
        <w:tc>
          <w:tcPr>
            <w:tcW w:type="dxa" w:w="2592"/>
          </w:tcPr>
          <w:p>
            <w:r>
              <w:rPr>
                <w:sz w:val="13"/>
              </w:rPr>
              <w:t>1</w:t>
            </w:r>
          </w:p>
        </w:tc>
        <w:tc>
          <w:tcPr>
            <w:tcW w:type="dxa" w:w="2592"/>
          </w:tcPr>
          <w:p>
            <w:r>
              <w:rPr>
                <w:sz w:val="13"/>
              </w:rPr>
              <w:t>Button input</w:t>
            </w:r>
          </w:p>
        </w:tc>
      </w:tr>
      <w:tr>
        <w:tc>
          <w:tcPr>
            <w:tcW w:type="dxa" w:w="2592"/>
          </w:tcPr>
          <w:p>
            <w:r>
              <w:rPr>
                <w:sz w:val="13"/>
              </w:rPr>
              <w:t>spi2_sclk_o</w:t>
            </w:r>
          </w:p>
        </w:tc>
        <w:tc>
          <w:tcPr>
            <w:tcW w:type="dxa" w:w="2592"/>
          </w:tcPr>
          <w:p>
            <w:r>
              <w:rPr>
                <w:sz w:val="13"/>
              </w:rPr>
              <w:t>output</w:t>
            </w:r>
          </w:p>
        </w:tc>
        <w:tc>
          <w:tcPr>
            <w:tcW w:type="dxa" w:w="2592"/>
          </w:tcPr>
          <w:p>
            <w:r>
              <w:rPr>
                <w:sz w:val="13"/>
              </w:rPr>
              <w:t>1</w:t>
            </w:r>
          </w:p>
        </w:tc>
        <w:tc>
          <w:tcPr>
            <w:tcW w:type="dxa" w:w="2592"/>
          </w:tcPr>
          <w:p>
            <w:r>
              <w:rPr>
                <w:sz w:val="13"/>
              </w:rPr>
              <w:t>SPI2 serial clock</w:t>
            </w:r>
          </w:p>
        </w:tc>
      </w:tr>
      <w:tr>
        <w:tc>
          <w:tcPr>
            <w:tcW w:type="dxa" w:w="2592"/>
          </w:tcPr>
          <w:p>
            <w:r>
              <w:rPr>
                <w:sz w:val="13"/>
              </w:rPr>
              <w:t>spi2_mosi_o</w:t>
            </w:r>
          </w:p>
        </w:tc>
        <w:tc>
          <w:tcPr>
            <w:tcW w:type="dxa" w:w="2592"/>
          </w:tcPr>
          <w:p>
            <w:r>
              <w:rPr>
                <w:sz w:val="13"/>
              </w:rPr>
              <w:t>output</w:t>
            </w:r>
          </w:p>
        </w:tc>
        <w:tc>
          <w:tcPr>
            <w:tcW w:type="dxa" w:w="2592"/>
          </w:tcPr>
          <w:p>
            <w:r>
              <w:rPr>
                <w:sz w:val="13"/>
              </w:rPr>
              <w:t>1</w:t>
            </w:r>
          </w:p>
        </w:tc>
        <w:tc>
          <w:tcPr>
            <w:tcW w:type="dxa" w:w="2592"/>
          </w:tcPr>
          <w:p>
            <w:r>
              <w:rPr>
                <w:sz w:val="13"/>
              </w:rPr>
              <w:t>SPI2 serial output</w:t>
            </w:r>
          </w:p>
        </w:tc>
      </w:tr>
      <w:tr>
        <w:tc>
          <w:tcPr>
            <w:tcW w:type="dxa" w:w="2592"/>
          </w:tcPr>
          <w:p>
            <w:r>
              <w:rPr>
                <w:sz w:val="13"/>
              </w:rPr>
              <w:t>spi2_miso_i</w:t>
            </w:r>
          </w:p>
        </w:tc>
        <w:tc>
          <w:tcPr>
            <w:tcW w:type="dxa" w:w="2592"/>
          </w:tcPr>
          <w:p>
            <w:r>
              <w:rPr>
                <w:sz w:val="13"/>
              </w:rPr>
              <w:t>input</w:t>
            </w:r>
          </w:p>
        </w:tc>
        <w:tc>
          <w:tcPr>
            <w:tcW w:type="dxa" w:w="2592"/>
          </w:tcPr>
          <w:p>
            <w:r>
              <w:rPr>
                <w:sz w:val="13"/>
              </w:rPr>
              <w:t>1</w:t>
            </w:r>
          </w:p>
        </w:tc>
        <w:tc>
          <w:tcPr>
            <w:tcW w:type="dxa" w:w="2592"/>
          </w:tcPr>
          <w:p>
            <w:r>
              <w:rPr>
                <w:sz w:val="13"/>
              </w:rPr>
              <w:t>SPI2 serial input</w:t>
            </w:r>
          </w:p>
        </w:tc>
      </w:tr>
      <w:tr>
        <w:tc>
          <w:tcPr>
            <w:tcW w:type="dxa" w:w="2592"/>
          </w:tcPr>
          <w:p>
            <w:r>
              <w:rPr>
                <w:sz w:val="13"/>
              </w:rPr>
              <w:t>spi2_cs_n_o</w:t>
            </w:r>
          </w:p>
        </w:tc>
        <w:tc>
          <w:tcPr>
            <w:tcW w:type="dxa" w:w="2592"/>
          </w:tcPr>
          <w:p>
            <w:r>
              <w:rPr>
                <w:sz w:val="13"/>
              </w:rPr>
              <w:t>output</w:t>
            </w:r>
          </w:p>
        </w:tc>
        <w:tc>
          <w:tcPr>
            <w:tcW w:type="dxa" w:w="2592"/>
          </w:tcPr>
          <w:p>
            <w:r>
              <w:rPr>
                <w:sz w:val="13"/>
              </w:rPr>
              <w:t>1</w:t>
            </w:r>
          </w:p>
        </w:tc>
        <w:tc>
          <w:tcPr>
            <w:tcW w:type="dxa" w:w="2592"/>
          </w:tcPr>
          <w:p>
            <w:r>
              <w:rPr>
                <w:sz w:val="13"/>
              </w:rPr>
              <w:t>SPI2 chip select</w:t>
            </w:r>
          </w:p>
        </w:tc>
      </w:tr>
    </w:tbl>
    <w:p>
      <w:r>
        <w:t>No analog input port is required because the ADC is modeled digitally. The ADC model connects to the four ADC SPI signals in the testbench.</w:t>
      </w:r>
    </w:p>
    <w:p>
      <w:pPr>
        <w:pStyle w:val="Heading2"/>
      </w:pPr>
      <w:r>
        <w:t>41.4 FSM Contract</w:t>
      </w:r>
    </w:p>
    <w:p>
      <w:r>
        <w:t>FSM names are normative at the behavioral level. Kiro may choose binary/one-hot encoding, but it shall implement the specified states and transitions.</w:t>
      </w:r>
    </w:p>
    <w:p>
      <w:pPr>
        <w:pStyle w:val="Heading3"/>
      </w:pPr>
      <w:r>
        <w:t>ADC SPI FSM</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sz w:val="14"/>
              </w:rPr>
              <w:t>State</w:t>
            </w:r>
          </w:p>
        </w:tc>
        <w:tc>
          <w:tcPr>
            <w:tcW w:type="dxa" w:w="2592"/>
          </w:tcPr>
          <w:p>
            <w:r>
              <w:rPr>
                <w:b/>
                <w:sz w:val="14"/>
              </w:rPr>
              <w:t>Entry</w:t>
            </w:r>
          </w:p>
        </w:tc>
        <w:tc>
          <w:tcPr>
            <w:tcW w:type="dxa" w:w="2592"/>
          </w:tcPr>
          <w:p>
            <w:r>
              <w:rPr>
                <w:b/>
                <w:sz w:val="14"/>
              </w:rPr>
              <w:t>Actions</w:t>
            </w:r>
          </w:p>
        </w:tc>
        <w:tc>
          <w:tcPr>
            <w:tcW w:type="dxa" w:w="2592"/>
          </w:tcPr>
          <w:p>
            <w:r>
              <w:rPr>
                <w:b/>
                <w:sz w:val="14"/>
              </w:rPr>
              <w:t>Exit</w:t>
            </w:r>
          </w:p>
        </w:tc>
      </w:tr>
      <w:tr>
        <w:tc>
          <w:tcPr>
            <w:tcW w:type="dxa" w:w="2592"/>
          </w:tcPr>
          <w:p>
            <w:r>
              <w:rPr>
                <w:sz w:val="13"/>
              </w:rPr>
              <w:t>ADC_IDLE</w:t>
            </w:r>
          </w:p>
        </w:tc>
        <w:tc>
          <w:tcPr>
            <w:tcW w:type="dxa" w:w="2592"/>
          </w:tcPr>
          <w:p>
            <w:r>
              <w:rPr>
                <w:sz w:val="13"/>
              </w:rPr>
              <w:t>reset or frame complete</w:t>
            </w:r>
          </w:p>
        </w:tc>
        <w:tc>
          <w:tcPr>
            <w:tcW w:type="dxa" w:w="2592"/>
          </w:tcPr>
          <w:p>
            <w:r>
              <w:rPr>
                <w:sz w:val="13"/>
              </w:rPr>
              <w:t>CS high; SCLK idle</w:t>
            </w:r>
          </w:p>
        </w:tc>
        <w:tc>
          <w:tcPr>
            <w:tcW w:type="dxa" w:w="2592"/>
          </w:tcPr>
          <w:p>
            <w:r>
              <w:rPr>
                <w:sz w:val="13"/>
              </w:rPr>
              <w:t>start request</w:t>
            </w:r>
          </w:p>
        </w:tc>
      </w:tr>
      <w:tr>
        <w:tc>
          <w:tcPr>
            <w:tcW w:type="dxa" w:w="2592"/>
          </w:tcPr>
          <w:p>
            <w:r>
              <w:rPr>
                <w:sz w:val="13"/>
              </w:rPr>
              <w:t>ADC_START</w:t>
            </w:r>
          </w:p>
        </w:tc>
        <w:tc>
          <w:tcPr>
            <w:tcW w:type="dxa" w:w="2592"/>
          </w:tcPr>
          <w:p>
            <w:r>
              <w:rPr>
                <w:sz w:val="13"/>
              </w:rPr>
              <w:t>start accepted</w:t>
            </w:r>
          </w:p>
        </w:tc>
        <w:tc>
          <w:tcPr>
            <w:tcW w:type="dxa" w:w="2592"/>
          </w:tcPr>
          <w:p>
            <w:r>
              <w:rPr>
                <w:sz w:val="13"/>
              </w:rPr>
              <w:t>CS low; initialize counters/shift register</w:t>
            </w:r>
          </w:p>
        </w:tc>
        <w:tc>
          <w:tcPr>
            <w:tcW w:type="dxa" w:w="2592"/>
          </w:tcPr>
          <w:p>
            <w:r>
              <w:rPr>
                <w:sz w:val="13"/>
              </w:rPr>
              <w:t>start clock</w:t>
            </w:r>
          </w:p>
        </w:tc>
      </w:tr>
      <w:tr>
        <w:tc>
          <w:tcPr>
            <w:tcW w:type="dxa" w:w="2592"/>
          </w:tcPr>
          <w:p>
            <w:r>
              <w:rPr>
                <w:sz w:val="13"/>
              </w:rPr>
              <w:t>ADC_CLOCK_LOW</w:t>
            </w:r>
          </w:p>
        </w:tc>
        <w:tc>
          <w:tcPr>
            <w:tcW w:type="dxa" w:w="2592"/>
          </w:tcPr>
          <w:p>
            <w:r>
              <w:rPr>
                <w:sz w:val="13"/>
              </w:rPr>
              <w:t>active transfer</w:t>
            </w:r>
          </w:p>
        </w:tc>
        <w:tc>
          <w:tcPr>
            <w:tcW w:type="dxa" w:w="2592"/>
          </w:tcPr>
          <w:p>
            <w:r>
              <w:rPr>
                <w:sz w:val="13"/>
              </w:rPr>
              <w:t>SCLK low; prepare/capture according to Mode 0 timing</w:t>
            </w:r>
          </w:p>
        </w:tc>
        <w:tc>
          <w:tcPr>
            <w:tcW w:type="dxa" w:w="2592"/>
          </w:tcPr>
          <w:p>
            <w:r>
              <w:rPr>
                <w:sz w:val="13"/>
              </w:rPr>
              <w:t>half-period elapsed</w:t>
            </w:r>
          </w:p>
        </w:tc>
      </w:tr>
      <w:tr>
        <w:tc>
          <w:tcPr>
            <w:tcW w:type="dxa" w:w="2592"/>
          </w:tcPr>
          <w:p>
            <w:r>
              <w:rPr>
                <w:sz w:val="13"/>
              </w:rPr>
              <w:t>ADC_CLOCK_HIGH</w:t>
            </w:r>
          </w:p>
        </w:tc>
        <w:tc>
          <w:tcPr>
            <w:tcW w:type="dxa" w:w="2592"/>
          </w:tcPr>
          <w:p>
            <w:r>
              <w:rPr>
                <w:sz w:val="13"/>
              </w:rPr>
              <w:t>active transfer</w:t>
            </w:r>
          </w:p>
        </w:tc>
        <w:tc>
          <w:tcPr>
            <w:tcW w:type="dxa" w:w="2592"/>
          </w:tcPr>
          <w:p>
            <w:r>
              <w:rPr>
                <w:sz w:val="13"/>
              </w:rPr>
              <w:t>SCLK high; capture required data bit</w:t>
            </w:r>
          </w:p>
        </w:tc>
        <w:tc>
          <w:tcPr>
            <w:tcW w:type="dxa" w:w="2592"/>
          </w:tcPr>
          <w:p>
            <w:r>
              <w:rPr>
                <w:sz w:val="13"/>
              </w:rPr>
              <w:t>half-period elapsed</w:t>
            </w:r>
          </w:p>
        </w:tc>
      </w:tr>
      <w:tr>
        <w:tc>
          <w:tcPr>
            <w:tcW w:type="dxa" w:w="2592"/>
          </w:tcPr>
          <w:p>
            <w:r>
              <w:rPr>
                <w:sz w:val="13"/>
              </w:rPr>
              <w:t>ADC_COMPLETE</w:t>
            </w:r>
          </w:p>
        </w:tc>
        <w:tc>
          <w:tcPr>
            <w:tcW w:type="dxa" w:w="2592"/>
          </w:tcPr>
          <w:p>
            <w:r>
              <w:rPr>
                <w:sz w:val="13"/>
              </w:rPr>
              <w:t>12 data bits captured</w:t>
            </w:r>
          </w:p>
        </w:tc>
        <w:tc>
          <w:tcPr>
            <w:tcW w:type="dxa" w:w="2592"/>
          </w:tcPr>
          <w:p>
            <w:r>
              <w:rPr>
                <w:sz w:val="13"/>
              </w:rPr>
              <w:t>CS high; push sample</w:t>
            </w:r>
          </w:p>
        </w:tc>
        <w:tc>
          <w:tcPr>
            <w:tcW w:type="dxa" w:w="2592"/>
          </w:tcPr>
          <w:p>
            <w:r>
              <w:rPr>
                <w:sz w:val="13"/>
              </w:rPr>
              <w:t>one clock</w:t>
            </w:r>
          </w:p>
        </w:tc>
      </w:tr>
    </w:tbl>
    <w:p>
      <w:pPr>
        <w:pStyle w:val="Heading3"/>
      </w:pPr>
      <w:r>
        <w:t>FIR FSM</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sz w:val="14"/>
              </w:rPr>
              <w:t>State</w:t>
            </w:r>
          </w:p>
        </w:tc>
        <w:tc>
          <w:tcPr>
            <w:tcW w:type="dxa" w:w="2592"/>
          </w:tcPr>
          <w:p>
            <w:r>
              <w:rPr>
                <w:b/>
                <w:sz w:val="14"/>
              </w:rPr>
              <w:t>Entry</w:t>
            </w:r>
          </w:p>
        </w:tc>
        <w:tc>
          <w:tcPr>
            <w:tcW w:type="dxa" w:w="2592"/>
          </w:tcPr>
          <w:p>
            <w:r>
              <w:rPr>
                <w:b/>
                <w:sz w:val="14"/>
              </w:rPr>
              <w:t>Actions</w:t>
            </w:r>
          </w:p>
        </w:tc>
        <w:tc>
          <w:tcPr>
            <w:tcW w:type="dxa" w:w="2592"/>
          </w:tcPr>
          <w:p>
            <w:r>
              <w:rPr>
                <w:b/>
                <w:sz w:val="14"/>
              </w:rPr>
              <w:t>Exit</w:t>
            </w:r>
          </w:p>
        </w:tc>
      </w:tr>
      <w:tr>
        <w:tc>
          <w:tcPr>
            <w:tcW w:type="dxa" w:w="2592"/>
          </w:tcPr>
          <w:p>
            <w:r>
              <w:rPr>
                <w:sz w:val="13"/>
              </w:rPr>
              <w:t>FIR_IDLE</w:t>
            </w:r>
          </w:p>
        </w:tc>
        <w:tc>
          <w:tcPr>
            <w:tcW w:type="dxa" w:w="2592"/>
          </w:tcPr>
          <w:p>
            <w:r>
              <w:rPr>
                <w:sz w:val="13"/>
              </w:rPr>
              <w:t>reset or no input</w:t>
            </w:r>
          </w:p>
        </w:tc>
        <w:tc>
          <w:tcPr>
            <w:tcW w:type="dxa" w:w="2592"/>
          </w:tcPr>
          <w:p>
            <w:r>
              <w:rPr>
                <w:sz w:val="13"/>
              </w:rPr>
              <w:t>wait for input FIFO data</w:t>
            </w:r>
          </w:p>
        </w:tc>
        <w:tc>
          <w:tcPr>
            <w:tcW w:type="dxa" w:w="2592"/>
          </w:tcPr>
          <w:p>
            <w:r>
              <w:rPr>
                <w:sz w:val="13"/>
              </w:rPr>
              <w:t>data available and enabled</w:t>
            </w:r>
          </w:p>
        </w:tc>
      </w:tr>
      <w:tr>
        <w:tc>
          <w:tcPr>
            <w:tcW w:type="dxa" w:w="2592"/>
          </w:tcPr>
          <w:p>
            <w:r>
              <w:rPr>
                <w:sz w:val="13"/>
              </w:rPr>
              <w:t>FIR_LOAD</w:t>
            </w:r>
          </w:p>
        </w:tc>
        <w:tc>
          <w:tcPr>
            <w:tcW w:type="dxa" w:w="2592"/>
          </w:tcPr>
          <w:p>
            <w:r>
              <w:rPr>
                <w:sz w:val="13"/>
              </w:rPr>
              <w:t>input accepted</w:t>
            </w:r>
          </w:p>
        </w:tc>
        <w:tc>
          <w:tcPr>
            <w:tcW w:type="dxa" w:w="2592"/>
          </w:tcPr>
          <w:p>
            <w:r>
              <w:rPr>
                <w:sz w:val="13"/>
              </w:rPr>
              <w:t>load/shift sample history; clear accumulator</w:t>
            </w:r>
          </w:p>
        </w:tc>
        <w:tc>
          <w:tcPr>
            <w:tcW w:type="dxa" w:w="2592"/>
          </w:tcPr>
          <w:p>
            <w:r>
              <w:rPr>
                <w:sz w:val="13"/>
              </w:rPr>
              <w:t>load complete</w:t>
            </w:r>
          </w:p>
        </w:tc>
      </w:tr>
      <w:tr>
        <w:tc>
          <w:tcPr>
            <w:tcW w:type="dxa" w:w="2592"/>
          </w:tcPr>
          <w:p>
            <w:r>
              <w:rPr>
                <w:sz w:val="13"/>
              </w:rPr>
              <w:t>FIR_MAC</w:t>
            </w:r>
          </w:p>
        </w:tc>
        <w:tc>
          <w:tcPr>
            <w:tcW w:type="dxa" w:w="2592"/>
          </w:tcPr>
          <w:p>
            <w:r>
              <w:rPr>
                <w:sz w:val="13"/>
              </w:rPr>
              <w:t>processing</w:t>
            </w:r>
          </w:p>
        </w:tc>
        <w:tc>
          <w:tcPr>
            <w:tcW w:type="dxa" w:w="2592"/>
          </w:tcPr>
          <w:p>
            <w:r>
              <w:rPr>
                <w:sz w:val="13"/>
              </w:rPr>
              <w:t>multiply current sample/coefficient and accumulate</w:t>
            </w:r>
          </w:p>
        </w:tc>
        <w:tc>
          <w:tcPr>
            <w:tcW w:type="dxa" w:w="2592"/>
          </w:tcPr>
          <w:p>
            <w:r>
              <w:rPr>
                <w:sz w:val="13"/>
              </w:rPr>
              <w:t>tap 30 complete</w:t>
            </w:r>
          </w:p>
        </w:tc>
      </w:tr>
      <w:tr>
        <w:tc>
          <w:tcPr>
            <w:tcW w:type="dxa" w:w="2592"/>
          </w:tcPr>
          <w:p>
            <w:r>
              <w:rPr>
                <w:sz w:val="13"/>
              </w:rPr>
              <w:t>FIR_SCALE</w:t>
            </w:r>
          </w:p>
        </w:tc>
        <w:tc>
          <w:tcPr>
            <w:tcW w:type="dxa" w:w="2592"/>
          </w:tcPr>
          <w:p>
            <w:r>
              <w:rPr>
                <w:sz w:val="13"/>
              </w:rPr>
              <w:t>MAC complete</w:t>
            </w:r>
          </w:p>
        </w:tc>
        <w:tc>
          <w:tcPr>
            <w:tcW w:type="dxa" w:w="2592"/>
          </w:tcPr>
          <w:p>
            <w:r>
              <w:rPr>
                <w:sz w:val="13"/>
              </w:rPr>
              <w:t>arithmetic shift by 15</w:t>
            </w:r>
          </w:p>
        </w:tc>
        <w:tc>
          <w:tcPr>
            <w:tcW w:type="dxa" w:w="2592"/>
          </w:tcPr>
          <w:p>
            <w:r>
              <w:rPr>
                <w:sz w:val="13"/>
              </w:rPr>
              <w:t>one cycle</w:t>
            </w:r>
          </w:p>
        </w:tc>
      </w:tr>
      <w:tr>
        <w:tc>
          <w:tcPr>
            <w:tcW w:type="dxa" w:w="2592"/>
          </w:tcPr>
          <w:p>
            <w:r>
              <w:rPr>
                <w:sz w:val="13"/>
              </w:rPr>
              <w:t>FIR_SATURATE</w:t>
            </w:r>
          </w:p>
        </w:tc>
        <w:tc>
          <w:tcPr>
            <w:tcW w:type="dxa" w:w="2592"/>
          </w:tcPr>
          <w:p>
            <w:r>
              <w:rPr>
                <w:sz w:val="13"/>
              </w:rPr>
              <w:t>scaled result</w:t>
            </w:r>
          </w:p>
        </w:tc>
        <w:tc>
          <w:tcPr>
            <w:tcW w:type="dxa" w:w="2592"/>
          </w:tcPr>
          <w:p>
            <w:r>
              <w:rPr>
                <w:sz w:val="13"/>
              </w:rPr>
              <w:t>clamp to -32768..32767</w:t>
            </w:r>
          </w:p>
        </w:tc>
        <w:tc>
          <w:tcPr>
            <w:tcW w:type="dxa" w:w="2592"/>
          </w:tcPr>
          <w:p>
            <w:r>
              <w:rPr>
                <w:sz w:val="13"/>
              </w:rPr>
              <w:t>one cycle</w:t>
            </w:r>
          </w:p>
        </w:tc>
      </w:tr>
      <w:tr>
        <w:tc>
          <w:tcPr>
            <w:tcW w:type="dxa" w:w="2592"/>
          </w:tcPr>
          <w:p>
            <w:r>
              <w:rPr>
                <w:sz w:val="13"/>
              </w:rPr>
              <w:t>FIR_WRITE</w:t>
            </w:r>
          </w:p>
        </w:tc>
        <w:tc>
          <w:tcPr>
            <w:tcW w:type="dxa" w:w="2592"/>
          </w:tcPr>
          <w:p>
            <w:r>
              <w:rPr>
                <w:sz w:val="13"/>
              </w:rPr>
              <w:t>output ready</w:t>
            </w:r>
          </w:p>
        </w:tc>
        <w:tc>
          <w:tcPr>
            <w:tcW w:type="dxa" w:w="2592"/>
          </w:tcPr>
          <w:p>
            <w:r>
              <w:rPr>
                <w:sz w:val="13"/>
              </w:rPr>
              <w:t>write output FIFO; assert output valid</w:t>
            </w:r>
          </w:p>
        </w:tc>
        <w:tc>
          <w:tcPr>
            <w:tcW w:type="dxa" w:w="2592"/>
          </w:tcPr>
          <w:p>
            <w:r>
              <w:rPr>
                <w:sz w:val="13"/>
              </w:rPr>
              <w:t>write accepted</w:t>
            </w:r>
          </w:p>
        </w:tc>
      </w:tr>
    </w:tbl>
    <w:p>
      <w:pPr>
        <w:pStyle w:val="Heading3"/>
      </w:pPr>
      <w:r>
        <w:t>QRS FSM</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sz w:val="14"/>
              </w:rPr>
              <w:t>State</w:t>
            </w:r>
          </w:p>
        </w:tc>
        <w:tc>
          <w:tcPr>
            <w:tcW w:type="dxa" w:w="2592"/>
          </w:tcPr>
          <w:p>
            <w:r>
              <w:rPr>
                <w:b/>
                <w:sz w:val="14"/>
              </w:rPr>
              <w:t>Entry</w:t>
            </w:r>
          </w:p>
        </w:tc>
        <w:tc>
          <w:tcPr>
            <w:tcW w:type="dxa" w:w="2592"/>
          </w:tcPr>
          <w:p>
            <w:r>
              <w:rPr>
                <w:b/>
                <w:sz w:val="14"/>
              </w:rPr>
              <w:t>Actions</w:t>
            </w:r>
          </w:p>
        </w:tc>
        <w:tc>
          <w:tcPr>
            <w:tcW w:type="dxa" w:w="2592"/>
          </w:tcPr>
          <w:p>
            <w:r>
              <w:rPr>
                <w:b/>
                <w:sz w:val="14"/>
              </w:rPr>
              <w:t>Exit</w:t>
            </w:r>
          </w:p>
        </w:tc>
      </w:tr>
      <w:tr>
        <w:tc>
          <w:tcPr>
            <w:tcW w:type="dxa" w:w="2592"/>
          </w:tcPr>
          <w:p>
            <w:r>
              <w:rPr>
                <w:sz w:val="13"/>
              </w:rPr>
              <w:t>QRS_IDLE</w:t>
            </w:r>
          </w:p>
        </w:tc>
        <w:tc>
          <w:tcPr>
            <w:tcW w:type="dxa" w:w="2592"/>
          </w:tcPr>
          <w:p>
            <w:r>
              <w:rPr>
                <w:sz w:val="13"/>
              </w:rPr>
              <w:t>reset/disabled</w:t>
            </w:r>
          </w:p>
        </w:tc>
        <w:tc>
          <w:tcPr>
            <w:tcW w:type="dxa" w:w="2592"/>
          </w:tcPr>
          <w:p>
            <w:r>
              <w:rPr>
                <w:sz w:val="13"/>
              </w:rPr>
              <w:t>hold statistics; no consume</w:t>
            </w:r>
          </w:p>
        </w:tc>
        <w:tc>
          <w:tcPr>
            <w:tcW w:type="dxa" w:w="2592"/>
          </w:tcPr>
          <w:p>
            <w:r>
              <w:rPr>
                <w:sz w:val="13"/>
              </w:rPr>
              <w:t>enabled</w:t>
            </w:r>
          </w:p>
        </w:tc>
      </w:tr>
      <w:tr>
        <w:tc>
          <w:tcPr>
            <w:tcW w:type="dxa" w:w="2592"/>
          </w:tcPr>
          <w:p>
            <w:r>
              <w:rPr>
                <w:sz w:val="13"/>
              </w:rPr>
              <w:t>QRS_TRACK</w:t>
            </w:r>
          </w:p>
        </w:tc>
        <w:tc>
          <w:tcPr>
            <w:tcW w:type="dxa" w:w="2592"/>
          </w:tcPr>
          <w:p>
            <w:r>
              <w:rPr>
                <w:sz w:val="13"/>
              </w:rPr>
              <w:t>enabled</w:t>
            </w:r>
          </w:p>
        </w:tc>
        <w:tc>
          <w:tcPr>
            <w:tcW w:type="dxa" w:w="2592"/>
          </w:tcPr>
          <w:p>
            <w:r>
              <w:rPr>
                <w:sz w:val="13"/>
              </w:rPr>
              <w:t>consume valid filtered samples; derivative/square/integration</w:t>
            </w:r>
          </w:p>
        </w:tc>
        <w:tc>
          <w:tcPr>
            <w:tcW w:type="dxa" w:w="2592"/>
          </w:tcPr>
          <w:p>
            <w:r>
              <w:rPr>
                <w:sz w:val="13"/>
              </w:rPr>
              <w:t>threshold crossing or disable</w:t>
            </w:r>
          </w:p>
        </w:tc>
      </w:tr>
      <w:tr>
        <w:tc>
          <w:tcPr>
            <w:tcW w:type="dxa" w:w="2592"/>
          </w:tcPr>
          <w:p>
            <w:r>
              <w:rPr>
                <w:sz w:val="13"/>
              </w:rPr>
              <w:t>QRS_REFRACTORY</w:t>
            </w:r>
          </w:p>
        </w:tc>
        <w:tc>
          <w:tcPr>
            <w:tcW w:type="dxa" w:w="2592"/>
          </w:tcPr>
          <w:p>
            <w:r>
              <w:rPr>
                <w:sz w:val="13"/>
              </w:rPr>
              <w:t>beat accepted</w:t>
            </w:r>
          </w:p>
        </w:tc>
        <w:tc>
          <w:tcPr>
            <w:tcW w:type="dxa" w:w="2592"/>
          </w:tcPr>
          <w:p>
            <w:r>
              <w:rPr>
                <w:sz w:val="13"/>
              </w:rPr>
              <w:t>count 50 samples; suppress new beats</w:t>
            </w:r>
          </w:p>
        </w:tc>
        <w:tc>
          <w:tcPr>
            <w:tcW w:type="dxa" w:w="2592"/>
          </w:tcPr>
          <w:p>
            <w:r>
              <w:rPr>
                <w:sz w:val="13"/>
              </w:rPr>
              <w:t>counter expires</w:t>
            </w:r>
          </w:p>
        </w:tc>
      </w:tr>
      <w:tr>
        <w:tc>
          <w:tcPr>
            <w:tcW w:type="dxa" w:w="2592"/>
          </w:tcPr>
          <w:p>
            <w:r>
              <w:rPr>
                <w:sz w:val="13"/>
              </w:rPr>
              <w:t>QRS_WAIT_BELOW</w:t>
            </w:r>
          </w:p>
        </w:tc>
        <w:tc>
          <w:tcPr>
            <w:tcW w:type="dxa" w:w="2592"/>
          </w:tcPr>
          <w:p>
            <w:r>
              <w:rPr>
                <w:sz w:val="13"/>
              </w:rPr>
              <w:t>threshold event</w:t>
            </w:r>
          </w:p>
        </w:tc>
        <w:tc>
          <w:tcPr>
            <w:tcW w:type="dxa" w:w="2592"/>
          </w:tcPr>
          <w:p>
            <w:r>
              <w:rPr>
                <w:sz w:val="13"/>
              </w:rPr>
              <w:t>wait for integrated value &lt;= threshold</w:t>
            </w:r>
          </w:p>
        </w:tc>
        <w:tc>
          <w:tcPr>
            <w:tcW w:type="dxa" w:w="2592"/>
          </w:tcPr>
          <w:p>
            <w:r>
              <w:rPr>
                <w:sz w:val="13"/>
              </w:rPr>
              <w:t>below threshold</w:t>
            </w:r>
          </w:p>
        </w:tc>
      </w:tr>
    </w:tbl>
    <w:p>
      <w:pPr>
        <w:pStyle w:val="Heading3"/>
      </w:pPr>
      <w:r>
        <w:t>SPI2 FSM</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sz w:val="14"/>
              </w:rPr>
              <w:t>State</w:t>
            </w:r>
          </w:p>
        </w:tc>
        <w:tc>
          <w:tcPr>
            <w:tcW w:type="dxa" w:w="2592"/>
          </w:tcPr>
          <w:p>
            <w:r>
              <w:rPr>
                <w:b/>
                <w:sz w:val="14"/>
              </w:rPr>
              <w:t>Entry</w:t>
            </w:r>
          </w:p>
        </w:tc>
        <w:tc>
          <w:tcPr>
            <w:tcW w:type="dxa" w:w="2592"/>
          </w:tcPr>
          <w:p>
            <w:r>
              <w:rPr>
                <w:b/>
                <w:sz w:val="14"/>
              </w:rPr>
              <w:t>Actions</w:t>
            </w:r>
          </w:p>
        </w:tc>
        <w:tc>
          <w:tcPr>
            <w:tcW w:type="dxa" w:w="2592"/>
          </w:tcPr>
          <w:p>
            <w:r>
              <w:rPr>
                <w:b/>
                <w:sz w:val="14"/>
              </w:rPr>
              <w:t>Exit</w:t>
            </w:r>
          </w:p>
        </w:tc>
      </w:tr>
      <w:tr>
        <w:tc>
          <w:tcPr>
            <w:tcW w:type="dxa" w:w="2592"/>
          </w:tcPr>
          <w:p>
            <w:r>
              <w:rPr>
                <w:sz w:val="13"/>
              </w:rPr>
              <w:t>SPI2_IDLE</w:t>
            </w:r>
          </w:p>
        </w:tc>
        <w:tc>
          <w:tcPr>
            <w:tcW w:type="dxa" w:w="2592"/>
          </w:tcPr>
          <w:p>
            <w:r>
              <w:rPr>
                <w:sz w:val="13"/>
              </w:rPr>
              <w:t>reset or complete</w:t>
            </w:r>
          </w:p>
        </w:tc>
        <w:tc>
          <w:tcPr>
            <w:tcW w:type="dxa" w:w="2592"/>
          </w:tcPr>
          <w:p>
            <w:r>
              <w:rPr>
                <w:sz w:val="13"/>
              </w:rPr>
              <w:t>CS inactive; TX not busy</w:t>
            </w:r>
          </w:p>
        </w:tc>
        <w:tc>
          <w:tcPr>
            <w:tcW w:type="dxa" w:w="2592"/>
          </w:tcPr>
          <w:p>
            <w:r>
              <w:rPr>
                <w:sz w:val="13"/>
              </w:rPr>
              <w:t>TX_DATA write while enabled</w:t>
            </w:r>
          </w:p>
        </w:tc>
      </w:tr>
      <w:tr>
        <w:tc>
          <w:tcPr>
            <w:tcW w:type="dxa" w:w="2592"/>
          </w:tcPr>
          <w:p>
            <w:r>
              <w:rPr>
                <w:sz w:val="13"/>
              </w:rPr>
              <w:t>SPI2_ASSERT</w:t>
            </w:r>
          </w:p>
        </w:tc>
        <w:tc>
          <w:tcPr>
            <w:tcW w:type="dxa" w:w="2592"/>
          </w:tcPr>
          <w:p>
            <w:r>
              <w:rPr>
                <w:sz w:val="13"/>
              </w:rPr>
              <w:t>start</w:t>
            </w:r>
          </w:p>
        </w:tc>
        <w:tc>
          <w:tcPr>
            <w:tcW w:type="dxa" w:w="2592"/>
          </w:tcPr>
          <w:p>
            <w:r>
              <w:rPr>
                <w:sz w:val="13"/>
              </w:rPr>
              <w:t>assert CS; load shift register</w:t>
            </w:r>
          </w:p>
        </w:tc>
        <w:tc>
          <w:tcPr>
            <w:tcW w:type="dxa" w:w="2592"/>
          </w:tcPr>
          <w:p>
            <w:r>
              <w:rPr>
                <w:sz w:val="13"/>
              </w:rPr>
              <w:t>start clock</w:t>
            </w:r>
          </w:p>
        </w:tc>
      </w:tr>
      <w:tr>
        <w:tc>
          <w:tcPr>
            <w:tcW w:type="dxa" w:w="2592"/>
          </w:tcPr>
          <w:p>
            <w:r>
              <w:rPr>
                <w:sz w:val="13"/>
              </w:rPr>
              <w:t>SPI2_TRANSFER</w:t>
            </w:r>
          </w:p>
        </w:tc>
        <w:tc>
          <w:tcPr>
            <w:tcW w:type="dxa" w:w="2592"/>
          </w:tcPr>
          <w:p>
            <w:r>
              <w:rPr>
                <w:sz w:val="13"/>
              </w:rPr>
              <w:t>active</w:t>
            </w:r>
          </w:p>
        </w:tc>
        <w:tc>
          <w:tcPr>
            <w:tcW w:type="dxa" w:w="2592"/>
          </w:tcPr>
          <w:p>
            <w:r>
              <w:rPr>
                <w:sz w:val="13"/>
              </w:rPr>
              <w:t>8-bit serial transfer using CPOL/CPHA</w:t>
            </w:r>
          </w:p>
        </w:tc>
        <w:tc>
          <w:tcPr>
            <w:tcW w:type="dxa" w:w="2592"/>
          </w:tcPr>
          <w:p>
            <w:r>
              <w:rPr>
                <w:sz w:val="13"/>
              </w:rPr>
              <w:t>8 bits complete</w:t>
            </w:r>
          </w:p>
        </w:tc>
      </w:tr>
      <w:tr>
        <w:tc>
          <w:tcPr>
            <w:tcW w:type="dxa" w:w="2592"/>
          </w:tcPr>
          <w:p>
            <w:r>
              <w:rPr>
                <w:sz w:val="13"/>
              </w:rPr>
              <w:t>SPI2_COMPLETE</w:t>
            </w:r>
          </w:p>
        </w:tc>
        <w:tc>
          <w:tcPr>
            <w:tcW w:type="dxa" w:w="2592"/>
          </w:tcPr>
          <w:p>
            <w:r>
              <w:rPr>
                <w:sz w:val="13"/>
              </w:rPr>
              <w:t>8 bits complete</w:t>
            </w:r>
          </w:p>
        </w:tc>
        <w:tc>
          <w:tcPr>
            <w:tcW w:type="dxa" w:w="2592"/>
          </w:tcPr>
          <w:p>
            <w:r>
              <w:rPr>
                <w:sz w:val="13"/>
              </w:rPr>
              <w:t>latch RX_DATA; set TX_DONE; release CS if configured</w:t>
            </w:r>
          </w:p>
        </w:tc>
        <w:tc>
          <w:tcPr>
            <w:tcW w:type="dxa" w:w="2592"/>
          </w:tcPr>
          <w:p>
            <w:r>
              <w:rPr>
                <w:sz w:val="13"/>
              </w:rPr>
              <w:t>one cycle</w:t>
            </w:r>
          </w:p>
        </w:tc>
      </w:tr>
    </w:tbl>
    <w:p>
      <w:pPr>
        <w:pStyle w:val="Heading2"/>
      </w:pPr>
      <w:r>
        <w:t>41.5 Firmware Startup Contract</w:t>
      </w:r>
    </w:p>
    <w:p>
      <w:r>
        <w:t>Firmware shall execute this sequence unless the VeeR reference imposes a processor-specific startup requirement that must be adapted without changing the CardioEdge sequence.</w:t>
      </w:r>
    </w:p>
    <w:p>
      <w:pPr>
        <w:pStyle w:val="ListBullet"/>
      </w:pPr>
      <w:r>
        <w:t>Initialize stack/runtime according to the VeeR toolchain/linker requirements.</w:t>
      </w:r>
    </w:p>
    <w:p>
      <w:pPr>
        <w:pStyle w:val="ListBullet"/>
      </w:pPr>
      <w:r>
        <w:t>Disable or mask CardioEdge interrupts during initialization.</w:t>
      </w:r>
    </w:p>
    <w:p>
      <w:pPr>
        <w:pStyle w:val="ListBullet"/>
      </w:pPr>
      <w:r>
        <w:t>Clear GPIO outputs.</w:t>
      </w:r>
    </w:p>
    <w:p>
      <w:pPr>
        <w:pStyle w:val="ListBullet"/>
      </w:pPr>
      <w:r>
        <w:t>Configure Timer LOAD=199999, AUTO_RELOAD=1, IRQ_EN as specified.</w:t>
      </w:r>
    </w:p>
    <w:p>
      <w:pPr>
        <w:pStyle w:val="ListBullet"/>
      </w:pPr>
      <w:r>
        <w:t>Configure ADC for ENABLE=1 and the fixed 1 MHz serial clock.</w:t>
      </w:r>
    </w:p>
    <w:p>
      <w:pPr>
        <w:pStyle w:val="ListBullet"/>
      </w:pPr>
      <w:r>
        <w:t>Drain/clear any stale ADC FIFO state.</w:t>
      </w:r>
    </w:p>
    <w:p>
      <w:pPr>
        <w:pStyle w:val="ListBullet"/>
      </w:pPr>
      <w:r>
        <w:t>Load the exact frozen FIR coefficient table and select BASE.</w:t>
      </w:r>
    </w:p>
    <w:p>
      <w:pPr>
        <w:pStyle w:val="ListBullet"/>
      </w:pPr>
      <w:r>
        <w:t>Configure QRS THRESHOLD=25 and clear QRS statistics.</w:t>
      </w:r>
    </w:p>
    <w:p>
      <w:pPr>
        <w:pStyle w:val="ListBullet"/>
      </w:pPr>
      <w:r>
        <w:t>Enable required QRS interrupts.</w:t>
      </w:r>
    </w:p>
    <w:p>
      <w:pPr>
        <w:pStyle w:val="ListBullet"/>
      </w:pPr>
      <w:r>
        <w:t>Enable required ADC interrupts.</w:t>
      </w:r>
    </w:p>
    <w:p>
      <w:pPr>
        <w:pStyle w:val="ListBullet"/>
      </w:pPr>
      <w:r>
        <w:t>Enable Timer acquisition.</w:t>
      </w:r>
    </w:p>
    <w:p>
      <w:pPr>
        <w:pStyle w:val="ListBullet"/>
      </w:pPr>
      <w:r>
        <w:t>Enable global processor interrupt handling.</w:t>
      </w:r>
    </w:p>
    <w:p>
      <w:pPr>
        <w:pStyle w:val="ListBullet"/>
      </w:pPr>
      <w:r>
        <w:t>Enter the main loop.</w:t>
      </w:r>
    </w:p>
    <w:p>
      <w:pPr>
        <w:pStyle w:val="ListBullet"/>
      </w:pPr>
      <w:r>
        <w:t>On ADC service, drain all available ADC FIFO samples and write them to FIR.SAMPLE_IN until FIR input FIFO is full.</w:t>
      </w:r>
    </w:p>
    <w:p>
      <w:pPr>
        <w:pStyle w:val="ListBullet"/>
      </w:pPr>
      <w:r>
        <w:t>On QRS beat/arrhythmia events, read status, RR_INTERVAL and HEART_RATE as required and clear sticky events with R/W1C.</w:t>
      </w:r>
    </w:p>
    <w:p>
      <w:pPr>
        <w:pStyle w:val="ListBullet"/>
      </w:pPr>
      <w:r>
        <w:t>Use UART/GPIO/SPI2 only for application reporting/control; do not route the continuous FIR-QRS stream through software.</w:t>
      </w:r>
    </w:p>
    <w:p>
      <w:pPr>
        <w:pStyle w:val="Heading2"/>
      </w:pPr>
      <w:r>
        <w:t>41.6 Verification Vectors</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4"/>
              </w:rPr>
              <w:t>Test ID</w:t>
            </w:r>
          </w:p>
        </w:tc>
        <w:tc>
          <w:tcPr>
            <w:tcW w:type="dxa" w:w="3456"/>
          </w:tcPr>
          <w:p>
            <w:r>
              <w:rPr>
                <w:b/>
                <w:sz w:val="14"/>
              </w:rPr>
              <w:t>Stimulus</w:t>
            </w:r>
          </w:p>
        </w:tc>
        <w:tc>
          <w:tcPr>
            <w:tcW w:type="dxa" w:w="3456"/>
          </w:tcPr>
          <w:p>
            <w:r>
              <w:rPr>
                <w:b/>
                <w:sz w:val="14"/>
              </w:rPr>
              <w:t>Expected result</w:t>
            </w:r>
          </w:p>
        </w:tc>
      </w:tr>
      <w:tr>
        <w:tc>
          <w:tcPr>
            <w:tcW w:type="dxa" w:w="3456"/>
          </w:tcPr>
          <w:p>
            <w:r>
              <w:rPr>
                <w:sz w:val="13"/>
              </w:rPr>
              <w:t>V01</w:t>
            </w:r>
          </w:p>
        </w:tc>
        <w:tc>
          <w:tcPr>
            <w:tcW w:type="dxa" w:w="3456"/>
          </w:tcPr>
          <w:p>
            <w:r>
              <w:rPr>
                <w:sz w:val="13"/>
              </w:rPr>
              <w:t>Reset asserted/deasserted</w:t>
            </w:r>
          </w:p>
        </w:tc>
        <w:tc>
          <w:tcPr>
            <w:tcW w:type="dxa" w:w="3456"/>
          </w:tcPr>
          <w:p>
            <w:r>
              <w:rPr>
                <w:sz w:val="13"/>
              </w:rPr>
              <w:t>All specified reset values; FIFOs empty; interrupts inactive</w:t>
            </w:r>
          </w:p>
        </w:tc>
      </w:tr>
      <w:tr>
        <w:tc>
          <w:tcPr>
            <w:tcW w:type="dxa" w:w="3456"/>
          </w:tcPr>
          <w:p>
            <w:r>
              <w:rPr>
                <w:sz w:val="13"/>
              </w:rPr>
              <w:t>V02</w:t>
            </w:r>
          </w:p>
        </w:tc>
        <w:tc>
          <w:tcPr>
            <w:tcW w:type="dxa" w:w="3456"/>
          </w:tcPr>
          <w:p>
            <w:r>
              <w:rPr>
                <w:sz w:val="13"/>
              </w:rPr>
              <w:t>Read every mapped register</w:t>
            </w:r>
          </w:p>
        </w:tc>
        <w:tc>
          <w:tcPr>
            <w:tcW w:type="dxa" w:w="3456"/>
          </w:tcPr>
          <w:p>
            <w:r>
              <w:rPr>
                <w:sz w:val="13"/>
              </w:rPr>
              <w:t>Correct reset/default value</w:t>
            </w:r>
          </w:p>
        </w:tc>
      </w:tr>
      <w:tr>
        <w:tc>
          <w:tcPr>
            <w:tcW w:type="dxa" w:w="3456"/>
          </w:tcPr>
          <w:p>
            <w:r>
              <w:rPr>
                <w:sz w:val="13"/>
              </w:rPr>
              <w:t>V03</w:t>
            </w:r>
          </w:p>
        </w:tc>
        <w:tc>
          <w:tcPr>
            <w:tcW w:type="dxa" w:w="3456"/>
          </w:tcPr>
          <w:p>
            <w:r>
              <w:rPr>
                <w:sz w:val="13"/>
              </w:rPr>
              <w:t>Write/read writable registers</w:t>
            </w:r>
          </w:p>
        </w:tc>
        <w:tc>
          <w:tcPr>
            <w:tcW w:type="dxa" w:w="3456"/>
          </w:tcPr>
          <w:p>
            <w:r>
              <w:rPr>
                <w:sz w:val="13"/>
              </w:rPr>
              <w:t>Value retained subject to defined side effects</w:t>
            </w:r>
          </w:p>
        </w:tc>
      </w:tr>
      <w:tr>
        <w:tc>
          <w:tcPr>
            <w:tcW w:type="dxa" w:w="3456"/>
          </w:tcPr>
          <w:p>
            <w:r>
              <w:rPr>
                <w:sz w:val="13"/>
              </w:rPr>
              <w:t>V04</w:t>
            </w:r>
          </w:p>
        </w:tc>
        <w:tc>
          <w:tcPr>
            <w:tcW w:type="dxa" w:w="3456"/>
          </w:tcPr>
          <w:p>
            <w:r>
              <w:rPr>
                <w:sz w:val="13"/>
              </w:rPr>
              <w:t>Unmapped read/write</w:t>
            </w:r>
          </w:p>
        </w:tc>
        <w:tc>
          <w:tcPr>
            <w:tcW w:type="dxa" w:w="3456"/>
          </w:tcPr>
          <w:p>
            <w:r>
              <w:rPr>
                <w:sz w:val="13"/>
              </w:rPr>
              <w:t>prdata=0, pready=1, no side effect</w:t>
            </w:r>
          </w:p>
        </w:tc>
      </w:tr>
      <w:tr>
        <w:tc>
          <w:tcPr>
            <w:tcW w:type="dxa" w:w="3456"/>
          </w:tcPr>
          <w:p>
            <w:r>
              <w:rPr>
                <w:sz w:val="13"/>
              </w:rPr>
              <w:t>V05</w:t>
            </w:r>
          </w:p>
        </w:tc>
        <w:tc>
          <w:tcPr>
            <w:tcW w:type="dxa" w:w="3456"/>
          </w:tcPr>
          <w:p>
            <w:r>
              <w:rPr>
                <w:sz w:val="13"/>
              </w:rPr>
              <w:t>Timer LOAD=199999 at 50 MHz</w:t>
            </w:r>
          </w:p>
        </w:tc>
        <w:tc>
          <w:tcPr>
            <w:tcW w:type="dxa" w:w="3456"/>
          </w:tcPr>
          <w:p>
            <w:r>
              <w:rPr>
                <w:sz w:val="13"/>
              </w:rPr>
              <w:t>Expiry every 200000 cycles</w:t>
            </w:r>
          </w:p>
        </w:tc>
      </w:tr>
      <w:tr>
        <w:tc>
          <w:tcPr>
            <w:tcW w:type="dxa" w:w="3456"/>
          </w:tcPr>
          <w:p>
            <w:r>
              <w:rPr>
                <w:sz w:val="13"/>
              </w:rPr>
              <w:t>V06</w:t>
            </w:r>
          </w:p>
        </w:tc>
        <w:tc>
          <w:tcPr>
            <w:tcW w:type="dxa" w:w="3456"/>
          </w:tcPr>
          <w:p>
            <w:r>
              <w:rPr>
                <w:sz w:val="13"/>
              </w:rPr>
              <w:t>ADC injected sample 0xA55</w:t>
            </w:r>
          </w:p>
        </w:tc>
        <w:tc>
          <w:tcPr>
            <w:tcW w:type="dxa" w:w="3456"/>
          </w:tcPr>
          <w:p>
            <w:r>
              <w:rPr>
                <w:sz w:val="13"/>
              </w:rPr>
              <w:t>FIFO_DATA returns 0xA55</w:t>
            </w:r>
          </w:p>
        </w:tc>
      </w:tr>
      <w:tr>
        <w:tc>
          <w:tcPr>
            <w:tcW w:type="dxa" w:w="3456"/>
          </w:tcPr>
          <w:p>
            <w:r>
              <w:rPr>
                <w:sz w:val="13"/>
              </w:rPr>
              <w:t>V07</w:t>
            </w:r>
          </w:p>
        </w:tc>
        <w:tc>
          <w:tcPr>
            <w:tcW w:type="dxa" w:w="3456"/>
          </w:tcPr>
          <w:p>
            <w:r>
              <w:rPr>
                <w:sz w:val="13"/>
              </w:rPr>
              <w:t>Fill ADC FIFO to 32</w:t>
            </w:r>
          </w:p>
        </w:tc>
        <w:tc>
          <w:tcPr>
            <w:tcW w:type="dxa" w:w="3456"/>
          </w:tcPr>
          <w:p>
            <w:r>
              <w:rPr>
                <w:sz w:val="13"/>
              </w:rPr>
              <w:t>FULL asserted; 33rd completed sample causes OVERRUN/no overwrite</w:t>
            </w:r>
          </w:p>
        </w:tc>
      </w:tr>
      <w:tr>
        <w:tc>
          <w:tcPr>
            <w:tcW w:type="dxa" w:w="3456"/>
          </w:tcPr>
          <w:p>
            <w:r>
              <w:rPr>
                <w:sz w:val="13"/>
              </w:rPr>
              <w:t>V08</w:t>
            </w:r>
          </w:p>
        </w:tc>
        <w:tc>
          <w:tcPr>
            <w:tcW w:type="dxa" w:w="3456"/>
          </w:tcPr>
          <w:p>
            <w:r>
              <w:rPr>
                <w:sz w:val="13"/>
              </w:rPr>
              <w:t>FIR impulse/reference vector</w:t>
            </w:r>
          </w:p>
        </w:tc>
        <w:tc>
          <w:tcPr>
            <w:tcW w:type="dxa" w:w="3456"/>
          </w:tcPr>
          <w:p>
            <w:r>
              <w:rPr>
                <w:sz w:val="13"/>
              </w:rPr>
              <w:t>Output matches frozen coefficient reference bit-for-bit</w:t>
            </w:r>
          </w:p>
        </w:tc>
      </w:tr>
      <w:tr>
        <w:tc>
          <w:tcPr>
            <w:tcW w:type="dxa" w:w="3456"/>
          </w:tcPr>
          <w:p>
            <w:r>
              <w:rPr>
                <w:sz w:val="13"/>
              </w:rPr>
              <w:t>V09</w:t>
            </w:r>
          </w:p>
        </w:tc>
        <w:tc>
          <w:tcPr>
            <w:tcW w:type="dxa" w:w="3456"/>
          </w:tcPr>
          <w:p>
            <w:r>
              <w:rPr>
                <w:sz w:val="13"/>
              </w:rPr>
              <w:t>FIR maximum positive/negative stress</w:t>
            </w:r>
          </w:p>
        </w:tc>
        <w:tc>
          <w:tcPr>
            <w:tcW w:type="dxa" w:w="3456"/>
          </w:tcPr>
          <w:p>
            <w:r>
              <w:rPr>
                <w:sz w:val="13"/>
              </w:rPr>
              <w:t>Output saturates at 32767/-32768 when required</w:t>
            </w:r>
          </w:p>
        </w:tc>
      </w:tr>
      <w:tr>
        <w:tc>
          <w:tcPr>
            <w:tcW w:type="dxa" w:w="3456"/>
          </w:tcPr>
          <w:p>
            <w:r>
              <w:rPr>
                <w:sz w:val="13"/>
              </w:rPr>
              <w:t>V10</w:t>
            </w:r>
          </w:p>
        </w:tc>
        <w:tc>
          <w:tcPr>
            <w:tcW w:type="dxa" w:w="3456"/>
          </w:tcPr>
          <w:p>
            <w:r>
              <w:rPr>
                <w:sz w:val="13"/>
              </w:rPr>
              <w:t>FIR input FIFO full</w:t>
            </w:r>
          </w:p>
        </w:tc>
        <w:tc>
          <w:tcPr>
            <w:tcW w:type="dxa" w:w="3456"/>
          </w:tcPr>
          <w:p>
            <w:r>
              <w:rPr>
                <w:sz w:val="13"/>
              </w:rPr>
              <w:t>Additional write rejected</w:t>
            </w:r>
          </w:p>
        </w:tc>
      </w:tr>
      <w:tr>
        <w:tc>
          <w:tcPr>
            <w:tcW w:type="dxa" w:w="3456"/>
          </w:tcPr>
          <w:p>
            <w:r>
              <w:rPr>
                <w:sz w:val="13"/>
              </w:rPr>
              <w:t>V11</w:t>
            </w:r>
          </w:p>
        </w:tc>
        <w:tc>
          <w:tcPr>
            <w:tcW w:type="dxa" w:w="3456"/>
          </w:tcPr>
          <w:p>
            <w:r>
              <w:rPr>
                <w:sz w:val="13"/>
              </w:rPr>
              <w:t>FIR-QRS FIFO full</w:t>
            </w:r>
          </w:p>
        </w:tc>
        <w:tc>
          <w:tcPr>
            <w:tcW w:type="dxa" w:w="3456"/>
          </w:tcPr>
          <w:p>
            <w:r>
              <w:rPr>
                <w:sz w:val="13"/>
              </w:rPr>
              <w:t>FIR output held; no overwrite</w:t>
            </w:r>
          </w:p>
        </w:tc>
      </w:tr>
      <w:tr>
        <w:tc>
          <w:tcPr>
            <w:tcW w:type="dxa" w:w="3456"/>
          </w:tcPr>
          <w:p>
            <w:r>
              <w:rPr>
                <w:sz w:val="13"/>
              </w:rPr>
              <w:t>V12</w:t>
            </w:r>
          </w:p>
        </w:tc>
        <w:tc>
          <w:tcPr>
            <w:tcW w:type="dxa" w:w="3456"/>
          </w:tcPr>
          <w:p>
            <w:r>
              <w:rPr>
                <w:sz w:val="13"/>
              </w:rPr>
              <w:t>FIR-QRS FIFO simultaneous read/write</w:t>
            </w:r>
          </w:p>
        </w:tc>
        <w:tc>
          <w:tcPr>
            <w:tcW w:type="dxa" w:w="3456"/>
          </w:tcPr>
          <w:p>
            <w:r>
              <w:rPr>
                <w:sz w:val="13"/>
              </w:rPr>
              <w:t>Count/order remain correct</w:t>
            </w:r>
          </w:p>
        </w:tc>
      </w:tr>
      <w:tr>
        <w:tc>
          <w:tcPr>
            <w:tcW w:type="dxa" w:w="3456"/>
          </w:tcPr>
          <w:p>
            <w:r>
              <w:rPr>
                <w:sz w:val="13"/>
              </w:rPr>
              <w:t>V13</w:t>
            </w:r>
          </w:p>
        </w:tc>
        <w:tc>
          <w:tcPr>
            <w:tcW w:type="dxa" w:w="3456"/>
          </w:tcPr>
          <w:p>
            <w:r>
              <w:rPr>
                <w:sz w:val="13"/>
              </w:rPr>
              <w:t>QRS known synthetic beat spacing</w:t>
            </w:r>
          </w:p>
        </w:tc>
        <w:tc>
          <w:tcPr>
            <w:tcW w:type="dxa" w:w="3456"/>
          </w:tcPr>
          <w:p>
            <w:r>
              <w:rPr>
                <w:sz w:val="13"/>
              </w:rPr>
              <w:t>RR_INTERVAL equals exact sample spacing</w:t>
            </w:r>
          </w:p>
        </w:tc>
      </w:tr>
      <w:tr>
        <w:tc>
          <w:tcPr>
            <w:tcW w:type="dxa" w:w="3456"/>
          </w:tcPr>
          <w:p>
            <w:r>
              <w:rPr>
                <w:sz w:val="13"/>
              </w:rPr>
              <w:t>V14</w:t>
            </w:r>
          </w:p>
        </w:tc>
        <w:tc>
          <w:tcPr>
            <w:tcW w:type="dxa" w:w="3456"/>
          </w:tcPr>
          <w:p>
            <w:r>
              <w:rPr>
                <w:sz w:val="13"/>
              </w:rPr>
              <w:t>RR=250 samples</w:t>
            </w:r>
          </w:p>
        </w:tc>
        <w:tc>
          <w:tcPr>
            <w:tcW w:type="dxa" w:w="3456"/>
          </w:tcPr>
          <w:p>
            <w:r>
              <w:rPr>
                <w:sz w:val="13"/>
              </w:rPr>
              <w:t>HEART_RATE=60</w:t>
            </w:r>
          </w:p>
        </w:tc>
      </w:tr>
      <w:tr>
        <w:tc>
          <w:tcPr>
            <w:tcW w:type="dxa" w:w="3456"/>
          </w:tcPr>
          <w:p>
            <w:r>
              <w:rPr>
                <w:sz w:val="13"/>
              </w:rPr>
              <w:t>V15</w:t>
            </w:r>
          </w:p>
        </w:tc>
        <w:tc>
          <w:tcPr>
            <w:tcW w:type="dxa" w:w="3456"/>
          </w:tcPr>
          <w:p>
            <w:r>
              <w:rPr>
                <w:sz w:val="13"/>
              </w:rPr>
              <w:t>RR=125 samples</w:t>
            </w:r>
          </w:p>
        </w:tc>
        <w:tc>
          <w:tcPr>
            <w:tcW w:type="dxa" w:w="3456"/>
          </w:tcPr>
          <w:p>
            <w:r>
              <w:rPr>
                <w:sz w:val="13"/>
              </w:rPr>
              <w:t>HEART_RATE=120</w:t>
            </w:r>
          </w:p>
        </w:tc>
      </w:tr>
      <w:tr>
        <w:tc>
          <w:tcPr>
            <w:tcW w:type="dxa" w:w="3456"/>
          </w:tcPr>
          <w:p>
            <w:r>
              <w:rPr>
                <w:sz w:val="13"/>
              </w:rPr>
              <w:t>V16</w:t>
            </w:r>
          </w:p>
        </w:tc>
        <w:tc>
          <w:tcPr>
            <w:tcW w:type="dxa" w:w="3456"/>
          </w:tcPr>
          <w:p>
            <w:r>
              <w:rPr>
                <w:sz w:val="13"/>
              </w:rPr>
              <w:t>RR=300 samples</w:t>
            </w:r>
          </w:p>
        </w:tc>
        <w:tc>
          <w:tcPr>
            <w:tcW w:type="dxa" w:w="3456"/>
          </w:tcPr>
          <w:p>
            <w:r>
              <w:rPr>
                <w:sz w:val="13"/>
              </w:rPr>
              <w:t>HEART_RATE=50</w:t>
            </w:r>
          </w:p>
        </w:tc>
      </w:tr>
      <w:tr>
        <w:tc>
          <w:tcPr>
            <w:tcW w:type="dxa" w:w="3456"/>
          </w:tcPr>
          <w:p>
            <w:r>
              <w:rPr>
                <w:sz w:val="13"/>
              </w:rPr>
              <w:t>V17</w:t>
            </w:r>
          </w:p>
        </w:tc>
        <w:tc>
          <w:tcPr>
            <w:tcW w:type="dxa" w:w="3456"/>
          </w:tcPr>
          <w:p>
            <w:r>
              <w:rPr>
                <w:sz w:val="13"/>
              </w:rPr>
              <w:t>Four stable RR values</w:t>
            </w:r>
          </w:p>
        </w:tc>
        <w:tc>
          <w:tcPr>
            <w:tcW w:type="dxa" w:w="3456"/>
          </w:tcPr>
          <w:p>
            <w:r>
              <w:rPr>
                <w:sz w:val="13"/>
              </w:rPr>
              <w:t>RR average equals integer average</w:t>
            </w:r>
          </w:p>
        </w:tc>
      </w:tr>
      <w:tr>
        <w:tc>
          <w:tcPr>
            <w:tcW w:type="dxa" w:w="3456"/>
          </w:tcPr>
          <w:p>
            <w:r>
              <w:rPr>
                <w:sz w:val="13"/>
              </w:rPr>
              <w:t>V18</w:t>
            </w:r>
          </w:p>
        </w:tc>
        <w:tc>
          <w:tcPr>
            <w:tcW w:type="dxa" w:w="3456"/>
          </w:tcPr>
          <w:p>
            <w:r>
              <w:rPr>
                <w:sz w:val="13"/>
              </w:rPr>
              <w:t>RR deviation &lt;=25 samples</w:t>
            </w:r>
          </w:p>
        </w:tc>
        <w:tc>
          <w:tcPr>
            <w:tcW w:type="dxa" w:w="3456"/>
          </w:tcPr>
          <w:p>
            <w:r>
              <w:rPr>
                <w:sz w:val="13"/>
              </w:rPr>
              <w:t>No arrhythmia</w:t>
            </w:r>
          </w:p>
        </w:tc>
      </w:tr>
      <w:tr>
        <w:tc>
          <w:tcPr>
            <w:tcW w:type="dxa" w:w="3456"/>
          </w:tcPr>
          <w:p>
            <w:r>
              <w:rPr>
                <w:sz w:val="13"/>
              </w:rPr>
              <w:t>V19</w:t>
            </w:r>
          </w:p>
        </w:tc>
        <w:tc>
          <w:tcPr>
            <w:tcW w:type="dxa" w:w="3456"/>
          </w:tcPr>
          <w:p>
            <w:r>
              <w:rPr>
                <w:sz w:val="13"/>
              </w:rPr>
              <w:t>RR deviation &gt;25 samples</w:t>
            </w:r>
          </w:p>
        </w:tc>
        <w:tc>
          <w:tcPr>
            <w:tcW w:type="dxa" w:w="3456"/>
          </w:tcPr>
          <w:p>
            <w:r>
              <w:rPr>
                <w:sz w:val="13"/>
              </w:rPr>
              <w:t>ARRHYTHMIA_FLAG asserted</w:t>
            </w:r>
          </w:p>
        </w:tc>
      </w:tr>
      <w:tr>
        <w:tc>
          <w:tcPr>
            <w:tcW w:type="dxa" w:w="3456"/>
          </w:tcPr>
          <w:p>
            <w:r>
              <w:rPr>
                <w:sz w:val="13"/>
              </w:rPr>
              <w:t>V20</w:t>
            </w:r>
          </w:p>
        </w:tc>
        <w:tc>
          <w:tcPr>
            <w:tcW w:type="dxa" w:w="3456"/>
          </w:tcPr>
          <w:p>
            <w:r>
              <w:rPr>
                <w:sz w:val="13"/>
              </w:rPr>
              <w:t>Two peaks within &lt;50 samples</w:t>
            </w:r>
          </w:p>
        </w:tc>
        <w:tc>
          <w:tcPr>
            <w:tcW w:type="dxa" w:w="3456"/>
          </w:tcPr>
          <w:p>
            <w:r>
              <w:rPr>
                <w:sz w:val="13"/>
              </w:rPr>
              <w:t>Only first beat accepted</w:t>
            </w:r>
          </w:p>
        </w:tc>
      </w:tr>
      <w:tr>
        <w:tc>
          <w:tcPr>
            <w:tcW w:type="dxa" w:w="3456"/>
          </w:tcPr>
          <w:p>
            <w:r>
              <w:rPr>
                <w:sz w:val="13"/>
              </w:rPr>
              <w:t>V21</w:t>
            </w:r>
          </w:p>
        </w:tc>
        <w:tc>
          <w:tcPr>
            <w:tcW w:type="dxa" w:w="3456"/>
          </w:tcPr>
          <w:p>
            <w:r>
              <w:rPr>
                <w:sz w:val="13"/>
              </w:rPr>
              <w:t>Beat and timer simultaneously</w:t>
            </w:r>
          </w:p>
        </w:tc>
        <w:tc>
          <w:tcPr>
            <w:tcW w:type="dxa" w:w="3456"/>
          </w:tcPr>
          <w:p>
            <w:r>
              <w:rPr>
                <w:sz w:val="13"/>
              </w:rPr>
              <w:t>Both interrupt causes remain observable</w:t>
            </w:r>
          </w:p>
        </w:tc>
      </w:tr>
      <w:tr>
        <w:tc>
          <w:tcPr>
            <w:tcW w:type="dxa" w:w="3456"/>
          </w:tcPr>
          <w:p>
            <w:r>
              <w:rPr>
                <w:sz w:val="13"/>
              </w:rPr>
              <w:t>V22</w:t>
            </w:r>
          </w:p>
        </w:tc>
        <w:tc>
          <w:tcPr>
            <w:tcW w:type="dxa" w:w="3456"/>
          </w:tcPr>
          <w:p>
            <w:r>
              <w:rPr>
                <w:sz w:val="13"/>
              </w:rPr>
              <w:t>ADC sample-ready and overrun simultaneously</w:t>
            </w:r>
          </w:p>
        </w:tc>
        <w:tc>
          <w:tcPr>
            <w:tcW w:type="dxa" w:w="3456"/>
          </w:tcPr>
          <w:p>
            <w:r>
              <w:rPr>
                <w:sz w:val="13"/>
              </w:rPr>
              <w:t>Both causes observable/clearable</w:t>
            </w:r>
          </w:p>
        </w:tc>
      </w:tr>
      <w:tr>
        <w:tc>
          <w:tcPr>
            <w:tcW w:type="dxa" w:w="3456"/>
          </w:tcPr>
          <w:p>
            <w:r>
              <w:rPr>
                <w:sz w:val="13"/>
              </w:rPr>
              <w:t>V23</w:t>
            </w:r>
          </w:p>
        </w:tc>
        <w:tc>
          <w:tcPr>
            <w:tcW w:type="dxa" w:w="3456"/>
          </w:tcPr>
          <w:p>
            <w:r>
              <w:rPr>
                <w:sz w:val="13"/>
              </w:rPr>
              <w:t>SPI2 TX while idle</w:t>
            </w:r>
          </w:p>
        </w:tc>
        <w:tc>
          <w:tcPr>
            <w:tcW w:type="dxa" w:w="3456"/>
          </w:tcPr>
          <w:p>
            <w:r>
              <w:rPr>
                <w:sz w:val="13"/>
              </w:rPr>
              <w:t>8-bit transfer completes</w:t>
            </w:r>
          </w:p>
        </w:tc>
      </w:tr>
      <w:tr>
        <w:tc>
          <w:tcPr>
            <w:tcW w:type="dxa" w:w="3456"/>
          </w:tcPr>
          <w:p>
            <w:r>
              <w:rPr>
                <w:sz w:val="13"/>
              </w:rPr>
              <w:t>V24</w:t>
            </w:r>
          </w:p>
        </w:tc>
        <w:tc>
          <w:tcPr>
            <w:tcW w:type="dxa" w:w="3456"/>
          </w:tcPr>
          <w:p>
            <w:r>
              <w:rPr>
                <w:sz w:val="13"/>
              </w:rPr>
              <w:t>SPI2 TX while busy</w:t>
            </w:r>
          </w:p>
        </w:tc>
        <w:tc>
          <w:tcPr>
            <w:tcW w:type="dxa" w:w="3456"/>
          </w:tcPr>
          <w:p>
            <w:r>
              <w:rPr>
                <w:sz w:val="13"/>
              </w:rPr>
              <w:t>Write ignored/no corruption</w:t>
            </w:r>
          </w:p>
        </w:tc>
      </w:tr>
      <w:tr>
        <w:tc>
          <w:tcPr>
            <w:tcW w:type="dxa" w:w="3456"/>
          </w:tcPr>
          <w:p>
            <w:r>
              <w:rPr>
                <w:sz w:val="13"/>
              </w:rPr>
              <w:t>V25</w:t>
            </w:r>
          </w:p>
        </w:tc>
        <w:tc>
          <w:tcPr>
            <w:tcW w:type="dxa" w:w="3456"/>
          </w:tcPr>
          <w:p>
            <w:r>
              <w:rPr>
                <w:sz w:val="13"/>
              </w:rPr>
              <w:t>Processor boot</w:t>
            </w:r>
          </w:p>
        </w:tc>
        <w:tc>
          <w:tcPr>
            <w:tcW w:type="dxa" w:w="3456"/>
          </w:tcPr>
          <w:p>
            <w:r>
              <w:rPr>
                <w:sz w:val="13"/>
              </w:rPr>
              <w:t>Firmware reaches configured main loop</w:t>
            </w:r>
          </w:p>
        </w:tc>
      </w:tr>
      <w:tr>
        <w:tc>
          <w:tcPr>
            <w:tcW w:type="dxa" w:w="3456"/>
          </w:tcPr>
          <w:p>
            <w:r>
              <w:rPr>
                <w:sz w:val="13"/>
              </w:rPr>
              <w:t>V26</w:t>
            </w:r>
          </w:p>
        </w:tc>
        <w:tc>
          <w:tcPr>
            <w:tcW w:type="dxa" w:w="3456"/>
          </w:tcPr>
          <w:p>
            <w:r>
              <w:rPr>
                <w:sz w:val="13"/>
              </w:rPr>
              <w:t>End-to-end ECG stimulus</w:t>
            </w:r>
          </w:p>
        </w:tc>
        <w:tc>
          <w:tcPr>
            <w:tcW w:type="dxa" w:w="3456"/>
          </w:tcPr>
          <w:p>
            <w:r>
              <w:rPr>
                <w:sz w:val="13"/>
              </w:rPr>
              <w:t>Expected beat/RR/BPM/arrhythmia results</w:t>
            </w:r>
          </w:p>
        </w:tc>
      </w:tr>
    </w:tbl>
    <w:p>
      <w:pPr>
        <w:pStyle w:val="Heading2"/>
      </w:pPr>
      <w:r>
        <w:t>41.7 File-by-File Responsibility</w:t>
      </w:r>
    </w:p>
    <w:tbl>
      <w:tblPr>
        <w:tblStyle w:val="TableGrid"/>
        <w:tblW w:type="auto" w:w="0"/>
        <w:tblLook w:firstColumn="1" w:firstRow="1" w:lastColumn="0" w:lastRow="0" w:noHBand="0" w:noVBand="1" w:val="04A0"/>
      </w:tblPr>
      <w:tblGrid>
        <w:gridCol w:w="5184"/>
        <w:gridCol w:w="5184"/>
      </w:tblGrid>
      <w:tr>
        <w:tc>
          <w:tcPr>
            <w:tcW w:type="dxa" w:w="5184"/>
          </w:tcPr>
          <w:p>
            <w:r>
              <w:rPr>
                <w:b/>
                <w:sz w:val="14"/>
              </w:rPr>
              <w:t>File/module</w:t>
            </w:r>
          </w:p>
        </w:tc>
        <w:tc>
          <w:tcPr>
            <w:tcW w:type="dxa" w:w="5184"/>
          </w:tcPr>
          <w:p>
            <w:r>
              <w:rPr>
                <w:b/>
                <w:sz w:val="14"/>
              </w:rPr>
              <w:t>Sole responsibility</w:t>
            </w:r>
          </w:p>
        </w:tc>
      </w:tr>
      <w:tr>
        <w:tc>
          <w:tcPr>
            <w:tcW w:type="dxa" w:w="5184"/>
          </w:tcPr>
          <w:p>
            <w:r>
              <w:rPr>
                <w:sz w:val="13"/>
              </w:rPr>
              <w:t>cardioedge_top.sv</w:t>
            </w:r>
          </w:p>
        </w:tc>
        <w:tc>
          <w:tcPr>
            <w:tcW w:type="dxa" w:w="5184"/>
          </w:tcPr>
          <w:p>
            <w:r>
              <w:rPr>
                <w:sz w:val="13"/>
              </w:rPr>
              <w:t>Top-level integration and external ports</w:t>
            </w:r>
          </w:p>
        </w:tc>
      </w:tr>
      <w:tr>
        <w:tc>
          <w:tcPr>
            <w:tcW w:type="dxa" w:w="5184"/>
          </w:tcPr>
          <w:p>
            <w:r>
              <w:rPr>
                <w:sz w:val="13"/>
              </w:rPr>
              <w:t>veer_el2_wrapper.sv</w:t>
            </w:r>
          </w:p>
        </w:tc>
        <w:tc>
          <w:tcPr>
            <w:tcW w:type="dxa" w:w="5184"/>
          </w:tcPr>
          <w:p>
            <w:r>
              <w:rPr>
                <w:sz w:val="13"/>
              </w:rPr>
              <w:t>Only VeeR-to-CardioEdge interface adaptation</w:t>
            </w:r>
          </w:p>
        </w:tc>
      </w:tr>
      <w:tr>
        <w:tc>
          <w:tcPr>
            <w:tcW w:type="dxa" w:w="5184"/>
          </w:tcPr>
          <w:p>
            <w:r>
              <w:rPr>
                <w:sz w:val="13"/>
              </w:rPr>
              <w:t>cardioedge_pkg.sv</w:t>
            </w:r>
          </w:p>
        </w:tc>
        <w:tc>
          <w:tcPr>
            <w:tcW w:type="dxa" w:w="5184"/>
          </w:tcPr>
          <w:p>
            <w:r>
              <w:rPr>
                <w:sz w:val="13"/>
              </w:rPr>
              <w:t>Common constants, types, addresses and shared definitions</w:t>
            </w:r>
          </w:p>
        </w:tc>
      </w:tr>
      <w:tr>
        <w:tc>
          <w:tcPr>
            <w:tcW w:type="dxa" w:w="5184"/>
          </w:tcPr>
          <w:p>
            <w:r>
              <w:rPr>
                <w:sz w:val="13"/>
              </w:rPr>
              <w:t>apb_interconnect.sv</w:t>
            </w:r>
          </w:p>
        </w:tc>
        <w:tc>
          <w:tcPr>
            <w:tcW w:type="dxa" w:w="5184"/>
          </w:tcPr>
          <w:p>
            <w:r>
              <w:rPr>
                <w:sz w:val="13"/>
              </w:rPr>
              <w:t>Address decode, select generation, read-data mux and completion</w:t>
            </w:r>
          </w:p>
        </w:tc>
      </w:tr>
      <w:tr>
        <w:tc>
          <w:tcPr>
            <w:tcW w:type="dxa" w:w="5184"/>
          </w:tcPr>
          <w:p>
            <w:r>
              <w:rPr>
                <w:sz w:val="13"/>
              </w:rPr>
              <w:t>instruction_memory.sv</w:t>
            </w:r>
          </w:p>
        </w:tc>
        <w:tc>
          <w:tcPr>
            <w:tcW w:type="dxa" w:w="5184"/>
          </w:tcPr>
          <w:p>
            <w:r>
              <w:rPr>
                <w:sz w:val="13"/>
              </w:rPr>
              <w:t>Instruction storage/read path</w:t>
            </w:r>
          </w:p>
        </w:tc>
      </w:tr>
      <w:tr>
        <w:tc>
          <w:tcPr>
            <w:tcW w:type="dxa" w:w="5184"/>
          </w:tcPr>
          <w:p>
            <w:r>
              <w:rPr>
                <w:sz w:val="13"/>
              </w:rPr>
              <w:t>data_memory.sv</w:t>
            </w:r>
          </w:p>
        </w:tc>
        <w:tc>
          <w:tcPr>
            <w:tcW w:type="dxa" w:w="5184"/>
          </w:tcPr>
          <w:p>
            <w:r>
              <w:rPr>
                <w:sz w:val="13"/>
              </w:rPr>
              <w:t>Data storage/read/write path</w:t>
            </w:r>
          </w:p>
        </w:tc>
      </w:tr>
      <w:tr>
        <w:tc>
          <w:tcPr>
            <w:tcW w:type="dxa" w:w="5184"/>
          </w:tcPr>
          <w:p>
            <w:r>
              <w:rPr>
                <w:sz w:val="13"/>
              </w:rPr>
              <w:t>timer.sv</w:t>
            </w:r>
          </w:p>
        </w:tc>
        <w:tc>
          <w:tcPr>
            <w:tcW w:type="dxa" w:w="5184"/>
          </w:tcPr>
          <w:p>
            <w:r>
              <w:rPr>
                <w:sz w:val="13"/>
              </w:rPr>
              <w:t>250 Hz timing and timer event</w:t>
            </w:r>
          </w:p>
        </w:tc>
      </w:tr>
      <w:tr>
        <w:tc>
          <w:tcPr>
            <w:tcW w:type="dxa" w:w="5184"/>
          </w:tcPr>
          <w:p>
            <w:r>
              <w:rPr>
                <w:sz w:val="13"/>
              </w:rPr>
              <w:t>uart.sv</w:t>
            </w:r>
          </w:p>
        </w:tc>
        <w:tc>
          <w:tcPr>
            <w:tcW w:type="dxa" w:w="5184"/>
          </w:tcPr>
          <w:p>
            <w:r>
              <w:rPr>
                <w:sz w:val="13"/>
              </w:rPr>
              <w:t>UART TX/RX</w:t>
            </w:r>
          </w:p>
        </w:tc>
      </w:tr>
      <w:tr>
        <w:tc>
          <w:tcPr>
            <w:tcW w:type="dxa" w:w="5184"/>
          </w:tcPr>
          <w:p>
            <w:r>
              <w:rPr>
                <w:sz w:val="13"/>
              </w:rPr>
              <w:t>gpio.sv</w:t>
            </w:r>
          </w:p>
        </w:tc>
        <w:tc>
          <w:tcPr>
            <w:tcW w:type="dxa" w:w="5184"/>
          </w:tcPr>
          <w:p>
            <w:r>
              <w:rPr>
                <w:sz w:val="13"/>
              </w:rPr>
              <w:t>GPIO registers and external GPIOs</w:t>
            </w:r>
          </w:p>
        </w:tc>
      </w:tr>
      <w:tr>
        <w:tc>
          <w:tcPr>
            <w:tcW w:type="dxa" w:w="5184"/>
          </w:tcPr>
          <w:p>
            <w:r>
              <w:rPr>
                <w:sz w:val="13"/>
              </w:rPr>
              <w:t>adc_interface_controller.sv</w:t>
            </w:r>
          </w:p>
        </w:tc>
        <w:tc>
          <w:tcPr>
            <w:tcW w:type="dxa" w:w="5184"/>
          </w:tcPr>
          <w:p>
            <w:r>
              <w:rPr>
                <w:sz w:val="13"/>
              </w:rPr>
              <w:t>MCP3201 digital SPI controller</w:t>
            </w:r>
          </w:p>
        </w:tc>
      </w:tr>
      <w:tr>
        <w:tc>
          <w:tcPr>
            <w:tcW w:type="dxa" w:w="5184"/>
          </w:tcPr>
          <w:p>
            <w:r>
              <w:rPr>
                <w:sz w:val="13"/>
              </w:rPr>
              <w:t>adc_fifo.sv</w:t>
            </w:r>
          </w:p>
        </w:tc>
        <w:tc>
          <w:tcPr>
            <w:tcW w:type="dxa" w:w="5184"/>
          </w:tcPr>
          <w:p>
            <w:r>
              <w:rPr>
                <w:sz w:val="13"/>
              </w:rPr>
              <w:t>32×12 ADC buffering</w:t>
            </w:r>
          </w:p>
        </w:tc>
      </w:tr>
      <w:tr>
        <w:tc>
          <w:tcPr>
            <w:tcW w:type="dxa" w:w="5184"/>
          </w:tcPr>
          <w:p>
            <w:r>
              <w:rPr>
                <w:sz w:val="13"/>
              </w:rPr>
              <w:t>fir_input_fifo.sv</w:t>
            </w:r>
          </w:p>
        </w:tc>
        <w:tc>
          <w:tcPr>
            <w:tcW w:type="dxa" w:w="5184"/>
          </w:tcPr>
          <w:p>
            <w:r>
              <w:rPr>
                <w:sz w:val="13"/>
              </w:rPr>
              <w:t>8×16 FIR input buffering</w:t>
            </w:r>
          </w:p>
        </w:tc>
      </w:tr>
      <w:tr>
        <w:tc>
          <w:tcPr>
            <w:tcW w:type="dxa" w:w="5184"/>
          </w:tcPr>
          <w:p>
            <w:r>
              <w:rPr>
                <w:sz w:val="13"/>
              </w:rPr>
              <w:t>fir_filter.sv</w:t>
            </w:r>
          </w:p>
        </w:tc>
        <w:tc>
          <w:tcPr>
            <w:tcW w:type="dxa" w:w="5184"/>
          </w:tcPr>
          <w:p>
            <w:r>
              <w:rPr>
                <w:sz w:val="13"/>
              </w:rPr>
              <w:t>31-tap fixed-point filtering</w:t>
            </w:r>
          </w:p>
        </w:tc>
      </w:tr>
      <w:tr>
        <w:tc>
          <w:tcPr>
            <w:tcW w:type="dxa" w:w="5184"/>
          </w:tcPr>
          <w:p>
            <w:r>
              <w:rPr>
                <w:sz w:val="13"/>
              </w:rPr>
              <w:t>fir_qrs_fifo.sv</w:t>
            </w:r>
          </w:p>
        </w:tc>
        <w:tc>
          <w:tcPr>
            <w:tcW w:type="dxa" w:w="5184"/>
          </w:tcPr>
          <w:p>
            <w:r>
              <w:rPr>
                <w:sz w:val="13"/>
              </w:rPr>
              <w:t>32×16 FIR-to-QRS streaming</w:t>
            </w:r>
          </w:p>
        </w:tc>
      </w:tr>
      <w:tr>
        <w:tc>
          <w:tcPr>
            <w:tcW w:type="dxa" w:w="5184"/>
          </w:tcPr>
          <w:p>
            <w:r>
              <w:rPr>
                <w:sz w:val="13"/>
              </w:rPr>
              <w:t>qrs_accelerator.sv</w:t>
            </w:r>
          </w:p>
        </w:tc>
        <w:tc>
          <w:tcPr>
            <w:tcW w:type="dxa" w:w="5184"/>
          </w:tcPr>
          <w:p>
            <w:r>
              <w:rPr>
                <w:sz w:val="13"/>
              </w:rPr>
              <w:t>Derivative, integration, threshold, RR, BPM, arrhythmia</w:t>
            </w:r>
          </w:p>
        </w:tc>
      </w:tr>
      <w:tr>
        <w:tc>
          <w:tcPr>
            <w:tcW w:type="dxa" w:w="5184"/>
          </w:tcPr>
          <w:p>
            <w:r>
              <w:rPr>
                <w:sz w:val="13"/>
              </w:rPr>
              <w:t>spi2_controller.sv</w:t>
            </w:r>
          </w:p>
        </w:tc>
        <w:tc>
          <w:tcPr>
            <w:tcW w:type="dxa" w:w="5184"/>
          </w:tcPr>
          <w:p>
            <w:r>
              <w:rPr>
                <w:sz w:val="13"/>
              </w:rPr>
              <w:t>Generic 8-bit SPI2 master</w:t>
            </w:r>
          </w:p>
        </w:tc>
      </w:tr>
      <w:tr>
        <w:tc>
          <w:tcPr>
            <w:tcW w:type="dxa" w:w="5184"/>
          </w:tcPr>
          <w:p>
            <w:r>
              <w:rPr>
                <w:sz w:val="13"/>
              </w:rPr>
              <w:t>interrupt_or.sv</w:t>
            </w:r>
          </w:p>
        </w:tc>
        <w:tc>
          <w:tcPr>
            <w:tcW w:type="dxa" w:w="5184"/>
          </w:tcPr>
          <w:p>
            <w:r>
              <w:rPr>
                <w:sz w:val="13"/>
              </w:rPr>
              <w:t>Flat interrupt OR only</w:t>
            </w:r>
          </w:p>
        </w:tc>
      </w:tr>
      <w:tr>
        <w:tc>
          <w:tcPr>
            <w:tcW w:type="dxa" w:w="5184"/>
          </w:tcPr>
          <w:p>
            <w:r>
              <w:rPr>
                <w:sz w:val="13"/>
              </w:rPr>
              <w:t>mcp3201_model.sv</w:t>
            </w:r>
          </w:p>
        </w:tc>
        <w:tc>
          <w:tcPr>
            <w:tcW w:type="dxa" w:w="5184"/>
          </w:tcPr>
          <w:p>
            <w:r>
              <w:rPr>
                <w:sz w:val="13"/>
              </w:rPr>
              <w:t>Simulation-only ADC model</w:t>
            </w:r>
          </w:p>
        </w:tc>
      </w:tr>
      <w:tr>
        <w:tc>
          <w:tcPr>
            <w:tcW w:type="dxa" w:w="5184"/>
          </w:tcPr>
          <w:p>
            <w:r>
              <w:rPr>
                <w:sz w:val="13"/>
              </w:rPr>
              <w:t>spi2_sink_model.sv</w:t>
            </w:r>
          </w:p>
        </w:tc>
        <w:tc>
          <w:tcPr>
            <w:tcW w:type="dxa" w:w="5184"/>
          </w:tcPr>
          <w:p>
            <w:r>
              <w:rPr>
                <w:sz w:val="13"/>
              </w:rPr>
              <w:t>Simulation-only SPI2 endpoint</w:t>
            </w:r>
          </w:p>
        </w:tc>
      </w:tr>
      <w:tr>
        <w:tc>
          <w:tcPr>
            <w:tcW w:type="dxa" w:w="5184"/>
          </w:tcPr>
          <w:p>
            <w:r>
              <w:rPr>
                <w:sz w:val="13"/>
              </w:rPr>
              <w:t>ecg_stimulus_model.sv</w:t>
            </w:r>
          </w:p>
        </w:tc>
        <w:tc>
          <w:tcPr>
            <w:tcW w:type="dxa" w:w="5184"/>
          </w:tcPr>
          <w:p>
            <w:r>
              <w:rPr>
                <w:sz w:val="13"/>
              </w:rPr>
              <w:t>Simulation ECG stimulus</w:t>
            </w:r>
          </w:p>
        </w:tc>
      </w:tr>
    </w:tbl>
    <w:p>
      <w:pPr>
        <w:pStyle w:val="Heading2"/>
      </w:pPr>
      <w:r>
        <w:t>41.8 Final Acceptance Checklist</w:t>
      </w:r>
    </w:p>
    <w:p>
      <w:pPr>
        <w:pStyle w:val="ListBullet"/>
      </w:pPr>
      <w:r>
        <w:t>Every specified block has an RTL source file.</w:t>
      </w:r>
    </w:p>
    <w:p>
      <w:pPr>
        <w:pStyle w:val="ListBullet"/>
      </w:pPr>
      <w:r>
        <w:t>Every required testbench exists and runs.</w:t>
      </w:r>
    </w:p>
    <w:p>
      <w:pPr>
        <w:pStyle w:val="ListBullet"/>
      </w:pPr>
      <w:r>
        <w:t>Every required behavioral model exists.</w:t>
      </w:r>
    </w:p>
    <w:p>
      <w:pPr>
        <w:pStyle w:val="ListBullet"/>
      </w:pPr>
      <w:r>
        <w:t>Every required register file exists and agrees with RTL.</w:t>
      </w:r>
    </w:p>
    <w:p>
      <w:pPr>
        <w:pStyle w:val="ListBullet"/>
      </w:pPr>
      <w:r>
        <w:t>Every required package/library file exists.</w:t>
      </w:r>
    </w:p>
    <w:p>
      <w:pPr>
        <w:pStyle w:val="ListBullet"/>
      </w:pPr>
      <w:r>
        <w:t>Every required firmware file exists and builds.</w:t>
      </w:r>
    </w:p>
    <w:p>
      <w:pPr>
        <w:pStyle w:val="ListBullet"/>
      </w:pPr>
      <w:r>
        <w:t>Every required script exists and is executable where appropriate.</w:t>
      </w:r>
    </w:p>
    <w:p>
      <w:pPr>
        <w:pStyle w:val="ListBullet"/>
      </w:pPr>
      <w:r>
        <w:t>Root `run` performs the complete default regression.</w:t>
      </w:r>
    </w:p>
    <w:p>
      <w:pPr>
        <w:pStyle w:val="ListBullet"/>
      </w:pPr>
      <w:r>
        <w:t>SPECIFICATION.md agrees with the DOCX specification.</w:t>
      </w:r>
    </w:p>
    <w:p>
      <w:pPr>
        <w:pStyle w:val="ListBullet"/>
      </w:pPr>
      <w:r>
        <w:t>Universal signal names are used at every CardioEdge module boundary.</w:t>
      </w:r>
    </w:p>
    <w:p>
      <w:pPr>
        <w:pStyle w:val="ListBullet"/>
      </w:pPr>
      <w:r>
        <w:t>VeeR-specific names are confined to the wrapper/adaptation boundary.</w:t>
      </w:r>
    </w:p>
    <w:p>
      <w:pPr>
        <w:pStyle w:val="ListBullet"/>
      </w:pPr>
      <w:r>
        <w:t>All register offsets, fields, access types, reset values and side effects match.</w:t>
      </w:r>
    </w:p>
    <w:p>
      <w:pPr>
        <w:pStyle w:val="ListBullet"/>
      </w:pPr>
      <w:r>
        <w:t>All control/data paths match the specification.</w:t>
      </w:r>
    </w:p>
    <w:p>
      <w:pPr>
        <w:pStyle w:val="ListBullet"/>
      </w:pPr>
      <w:r>
        <w:t>All FSM behavioral states and transitions match.</w:t>
      </w:r>
    </w:p>
    <w:p>
      <w:pPr>
        <w:pStyle w:val="ListBullet"/>
      </w:pPr>
      <w:r>
        <w:t>All error/recovery paths are implemented.</w:t>
      </w:r>
    </w:p>
    <w:p>
      <w:pPr>
        <w:pStyle w:val="ListBullet"/>
      </w:pPr>
      <w:r>
        <w:t>All interrupts are observable and clearable as specified.</w:t>
      </w:r>
    </w:p>
    <w:p>
      <w:pPr>
        <w:pStyle w:val="ListBullet"/>
      </w:pPr>
      <w:r>
        <w:t>FIR matches the frozen numerical reference.</w:t>
      </w:r>
    </w:p>
    <w:p>
      <w:pPr>
        <w:pStyle w:val="ListBullet"/>
      </w:pPr>
      <w:r>
        <w:t>QRS matches the frozen integer reference.</w:t>
      </w:r>
    </w:p>
    <w:p>
      <w:pPr>
        <w:pStyle w:val="ListBullet"/>
      </w:pPr>
      <w:r>
        <w:t>Firmware sequence matches the specification.</w:t>
      </w:r>
    </w:p>
    <w:p>
      <w:pPr>
        <w:pStyle w:val="ListBullet"/>
      </w:pPr>
      <w:r>
        <w:t>End-to-end ECG regression passes.</w:t>
      </w:r>
    </w:p>
    <w:p>
      <w:pPr>
        <w:pStyle w:val="ListBullet"/>
      </w:pPr>
      <w:r>
        <w:t>Synthesis-oriented checks pass.</w:t>
      </w:r>
    </w:p>
    <w:p>
      <w:pPr>
        <w:pStyle w:val="ListBullet"/>
      </w:pPr>
      <w:r>
        <w:t>No physical hardware is needed.</w:t>
      </w:r>
    </w:p>
    <w:p>
      <w:pPr>
        <w:pStyle w:val="ListBullet"/>
      </w:pPr>
      <w:r>
        <w:t>PROJECT_STATUS.md explicitly lists every test and its result.</w:t>
      </w:r>
    </w:p>
    <w:p>
      <w:pPr>
        <w:pStyle w:val="Heading2"/>
      </w:pPr>
      <w:r>
        <w:t>41.9 Final Rule</w:t>
      </w:r>
    </w:p>
    <w:p>
      <w:r>
        <w:t>Kiro shall treat this document as a deterministic engineering contract, not as a suggestion list. It may optimize internal RTL structure only when the optimization is behaviorally equivalent. Any change that alters a module boundary, canonical signal, register, memory address, timing contract, FIFO behavior, arithmetic result, interrupt behavior, firmware-visible behavior, or required file/deliverable must be rejected unless the specification is explicitly revised.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