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55" w:rsidRPr="006311B2" w:rsidRDefault="00FB6B57" w:rsidP="00FB6B5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11B2">
        <w:rPr>
          <w:sz w:val="24"/>
          <w:szCs w:val="24"/>
        </w:rPr>
        <w:t>Normal Distribution :</w:t>
      </w:r>
      <w:r>
        <w:t xml:space="preserve">  </w:t>
      </w:r>
      <w:r>
        <w:tab/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-(x-μ)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2σ</m:t>
                </m:r>
              </m:den>
            </m:f>
          </m:sup>
        </m:sSup>
      </m:oMath>
      <w:r w:rsidR="00D82317">
        <w:rPr>
          <w:rFonts w:eastAsiaTheme="minorEastAsia"/>
          <w:sz w:val="26"/>
          <w:szCs w:val="26"/>
        </w:rPr>
        <w:t xml:space="preserve">,   </w:t>
      </w:r>
      <m:oMath>
        <m:r>
          <w:rPr>
            <w:rFonts w:ascii="Cambria Math" w:eastAsiaTheme="minorEastAsia" w:hAnsi="Cambria Math"/>
            <w:sz w:val="26"/>
            <w:szCs w:val="26"/>
          </w:rPr>
          <m:t>-∞&lt;x&lt;∞</m:t>
        </m:r>
      </m:oMath>
    </w:p>
    <w:p w:rsidR="00675E59" w:rsidRPr="0092105A" w:rsidRDefault="00675E59" w:rsidP="00675E59">
      <w:pPr>
        <w:pStyle w:val="ListParagraph"/>
      </w:pPr>
    </w:p>
    <w:p w:rsidR="001876CF" w:rsidRPr="001876CF" w:rsidRDefault="0092105A" w:rsidP="001876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sz w:val="26"/>
          <w:szCs w:val="26"/>
        </w:rPr>
        <w:t xml:space="preserve">Binomial distribution :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!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n-r</m:t>
                </m:r>
              </m:e>
            </m:d>
          </m:sup>
        </m:sSup>
      </m:oMath>
      <w:r>
        <w:rPr>
          <w:rFonts w:eastAsiaTheme="minorEastAsia"/>
          <w:sz w:val="26"/>
          <w:szCs w:val="26"/>
        </w:rPr>
        <w:tab/>
        <w:t xml:space="preserve">where </w:t>
      </w:r>
      <m:oMath>
        <m:r>
          <w:rPr>
            <w:rFonts w:ascii="Cambria Math" w:eastAsiaTheme="minorEastAsia" w:hAnsi="Cambria Math"/>
            <w:sz w:val="26"/>
            <w:szCs w:val="26"/>
          </w:rPr>
          <m:t>q=1-p</m:t>
        </m:r>
      </m:oMath>
    </w:p>
    <w:p w:rsidR="00675E59" w:rsidRDefault="00675E59" w:rsidP="00675E59">
      <w:pPr>
        <w:pStyle w:val="ListParagraph"/>
      </w:pPr>
    </w:p>
    <w:p w:rsidR="00675E59" w:rsidRPr="00675E59" w:rsidRDefault="00675E59" w:rsidP="00675E59">
      <w:pPr>
        <w:pStyle w:val="ListParagraph"/>
      </w:pPr>
    </w:p>
    <w:p w:rsidR="00675E59" w:rsidRPr="00E7357D" w:rsidRDefault="00675E59" w:rsidP="00FB6B57">
      <w:pPr>
        <w:pStyle w:val="ListParagraph"/>
        <w:numPr>
          <w:ilvl w:val="0"/>
          <w:numId w:val="1"/>
        </w:numPr>
      </w:pPr>
      <w:r>
        <w:rPr>
          <w:rFonts w:eastAsiaTheme="minorEastAsia"/>
          <w:sz w:val="26"/>
          <w:szCs w:val="26"/>
        </w:rPr>
        <w:t>Poisson distribution :</w:t>
      </w:r>
      <w:r w:rsidRPr="006311B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⋋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-⋋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 !</m:t>
            </m:r>
          </m:den>
        </m:f>
      </m:oMath>
      <w:r w:rsidR="00AC1F7D">
        <w:rPr>
          <w:rFonts w:eastAsiaTheme="minorEastAsia"/>
          <w:sz w:val="28"/>
          <w:szCs w:val="28"/>
        </w:rPr>
        <w:t>,</w:t>
      </w:r>
      <w:r w:rsidR="00AC1F7D"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X=0,1,2,3…</m:t>
        </m:r>
      </m:oMath>
    </w:p>
    <w:p w:rsidR="00E7357D" w:rsidRPr="00E7357D" w:rsidRDefault="00E7357D" w:rsidP="00E7357D">
      <w:pPr>
        <w:pStyle w:val="ListParagraph"/>
      </w:pPr>
    </w:p>
    <w:p w:rsidR="00E7357D" w:rsidRPr="00EC13B6" w:rsidRDefault="00D93076" w:rsidP="00E7357D">
      <w:pPr>
        <w:pStyle w:val="ListParagraph"/>
        <w:numPr>
          <w:ilvl w:val="0"/>
          <w:numId w:val="1"/>
        </w:numPr>
      </w:pPr>
      <w:r>
        <w:rPr>
          <w:rFonts w:eastAsiaTheme="minorEastAsia"/>
          <w:sz w:val="26"/>
          <w:szCs w:val="26"/>
        </w:rPr>
        <w:t>Linear</w:t>
      </w:r>
      <w:r w:rsidR="00E7357D" w:rsidRPr="00E7357D">
        <w:rPr>
          <w:rFonts w:eastAsiaTheme="minorEastAsia"/>
          <w:sz w:val="26"/>
          <w:szCs w:val="26"/>
        </w:rPr>
        <w:t xml:space="preserve"> equation</w:t>
      </w:r>
      <w:r w:rsidR="00E7357D">
        <w:rPr>
          <w:rFonts w:eastAsiaTheme="minorEastAsia"/>
          <w:sz w:val="28"/>
          <w:szCs w:val="28"/>
        </w:rPr>
        <w:t xml:space="preserve"> : </w:t>
      </w:r>
      <m:oMath>
        <m:r>
          <w:rPr>
            <w:rFonts w:ascii="Cambria Math" w:eastAsiaTheme="minorEastAsia" w:hAnsi="Cambria Math"/>
            <w:sz w:val="28"/>
            <w:szCs w:val="28"/>
          </w:rPr>
          <m:t>Y=a+bX</m:t>
        </m:r>
      </m:oMath>
      <w:r w:rsidR="00E7357D">
        <w:rPr>
          <w:rFonts w:eastAsiaTheme="minorEastAsia"/>
          <w:sz w:val="28"/>
          <w:szCs w:val="28"/>
        </w:rPr>
        <w:t xml:space="preserve"> ,</w:t>
      </w:r>
    </w:p>
    <w:p w:rsidR="00E7357D" w:rsidRPr="008860EA" w:rsidRDefault="00E7357D" w:rsidP="00E7357D">
      <w:pPr>
        <w:pStyle w:val="ListParagraph"/>
      </w:pPr>
    </w:p>
    <w:p w:rsidR="00E7357D" w:rsidRPr="000535C0" w:rsidRDefault="00E7357D" w:rsidP="00E7357D">
      <w:pPr>
        <w:pStyle w:val="ListParagraph"/>
        <w:ind w:firstLine="720"/>
        <w:rPr>
          <w:rFonts w:eastAsiaTheme="minorEastAsia"/>
          <w:sz w:val="30"/>
          <w:szCs w:val="30"/>
        </w:rPr>
      </w:pPr>
      <w:proofErr w:type="gramStart"/>
      <w:r>
        <w:rPr>
          <w:rFonts w:eastAsiaTheme="minorEastAsia"/>
          <w:sz w:val="28"/>
          <w:szCs w:val="28"/>
        </w:rPr>
        <w:t>where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 a=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∑y-b∑x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den>
        </m:f>
      </m:oMath>
      <w:r w:rsidRPr="000535C0">
        <w:rPr>
          <w:rFonts w:eastAsiaTheme="minorEastAsia"/>
          <w:sz w:val="30"/>
          <w:szCs w:val="30"/>
        </w:rPr>
        <w:t xml:space="preserve">  a</w:t>
      </w:r>
      <w:proofErr w:type="spellStart"/>
      <w:r>
        <w:rPr>
          <w:rFonts w:eastAsiaTheme="minorEastAsia"/>
          <w:sz w:val="28"/>
          <w:szCs w:val="28"/>
        </w:rPr>
        <w:t>nd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30"/>
            <w:szCs w:val="30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n∑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xy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-(∑x)(∑y)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n∑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∑x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:rsidR="00E7357D" w:rsidRPr="00F51BDB" w:rsidRDefault="00E7357D" w:rsidP="00E7357D">
      <w:pPr>
        <w:pStyle w:val="ListParagraph"/>
        <w:ind w:firstLine="720"/>
      </w:pPr>
    </w:p>
    <w:p w:rsidR="00E7357D" w:rsidRPr="00C05D1B" w:rsidRDefault="00E7357D" w:rsidP="00E7357D">
      <w:pPr>
        <w:pStyle w:val="ListParagraph"/>
        <w:numPr>
          <w:ilvl w:val="0"/>
          <w:numId w:val="1"/>
        </w:numPr>
      </w:pPr>
      <w:r w:rsidRPr="00E7357D">
        <w:rPr>
          <w:rFonts w:eastAsiaTheme="minorEastAsia"/>
          <w:sz w:val="26"/>
          <w:szCs w:val="26"/>
        </w:rPr>
        <w:t>Regression model :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</w:p>
    <w:p w:rsidR="00C05D1B" w:rsidRDefault="00C05D1B" w:rsidP="00C05D1B"/>
    <w:p w:rsidR="008673E7" w:rsidRPr="008673E7" w:rsidRDefault="00C05D1B" w:rsidP="00C05D1B">
      <w:pPr>
        <w:pStyle w:val="ListParagraph"/>
        <w:numPr>
          <w:ilvl w:val="0"/>
          <w:numId w:val="1"/>
        </w:numPr>
      </w:pPr>
      <w:r>
        <w:t xml:space="preserve">Price Elasticity </w:t>
      </w:r>
      <w:r>
        <w:tab/>
        <w:t xml:space="preserve">a. Own price elasticity 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6"/>
            <w:szCs w:val="26"/>
          </w:rPr>
          <m:t>*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den>
            </m:f>
          </m:e>
        </m:d>
      </m:oMath>
      <w:r w:rsidR="008673E7">
        <w:rPr>
          <w:rFonts w:eastAsiaTheme="minorEastAsia"/>
        </w:rPr>
        <w:t xml:space="preserve">  </w:t>
      </w:r>
      <w:r w:rsidR="007738B7">
        <w:rPr>
          <w:rFonts w:eastAsiaTheme="minorEastAsia"/>
        </w:rPr>
        <w:t>,</w:t>
      </w:r>
    </w:p>
    <w:p w:rsidR="008673E7" w:rsidRPr="008673E7" w:rsidRDefault="008673E7" w:rsidP="008673E7">
      <w:pPr>
        <w:pStyle w:val="ListParagraph"/>
        <w:rPr>
          <w:rFonts w:eastAsiaTheme="minorEastAsia"/>
        </w:rPr>
      </w:pPr>
    </w:p>
    <w:p w:rsidR="00C05D1B" w:rsidRDefault="008673E7" w:rsidP="008673E7">
      <w:pPr>
        <w:pStyle w:val="ListParagraph"/>
        <w:ind w:left="1440" w:firstLine="720"/>
        <w:rPr>
          <w:rFonts w:eastAsiaTheme="minorEastAsia"/>
          <w:sz w:val="26"/>
          <w:szCs w:val="26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n>
        </m:f>
      </m:oMath>
      <w:r>
        <w:rPr>
          <w:rFonts w:eastAsiaTheme="minorEastAsia"/>
          <w:sz w:val="26"/>
          <w:szCs w:val="26"/>
        </w:rPr>
        <w:t xml:space="preserve"> </w:t>
      </w:r>
      <w:r w:rsidR="001A5512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and</w:t>
      </w:r>
      <w:r w:rsidR="001A5512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n>
        </m:f>
      </m:oMath>
    </w:p>
    <w:p w:rsidR="00693CF4" w:rsidRDefault="00693CF4" w:rsidP="008673E7">
      <w:pPr>
        <w:pStyle w:val="ListParagraph"/>
        <w:ind w:left="1440" w:firstLine="720"/>
        <w:rPr>
          <w:rFonts w:eastAsiaTheme="minorEastAsia"/>
          <w:sz w:val="26"/>
          <w:szCs w:val="26"/>
        </w:rPr>
      </w:pPr>
    </w:p>
    <w:p w:rsidR="00693CF4" w:rsidRDefault="00693CF4" w:rsidP="008673E7">
      <w:pPr>
        <w:pStyle w:val="ListParagraph"/>
        <w:ind w:left="1440" w:firstLine="720"/>
        <w:rPr>
          <w:rFonts w:eastAsiaTheme="minorEastAsia"/>
          <w:sz w:val="26"/>
          <w:szCs w:val="26"/>
        </w:rPr>
      </w:pPr>
    </w:p>
    <w:p w:rsidR="00693CF4" w:rsidRDefault="00693CF4" w:rsidP="008673E7">
      <w:pPr>
        <w:pStyle w:val="ListParagraph"/>
        <w:ind w:left="1440" w:firstLine="720"/>
        <w:rPr>
          <w:rFonts w:eastAsiaTheme="minorEastAsia"/>
          <w:sz w:val="28"/>
          <w:szCs w:val="28"/>
        </w:rPr>
      </w:pPr>
      <w:r w:rsidRPr="00A45330">
        <w:rPr>
          <w:rFonts w:eastAsiaTheme="minorEastAsia"/>
        </w:rPr>
        <w:t>b</w:t>
      </w:r>
      <w:r>
        <w:rPr>
          <w:rFonts w:eastAsiaTheme="minorEastAsia"/>
          <w:sz w:val="26"/>
          <w:szCs w:val="26"/>
        </w:rPr>
        <w:t xml:space="preserve">. </w:t>
      </w:r>
      <w:r w:rsidRPr="00BB4BD2">
        <w:rPr>
          <w:rFonts w:eastAsiaTheme="minorEastAsia"/>
        </w:rPr>
        <w:t>Cross Price elasticity</w:t>
      </w:r>
      <w:r>
        <w:rPr>
          <w:rFonts w:eastAsiaTheme="minorEastAsia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%△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%△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den>
        </m:f>
      </m:oMath>
      <w:r w:rsidR="00F51BDB">
        <w:rPr>
          <w:rFonts w:eastAsiaTheme="minorEastAsia"/>
          <w:sz w:val="28"/>
          <w:szCs w:val="28"/>
        </w:rPr>
        <w:t xml:space="preserve"> </w:t>
      </w:r>
    </w:p>
    <w:p w:rsidR="00F51BDB" w:rsidRDefault="00F51BDB" w:rsidP="008673E7">
      <w:pPr>
        <w:pStyle w:val="ListParagraph"/>
        <w:ind w:left="1440" w:firstLine="720"/>
        <w:rPr>
          <w:rFonts w:eastAsiaTheme="minorEastAsia"/>
          <w:sz w:val="28"/>
          <w:szCs w:val="28"/>
        </w:rPr>
      </w:pPr>
    </w:p>
    <w:sectPr w:rsidR="00F51BDB" w:rsidSect="006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B061B"/>
    <w:multiLevelType w:val="hybridMultilevel"/>
    <w:tmpl w:val="2C0C3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B57"/>
    <w:rsid w:val="000037A8"/>
    <w:rsid w:val="00004029"/>
    <w:rsid w:val="0002101A"/>
    <w:rsid w:val="00053326"/>
    <w:rsid w:val="000535C0"/>
    <w:rsid w:val="000543F2"/>
    <w:rsid w:val="000B7466"/>
    <w:rsid w:val="00131378"/>
    <w:rsid w:val="00133F38"/>
    <w:rsid w:val="00143BF4"/>
    <w:rsid w:val="00160E4F"/>
    <w:rsid w:val="001876CF"/>
    <w:rsid w:val="0019251D"/>
    <w:rsid w:val="00192BF0"/>
    <w:rsid w:val="001A5512"/>
    <w:rsid w:val="001A7123"/>
    <w:rsid w:val="001B2F5E"/>
    <w:rsid w:val="001E3F75"/>
    <w:rsid w:val="001F058D"/>
    <w:rsid w:val="001F37E1"/>
    <w:rsid w:val="001F4DDF"/>
    <w:rsid w:val="001F5C6F"/>
    <w:rsid w:val="002147F6"/>
    <w:rsid w:val="00220E60"/>
    <w:rsid w:val="00231B4E"/>
    <w:rsid w:val="00256057"/>
    <w:rsid w:val="00263FD0"/>
    <w:rsid w:val="002A0655"/>
    <w:rsid w:val="002B09C0"/>
    <w:rsid w:val="002B6848"/>
    <w:rsid w:val="002C0496"/>
    <w:rsid w:val="002E36F6"/>
    <w:rsid w:val="002F1381"/>
    <w:rsid w:val="00306E70"/>
    <w:rsid w:val="00353CB5"/>
    <w:rsid w:val="00365922"/>
    <w:rsid w:val="0037190C"/>
    <w:rsid w:val="00372B2C"/>
    <w:rsid w:val="003C1E0D"/>
    <w:rsid w:val="003C28E3"/>
    <w:rsid w:val="003D30E4"/>
    <w:rsid w:val="003E14A6"/>
    <w:rsid w:val="00445228"/>
    <w:rsid w:val="00445EFE"/>
    <w:rsid w:val="004523E0"/>
    <w:rsid w:val="00465419"/>
    <w:rsid w:val="004B36CF"/>
    <w:rsid w:val="004C0B26"/>
    <w:rsid w:val="004D2228"/>
    <w:rsid w:val="004D760F"/>
    <w:rsid w:val="004F7455"/>
    <w:rsid w:val="00566AE4"/>
    <w:rsid w:val="0057200E"/>
    <w:rsid w:val="005A43AF"/>
    <w:rsid w:val="005B0533"/>
    <w:rsid w:val="005B672B"/>
    <w:rsid w:val="005E52F2"/>
    <w:rsid w:val="00620455"/>
    <w:rsid w:val="006311B2"/>
    <w:rsid w:val="00641314"/>
    <w:rsid w:val="006528A2"/>
    <w:rsid w:val="00675E59"/>
    <w:rsid w:val="00677C72"/>
    <w:rsid w:val="00681018"/>
    <w:rsid w:val="0068286B"/>
    <w:rsid w:val="00683EC7"/>
    <w:rsid w:val="00693CF4"/>
    <w:rsid w:val="006E32ED"/>
    <w:rsid w:val="0070203E"/>
    <w:rsid w:val="00714240"/>
    <w:rsid w:val="00753D4D"/>
    <w:rsid w:val="00766CD4"/>
    <w:rsid w:val="007738B7"/>
    <w:rsid w:val="007937A2"/>
    <w:rsid w:val="007A3B5A"/>
    <w:rsid w:val="00812C47"/>
    <w:rsid w:val="00836842"/>
    <w:rsid w:val="008673E7"/>
    <w:rsid w:val="00876272"/>
    <w:rsid w:val="008860EA"/>
    <w:rsid w:val="008D276C"/>
    <w:rsid w:val="008D3886"/>
    <w:rsid w:val="0092105A"/>
    <w:rsid w:val="00943092"/>
    <w:rsid w:val="0094502B"/>
    <w:rsid w:val="00952E3D"/>
    <w:rsid w:val="00960A95"/>
    <w:rsid w:val="00987049"/>
    <w:rsid w:val="009C6739"/>
    <w:rsid w:val="009D2F15"/>
    <w:rsid w:val="009E2CE1"/>
    <w:rsid w:val="009F53C4"/>
    <w:rsid w:val="00A07ADD"/>
    <w:rsid w:val="00A45330"/>
    <w:rsid w:val="00A508FB"/>
    <w:rsid w:val="00A62A6D"/>
    <w:rsid w:val="00A76192"/>
    <w:rsid w:val="00AC1F7D"/>
    <w:rsid w:val="00AC7B82"/>
    <w:rsid w:val="00AF6801"/>
    <w:rsid w:val="00AF7EAE"/>
    <w:rsid w:val="00B42762"/>
    <w:rsid w:val="00B84B95"/>
    <w:rsid w:val="00B91301"/>
    <w:rsid w:val="00BB4BD2"/>
    <w:rsid w:val="00BD7175"/>
    <w:rsid w:val="00C02CF0"/>
    <w:rsid w:val="00C05D1B"/>
    <w:rsid w:val="00C07648"/>
    <w:rsid w:val="00C17CB0"/>
    <w:rsid w:val="00C443AC"/>
    <w:rsid w:val="00C618FD"/>
    <w:rsid w:val="00C72042"/>
    <w:rsid w:val="00C84587"/>
    <w:rsid w:val="00C9413D"/>
    <w:rsid w:val="00CA7D89"/>
    <w:rsid w:val="00CC79CE"/>
    <w:rsid w:val="00CD15AF"/>
    <w:rsid w:val="00D03D4A"/>
    <w:rsid w:val="00D16F16"/>
    <w:rsid w:val="00D27C24"/>
    <w:rsid w:val="00D3409A"/>
    <w:rsid w:val="00D6326B"/>
    <w:rsid w:val="00D82317"/>
    <w:rsid w:val="00D835DA"/>
    <w:rsid w:val="00D83C75"/>
    <w:rsid w:val="00D860C6"/>
    <w:rsid w:val="00D87B95"/>
    <w:rsid w:val="00D93076"/>
    <w:rsid w:val="00DA760F"/>
    <w:rsid w:val="00DC1B50"/>
    <w:rsid w:val="00DE13CA"/>
    <w:rsid w:val="00DE5DC8"/>
    <w:rsid w:val="00E17A51"/>
    <w:rsid w:val="00E41FDE"/>
    <w:rsid w:val="00E44C54"/>
    <w:rsid w:val="00E4718B"/>
    <w:rsid w:val="00E57AEC"/>
    <w:rsid w:val="00E60BB5"/>
    <w:rsid w:val="00E61E19"/>
    <w:rsid w:val="00E7357D"/>
    <w:rsid w:val="00E92C2E"/>
    <w:rsid w:val="00EB5F77"/>
    <w:rsid w:val="00EC13B6"/>
    <w:rsid w:val="00F24D56"/>
    <w:rsid w:val="00F31204"/>
    <w:rsid w:val="00F42A91"/>
    <w:rsid w:val="00F51BDB"/>
    <w:rsid w:val="00F67804"/>
    <w:rsid w:val="00F96ECB"/>
    <w:rsid w:val="00FA5060"/>
    <w:rsid w:val="00FB6B57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6B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7906D-3DC3-41AB-8DCF-7873F654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28</cp:revision>
  <dcterms:created xsi:type="dcterms:W3CDTF">2014-03-13T14:15:00Z</dcterms:created>
  <dcterms:modified xsi:type="dcterms:W3CDTF">2014-03-13T15:04:00Z</dcterms:modified>
</cp:coreProperties>
</file>