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0A1" w:rsidRPr="00302A77" w:rsidRDefault="00302A77" w:rsidP="00302A77">
      <w:pPr>
        <w:spacing w:line="360" w:lineRule="auto"/>
        <w:jc w:val="center"/>
        <w:rPr>
          <w:rFonts w:ascii="Times New Roman" w:hAnsi="Times New Roman" w:cs="Times New Roman"/>
          <w:b/>
          <w:sz w:val="40"/>
          <w:szCs w:val="40"/>
        </w:rPr>
      </w:pPr>
      <w:r w:rsidRPr="00302A77">
        <w:rPr>
          <w:rFonts w:ascii="Times New Roman" w:hAnsi="Times New Roman" w:cs="Times New Roman"/>
          <w:b/>
          <w:sz w:val="40"/>
          <w:szCs w:val="40"/>
        </w:rPr>
        <w:t>MODELING AND PREDICTING CYBER HACKING BREACHES</w:t>
      </w:r>
    </w:p>
    <w:p w:rsidR="00AB50A1" w:rsidRDefault="00302A77" w:rsidP="00AB50A1">
      <w:pPr>
        <w:rPr>
          <w:rFonts w:ascii="Times New Roman" w:hAnsi="Times New Roman" w:cs="Times New Roman"/>
          <w:b/>
          <w:sz w:val="40"/>
          <w:szCs w:val="40"/>
        </w:rPr>
      </w:pPr>
      <w:r w:rsidRPr="00302A77">
        <w:rPr>
          <w:rFonts w:ascii="Times New Roman" w:hAnsi="Times New Roman" w:cs="Times New Roman"/>
          <w:b/>
          <w:sz w:val="40"/>
          <w:szCs w:val="40"/>
        </w:rPr>
        <w:t>ABSTRACT:</w:t>
      </w:r>
    </w:p>
    <w:p w:rsidR="008B1CB6" w:rsidRPr="008B1CB6" w:rsidRDefault="008B1CB6" w:rsidP="008B1CB6">
      <w:pPr>
        <w:spacing w:line="360" w:lineRule="auto"/>
        <w:ind w:firstLine="720"/>
        <w:jc w:val="both"/>
        <w:rPr>
          <w:rFonts w:ascii="Times New Roman" w:hAnsi="Times New Roman" w:cs="Times New Roman"/>
          <w:sz w:val="32"/>
          <w:szCs w:val="40"/>
        </w:rPr>
      </w:pPr>
      <w:r w:rsidRPr="008B1CB6">
        <w:rPr>
          <w:rFonts w:ascii="Times New Roman" w:hAnsi="Times New Roman" w:cs="Times New Roman"/>
          <w:sz w:val="32"/>
          <w:szCs w:val="40"/>
        </w:rPr>
        <w:t xml:space="preserve">Analyzing cyber incident data sets is an important method for deepening our understanding of the evolution of the threat situation. This is a relatively new research topic, and many studies remain to be done. In this paper, we report a statistical analysis of a breach incident data set corresponding to 12 years (2005–2017) of cyber hacking activities that include malware attacks. We show that, in contrast to the findings reported in the literature, both hacking breach incident inter-arrival times and breach sizes should be modeled by stochastic processes, rather than by distributions because they exhibit autocorrelations. Then, we propose particular stochastic process models to, respectively, fit the inter-arrival times and the breach sizes. We also show that these models can predict the inter-arrival times and the breach sizes. In order to get deeper insights into the evolution of hacking breach incidents, we conduct both qualitative and quantitative trend analyses on the data set. We draw a set of </w:t>
      </w:r>
      <w:proofErr w:type="spellStart"/>
      <w:r w:rsidRPr="008B1CB6">
        <w:rPr>
          <w:rFonts w:ascii="Times New Roman" w:hAnsi="Times New Roman" w:cs="Times New Roman"/>
          <w:sz w:val="32"/>
          <w:szCs w:val="40"/>
        </w:rPr>
        <w:t>cybersecurity</w:t>
      </w:r>
      <w:proofErr w:type="spellEnd"/>
      <w:r w:rsidRPr="008B1CB6">
        <w:rPr>
          <w:rFonts w:ascii="Times New Roman" w:hAnsi="Times New Roman" w:cs="Times New Roman"/>
          <w:sz w:val="32"/>
          <w:szCs w:val="40"/>
        </w:rPr>
        <w:t xml:space="preserve"> insights, including that the threat of cyber hacks is indeed getting worse in terms of their frequency, but not in terms of the magnitude of their damage.</w:t>
      </w:r>
    </w:p>
    <w:p w:rsidR="00CA1A20" w:rsidRDefault="00CA1A20" w:rsidP="00AB50A1">
      <w:pPr>
        <w:rPr>
          <w:rFonts w:ascii="Times New Roman" w:hAnsi="Times New Roman" w:cs="Times New Roman"/>
          <w:b/>
          <w:sz w:val="40"/>
          <w:szCs w:val="40"/>
        </w:rPr>
      </w:pPr>
    </w:p>
    <w:p w:rsidR="00AB50A1" w:rsidRDefault="00302A77" w:rsidP="00AB50A1">
      <w:pPr>
        <w:rPr>
          <w:rFonts w:ascii="Times New Roman" w:hAnsi="Times New Roman" w:cs="Times New Roman"/>
          <w:b/>
          <w:sz w:val="40"/>
          <w:szCs w:val="40"/>
        </w:rPr>
      </w:pPr>
      <w:r w:rsidRPr="00302A77">
        <w:rPr>
          <w:rFonts w:ascii="Times New Roman" w:hAnsi="Times New Roman" w:cs="Times New Roman"/>
          <w:b/>
          <w:sz w:val="40"/>
          <w:szCs w:val="40"/>
        </w:rPr>
        <w:lastRenderedPageBreak/>
        <w:t>ARCHITECTURE:</w:t>
      </w:r>
    </w:p>
    <w:p w:rsidR="00CA1A20" w:rsidRPr="00302A77" w:rsidRDefault="00CA1A20" w:rsidP="00AB50A1">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5943600" cy="5261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261610"/>
                    </a:xfrm>
                    <a:prstGeom prst="rect">
                      <a:avLst/>
                    </a:prstGeom>
                  </pic:spPr>
                </pic:pic>
              </a:graphicData>
            </a:graphic>
          </wp:inline>
        </w:drawing>
      </w:r>
    </w:p>
    <w:p w:rsidR="00AB50A1" w:rsidRDefault="00302A77" w:rsidP="00AB50A1">
      <w:pPr>
        <w:rPr>
          <w:rFonts w:ascii="Times New Roman" w:hAnsi="Times New Roman" w:cs="Times New Roman"/>
          <w:b/>
          <w:sz w:val="40"/>
          <w:szCs w:val="40"/>
        </w:rPr>
      </w:pPr>
      <w:r w:rsidRPr="00302A77">
        <w:rPr>
          <w:rFonts w:ascii="Times New Roman" w:hAnsi="Times New Roman" w:cs="Times New Roman"/>
          <w:b/>
          <w:sz w:val="40"/>
          <w:szCs w:val="40"/>
        </w:rPr>
        <w:t>EXISTING SYSTEM:</w:t>
      </w:r>
    </w:p>
    <w:p w:rsidR="006F5F62" w:rsidRPr="006F5F62" w:rsidRDefault="006F5F62" w:rsidP="006F5F62">
      <w:pPr>
        <w:spacing w:line="360" w:lineRule="auto"/>
        <w:jc w:val="both"/>
        <w:rPr>
          <w:rFonts w:ascii="Times New Roman" w:hAnsi="Times New Roman" w:cs="Times New Roman"/>
          <w:sz w:val="32"/>
          <w:szCs w:val="40"/>
        </w:rPr>
      </w:pPr>
      <w:r w:rsidRPr="006F5F62">
        <w:rPr>
          <w:rFonts w:ascii="Times New Roman" w:hAnsi="Times New Roman" w:cs="Times New Roman"/>
          <w:sz w:val="32"/>
          <w:szCs w:val="40"/>
        </w:rPr>
        <w:t xml:space="preserve">The present study is motivated by several questions that have not been investigated until now, such as: Are data breaches caused by cyber-attacks increasing, decreasing, or stabilizing? A principled answer to this question will give us a clear insight into the overall situation of cyber threats. This question was not answered by previous studies. </w:t>
      </w:r>
      <w:r w:rsidRPr="006F5F62">
        <w:rPr>
          <w:rFonts w:ascii="Times New Roman" w:hAnsi="Times New Roman" w:cs="Times New Roman"/>
          <w:sz w:val="32"/>
          <w:szCs w:val="40"/>
        </w:rPr>
        <w:lastRenderedPageBreak/>
        <w:t>Specifically, the dataset analyzed in [7] only covered the time span from 2000 to 2008 and does not necessarily contain the breach incidents that are caused by cyber-attacks; the dataset analyzed in [9] is more recent, but contains two kinds of incidents: negligent breaches (i.e., incidents caused by lost, discarded, stolen devices and other reasons) and malicious breaching. Since negligent breaches represent more human errors than cyber-attacks, we do not consider them in the present study. Because the malicious breaches studied in [9] contain four sub-categories: hacking (including malware), insider, payment card fraud, and unknown, this study will focus on the hacking sub-category (called hacking breach dataset thereafter), while noting that the other three sub-categories are interesting on their own and should be analyzed separately.</w:t>
      </w:r>
      <w:r w:rsidRPr="006F5F62">
        <w:rPr>
          <w:sz w:val="18"/>
        </w:rPr>
        <w:t xml:space="preserve"> </w:t>
      </w:r>
      <w:r w:rsidRPr="006F5F62">
        <w:rPr>
          <w:rFonts w:ascii="Times New Roman" w:hAnsi="Times New Roman" w:cs="Times New Roman"/>
          <w:sz w:val="32"/>
          <w:szCs w:val="40"/>
        </w:rPr>
        <w:t>Recently, researchers started modeling data breach in</w:t>
      </w:r>
      <w:r>
        <w:rPr>
          <w:rFonts w:ascii="Times New Roman" w:hAnsi="Times New Roman" w:cs="Times New Roman"/>
          <w:sz w:val="32"/>
          <w:szCs w:val="40"/>
        </w:rPr>
        <w:t xml:space="preserve">cidents. </w:t>
      </w:r>
      <w:proofErr w:type="spellStart"/>
      <w:r>
        <w:rPr>
          <w:rFonts w:ascii="Times New Roman" w:hAnsi="Times New Roman" w:cs="Times New Roman"/>
          <w:sz w:val="32"/>
          <w:szCs w:val="40"/>
        </w:rPr>
        <w:t>Maillart</w:t>
      </w:r>
      <w:proofErr w:type="spellEnd"/>
      <w:r>
        <w:rPr>
          <w:rFonts w:ascii="Times New Roman" w:hAnsi="Times New Roman" w:cs="Times New Roman"/>
          <w:sz w:val="32"/>
          <w:szCs w:val="40"/>
        </w:rPr>
        <w:t xml:space="preserve"> and </w:t>
      </w:r>
      <w:proofErr w:type="spellStart"/>
      <w:r>
        <w:rPr>
          <w:rFonts w:ascii="Times New Roman" w:hAnsi="Times New Roman" w:cs="Times New Roman"/>
          <w:sz w:val="32"/>
          <w:szCs w:val="40"/>
        </w:rPr>
        <w:t>Sornette</w:t>
      </w:r>
      <w:proofErr w:type="spellEnd"/>
      <w:r>
        <w:rPr>
          <w:rFonts w:ascii="Times New Roman" w:hAnsi="Times New Roman" w:cs="Times New Roman"/>
          <w:sz w:val="32"/>
          <w:szCs w:val="40"/>
        </w:rPr>
        <w:t xml:space="preserve"> </w:t>
      </w:r>
      <w:r w:rsidRPr="006F5F62">
        <w:rPr>
          <w:rFonts w:ascii="Times New Roman" w:hAnsi="Times New Roman" w:cs="Times New Roman"/>
          <w:sz w:val="32"/>
          <w:szCs w:val="40"/>
        </w:rPr>
        <w:t>studied the statistical properties of the personal identity losses in the United Stat</w:t>
      </w:r>
      <w:r>
        <w:rPr>
          <w:rFonts w:ascii="Times New Roman" w:hAnsi="Times New Roman" w:cs="Times New Roman"/>
          <w:sz w:val="32"/>
          <w:szCs w:val="40"/>
        </w:rPr>
        <w:t>es between year 2000 and 2008</w:t>
      </w:r>
      <w:r w:rsidRPr="006F5F62">
        <w:rPr>
          <w:rFonts w:ascii="Times New Roman" w:hAnsi="Times New Roman" w:cs="Times New Roman"/>
          <w:sz w:val="32"/>
          <w:szCs w:val="40"/>
        </w:rPr>
        <w:t>. They found that the number of breach incidents dramatically increases from 2000 to July 2006 but remains sta</w:t>
      </w:r>
      <w:r>
        <w:rPr>
          <w:rFonts w:ascii="Times New Roman" w:hAnsi="Times New Roman" w:cs="Times New Roman"/>
          <w:sz w:val="32"/>
          <w:szCs w:val="40"/>
        </w:rPr>
        <w:t>ble thereafter. Edwards et al.</w:t>
      </w:r>
      <w:r w:rsidRPr="006F5F62">
        <w:rPr>
          <w:rFonts w:ascii="Times New Roman" w:hAnsi="Times New Roman" w:cs="Times New Roman"/>
          <w:sz w:val="32"/>
          <w:szCs w:val="40"/>
        </w:rPr>
        <w:t xml:space="preserve"> analyzed a dataset containing 2,253 breach incidents that span over a decade (2005 to 2015). They found that neither the size nor the frequency of data breaches has increased ove</w:t>
      </w:r>
      <w:r>
        <w:rPr>
          <w:rFonts w:ascii="Times New Roman" w:hAnsi="Times New Roman" w:cs="Times New Roman"/>
          <w:sz w:val="32"/>
          <w:szCs w:val="40"/>
        </w:rPr>
        <w:t>r the years. Wheatley et al.</w:t>
      </w:r>
      <w:proofErr w:type="gramStart"/>
      <w:r w:rsidR="006D6977">
        <w:rPr>
          <w:rFonts w:ascii="Times New Roman" w:hAnsi="Times New Roman" w:cs="Times New Roman"/>
          <w:sz w:val="32"/>
          <w:szCs w:val="40"/>
        </w:rPr>
        <w:t>,</w:t>
      </w:r>
      <w:r>
        <w:rPr>
          <w:rFonts w:ascii="Times New Roman" w:hAnsi="Times New Roman" w:cs="Times New Roman"/>
          <w:sz w:val="32"/>
          <w:szCs w:val="40"/>
        </w:rPr>
        <w:t xml:space="preserve"> </w:t>
      </w:r>
      <w:r w:rsidRPr="006F5F62">
        <w:rPr>
          <w:rFonts w:ascii="Times New Roman" w:hAnsi="Times New Roman" w:cs="Times New Roman"/>
          <w:sz w:val="32"/>
          <w:szCs w:val="40"/>
        </w:rPr>
        <w:t xml:space="preserve"> analyzed</w:t>
      </w:r>
      <w:proofErr w:type="gramEnd"/>
      <w:r w:rsidRPr="006F5F62">
        <w:rPr>
          <w:rFonts w:ascii="Times New Roman" w:hAnsi="Times New Roman" w:cs="Times New Roman"/>
          <w:sz w:val="32"/>
          <w:szCs w:val="40"/>
        </w:rPr>
        <w:t xml:space="preserve"> a dataset</w:t>
      </w:r>
      <w:r w:rsidR="006D6977">
        <w:rPr>
          <w:rFonts w:ascii="Times New Roman" w:hAnsi="Times New Roman" w:cs="Times New Roman"/>
          <w:sz w:val="32"/>
          <w:szCs w:val="40"/>
        </w:rPr>
        <w:t xml:space="preserve"> that is combined from</w:t>
      </w:r>
      <w:r w:rsidRPr="006F5F62">
        <w:rPr>
          <w:rFonts w:ascii="Times New Roman" w:hAnsi="Times New Roman" w:cs="Times New Roman"/>
          <w:sz w:val="32"/>
          <w:szCs w:val="40"/>
        </w:rPr>
        <w:t xml:space="preserve"> corresponds to organizational breach incidents between year 2000 and 2015. They found that the frequency of large breach incidents (i.e., the ones that breach more than 50,000 </w:t>
      </w:r>
      <w:r w:rsidRPr="006F5F62">
        <w:rPr>
          <w:rFonts w:ascii="Times New Roman" w:hAnsi="Times New Roman" w:cs="Times New Roman"/>
          <w:sz w:val="32"/>
          <w:szCs w:val="40"/>
        </w:rPr>
        <w:lastRenderedPageBreak/>
        <w:t>records) occurring to US firms is independent of time, but the frequency of large breach incidents occurring to non-US firms exhibits an increasing trend.</w:t>
      </w:r>
    </w:p>
    <w:p w:rsidR="00AB50A1" w:rsidRDefault="00302A77" w:rsidP="00AB50A1">
      <w:pPr>
        <w:rPr>
          <w:rFonts w:ascii="Times New Roman" w:hAnsi="Times New Roman" w:cs="Times New Roman"/>
          <w:b/>
          <w:sz w:val="40"/>
          <w:szCs w:val="40"/>
        </w:rPr>
      </w:pPr>
      <w:r w:rsidRPr="00302A77">
        <w:rPr>
          <w:rFonts w:ascii="Times New Roman" w:hAnsi="Times New Roman" w:cs="Times New Roman"/>
          <w:b/>
          <w:sz w:val="40"/>
          <w:szCs w:val="40"/>
        </w:rPr>
        <w:t>PROPOSED SYSTEM:</w:t>
      </w:r>
    </w:p>
    <w:p w:rsidR="001570F2" w:rsidRPr="001570F2" w:rsidRDefault="001570F2" w:rsidP="001570F2">
      <w:pPr>
        <w:spacing w:line="360" w:lineRule="auto"/>
        <w:ind w:firstLine="720"/>
        <w:jc w:val="both"/>
        <w:rPr>
          <w:rFonts w:ascii="Times New Roman" w:hAnsi="Times New Roman" w:cs="Times New Roman"/>
          <w:sz w:val="32"/>
          <w:szCs w:val="40"/>
        </w:rPr>
      </w:pPr>
      <w:r w:rsidRPr="001570F2">
        <w:rPr>
          <w:rFonts w:ascii="Times New Roman" w:hAnsi="Times New Roman" w:cs="Times New Roman"/>
          <w:sz w:val="32"/>
          <w:szCs w:val="40"/>
        </w:rPr>
        <w:t xml:space="preserve">In this paper, we make the following three contributions. First, we show that both the hacking breach incident </w:t>
      </w:r>
      <w:proofErr w:type="spellStart"/>
      <w:r w:rsidRPr="001570F2">
        <w:rPr>
          <w:rFonts w:ascii="Times New Roman" w:hAnsi="Times New Roman" w:cs="Times New Roman"/>
          <w:sz w:val="32"/>
          <w:szCs w:val="40"/>
        </w:rPr>
        <w:t>interarrival</w:t>
      </w:r>
      <w:proofErr w:type="spellEnd"/>
      <w:r w:rsidRPr="001570F2">
        <w:rPr>
          <w:rFonts w:ascii="Times New Roman" w:hAnsi="Times New Roman" w:cs="Times New Roman"/>
          <w:sz w:val="32"/>
          <w:szCs w:val="40"/>
        </w:rPr>
        <w:t xml:space="preserve"> times (reflecting incident frequency) and breach sizes should be modeled by stochastic processes, rather than by distributions. We find that a particular point process can adequately describe the evolution of the hacking breach incidents inter-arrival times and that a particular ARMA-GARCH model can adequately describe the evolution of the hacking breach sizes, where ARMA is acronym for “</w:t>
      </w:r>
      <w:proofErr w:type="spellStart"/>
      <w:r w:rsidRPr="001570F2">
        <w:rPr>
          <w:rFonts w:ascii="Times New Roman" w:hAnsi="Times New Roman" w:cs="Times New Roman"/>
          <w:sz w:val="32"/>
          <w:szCs w:val="40"/>
        </w:rPr>
        <w:t>AutoRegressive</w:t>
      </w:r>
      <w:proofErr w:type="spellEnd"/>
      <w:r w:rsidRPr="001570F2">
        <w:rPr>
          <w:rFonts w:ascii="Times New Roman" w:hAnsi="Times New Roman" w:cs="Times New Roman"/>
          <w:sz w:val="32"/>
          <w:szCs w:val="40"/>
        </w:rPr>
        <w:t xml:space="preserve"> and Moving Average” and GARCH is acronym for “Generalized </w:t>
      </w:r>
      <w:proofErr w:type="spellStart"/>
      <w:r w:rsidRPr="001570F2">
        <w:rPr>
          <w:rFonts w:ascii="Times New Roman" w:hAnsi="Times New Roman" w:cs="Times New Roman"/>
          <w:sz w:val="32"/>
          <w:szCs w:val="40"/>
        </w:rPr>
        <w:t>AutoRegressive</w:t>
      </w:r>
      <w:proofErr w:type="spellEnd"/>
      <w:r w:rsidRPr="001570F2">
        <w:rPr>
          <w:rFonts w:ascii="Times New Roman" w:hAnsi="Times New Roman" w:cs="Times New Roman"/>
          <w:sz w:val="32"/>
          <w:szCs w:val="40"/>
        </w:rPr>
        <w:t xml:space="preserve"> Conditional </w:t>
      </w:r>
      <w:proofErr w:type="spellStart"/>
      <w:r w:rsidRPr="001570F2">
        <w:rPr>
          <w:rFonts w:ascii="Times New Roman" w:hAnsi="Times New Roman" w:cs="Times New Roman"/>
          <w:sz w:val="32"/>
          <w:szCs w:val="40"/>
        </w:rPr>
        <w:t>Heteroskedasticity</w:t>
      </w:r>
      <w:proofErr w:type="spellEnd"/>
      <w:r w:rsidRPr="001570F2">
        <w:rPr>
          <w:rFonts w:ascii="Times New Roman" w:hAnsi="Times New Roman" w:cs="Times New Roman"/>
          <w:sz w:val="32"/>
          <w:szCs w:val="40"/>
        </w:rPr>
        <w:t xml:space="preserve">.”We show that these stochastic process models can predict the inter-arrival times and the breach sizes. To the best of our knowledge, this is the first paper showing that stochastic processes, rather than distributions, should be used to model these cyber threat factors. Second, we discover a positive dependence between the incidents inter-arrival times and the breach sizes, and show that this dependence can be adequately described by a particular copula. We also show that when predicting inter-arrival times and breach sizes, it is necessary to consider the dependence; otherwise, the prediction results are not accurate. To the best of our knowledge, this is the first work </w:t>
      </w:r>
      <w:r w:rsidRPr="001570F2">
        <w:rPr>
          <w:rFonts w:ascii="Times New Roman" w:hAnsi="Times New Roman" w:cs="Times New Roman"/>
          <w:sz w:val="32"/>
          <w:szCs w:val="40"/>
        </w:rPr>
        <w:lastRenderedPageBreak/>
        <w:t>showing the existence of this dependence and the consequence of ignoring it. Third, we conduct both qualitative and quantitative trend analyses of the cyber hacking breach incidents. We find that the situation is indeed getting worse in terms of the incidents inter-arrival time because hacking breach incidents become more and more frequent, but the situation is stabilizing in terms of the incident breach size, indicating that the damage of individual hacking breach incidents will not get much worse. We hope the present study will inspire more investigations, which can offer deep insights into alternate risk mitigation approaches. Such insights are useful to insurance companies, government agencies, and regulators because they need to deeply understand the nature of data breach risks.</w:t>
      </w:r>
    </w:p>
    <w:p w:rsidR="00AB50A1" w:rsidRDefault="00302A77" w:rsidP="00AB50A1">
      <w:pPr>
        <w:rPr>
          <w:rFonts w:ascii="Times New Roman" w:hAnsi="Times New Roman" w:cs="Times New Roman"/>
          <w:b/>
          <w:sz w:val="40"/>
          <w:szCs w:val="40"/>
        </w:rPr>
      </w:pPr>
      <w:r w:rsidRPr="00302A77">
        <w:rPr>
          <w:rFonts w:ascii="Times New Roman" w:hAnsi="Times New Roman" w:cs="Times New Roman"/>
          <w:b/>
          <w:sz w:val="40"/>
          <w:szCs w:val="40"/>
        </w:rPr>
        <w:t>ALGORITHM:</w:t>
      </w:r>
    </w:p>
    <w:p w:rsidR="001570F2" w:rsidRDefault="001570F2" w:rsidP="001570F2">
      <w:pPr>
        <w:rPr>
          <w:rFonts w:ascii="Times New Roman" w:hAnsi="Times New Roman" w:cs="Times New Roman"/>
          <w:b/>
          <w:sz w:val="32"/>
          <w:szCs w:val="32"/>
        </w:rPr>
      </w:pPr>
      <w:r w:rsidRPr="00565B8F">
        <w:rPr>
          <w:rFonts w:ascii="Times New Roman" w:hAnsi="Times New Roman" w:cs="Times New Roman"/>
          <w:b/>
          <w:sz w:val="32"/>
          <w:szCs w:val="32"/>
        </w:rPr>
        <w:t>SUPPORT VECTOR MACHINE</w:t>
      </w:r>
    </w:p>
    <w:p w:rsidR="001570F2" w:rsidRPr="00302A77" w:rsidRDefault="001570F2" w:rsidP="004A7ED7">
      <w:pPr>
        <w:spacing w:line="360" w:lineRule="auto"/>
        <w:jc w:val="both"/>
        <w:rPr>
          <w:rFonts w:ascii="Times New Roman" w:hAnsi="Times New Roman" w:cs="Times New Roman"/>
          <w:b/>
          <w:sz w:val="40"/>
          <w:szCs w:val="40"/>
        </w:rPr>
      </w:pPr>
      <w:r w:rsidRPr="00565B8F">
        <w:rPr>
          <w:rFonts w:ascii="Times New Roman" w:hAnsi="Times New Roman" w:cs="Times New Roman"/>
          <w:sz w:val="32"/>
          <w:szCs w:val="32"/>
        </w:rPr>
        <w:t>“Support Vector Machine” (SVM) is a supervised machine learning algorithm which can be used for both classification and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w:t>
      </w:r>
      <w:r w:rsidRPr="00565B8F">
        <w:t xml:space="preserve"> </w:t>
      </w:r>
      <w:r w:rsidRPr="00565B8F">
        <w:rPr>
          <w:rFonts w:ascii="Times New Roman" w:hAnsi="Times New Roman" w:cs="Times New Roman"/>
          <w:sz w:val="32"/>
          <w:szCs w:val="32"/>
        </w:rPr>
        <w:t xml:space="preserve">Support Vectors are simply the co-ordinates of individual observation. Support Vector </w:t>
      </w:r>
      <w:r w:rsidRPr="00565B8F">
        <w:rPr>
          <w:rFonts w:ascii="Times New Roman" w:hAnsi="Times New Roman" w:cs="Times New Roman"/>
          <w:sz w:val="32"/>
          <w:szCs w:val="32"/>
        </w:rPr>
        <w:lastRenderedPageBreak/>
        <w:t>Machine is a frontier which best segregates the two classes (hyper-plane/ line).</w:t>
      </w:r>
      <w:r w:rsidRPr="00966768">
        <w:t xml:space="preserve"> </w:t>
      </w:r>
      <w:r w:rsidRPr="00966768">
        <w:rPr>
          <w:rFonts w:ascii="Times New Roman" w:hAnsi="Times New Roman" w:cs="Times New Roman"/>
          <w:sz w:val="32"/>
          <w:szCs w:val="32"/>
        </w:rPr>
        <w:t>More formally, a support vector machine constructs a hyper plane or set of hyper planes in a high- or infinite-dimensional space, which can be used for classification, regression, or other tasks like outliers detection. Intuitively, a good separation is achieved by the hyper plane that has the largest distance to the nearest training-data point of any class (so-called functional margin), since in general the larger the margin the lower the generali</w:t>
      </w:r>
      <w:r>
        <w:rPr>
          <w:rFonts w:ascii="Times New Roman" w:hAnsi="Times New Roman" w:cs="Times New Roman"/>
          <w:sz w:val="32"/>
          <w:szCs w:val="32"/>
        </w:rPr>
        <w:t>zation error of the classifier</w:t>
      </w:r>
      <w:r w:rsidRPr="00966768">
        <w:rPr>
          <w:rFonts w:ascii="Times New Roman" w:hAnsi="Times New Roman" w:cs="Times New Roman"/>
          <w:sz w:val="32"/>
          <w:szCs w:val="32"/>
        </w:rPr>
        <w:t>.</w:t>
      </w:r>
      <w:r w:rsidRPr="00966768">
        <w:t xml:space="preserve"> </w:t>
      </w:r>
      <w:r w:rsidRPr="00966768">
        <w:rPr>
          <w:rFonts w:ascii="Times New Roman" w:hAnsi="Times New Roman" w:cs="Times New Roman"/>
          <w:sz w:val="32"/>
          <w:szCs w:val="32"/>
        </w:rPr>
        <w:t>Whereas the original problem may be stated in a finite dimensional space, it often happens that the sets to discriminate are not linearly separable in that space. For this r</w:t>
      </w:r>
      <w:r>
        <w:rPr>
          <w:rFonts w:ascii="Times New Roman" w:hAnsi="Times New Roman" w:cs="Times New Roman"/>
          <w:sz w:val="32"/>
          <w:szCs w:val="32"/>
        </w:rPr>
        <w:t>eason, it was proposed</w:t>
      </w:r>
      <w:r w:rsidRPr="00966768">
        <w:rPr>
          <w:rFonts w:ascii="Times New Roman" w:hAnsi="Times New Roman" w:cs="Times New Roman"/>
          <w:sz w:val="32"/>
          <w:szCs w:val="32"/>
        </w:rPr>
        <w:t xml:space="preserve"> that the original finite-dimensional space be mapped into a much higher-dimensional space, presumably making the separation easier in that space.</w:t>
      </w:r>
    </w:p>
    <w:p w:rsidR="00AB50A1" w:rsidRDefault="00302A77" w:rsidP="00AB50A1">
      <w:pPr>
        <w:rPr>
          <w:rFonts w:ascii="Times New Roman" w:hAnsi="Times New Roman" w:cs="Times New Roman"/>
          <w:b/>
          <w:sz w:val="40"/>
          <w:szCs w:val="40"/>
        </w:rPr>
      </w:pPr>
      <w:r w:rsidRPr="00302A77">
        <w:rPr>
          <w:rFonts w:ascii="Times New Roman" w:hAnsi="Times New Roman" w:cs="Times New Roman"/>
          <w:b/>
          <w:sz w:val="40"/>
          <w:szCs w:val="40"/>
        </w:rPr>
        <w:t>MODULES:</w:t>
      </w:r>
    </w:p>
    <w:p w:rsidR="00CA1A20" w:rsidRPr="00A80502" w:rsidRDefault="00CA1A20" w:rsidP="00CA1A20">
      <w:pPr>
        <w:pStyle w:val="ListParagraph"/>
        <w:numPr>
          <w:ilvl w:val="0"/>
          <w:numId w:val="1"/>
        </w:numPr>
        <w:rPr>
          <w:rFonts w:ascii="Times New Roman" w:hAnsi="Times New Roman" w:cs="Times New Roman"/>
          <w:b/>
          <w:sz w:val="36"/>
          <w:szCs w:val="40"/>
        </w:rPr>
      </w:pPr>
      <w:r w:rsidRPr="00A80502">
        <w:rPr>
          <w:rFonts w:ascii="Times New Roman" w:hAnsi="Times New Roman" w:cs="Times New Roman"/>
          <w:b/>
          <w:sz w:val="36"/>
          <w:szCs w:val="40"/>
        </w:rPr>
        <w:t>UPLOAD DATA</w:t>
      </w:r>
    </w:p>
    <w:p w:rsidR="00CA1A20" w:rsidRPr="00CA1A20" w:rsidRDefault="00CA1A20" w:rsidP="00CA1A20">
      <w:pPr>
        <w:spacing w:line="360" w:lineRule="auto"/>
        <w:ind w:left="720" w:firstLine="720"/>
        <w:jc w:val="both"/>
        <w:rPr>
          <w:rFonts w:ascii="Times New Roman" w:hAnsi="Times New Roman" w:cs="Times New Roman"/>
          <w:sz w:val="32"/>
          <w:szCs w:val="40"/>
        </w:rPr>
      </w:pPr>
      <w:r w:rsidRPr="00CA1A20">
        <w:rPr>
          <w:rFonts w:ascii="Times New Roman" w:hAnsi="Times New Roman" w:cs="Times New Roman"/>
          <w:sz w:val="32"/>
          <w:szCs w:val="40"/>
        </w:rPr>
        <w:t xml:space="preserve">The </w:t>
      </w:r>
      <w:r>
        <w:rPr>
          <w:rFonts w:ascii="Times New Roman" w:hAnsi="Times New Roman" w:cs="Times New Roman"/>
          <w:sz w:val="32"/>
          <w:szCs w:val="40"/>
        </w:rPr>
        <w:t>data resource to database can be uploaded by both administrator and authorized user. The data can be uploaded with key in order to maintain the secrecy of the data that is not released without knowledge of user. The users are authorized based on their details that are shared to admin and admin can authorize each user. Only Authorized users are allowed to access the system and upload or request for files.</w:t>
      </w:r>
    </w:p>
    <w:p w:rsidR="00CA1A20" w:rsidRPr="00A80502" w:rsidRDefault="00CA1A20" w:rsidP="00CA1A20">
      <w:pPr>
        <w:pStyle w:val="ListParagraph"/>
        <w:numPr>
          <w:ilvl w:val="0"/>
          <w:numId w:val="1"/>
        </w:numPr>
        <w:rPr>
          <w:rFonts w:ascii="Times New Roman" w:hAnsi="Times New Roman" w:cs="Times New Roman"/>
          <w:b/>
          <w:sz w:val="36"/>
          <w:szCs w:val="40"/>
        </w:rPr>
      </w:pPr>
      <w:r w:rsidRPr="00A80502">
        <w:rPr>
          <w:rFonts w:ascii="Times New Roman" w:hAnsi="Times New Roman" w:cs="Times New Roman"/>
          <w:b/>
          <w:sz w:val="36"/>
          <w:szCs w:val="40"/>
        </w:rPr>
        <w:lastRenderedPageBreak/>
        <w:t>ACCESS DETAILS</w:t>
      </w:r>
    </w:p>
    <w:p w:rsidR="00CA1A20" w:rsidRPr="001C0529" w:rsidRDefault="00CA1A20" w:rsidP="001C0529">
      <w:pPr>
        <w:spacing w:line="360" w:lineRule="auto"/>
        <w:ind w:left="360" w:firstLine="720"/>
        <w:jc w:val="both"/>
        <w:rPr>
          <w:rFonts w:ascii="Times New Roman" w:hAnsi="Times New Roman" w:cs="Times New Roman"/>
          <w:sz w:val="32"/>
          <w:szCs w:val="40"/>
        </w:rPr>
      </w:pPr>
      <w:r w:rsidRPr="001C0529">
        <w:rPr>
          <w:rFonts w:ascii="Times New Roman" w:hAnsi="Times New Roman" w:cs="Times New Roman"/>
          <w:sz w:val="32"/>
          <w:szCs w:val="40"/>
        </w:rPr>
        <w:t xml:space="preserve">The access of data from the database can be </w:t>
      </w:r>
      <w:r w:rsidR="001C0529" w:rsidRPr="001C0529">
        <w:rPr>
          <w:rFonts w:ascii="Times New Roman" w:hAnsi="Times New Roman" w:cs="Times New Roman"/>
          <w:sz w:val="32"/>
          <w:szCs w:val="40"/>
        </w:rPr>
        <w:t>given by admin</w:t>
      </w:r>
      <w:r w:rsidR="001C0529">
        <w:rPr>
          <w:rFonts w:ascii="Times New Roman" w:hAnsi="Times New Roman" w:cs="Times New Roman"/>
          <w:sz w:val="32"/>
          <w:szCs w:val="40"/>
        </w:rPr>
        <w:t>i</w:t>
      </w:r>
      <w:r w:rsidR="001C0529" w:rsidRPr="001C0529">
        <w:rPr>
          <w:rFonts w:ascii="Times New Roman" w:hAnsi="Times New Roman" w:cs="Times New Roman"/>
          <w:sz w:val="32"/>
          <w:szCs w:val="40"/>
        </w:rPr>
        <w:t>s</w:t>
      </w:r>
      <w:r w:rsidR="001C0529">
        <w:rPr>
          <w:rFonts w:ascii="Times New Roman" w:hAnsi="Times New Roman" w:cs="Times New Roman"/>
          <w:sz w:val="32"/>
          <w:szCs w:val="40"/>
        </w:rPr>
        <w:t>trators</w:t>
      </w:r>
      <w:r w:rsidR="001C0529" w:rsidRPr="001C0529">
        <w:rPr>
          <w:rFonts w:ascii="Times New Roman" w:hAnsi="Times New Roman" w:cs="Times New Roman"/>
          <w:sz w:val="32"/>
          <w:szCs w:val="40"/>
        </w:rPr>
        <w:t>. Uploaded data are managed by admin and admin is the only person to provide the rights to process the accessing details and approve or unapproved users based on their details.</w:t>
      </w:r>
    </w:p>
    <w:p w:rsidR="00CA1A20" w:rsidRPr="00A80502" w:rsidRDefault="00CA1A20" w:rsidP="00CA1A20">
      <w:pPr>
        <w:pStyle w:val="ListParagraph"/>
        <w:numPr>
          <w:ilvl w:val="0"/>
          <w:numId w:val="1"/>
        </w:numPr>
        <w:rPr>
          <w:rFonts w:ascii="Times New Roman" w:hAnsi="Times New Roman" w:cs="Times New Roman"/>
          <w:b/>
          <w:sz w:val="36"/>
          <w:szCs w:val="40"/>
        </w:rPr>
      </w:pPr>
      <w:r w:rsidRPr="00A80502">
        <w:rPr>
          <w:rFonts w:ascii="Times New Roman" w:hAnsi="Times New Roman" w:cs="Times New Roman"/>
          <w:b/>
          <w:sz w:val="36"/>
          <w:szCs w:val="40"/>
        </w:rPr>
        <w:t>USER PERMISSIONS</w:t>
      </w:r>
    </w:p>
    <w:p w:rsidR="001C0529" w:rsidRPr="001C0529" w:rsidRDefault="001C0529" w:rsidP="001C0529">
      <w:pPr>
        <w:spacing w:line="360" w:lineRule="auto"/>
        <w:ind w:left="360" w:firstLine="720"/>
        <w:jc w:val="both"/>
        <w:rPr>
          <w:rFonts w:ascii="Times New Roman" w:hAnsi="Times New Roman" w:cs="Times New Roman"/>
          <w:sz w:val="32"/>
          <w:szCs w:val="40"/>
        </w:rPr>
      </w:pPr>
      <w:r w:rsidRPr="001C0529">
        <w:rPr>
          <w:rFonts w:ascii="Times New Roman" w:hAnsi="Times New Roman" w:cs="Times New Roman"/>
          <w:sz w:val="32"/>
          <w:szCs w:val="40"/>
        </w:rPr>
        <w:t>The data from any resources are allowed to access the data with only permission from administrator. Prior to access data, users are allowed by admin to share their data and verify the details which are provided by user.</w:t>
      </w:r>
      <w:r w:rsidR="00523735">
        <w:rPr>
          <w:rFonts w:ascii="Times New Roman" w:hAnsi="Times New Roman" w:cs="Times New Roman"/>
          <w:sz w:val="32"/>
          <w:szCs w:val="40"/>
        </w:rPr>
        <w:t xml:space="preserve"> If user is access the data with wrong attempts then, users are blocked accordingly. If user is requested to unblock them, based on the requests and previous activities admin is unblock users.</w:t>
      </w:r>
    </w:p>
    <w:p w:rsidR="00CA1A20" w:rsidRPr="00A80502" w:rsidRDefault="00CA1A20" w:rsidP="00CA1A20">
      <w:pPr>
        <w:pStyle w:val="ListParagraph"/>
        <w:numPr>
          <w:ilvl w:val="0"/>
          <w:numId w:val="1"/>
        </w:numPr>
        <w:rPr>
          <w:rFonts w:ascii="Times New Roman" w:hAnsi="Times New Roman" w:cs="Times New Roman"/>
          <w:b/>
          <w:sz w:val="36"/>
          <w:szCs w:val="40"/>
        </w:rPr>
      </w:pPr>
      <w:r w:rsidRPr="00A80502">
        <w:rPr>
          <w:rFonts w:ascii="Times New Roman" w:hAnsi="Times New Roman" w:cs="Times New Roman"/>
          <w:b/>
          <w:sz w:val="36"/>
          <w:szCs w:val="40"/>
        </w:rPr>
        <w:t>DATA ANALYSIS</w:t>
      </w:r>
    </w:p>
    <w:p w:rsidR="00CA1A20" w:rsidRPr="00CA1A20" w:rsidRDefault="00CA1A20" w:rsidP="00CA1A20">
      <w:pPr>
        <w:pStyle w:val="ListParagraph"/>
        <w:spacing w:line="360" w:lineRule="auto"/>
        <w:ind w:firstLine="720"/>
        <w:jc w:val="both"/>
        <w:rPr>
          <w:rFonts w:ascii="Times New Roman" w:hAnsi="Times New Roman" w:cs="Times New Roman"/>
          <w:sz w:val="32"/>
          <w:szCs w:val="40"/>
        </w:rPr>
      </w:pPr>
      <w:r w:rsidRPr="00CA1A20">
        <w:rPr>
          <w:rFonts w:ascii="Times New Roman" w:hAnsi="Times New Roman" w:cs="Times New Roman"/>
          <w:sz w:val="32"/>
          <w:szCs w:val="40"/>
        </w:rPr>
        <w:t>Data analyses are done with the help of graph. The collected data are applied to graph</w:t>
      </w:r>
      <w:r>
        <w:rPr>
          <w:rFonts w:ascii="Times New Roman" w:hAnsi="Times New Roman" w:cs="Times New Roman"/>
          <w:sz w:val="32"/>
          <w:szCs w:val="40"/>
        </w:rPr>
        <w:t xml:space="preserve"> in order to get the best analysis and prediction of dataset and given data policies. The dataset can be analyzed through this pictorial representation in order to better understand of the data details.</w:t>
      </w:r>
    </w:p>
    <w:p w:rsidR="008B1CB6" w:rsidRDefault="00302A77">
      <w:pPr>
        <w:rPr>
          <w:rFonts w:ascii="Times New Roman" w:hAnsi="Times New Roman" w:cs="Times New Roman"/>
          <w:b/>
          <w:sz w:val="40"/>
          <w:szCs w:val="40"/>
        </w:rPr>
      </w:pPr>
      <w:r w:rsidRPr="00302A77">
        <w:rPr>
          <w:rFonts w:ascii="Times New Roman" w:hAnsi="Times New Roman" w:cs="Times New Roman"/>
          <w:b/>
          <w:sz w:val="40"/>
          <w:szCs w:val="40"/>
        </w:rPr>
        <w:t>FUTUREWORK:</w:t>
      </w:r>
    </w:p>
    <w:p w:rsidR="008B1CB6" w:rsidRDefault="008B1CB6" w:rsidP="008B1CB6">
      <w:pPr>
        <w:spacing w:line="360" w:lineRule="auto"/>
        <w:ind w:firstLine="720"/>
        <w:jc w:val="both"/>
        <w:rPr>
          <w:rFonts w:ascii="Times New Roman" w:hAnsi="Times New Roman" w:cs="Times New Roman"/>
          <w:sz w:val="32"/>
          <w:szCs w:val="40"/>
        </w:rPr>
      </w:pPr>
      <w:r w:rsidRPr="008B1CB6">
        <w:rPr>
          <w:rFonts w:ascii="Times New Roman" w:hAnsi="Times New Roman" w:cs="Times New Roman"/>
          <w:sz w:val="32"/>
          <w:szCs w:val="40"/>
        </w:rPr>
        <w:t xml:space="preserve">There are many open problems that are left for future research. For example, it is both interesting and challenging to investigate how to predict the extremely large values and how to deal with missing data </w:t>
      </w:r>
      <w:r w:rsidRPr="008B1CB6">
        <w:rPr>
          <w:rFonts w:ascii="Times New Roman" w:hAnsi="Times New Roman" w:cs="Times New Roman"/>
          <w:sz w:val="32"/>
          <w:szCs w:val="40"/>
        </w:rPr>
        <w:lastRenderedPageBreak/>
        <w:t>(i.e., breach incidents that are not reported). It is also worthwhile to estimate the exact occurring times of breach incidents. Finally, more research needs to be conducted towards understanding the predictability of breach incidents (i.e., the upper bound of prediction accuracy).</w:t>
      </w:r>
    </w:p>
    <w:p w:rsidR="007A104A" w:rsidRPr="00F360A2" w:rsidRDefault="007A104A" w:rsidP="007A104A">
      <w:pPr>
        <w:spacing w:line="360" w:lineRule="auto"/>
        <w:rPr>
          <w:rFonts w:ascii="Times New Roman" w:eastAsia="Calibri" w:hAnsi="Times New Roman" w:cs="Times New Roman"/>
          <w:b/>
          <w:sz w:val="36"/>
          <w:szCs w:val="36"/>
          <w:u w:val="single"/>
        </w:rPr>
      </w:pPr>
      <w:r w:rsidRPr="00F360A2">
        <w:rPr>
          <w:rFonts w:ascii="Times New Roman" w:eastAsia="Calibri" w:hAnsi="Times New Roman" w:cs="Times New Roman"/>
          <w:b/>
          <w:sz w:val="36"/>
          <w:szCs w:val="36"/>
          <w:u w:val="single"/>
        </w:rPr>
        <w:t>REQUIREMENT ANALYSIS</w:t>
      </w:r>
    </w:p>
    <w:p w:rsidR="007A104A" w:rsidRPr="00F360A2" w:rsidRDefault="007A104A" w:rsidP="007A104A">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b/>
          <w:sz w:val="32"/>
        </w:rPr>
        <w:tab/>
      </w:r>
      <w:r w:rsidRPr="00F360A2">
        <w:rPr>
          <w:rFonts w:ascii="Times New Roman" w:eastAsia="Calibri" w:hAnsi="Times New Roman" w:cs="Times New Roman"/>
          <w:sz w:val="32"/>
          <w:szCs w:val="32"/>
        </w:rPr>
        <w:t xml:space="preserve">The project involved analyzing the design of few applications so as to make the application more users friendly. To do so, it was really important to keep the navigations from one screen to the other </w:t>
      </w:r>
      <w:proofErr w:type="spellStart"/>
      <w:r w:rsidRPr="00F360A2">
        <w:rPr>
          <w:rFonts w:ascii="Times New Roman" w:eastAsia="Calibri" w:hAnsi="Times New Roman" w:cs="Times New Roman"/>
          <w:sz w:val="32"/>
          <w:szCs w:val="32"/>
        </w:rPr>
        <w:t>well ordered</w:t>
      </w:r>
      <w:proofErr w:type="spellEnd"/>
      <w:r w:rsidRPr="00F360A2">
        <w:rPr>
          <w:rFonts w:ascii="Times New Roman" w:eastAsia="Calibri" w:hAnsi="Times New Roman" w:cs="Times New Roman"/>
          <w:sz w:val="32"/>
          <w:szCs w:val="32"/>
        </w:rPr>
        <w:t xml:space="preserve"> and at the same time reducing the amount of typing the user needs to do. In order to make the application more accessible, the browser version had to be chosen so that it is compatible with most of the Browsers. </w:t>
      </w:r>
    </w:p>
    <w:p w:rsidR="007A104A" w:rsidRPr="00F360A2" w:rsidRDefault="007A104A" w:rsidP="007A104A">
      <w:pPr>
        <w:spacing w:line="360" w:lineRule="auto"/>
        <w:jc w:val="both"/>
        <w:rPr>
          <w:rFonts w:ascii="Times New Roman" w:eastAsia="Calibri" w:hAnsi="Times New Roman" w:cs="Times New Roman"/>
          <w:sz w:val="28"/>
        </w:rPr>
      </w:pPr>
      <w:r w:rsidRPr="00F360A2">
        <w:rPr>
          <w:rFonts w:ascii="Times New Roman" w:eastAsia="Calibri" w:hAnsi="Times New Roman" w:cs="Times New Roman"/>
          <w:b/>
          <w:sz w:val="28"/>
        </w:rPr>
        <w:t>REQUIREMENT SPECIFICATION</w:t>
      </w:r>
    </w:p>
    <w:p w:rsidR="007A104A" w:rsidRPr="00F360A2" w:rsidRDefault="007A104A" w:rsidP="007A104A">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Functional Requirements</w:t>
      </w:r>
    </w:p>
    <w:p w:rsidR="007A104A" w:rsidRPr="00F360A2" w:rsidRDefault="007A104A" w:rsidP="007A104A">
      <w:pPr>
        <w:numPr>
          <w:ilvl w:val="0"/>
          <w:numId w:val="2"/>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Graphical User interface with the User.</w:t>
      </w:r>
    </w:p>
    <w:p w:rsidR="007A104A" w:rsidRPr="00F360A2" w:rsidRDefault="007A104A" w:rsidP="007A104A">
      <w:pPr>
        <w:spacing w:line="360" w:lineRule="auto"/>
        <w:ind w:left="1440"/>
        <w:contextualSpacing/>
        <w:jc w:val="both"/>
        <w:rPr>
          <w:rFonts w:ascii="Times New Roman" w:eastAsia="Calibri" w:hAnsi="Times New Roman" w:cs="Times New Roman"/>
          <w:sz w:val="36"/>
          <w:szCs w:val="36"/>
        </w:rPr>
      </w:pPr>
    </w:p>
    <w:p w:rsidR="007A104A" w:rsidRPr="00F360A2" w:rsidRDefault="007A104A" w:rsidP="007A104A">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Software Requirements</w:t>
      </w:r>
    </w:p>
    <w:p w:rsidR="007A104A" w:rsidRPr="00F360A2" w:rsidRDefault="007A104A" w:rsidP="007A104A">
      <w:pPr>
        <w:spacing w:line="360" w:lineRule="auto"/>
        <w:ind w:left="720"/>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Software Requirements:</w:t>
      </w:r>
    </w:p>
    <w:p w:rsidR="007A104A" w:rsidRPr="00F360A2" w:rsidRDefault="007A104A" w:rsidP="007A104A">
      <w:pPr>
        <w:numPr>
          <w:ilvl w:val="0"/>
          <w:numId w:val="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7A104A" w:rsidRDefault="007A104A" w:rsidP="007A104A">
      <w:pPr>
        <w:numPr>
          <w:ilvl w:val="0"/>
          <w:numId w:val="5"/>
        </w:numPr>
        <w:spacing w:line="360" w:lineRule="auto"/>
        <w:jc w:val="both"/>
        <w:rPr>
          <w:rFonts w:ascii="Times New Roman" w:eastAsia="Calibri" w:hAnsi="Times New Roman" w:cs="Times New Roman"/>
          <w:sz w:val="32"/>
          <w:szCs w:val="32"/>
        </w:rPr>
      </w:pPr>
      <w:proofErr w:type="spellStart"/>
      <w:r w:rsidRPr="00F360A2">
        <w:rPr>
          <w:rFonts w:ascii="Times New Roman" w:eastAsia="Calibri" w:hAnsi="Times New Roman" w:cs="Times New Roman"/>
          <w:sz w:val="32"/>
          <w:szCs w:val="32"/>
        </w:rPr>
        <w:lastRenderedPageBreak/>
        <w:t>Django</w:t>
      </w:r>
      <w:proofErr w:type="spellEnd"/>
    </w:p>
    <w:p w:rsidR="007A104A" w:rsidRDefault="007A104A" w:rsidP="007A104A">
      <w:pPr>
        <w:numPr>
          <w:ilvl w:val="0"/>
          <w:numId w:val="5"/>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Mysql</w:t>
      </w:r>
      <w:proofErr w:type="spellEnd"/>
    </w:p>
    <w:p w:rsidR="007A104A" w:rsidRPr="00F360A2" w:rsidRDefault="007A104A" w:rsidP="007A104A">
      <w:pPr>
        <w:numPr>
          <w:ilvl w:val="0"/>
          <w:numId w:val="5"/>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Wampserver</w:t>
      </w:r>
      <w:bookmarkStart w:id="0" w:name="_GoBack"/>
      <w:bookmarkEnd w:id="0"/>
      <w:proofErr w:type="spellEnd"/>
    </w:p>
    <w:p w:rsidR="007A104A" w:rsidRDefault="007A104A" w:rsidP="007A104A">
      <w:pPr>
        <w:spacing w:line="360" w:lineRule="auto"/>
        <w:jc w:val="both"/>
        <w:rPr>
          <w:rFonts w:ascii="Times New Roman" w:eastAsia="Calibri" w:hAnsi="Times New Roman" w:cs="Times New Roman"/>
          <w:b/>
          <w:sz w:val="36"/>
          <w:szCs w:val="36"/>
        </w:rPr>
      </w:pPr>
    </w:p>
    <w:p w:rsidR="007A104A" w:rsidRDefault="007A104A" w:rsidP="007A104A">
      <w:pPr>
        <w:spacing w:line="360" w:lineRule="auto"/>
        <w:jc w:val="both"/>
        <w:rPr>
          <w:rFonts w:ascii="Times New Roman" w:eastAsia="Calibri" w:hAnsi="Times New Roman" w:cs="Times New Roman"/>
          <w:b/>
          <w:sz w:val="36"/>
          <w:szCs w:val="36"/>
        </w:rPr>
      </w:pPr>
    </w:p>
    <w:p w:rsidR="007A104A" w:rsidRPr="00F360A2" w:rsidRDefault="007A104A" w:rsidP="007A104A">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Operating Systems supported</w:t>
      </w:r>
    </w:p>
    <w:p w:rsidR="007A104A" w:rsidRPr="00F360A2" w:rsidRDefault="007A104A" w:rsidP="007A104A">
      <w:pPr>
        <w:numPr>
          <w:ilvl w:val="0"/>
          <w:numId w:val="6"/>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7</w:t>
      </w:r>
    </w:p>
    <w:p w:rsidR="007A104A" w:rsidRPr="00F360A2" w:rsidRDefault="007A104A" w:rsidP="007A104A">
      <w:pPr>
        <w:numPr>
          <w:ilvl w:val="0"/>
          <w:numId w:val="6"/>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XP</w:t>
      </w:r>
    </w:p>
    <w:p w:rsidR="007A104A" w:rsidRPr="00F360A2" w:rsidRDefault="007A104A" w:rsidP="007A104A">
      <w:pPr>
        <w:numPr>
          <w:ilvl w:val="0"/>
          <w:numId w:val="6"/>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8</w:t>
      </w:r>
    </w:p>
    <w:p w:rsidR="007A104A" w:rsidRPr="00F360A2" w:rsidRDefault="007A104A" w:rsidP="007A104A">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Technologies and Languages used to Develop</w:t>
      </w:r>
    </w:p>
    <w:p w:rsidR="007A104A" w:rsidRPr="00F360A2" w:rsidRDefault="007A104A" w:rsidP="007A104A">
      <w:pPr>
        <w:numPr>
          <w:ilvl w:val="0"/>
          <w:numId w:val="7"/>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7A104A" w:rsidRPr="00F360A2" w:rsidRDefault="007A104A" w:rsidP="007A104A">
      <w:pPr>
        <w:spacing w:line="360" w:lineRule="auto"/>
        <w:contextualSpacing/>
        <w:jc w:val="both"/>
        <w:rPr>
          <w:rFonts w:ascii="Times New Roman" w:eastAsia="Calibri" w:hAnsi="Times New Roman" w:cs="Times New Roman"/>
          <w:sz w:val="36"/>
          <w:szCs w:val="36"/>
        </w:rPr>
      </w:pPr>
      <w:r w:rsidRPr="00F360A2">
        <w:rPr>
          <w:rFonts w:ascii="Times New Roman" w:eastAsia="Calibri" w:hAnsi="Times New Roman" w:cs="Times New Roman"/>
          <w:b/>
          <w:sz w:val="36"/>
          <w:szCs w:val="36"/>
        </w:rPr>
        <w:t>Debugger and Emulator</w:t>
      </w:r>
    </w:p>
    <w:p w:rsidR="007A104A" w:rsidRPr="00F360A2" w:rsidRDefault="007A104A" w:rsidP="007A104A">
      <w:pPr>
        <w:numPr>
          <w:ilvl w:val="0"/>
          <w:numId w:val="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Any Browser (Particularly Chrome)</w:t>
      </w:r>
    </w:p>
    <w:p w:rsidR="007A104A" w:rsidRPr="00F360A2" w:rsidRDefault="007A104A" w:rsidP="007A104A">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Hardware Requirements</w:t>
      </w:r>
    </w:p>
    <w:p w:rsidR="007A104A" w:rsidRPr="00F360A2" w:rsidRDefault="007A104A" w:rsidP="007A104A">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Hardware Requirements:</w:t>
      </w:r>
    </w:p>
    <w:p w:rsidR="007A104A" w:rsidRPr="00F360A2" w:rsidRDefault="007A104A" w:rsidP="007A104A">
      <w:pPr>
        <w:numPr>
          <w:ilvl w:val="0"/>
          <w:numId w:val="4"/>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Processor: Pentium IV or higher</w:t>
      </w:r>
    </w:p>
    <w:p w:rsidR="007A104A" w:rsidRPr="00F360A2" w:rsidRDefault="007A104A" w:rsidP="007A104A">
      <w:pPr>
        <w:numPr>
          <w:ilvl w:val="0"/>
          <w:numId w:val="4"/>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RAM: 256 MB</w:t>
      </w:r>
    </w:p>
    <w:p w:rsidR="007A104A" w:rsidRPr="00F360A2" w:rsidRDefault="007A104A" w:rsidP="007A104A">
      <w:pPr>
        <w:numPr>
          <w:ilvl w:val="0"/>
          <w:numId w:val="4"/>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lastRenderedPageBreak/>
        <w:t>Space on Hard Disk: minimum 512MB</w:t>
      </w:r>
    </w:p>
    <w:p w:rsidR="007A104A" w:rsidRPr="008B1CB6" w:rsidRDefault="007A104A" w:rsidP="008B1CB6">
      <w:pPr>
        <w:spacing w:line="360" w:lineRule="auto"/>
        <w:ind w:firstLine="720"/>
        <w:jc w:val="both"/>
        <w:rPr>
          <w:rFonts w:ascii="Times New Roman" w:hAnsi="Times New Roman" w:cs="Times New Roman"/>
          <w:sz w:val="32"/>
          <w:szCs w:val="40"/>
        </w:rPr>
      </w:pPr>
    </w:p>
    <w:p w:rsidR="00B77105" w:rsidRDefault="00302A77">
      <w:pPr>
        <w:rPr>
          <w:rFonts w:ascii="Times New Roman" w:hAnsi="Times New Roman" w:cs="Times New Roman"/>
          <w:b/>
          <w:sz w:val="40"/>
          <w:szCs w:val="40"/>
        </w:rPr>
      </w:pPr>
      <w:r w:rsidRPr="00302A77">
        <w:rPr>
          <w:rFonts w:ascii="Times New Roman" w:hAnsi="Times New Roman" w:cs="Times New Roman"/>
          <w:b/>
          <w:sz w:val="40"/>
          <w:szCs w:val="40"/>
        </w:rPr>
        <w:t>CONCLUSION:</w:t>
      </w:r>
    </w:p>
    <w:p w:rsidR="008B1CB6" w:rsidRPr="008B1CB6" w:rsidRDefault="008B1CB6" w:rsidP="008B1CB6">
      <w:pPr>
        <w:spacing w:line="360" w:lineRule="auto"/>
        <w:ind w:firstLine="720"/>
        <w:jc w:val="both"/>
        <w:rPr>
          <w:rFonts w:ascii="Times New Roman" w:hAnsi="Times New Roman" w:cs="Times New Roman"/>
          <w:sz w:val="32"/>
          <w:szCs w:val="40"/>
        </w:rPr>
      </w:pPr>
      <w:r w:rsidRPr="008B1CB6">
        <w:rPr>
          <w:rFonts w:ascii="Times New Roman" w:hAnsi="Times New Roman" w:cs="Times New Roman"/>
          <w:sz w:val="32"/>
          <w:szCs w:val="40"/>
        </w:rPr>
        <w:t xml:space="preserve">We analyzed a hacking breach dataset from the points of view of the incidents inter-arrival time and the breach size, and showed that they both should be modeled by stochastic processes rather than distributions. The statistical models developed in this paper show satisfactory fitting and prediction accuracies. In particular, we propose using a copula-based approach to predict the joint probability that an incident with a certain magnitude of breach size will occur during a future period of time. Statistical tests show that the methodologies proposed in this paper are better than those which are presented in the literature, because the latter ignored both the temporal correlations and the dependence between the incidents inter-arrival times and the breach sizes. We conducted qualitative and quantitative analyses to draw further insights. We drew a set of </w:t>
      </w:r>
      <w:proofErr w:type="spellStart"/>
      <w:r w:rsidRPr="008B1CB6">
        <w:rPr>
          <w:rFonts w:ascii="Times New Roman" w:hAnsi="Times New Roman" w:cs="Times New Roman"/>
          <w:sz w:val="32"/>
          <w:szCs w:val="40"/>
        </w:rPr>
        <w:t>cybersecurity</w:t>
      </w:r>
      <w:proofErr w:type="spellEnd"/>
      <w:r w:rsidRPr="008B1CB6">
        <w:rPr>
          <w:rFonts w:ascii="Times New Roman" w:hAnsi="Times New Roman" w:cs="Times New Roman"/>
          <w:sz w:val="32"/>
          <w:szCs w:val="40"/>
        </w:rPr>
        <w:t xml:space="preserve"> insights, including that the threat of cyber hacking breach incidents is indeed getting worse in terms of their frequency, but not the magnitude of their damage. The methodology presented in this paper can be adopted or adapted to analyze datasets of a similar nature.</w:t>
      </w:r>
    </w:p>
    <w:sectPr w:rsidR="008B1CB6" w:rsidRPr="008B1C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63B" w:rsidRDefault="0045263B" w:rsidP="00AB50A1">
      <w:pPr>
        <w:spacing w:after="0" w:line="240" w:lineRule="auto"/>
      </w:pPr>
      <w:r>
        <w:separator/>
      </w:r>
    </w:p>
  </w:endnote>
  <w:endnote w:type="continuationSeparator" w:id="0">
    <w:p w:rsidR="0045263B" w:rsidRDefault="0045263B" w:rsidP="00AB5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63B" w:rsidRDefault="0045263B" w:rsidP="00AB50A1">
      <w:pPr>
        <w:spacing w:after="0" w:line="240" w:lineRule="auto"/>
      </w:pPr>
      <w:r>
        <w:separator/>
      </w:r>
    </w:p>
  </w:footnote>
  <w:footnote w:type="continuationSeparator" w:id="0">
    <w:p w:rsidR="0045263B" w:rsidRDefault="0045263B" w:rsidP="00AB50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68F2958"/>
    <w:multiLevelType w:val="hybridMultilevel"/>
    <w:tmpl w:val="25FA5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0A1"/>
    <w:rsid w:val="001570F2"/>
    <w:rsid w:val="001C0529"/>
    <w:rsid w:val="00225EA8"/>
    <w:rsid w:val="00302A77"/>
    <w:rsid w:val="0045263B"/>
    <w:rsid w:val="004A7ED7"/>
    <w:rsid w:val="00523735"/>
    <w:rsid w:val="00660116"/>
    <w:rsid w:val="006D6977"/>
    <w:rsid w:val="006F5F62"/>
    <w:rsid w:val="007A104A"/>
    <w:rsid w:val="008B1CB6"/>
    <w:rsid w:val="00A61A13"/>
    <w:rsid w:val="00A80502"/>
    <w:rsid w:val="00AB50A1"/>
    <w:rsid w:val="00B77105"/>
    <w:rsid w:val="00CA1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0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0A1"/>
  </w:style>
  <w:style w:type="paragraph" w:styleId="Footer">
    <w:name w:val="footer"/>
    <w:basedOn w:val="Normal"/>
    <w:link w:val="FooterChar"/>
    <w:uiPriority w:val="99"/>
    <w:unhideWhenUsed/>
    <w:rsid w:val="00AB5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0A1"/>
  </w:style>
  <w:style w:type="paragraph" w:styleId="BalloonText">
    <w:name w:val="Balloon Text"/>
    <w:basedOn w:val="Normal"/>
    <w:link w:val="BalloonTextChar"/>
    <w:uiPriority w:val="99"/>
    <w:semiHidden/>
    <w:unhideWhenUsed/>
    <w:rsid w:val="00CA1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A20"/>
    <w:rPr>
      <w:rFonts w:ascii="Tahoma" w:hAnsi="Tahoma" w:cs="Tahoma"/>
      <w:sz w:val="16"/>
      <w:szCs w:val="16"/>
    </w:rPr>
  </w:style>
  <w:style w:type="paragraph" w:styleId="ListParagraph">
    <w:name w:val="List Paragraph"/>
    <w:basedOn w:val="Normal"/>
    <w:uiPriority w:val="34"/>
    <w:qFormat/>
    <w:rsid w:val="00CA1A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0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0A1"/>
  </w:style>
  <w:style w:type="paragraph" w:styleId="Footer">
    <w:name w:val="footer"/>
    <w:basedOn w:val="Normal"/>
    <w:link w:val="FooterChar"/>
    <w:uiPriority w:val="99"/>
    <w:unhideWhenUsed/>
    <w:rsid w:val="00AB5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0A1"/>
  </w:style>
  <w:style w:type="paragraph" w:styleId="BalloonText">
    <w:name w:val="Balloon Text"/>
    <w:basedOn w:val="Normal"/>
    <w:link w:val="BalloonTextChar"/>
    <w:uiPriority w:val="99"/>
    <w:semiHidden/>
    <w:unhideWhenUsed/>
    <w:rsid w:val="00CA1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A20"/>
    <w:rPr>
      <w:rFonts w:ascii="Tahoma" w:hAnsi="Tahoma" w:cs="Tahoma"/>
      <w:sz w:val="16"/>
      <w:szCs w:val="16"/>
    </w:rPr>
  </w:style>
  <w:style w:type="paragraph" w:styleId="ListParagraph">
    <w:name w:val="List Paragraph"/>
    <w:basedOn w:val="Normal"/>
    <w:uiPriority w:val="34"/>
    <w:qFormat/>
    <w:rsid w:val="00CA1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10</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Home 33</cp:lastModifiedBy>
  <cp:revision>9</cp:revision>
  <dcterms:created xsi:type="dcterms:W3CDTF">2018-06-30T05:06:00Z</dcterms:created>
  <dcterms:modified xsi:type="dcterms:W3CDTF">2018-11-23T10:14:00Z</dcterms:modified>
</cp:coreProperties>
</file>