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5"/>
        <w:gridCol w:w="4515"/>
      </w:tblGrid>
      <w:tr w:rsidR="009D1C54" w:rsidRPr="009D1C54" w14:paraId="42E93B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FB34A6" w14:textId="77777777" w:rsidR="009D1C54" w:rsidRPr="009D1C54" w:rsidRDefault="009D1C54" w:rsidP="009D1C54">
            <w:pPr>
              <w:rPr>
                <w:b/>
                <w:bCs/>
              </w:rPr>
            </w:pPr>
            <w:r w:rsidRPr="009D1C54">
              <w:rPr>
                <w:b/>
                <w:bCs/>
              </w:rPr>
              <w:t>Blueprint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F9022" w14:textId="77777777" w:rsidR="009D1C54" w:rsidRPr="009D1C54" w:rsidRDefault="009D1C54" w:rsidP="009D1C54">
            <w:pPr>
              <w:rPr>
                <w:b/>
                <w:bCs/>
              </w:rPr>
            </w:pPr>
            <w:r w:rsidRPr="009D1C54">
              <w:rPr>
                <w:b/>
                <w:bCs/>
              </w:rPr>
              <w:t>Live Copy</w:t>
            </w:r>
          </w:p>
        </w:tc>
      </w:tr>
      <w:tr w:rsidR="009D1C54" w:rsidRPr="009D1C54" w14:paraId="0B67FB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94AF60" w14:textId="77777777" w:rsidR="009D1C54" w:rsidRPr="009D1C54" w:rsidRDefault="009D1C54" w:rsidP="009D1C54">
            <w:pPr>
              <w:rPr>
                <w:b/>
                <w:bCs/>
              </w:rPr>
            </w:pPr>
            <w:r w:rsidRPr="009D1C54">
              <w:rPr>
                <w:b/>
                <w:bCs/>
              </w:rPr>
              <w:t>A source/template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8A468" w14:textId="77777777" w:rsidR="009D1C54" w:rsidRPr="009D1C54" w:rsidRDefault="009D1C54" w:rsidP="009D1C54">
            <w:r w:rsidRPr="009D1C54">
              <w:t xml:space="preserve">A </w:t>
            </w:r>
            <w:r w:rsidRPr="009D1C54">
              <w:rPr>
                <w:b/>
                <w:bCs/>
              </w:rPr>
              <w:t>copy of the Blueprint</w:t>
            </w:r>
            <w:r w:rsidRPr="009D1C54">
              <w:t xml:space="preserve"> that inherits content from the Blueprint.</w:t>
            </w:r>
          </w:p>
        </w:tc>
      </w:tr>
      <w:tr w:rsidR="009D1C54" w:rsidRPr="009D1C54" w14:paraId="6E6240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37A9C1" w14:textId="77777777" w:rsidR="009D1C54" w:rsidRPr="009D1C54" w:rsidRDefault="009D1C54" w:rsidP="009D1C54">
            <w:pPr>
              <w:rPr>
                <w:b/>
                <w:bCs/>
              </w:rPr>
            </w:pPr>
            <w:r w:rsidRPr="009D1C54">
              <w:rPr>
                <w:b/>
                <w:bCs/>
              </w:rPr>
              <w:t>Used as the master source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82CFB" w14:textId="77777777" w:rsidR="009D1C54" w:rsidRPr="009D1C54" w:rsidRDefault="009D1C54" w:rsidP="009D1C54">
            <w:r w:rsidRPr="009D1C54">
              <w:t>Used to create localized or regional versions of a site.</w:t>
            </w:r>
          </w:p>
        </w:tc>
      </w:tr>
      <w:tr w:rsidR="009D1C54" w:rsidRPr="009D1C54" w14:paraId="5C2E42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D9580" w14:textId="77777777" w:rsidR="009D1C54" w:rsidRPr="009D1C54" w:rsidRDefault="009D1C54" w:rsidP="009D1C54">
            <w:r w:rsidRPr="009D1C54">
              <w:t>Changes made in the Blueprint can be rolled out to associated Live Copies.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D27D8" w14:textId="77777777" w:rsidR="009D1C54" w:rsidRPr="009D1C54" w:rsidRDefault="009D1C54" w:rsidP="009D1C54">
            <w:r w:rsidRPr="009D1C54">
              <w:t>Receives updates from the Blueprint through synchronization (Rollout).</w:t>
            </w:r>
          </w:p>
        </w:tc>
      </w:tr>
      <w:tr w:rsidR="009D1C54" w:rsidRPr="009D1C54" w14:paraId="5E26B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7F75E" w14:textId="77777777" w:rsidR="009D1C54" w:rsidRPr="009D1C54" w:rsidRDefault="009D1C54" w:rsidP="009D1C54">
            <w:r w:rsidRPr="009D1C54">
              <w:t>Maintained by central content authors.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9D540" w14:textId="77777777" w:rsidR="009D1C54" w:rsidRPr="009D1C54" w:rsidRDefault="009D1C54" w:rsidP="009D1C54">
            <w:r w:rsidRPr="009D1C54">
              <w:t>Maintained by regional/local authors.</w:t>
            </w:r>
          </w:p>
        </w:tc>
      </w:tr>
      <w:tr w:rsidR="009D1C54" w:rsidRPr="009D1C54" w14:paraId="312B7E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FC0BA" w14:textId="77777777" w:rsidR="009D1C54" w:rsidRPr="009D1C54" w:rsidRDefault="009D1C54" w:rsidP="009D1C54">
            <w:r w:rsidRPr="009D1C54">
              <w:t>Example: Global website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156CB" w14:textId="77777777" w:rsidR="009D1C54" w:rsidRPr="009D1C54" w:rsidRDefault="009D1C54" w:rsidP="009D1C54">
            <w:r w:rsidRPr="009D1C54">
              <w:t>Example: India, US, or UK versions of the website derived from the global site.</w:t>
            </w:r>
          </w:p>
        </w:tc>
      </w:tr>
    </w:tbl>
    <w:p w14:paraId="2988BEC3" w14:textId="77777777" w:rsidR="00987D8E" w:rsidRDefault="00987D8E"/>
    <w:p w14:paraId="531298F7" w14:textId="2D22E48D" w:rsidR="009D1C54" w:rsidRPr="005D01BC" w:rsidRDefault="005D01BC" w:rsidP="005D01BC">
      <w:pPr>
        <w:rPr>
          <w:b/>
          <w:bCs/>
        </w:rPr>
      </w:pPr>
      <w:r>
        <w:rPr>
          <w:b/>
          <w:bCs/>
        </w:rPr>
        <w:t>1.</w:t>
      </w:r>
      <w:r w:rsidR="009D1C54" w:rsidRPr="005D01BC">
        <w:rPr>
          <w:b/>
          <w:bCs/>
        </w:rPr>
        <w:t>What is a Blueprint?</w:t>
      </w:r>
    </w:p>
    <w:p w14:paraId="2CE4A083" w14:textId="77777777" w:rsidR="009D1C54" w:rsidRPr="009D1C54" w:rsidRDefault="009D1C54" w:rsidP="009D1C54">
      <w:r w:rsidRPr="009D1C54">
        <w:t>A Blueprint acts as a centralized version of content that can be shared across multiple websites, regions, or languages. Any updates made to the Blueprint can be propagated to its Live Copies through rollout and synchronization mechanisms.</w:t>
      </w:r>
    </w:p>
    <w:p w14:paraId="0B061B93" w14:textId="18943398" w:rsidR="009D1C54" w:rsidRPr="009D1C54" w:rsidRDefault="009D1C54" w:rsidP="005D01BC">
      <w:pPr>
        <w:ind w:firstLine="360"/>
        <w:rPr>
          <w:b/>
          <w:bCs/>
        </w:rPr>
      </w:pPr>
      <w:r>
        <w:rPr>
          <w:b/>
          <w:bCs/>
        </w:rPr>
        <w:t>k</w:t>
      </w:r>
      <w:r w:rsidRPr="009D1C54">
        <w:rPr>
          <w:b/>
          <w:bCs/>
        </w:rPr>
        <w:t>ey Characteristics</w:t>
      </w:r>
    </w:p>
    <w:p w14:paraId="045C9439" w14:textId="77777777" w:rsidR="009D1C54" w:rsidRPr="009D1C54" w:rsidRDefault="009D1C54" w:rsidP="009D1C54">
      <w:pPr>
        <w:numPr>
          <w:ilvl w:val="0"/>
          <w:numId w:val="1"/>
        </w:numPr>
      </w:pPr>
      <w:r w:rsidRPr="009D1C54">
        <w:t xml:space="preserve">Serves as the </w:t>
      </w:r>
      <w:r w:rsidRPr="009D1C54">
        <w:rPr>
          <w:b/>
          <w:bCs/>
        </w:rPr>
        <w:t>master content source</w:t>
      </w:r>
      <w:r w:rsidRPr="009D1C54">
        <w:t>.</w:t>
      </w:r>
    </w:p>
    <w:p w14:paraId="6EAEFC90" w14:textId="77777777" w:rsidR="009D1C54" w:rsidRPr="009D1C54" w:rsidRDefault="009D1C54" w:rsidP="009D1C54">
      <w:pPr>
        <w:numPr>
          <w:ilvl w:val="0"/>
          <w:numId w:val="1"/>
        </w:numPr>
      </w:pPr>
      <w:r w:rsidRPr="009D1C54">
        <w:t>Used to maintain consistency across multiple sites.</w:t>
      </w:r>
    </w:p>
    <w:p w14:paraId="4A1C0072" w14:textId="77777777" w:rsidR="009D1C54" w:rsidRPr="009D1C54" w:rsidRDefault="009D1C54" w:rsidP="009D1C54">
      <w:pPr>
        <w:numPr>
          <w:ilvl w:val="0"/>
          <w:numId w:val="1"/>
        </w:numPr>
      </w:pPr>
      <w:r w:rsidRPr="009D1C54">
        <w:t xml:space="preserve">Supports </w:t>
      </w:r>
      <w:r w:rsidRPr="009D1C54">
        <w:rPr>
          <w:b/>
          <w:bCs/>
        </w:rPr>
        <w:t>rollouts</w:t>
      </w:r>
      <w:r w:rsidRPr="009D1C54">
        <w:t>, allowing changes to be pushed to Live Copies.</w:t>
      </w:r>
    </w:p>
    <w:p w14:paraId="2F49F10D" w14:textId="77777777" w:rsidR="009D1C54" w:rsidRPr="009D1C54" w:rsidRDefault="009D1C54" w:rsidP="009D1C54">
      <w:pPr>
        <w:numPr>
          <w:ilvl w:val="0"/>
          <w:numId w:val="1"/>
        </w:numPr>
      </w:pPr>
      <w:r w:rsidRPr="009D1C54">
        <w:t>Managed centrally by content administrators or global authors.</w:t>
      </w:r>
    </w:p>
    <w:p w14:paraId="42B15F2E" w14:textId="77777777" w:rsidR="009D1C54" w:rsidRPr="009D1C54" w:rsidRDefault="009D1C54" w:rsidP="009D1C54">
      <w:pPr>
        <w:numPr>
          <w:ilvl w:val="0"/>
          <w:numId w:val="1"/>
        </w:numPr>
      </w:pPr>
      <w:r w:rsidRPr="009D1C54">
        <w:t>Enables organizations to reuse content efficiently across regions.</w:t>
      </w:r>
    </w:p>
    <w:p w14:paraId="57C5D074" w14:textId="77777777" w:rsidR="005D01BC" w:rsidRPr="005D01BC" w:rsidRDefault="005D01BC" w:rsidP="005D01BC">
      <w:pPr>
        <w:ind w:firstLine="360"/>
        <w:rPr>
          <w:b/>
          <w:bCs/>
        </w:rPr>
      </w:pPr>
      <w:r w:rsidRPr="005D01BC">
        <w:rPr>
          <w:b/>
          <w:bCs/>
        </w:rPr>
        <w:t>Benefits of Using a Blueprint</w:t>
      </w:r>
    </w:p>
    <w:p w14:paraId="5ADAD1AC" w14:textId="77777777" w:rsidR="005D01BC" w:rsidRPr="005D01BC" w:rsidRDefault="005D01BC" w:rsidP="005D01BC">
      <w:pPr>
        <w:numPr>
          <w:ilvl w:val="0"/>
          <w:numId w:val="2"/>
        </w:numPr>
      </w:pPr>
      <w:r w:rsidRPr="005D01BC">
        <w:t>Reduces content duplication.</w:t>
      </w:r>
    </w:p>
    <w:p w14:paraId="17AAA408" w14:textId="77777777" w:rsidR="005D01BC" w:rsidRPr="005D01BC" w:rsidRDefault="005D01BC" w:rsidP="005D01BC">
      <w:pPr>
        <w:numPr>
          <w:ilvl w:val="0"/>
          <w:numId w:val="2"/>
        </w:numPr>
      </w:pPr>
      <w:r w:rsidRPr="005D01BC">
        <w:t>Ensures brand and content consistency.</w:t>
      </w:r>
    </w:p>
    <w:p w14:paraId="086373A4" w14:textId="77777777" w:rsidR="005D01BC" w:rsidRPr="005D01BC" w:rsidRDefault="005D01BC" w:rsidP="005D01BC">
      <w:pPr>
        <w:numPr>
          <w:ilvl w:val="0"/>
          <w:numId w:val="2"/>
        </w:numPr>
      </w:pPr>
      <w:r w:rsidRPr="005D01BC">
        <w:t>Simplifies management of multilingual and multi-regional websites.</w:t>
      </w:r>
    </w:p>
    <w:p w14:paraId="6A581EE9" w14:textId="77777777" w:rsidR="005D01BC" w:rsidRDefault="005D01BC" w:rsidP="005D01BC">
      <w:pPr>
        <w:numPr>
          <w:ilvl w:val="0"/>
          <w:numId w:val="2"/>
        </w:numPr>
      </w:pPr>
      <w:r w:rsidRPr="005D01BC">
        <w:t>Allows local teams to customize content when needed while still inheriting updates from the master site.</w:t>
      </w:r>
    </w:p>
    <w:p w14:paraId="450976D2" w14:textId="488FD769" w:rsidR="00E365FA" w:rsidRDefault="00E365FA" w:rsidP="005D01BC">
      <w:pPr>
        <w:rPr>
          <w:b/>
          <w:bCs/>
        </w:rPr>
      </w:pPr>
      <w:r w:rsidRPr="00E365FA">
        <w:pict w14:anchorId="17202DF5">
          <v:rect id="_x0000_i1042" style="width:0;height:1.5pt" o:hralign="center" o:hrstd="t" o:hr="t" fillcolor="#a0a0a0" stroked="f"/>
        </w:pict>
      </w:r>
    </w:p>
    <w:p w14:paraId="6F1D6C71" w14:textId="18FD35E6" w:rsidR="005D01BC" w:rsidRPr="005D01BC" w:rsidRDefault="005D01BC" w:rsidP="005D01BC">
      <w:pPr>
        <w:rPr>
          <w:b/>
          <w:bCs/>
        </w:rPr>
      </w:pPr>
      <w:r w:rsidRPr="005D01BC">
        <w:rPr>
          <w:b/>
          <w:bCs/>
        </w:rPr>
        <w:t>2.</w:t>
      </w:r>
      <w:r w:rsidRPr="005D01BC">
        <w:rPr>
          <w:b/>
          <w:bCs/>
        </w:rPr>
        <w:t>What is a Live Copy?</w:t>
      </w:r>
    </w:p>
    <w:p w14:paraId="29D2D5B2" w14:textId="1EA65BD3" w:rsidR="005D01BC" w:rsidRPr="005D01BC" w:rsidRDefault="005D01BC" w:rsidP="005D01BC">
      <w:r w:rsidRPr="005D01BC">
        <w:t>A Live Copy inherits content and structure from its Blueprint. When changes are made to the Blueprint, those changes can be propagated to the Live Copy through MSM rollout mechanisms.</w:t>
      </w:r>
    </w:p>
    <w:p w14:paraId="185CE1A9" w14:textId="77777777" w:rsidR="005D01BC" w:rsidRPr="005D01BC" w:rsidRDefault="005D01BC" w:rsidP="005D01BC">
      <w:pPr>
        <w:rPr>
          <w:b/>
          <w:bCs/>
        </w:rPr>
      </w:pPr>
      <w:r w:rsidRPr="005D01BC">
        <w:rPr>
          <w:b/>
          <w:bCs/>
        </w:rPr>
        <w:t>Key Characteristics</w:t>
      </w:r>
    </w:p>
    <w:p w14:paraId="3E49DB9F" w14:textId="77777777" w:rsidR="005D01BC" w:rsidRPr="005D01BC" w:rsidRDefault="005D01BC" w:rsidP="005D01BC">
      <w:pPr>
        <w:numPr>
          <w:ilvl w:val="0"/>
          <w:numId w:val="4"/>
        </w:numPr>
      </w:pPr>
      <w:r w:rsidRPr="005D01BC">
        <w:t xml:space="preserve">Created from a </w:t>
      </w:r>
      <w:r w:rsidRPr="005D01BC">
        <w:rPr>
          <w:b/>
          <w:bCs/>
        </w:rPr>
        <w:t>Blueprint</w:t>
      </w:r>
      <w:r w:rsidRPr="005D01BC">
        <w:t xml:space="preserve"> (master source).</w:t>
      </w:r>
    </w:p>
    <w:p w14:paraId="327B4AB0" w14:textId="77777777" w:rsidR="005D01BC" w:rsidRPr="005D01BC" w:rsidRDefault="005D01BC" w:rsidP="005D01BC">
      <w:pPr>
        <w:numPr>
          <w:ilvl w:val="0"/>
          <w:numId w:val="4"/>
        </w:numPr>
      </w:pPr>
      <w:r w:rsidRPr="005D01BC">
        <w:lastRenderedPageBreak/>
        <w:t xml:space="preserve">Maintains a </w:t>
      </w:r>
      <w:r w:rsidRPr="005D01BC">
        <w:rPr>
          <w:b/>
          <w:bCs/>
        </w:rPr>
        <w:t>live relationship</w:t>
      </w:r>
      <w:r w:rsidRPr="005D01BC">
        <w:t xml:space="preserve"> with the Blueprint.</w:t>
      </w:r>
    </w:p>
    <w:p w14:paraId="3EED194E" w14:textId="77777777" w:rsidR="005D01BC" w:rsidRPr="005D01BC" w:rsidRDefault="005D01BC" w:rsidP="005D01BC">
      <w:pPr>
        <w:numPr>
          <w:ilvl w:val="0"/>
          <w:numId w:val="4"/>
        </w:numPr>
      </w:pPr>
      <w:r w:rsidRPr="005D01BC">
        <w:t xml:space="preserve">Receives updates through </w:t>
      </w:r>
      <w:r w:rsidRPr="005D01BC">
        <w:rPr>
          <w:b/>
          <w:bCs/>
        </w:rPr>
        <w:t>Rollout</w:t>
      </w:r>
      <w:r w:rsidRPr="005D01BC">
        <w:t xml:space="preserve"> and </w:t>
      </w:r>
      <w:r w:rsidRPr="005D01BC">
        <w:rPr>
          <w:b/>
          <w:bCs/>
        </w:rPr>
        <w:t>Synchronization</w:t>
      </w:r>
      <w:r w:rsidRPr="005D01BC">
        <w:t>.</w:t>
      </w:r>
    </w:p>
    <w:p w14:paraId="28F0973C" w14:textId="77777777" w:rsidR="005D01BC" w:rsidRPr="005D01BC" w:rsidRDefault="005D01BC" w:rsidP="005D01BC">
      <w:pPr>
        <w:numPr>
          <w:ilvl w:val="0"/>
          <w:numId w:val="4"/>
        </w:numPr>
      </w:pPr>
      <w:r w:rsidRPr="005D01BC">
        <w:t>Allows local authors to customize content when necessary.</w:t>
      </w:r>
    </w:p>
    <w:p w14:paraId="6BEEE3A1" w14:textId="431F400D" w:rsidR="005D01BC" w:rsidRDefault="005D01BC" w:rsidP="005D01BC">
      <w:pPr>
        <w:numPr>
          <w:ilvl w:val="0"/>
          <w:numId w:val="4"/>
        </w:numPr>
      </w:pPr>
      <w:r w:rsidRPr="005D01BC">
        <w:t xml:space="preserve">Supports </w:t>
      </w:r>
      <w:r w:rsidRPr="005D01BC">
        <w:rPr>
          <w:b/>
          <w:bCs/>
        </w:rPr>
        <w:t>inheritance cancellation</w:t>
      </w:r>
      <w:r w:rsidRPr="005D01BC">
        <w:t xml:space="preserve"> for specific pages or components.</w:t>
      </w:r>
    </w:p>
    <w:p w14:paraId="082526AA" w14:textId="72ED69B5" w:rsidR="00F7447F" w:rsidRDefault="00E365FA" w:rsidP="00F7447F">
      <w:pPr>
        <w:rPr>
          <w:b/>
          <w:bCs/>
        </w:rPr>
      </w:pPr>
      <w:r w:rsidRPr="00E365FA">
        <w:pict w14:anchorId="13099D8A">
          <v:rect id="_x0000_i1041" style="width:0;height:1.5pt" o:hralign="center" o:hrstd="t" o:hr="t" fillcolor="#a0a0a0" stroked="f"/>
        </w:pict>
      </w:r>
    </w:p>
    <w:p w14:paraId="5945AA16" w14:textId="5E0BDCDE" w:rsidR="00F7447F" w:rsidRPr="00F7447F" w:rsidRDefault="00F7447F" w:rsidP="00F7447F">
      <w:pPr>
        <w:rPr>
          <w:b/>
          <w:bCs/>
        </w:rPr>
      </w:pPr>
      <w:r w:rsidRPr="00F7447F">
        <w:rPr>
          <w:b/>
          <w:bCs/>
        </w:rPr>
        <w:t>3.</w:t>
      </w:r>
      <w:r w:rsidRPr="00F7447F">
        <w:rPr>
          <w:rFonts w:ascii="Segoe UI" w:eastAsia="Times New Roman" w:hAnsi="Segoe UI" w:cs="Segoe UI"/>
          <w:b/>
          <w:bCs/>
          <w:kern w:val="0"/>
          <w:sz w:val="21"/>
          <w:szCs w:val="21"/>
          <w:lang w:eastAsia="en-IN"/>
          <w14:ligatures w14:val="none"/>
        </w:rPr>
        <w:t xml:space="preserve"> </w:t>
      </w:r>
      <w:r w:rsidRPr="00F7447F">
        <w:rPr>
          <w:b/>
          <w:bCs/>
        </w:rPr>
        <w:t>What is inheritance in MSM?</w:t>
      </w:r>
    </w:p>
    <w:p w14:paraId="5886E208" w14:textId="1448FE75" w:rsidR="00F7447F" w:rsidRPr="00F7447F" w:rsidRDefault="00F7447F" w:rsidP="00F7447F">
      <w:r w:rsidRPr="00F7447F">
        <w:rPr>
          <w:b/>
          <w:bCs/>
        </w:rPr>
        <w:t>Inheritance</w:t>
      </w:r>
      <w:r w:rsidRPr="00F7447F">
        <w:t xml:space="preserve"> is the mechanism that allows a </w:t>
      </w:r>
      <w:r w:rsidRPr="00F7447F">
        <w:rPr>
          <w:b/>
          <w:bCs/>
        </w:rPr>
        <w:t>Live Copy</w:t>
      </w:r>
      <w:r w:rsidRPr="00F7447F">
        <w:t xml:space="preserve"> to automatically receive content, page structure, and property updates from its </w:t>
      </w:r>
      <w:r w:rsidRPr="00F7447F">
        <w:rPr>
          <w:b/>
          <w:bCs/>
        </w:rPr>
        <w:t>Blueprint</w:t>
      </w:r>
      <w:r w:rsidRPr="00F7447F">
        <w:t>.</w:t>
      </w:r>
    </w:p>
    <w:p w14:paraId="499A283E" w14:textId="77777777" w:rsidR="00F7447F" w:rsidRPr="00F7447F" w:rsidRDefault="00F7447F" w:rsidP="00F7447F">
      <w:r w:rsidRPr="00F7447F">
        <w:t>In simple terms, inheritance creates a link between the Blueprint and the Live Copy so that changes made in the master site can be synchronized to the derived sites.</w:t>
      </w:r>
    </w:p>
    <w:p w14:paraId="3A06BC79" w14:textId="77777777" w:rsidR="00F7447F" w:rsidRPr="00F7447F" w:rsidRDefault="00F7447F" w:rsidP="00F7447F">
      <w:pPr>
        <w:rPr>
          <w:b/>
          <w:bCs/>
        </w:rPr>
      </w:pPr>
      <w:r w:rsidRPr="00F7447F">
        <w:rPr>
          <w:b/>
          <w:bCs/>
        </w:rPr>
        <w:t>How It Works</w:t>
      </w:r>
    </w:p>
    <w:p w14:paraId="2F7941A7" w14:textId="77777777" w:rsidR="00F7447F" w:rsidRPr="00F7447F" w:rsidRDefault="00F7447F" w:rsidP="00F7447F">
      <w:pPr>
        <w:numPr>
          <w:ilvl w:val="0"/>
          <w:numId w:val="5"/>
        </w:numPr>
      </w:pPr>
      <w:r w:rsidRPr="00F7447F">
        <w:t xml:space="preserve">A </w:t>
      </w:r>
      <w:r w:rsidRPr="00F7447F">
        <w:rPr>
          <w:b/>
          <w:bCs/>
        </w:rPr>
        <w:t>Blueprint</w:t>
      </w:r>
      <w:r w:rsidRPr="00F7447F">
        <w:t xml:space="preserve"> is created as the master site.</w:t>
      </w:r>
    </w:p>
    <w:p w14:paraId="59D87962" w14:textId="77777777" w:rsidR="00F7447F" w:rsidRPr="00F7447F" w:rsidRDefault="00F7447F" w:rsidP="00F7447F">
      <w:pPr>
        <w:numPr>
          <w:ilvl w:val="0"/>
          <w:numId w:val="5"/>
        </w:numPr>
      </w:pPr>
      <w:r w:rsidRPr="00F7447F">
        <w:t xml:space="preserve">A </w:t>
      </w:r>
      <w:r w:rsidRPr="00F7447F">
        <w:rPr>
          <w:b/>
          <w:bCs/>
        </w:rPr>
        <w:t>Live Copy</w:t>
      </w:r>
      <w:r w:rsidRPr="00F7447F">
        <w:t xml:space="preserve"> is created from the Blueprint.</w:t>
      </w:r>
    </w:p>
    <w:p w14:paraId="60B59D02" w14:textId="77777777" w:rsidR="00F7447F" w:rsidRPr="00F7447F" w:rsidRDefault="00F7447F" w:rsidP="00F7447F">
      <w:pPr>
        <w:numPr>
          <w:ilvl w:val="0"/>
          <w:numId w:val="5"/>
        </w:numPr>
      </w:pPr>
      <w:r w:rsidRPr="00F7447F">
        <w:t>The Live Copy inherits content and configuration from the Blueprint.</w:t>
      </w:r>
    </w:p>
    <w:p w14:paraId="325551F5" w14:textId="77777777" w:rsidR="00F7447F" w:rsidRPr="00F7447F" w:rsidRDefault="00F7447F" w:rsidP="00F7447F">
      <w:pPr>
        <w:numPr>
          <w:ilvl w:val="0"/>
          <w:numId w:val="5"/>
        </w:numPr>
      </w:pPr>
      <w:r w:rsidRPr="00F7447F">
        <w:t xml:space="preserve">When changes are made to the Blueprint, a </w:t>
      </w:r>
      <w:r w:rsidRPr="00F7447F">
        <w:rPr>
          <w:b/>
          <w:bCs/>
        </w:rPr>
        <w:t>Rollout</w:t>
      </w:r>
      <w:r w:rsidRPr="00F7447F">
        <w:t xml:space="preserve"> propagates those changes to the Live Copy.</w:t>
      </w:r>
    </w:p>
    <w:p w14:paraId="3537B145" w14:textId="77777777" w:rsidR="00F7447F" w:rsidRPr="005D01BC" w:rsidRDefault="00F7447F" w:rsidP="00F7447F"/>
    <w:p w14:paraId="3A68DAA6" w14:textId="77777777" w:rsidR="00866230" w:rsidRPr="00866230" w:rsidRDefault="00866230" w:rsidP="00866230">
      <w:r w:rsidRPr="00866230">
        <w:rPr>
          <w:b/>
          <w:bCs/>
        </w:rPr>
        <w:t>Canceling inheritance</w:t>
      </w:r>
      <w:r w:rsidRPr="00866230">
        <w:t xml:space="preserve"> means breaking the relationship between a Live Copy and its Blueprint for a specific page, component, or property. Once inheritance is canceled, updates from the Blueprint will no longer be applied to that item.</w:t>
      </w:r>
    </w:p>
    <w:p w14:paraId="641E1937" w14:textId="122E3DE8" w:rsidR="005D01BC" w:rsidRDefault="00E365FA" w:rsidP="005D01BC">
      <w:r w:rsidRPr="00E365FA">
        <w:pict w14:anchorId="0936B0EE">
          <v:rect id="_x0000_i1040" style="width:0;height:1.5pt" o:hralign="center" o:hrstd="t" o:hr="t" fillcolor="#a0a0a0" stroked="f"/>
        </w:pict>
      </w:r>
    </w:p>
    <w:p w14:paraId="3888E661" w14:textId="6840097E" w:rsidR="00925F13" w:rsidRDefault="00925F13" w:rsidP="005D01BC">
      <w:pPr>
        <w:rPr>
          <w:b/>
          <w:bCs/>
        </w:rPr>
      </w:pPr>
      <w:r>
        <w:rPr>
          <w:b/>
          <w:bCs/>
        </w:rPr>
        <w:t xml:space="preserve">4. </w:t>
      </w:r>
      <w:r w:rsidRPr="00925F13">
        <w:rPr>
          <w:b/>
          <w:bCs/>
        </w:rPr>
        <w:t>How do you cancel inheritance?</w:t>
      </w:r>
    </w:p>
    <w:p w14:paraId="17B21EA9" w14:textId="77777777" w:rsidR="00925F13" w:rsidRPr="00925F13" w:rsidRDefault="00925F13" w:rsidP="00925F13">
      <w:r w:rsidRPr="00925F13">
        <w:t>Canceling inheritance means breaking the relationship between a Live Copy and its Blueprint for a specific page, component, or property. Once inheritance is canceled, updates from the Blueprint will no longer be applied to that item.</w:t>
      </w:r>
    </w:p>
    <w:p w14:paraId="274EE9E0" w14:textId="77777777" w:rsidR="00925F13" w:rsidRPr="00925F13" w:rsidRDefault="00925F13" w:rsidP="00925F13">
      <w:r w:rsidRPr="00925F13">
        <w:t>For a Component</w:t>
      </w:r>
    </w:p>
    <w:p w14:paraId="196EFDDC" w14:textId="77777777" w:rsidR="00925F13" w:rsidRPr="00925F13" w:rsidRDefault="00925F13" w:rsidP="00925F13">
      <w:pPr>
        <w:numPr>
          <w:ilvl w:val="0"/>
          <w:numId w:val="6"/>
        </w:numPr>
      </w:pPr>
      <w:r w:rsidRPr="00925F13">
        <w:t>Open the page in Edit Mode.</w:t>
      </w:r>
    </w:p>
    <w:p w14:paraId="520D9F56" w14:textId="77777777" w:rsidR="00925F13" w:rsidRPr="00925F13" w:rsidRDefault="00925F13" w:rsidP="00925F13">
      <w:pPr>
        <w:numPr>
          <w:ilvl w:val="0"/>
          <w:numId w:val="6"/>
        </w:numPr>
      </w:pPr>
      <w:r w:rsidRPr="00925F13">
        <w:t>Select the inherited component.</w:t>
      </w:r>
    </w:p>
    <w:p w14:paraId="6FA68BD8" w14:textId="77777777" w:rsidR="00925F13" w:rsidRPr="00925F13" w:rsidRDefault="00925F13" w:rsidP="00925F13">
      <w:pPr>
        <w:numPr>
          <w:ilvl w:val="0"/>
          <w:numId w:val="6"/>
        </w:numPr>
      </w:pPr>
      <w:r w:rsidRPr="00925F13">
        <w:t>Click the Inheritance icon (usually shown with a chain/link symbol).</w:t>
      </w:r>
    </w:p>
    <w:p w14:paraId="634FC2FF" w14:textId="77777777" w:rsidR="00925F13" w:rsidRPr="00925F13" w:rsidRDefault="00925F13" w:rsidP="00925F13">
      <w:pPr>
        <w:numPr>
          <w:ilvl w:val="0"/>
          <w:numId w:val="6"/>
        </w:numPr>
      </w:pPr>
      <w:r w:rsidRPr="00925F13">
        <w:t>Choose Cancel Inheritance.</w:t>
      </w:r>
    </w:p>
    <w:p w14:paraId="05F88F46" w14:textId="77777777" w:rsidR="00925F13" w:rsidRPr="00925F13" w:rsidRDefault="00925F13" w:rsidP="00925F13">
      <w:pPr>
        <w:numPr>
          <w:ilvl w:val="0"/>
          <w:numId w:val="6"/>
        </w:numPr>
      </w:pPr>
      <w:r w:rsidRPr="00925F13">
        <w:t>The component becomes locally editable, and Blueprint updates will no longer affect it.</w:t>
      </w:r>
    </w:p>
    <w:p w14:paraId="2B9D33B8" w14:textId="77777777" w:rsidR="00925F13" w:rsidRPr="00925F13" w:rsidRDefault="00925F13" w:rsidP="00925F13">
      <w:r w:rsidRPr="00925F13">
        <w:t>For a Page</w:t>
      </w:r>
    </w:p>
    <w:p w14:paraId="48D5D1AA" w14:textId="77777777" w:rsidR="00925F13" w:rsidRPr="00925F13" w:rsidRDefault="00925F13" w:rsidP="00925F13">
      <w:pPr>
        <w:numPr>
          <w:ilvl w:val="0"/>
          <w:numId w:val="7"/>
        </w:numPr>
      </w:pPr>
      <w:r w:rsidRPr="00925F13">
        <w:t>Navigate to the Live Copy page.</w:t>
      </w:r>
    </w:p>
    <w:p w14:paraId="4DD94CF6" w14:textId="77777777" w:rsidR="00925F13" w:rsidRPr="00925F13" w:rsidRDefault="00925F13" w:rsidP="00925F13">
      <w:pPr>
        <w:numPr>
          <w:ilvl w:val="0"/>
          <w:numId w:val="7"/>
        </w:numPr>
      </w:pPr>
      <w:r w:rsidRPr="00925F13">
        <w:lastRenderedPageBreak/>
        <w:t>Open Page Properties or use the MSM controls.</w:t>
      </w:r>
    </w:p>
    <w:p w14:paraId="246A49EB" w14:textId="77777777" w:rsidR="00925F13" w:rsidRPr="00925F13" w:rsidRDefault="00925F13" w:rsidP="00925F13">
      <w:pPr>
        <w:numPr>
          <w:ilvl w:val="0"/>
          <w:numId w:val="7"/>
        </w:numPr>
      </w:pPr>
      <w:r w:rsidRPr="00925F13">
        <w:t>Select Cancel Inheritance.</w:t>
      </w:r>
    </w:p>
    <w:p w14:paraId="1CA279F7" w14:textId="77777777" w:rsidR="00925F13" w:rsidRPr="00925F13" w:rsidRDefault="00925F13" w:rsidP="00925F13">
      <w:pPr>
        <w:numPr>
          <w:ilvl w:val="0"/>
          <w:numId w:val="7"/>
        </w:numPr>
      </w:pPr>
      <w:r w:rsidRPr="00925F13">
        <w:t>The page is detached from Blueprint synchronization.</w:t>
      </w:r>
    </w:p>
    <w:p w14:paraId="7B766C53" w14:textId="4CDB0409" w:rsidR="00925F13" w:rsidRDefault="00E365FA" w:rsidP="005D01BC">
      <w:r w:rsidRPr="00E365FA">
        <w:pict w14:anchorId="67FF6BE4">
          <v:rect id="_x0000_i1039" style="width:0;height:1.5pt" o:hralign="center" o:hrstd="t" o:hr="t" fillcolor="#a0a0a0" stroked="f"/>
        </w:pict>
      </w:r>
    </w:p>
    <w:p w14:paraId="40B6A8DB" w14:textId="71A071EF" w:rsidR="00925F13" w:rsidRPr="00925F13" w:rsidRDefault="00925F13" w:rsidP="00925F13">
      <w:pPr>
        <w:rPr>
          <w:b/>
          <w:bCs/>
        </w:rPr>
      </w:pPr>
      <w:r w:rsidRPr="00925F13">
        <w:rPr>
          <w:b/>
          <w:bCs/>
        </w:rPr>
        <w:t xml:space="preserve">5. </w:t>
      </w:r>
      <w:r w:rsidRPr="00925F13">
        <w:rPr>
          <w:b/>
          <w:bCs/>
        </w:rPr>
        <w:t>How do you re-enable inheritance?</w:t>
      </w:r>
    </w:p>
    <w:p w14:paraId="31D9333A" w14:textId="77777777" w:rsidR="00925F13" w:rsidRPr="00925F13" w:rsidRDefault="00925F13" w:rsidP="00925F13">
      <w:r w:rsidRPr="00925F13">
        <w:rPr>
          <w:b/>
          <w:bCs/>
        </w:rPr>
        <w:t>Re-enabling inheritance</w:t>
      </w:r>
      <w:r w:rsidRPr="00925F13">
        <w:t xml:space="preserve"> (also called </w:t>
      </w:r>
      <w:r w:rsidRPr="00925F13">
        <w:rPr>
          <w:b/>
          <w:bCs/>
        </w:rPr>
        <w:t>Resuming Inheritance</w:t>
      </w:r>
      <w:r w:rsidRPr="00925F13">
        <w:t xml:space="preserve">) restores the relationship between a </w:t>
      </w:r>
      <w:r w:rsidRPr="00925F13">
        <w:rPr>
          <w:b/>
          <w:bCs/>
        </w:rPr>
        <w:t>Live Copy</w:t>
      </w:r>
      <w:r w:rsidRPr="00925F13">
        <w:t xml:space="preserve"> and its </w:t>
      </w:r>
      <w:r w:rsidRPr="00925F13">
        <w:rPr>
          <w:b/>
          <w:bCs/>
        </w:rPr>
        <w:t>Blueprint</w:t>
      </w:r>
      <w:r w:rsidRPr="00925F13">
        <w:t>, allowing the Live Copy to receive updates from the Blueprint again.</w:t>
      </w:r>
    </w:p>
    <w:p w14:paraId="748F0BEA" w14:textId="77777777" w:rsidR="00925F13" w:rsidRPr="00925F13" w:rsidRDefault="00925F13" w:rsidP="00925F13">
      <w:pPr>
        <w:rPr>
          <w:b/>
          <w:bCs/>
        </w:rPr>
      </w:pPr>
      <w:r w:rsidRPr="00925F13">
        <w:rPr>
          <w:b/>
          <w:bCs/>
        </w:rPr>
        <w:t>Steps to Re-enable Inheritance</w:t>
      </w:r>
    </w:p>
    <w:p w14:paraId="2EC8F3AA" w14:textId="77777777" w:rsidR="00925F13" w:rsidRPr="00925F13" w:rsidRDefault="00925F13" w:rsidP="00925F13">
      <w:pPr>
        <w:rPr>
          <w:b/>
          <w:bCs/>
        </w:rPr>
      </w:pPr>
      <w:r w:rsidRPr="00925F13">
        <w:rPr>
          <w:b/>
          <w:bCs/>
        </w:rPr>
        <w:t>For a Component</w:t>
      </w:r>
    </w:p>
    <w:p w14:paraId="6E388AB6" w14:textId="77777777" w:rsidR="00925F13" w:rsidRPr="00925F13" w:rsidRDefault="00925F13" w:rsidP="00925F13">
      <w:pPr>
        <w:numPr>
          <w:ilvl w:val="0"/>
          <w:numId w:val="8"/>
        </w:numPr>
      </w:pPr>
      <w:r w:rsidRPr="00925F13">
        <w:t xml:space="preserve">Open the Live Copy page in </w:t>
      </w:r>
      <w:r w:rsidRPr="00925F13">
        <w:rPr>
          <w:b/>
          <w:bCs/>
        </w:rPr>
        <w:t>Edit Mode</w:t>
      </w:r>
      <w:r w:rsidRPr="00925F13">
        <w:t>.</w:t>
      </w:r>
    </w:p>
    <w:p w14:paraId="0A2E4CAD" w14:textId="77777777" w:rsidR="00925F13" w:rsidRPr="00925F13" w:rsidRDefault="00925F13" w:rsidP="00925F13">
      <w:pPr>
        <w:numPr>
          <w:ilvl w:val="0"/>
          <w:numId w:val="8"/>
        </w:numPr>
      </w:pPr>
      <w:r w:rsidRPr="00925F13">
        <w:t>Select the component where inheritance was canceled.</w:t>
      </w:r>
    </w:p>
    <w:p w14:paraId="2D403355" w14:textId="77777777" w:rsidR="00925F13" w:rsidRPr="00925F13" w:rsidRDefault="00925F13" w:rsidP="00925F13">
      <w:pPr>
        <w:numPr>
          <w:ilvl w:val="0"/>
          <w:numId w:val="8"/>
        </w:numPr>
      </w:pPr>
      <w:r w:rsidRPr="00925F13">
        <w:t xml:space="preserve">Click the </w:t>
      </w:r>
      <w:r w:rsidRPr="00925F13">
        <w:rPr>
          <w:b/>
          <w:bCs/>
        </w:rPr>
        <w:t>Inheritance</w:t>
      </w:r>
      <w:r w:rsidRPr="00925F13">
        <w:t xml:space="preserve"> (chain/link) icon.</w:t>
      </w:r>
    </w:p>
    <w:p w14:paraId="12FE1D59" w14:textId="77777777" w:rsidR="00925F13" w:rsidRPr="00925F13" w:rsidRDefault="00925F13" w:rsidP="00925F13">
      <w:pPr>
        <w:numPr>
          <w:ilvl w:val="0"/>
          <w:numId w:val="8"/>
        </w:numPr>
      </w:pPr>
      <w:r w:rsidRPr="00925F13">
        <w:t xml:space="preserve">Choose </w:t>
      </w:r>
      <w:r w:rsidRPr="00925F13">
        <w:rPr>
          <w:b/>
          <w:bCs/>
        </w:rPr>
        <w:t>Resume Inheritance</w:t>
      </w:r>
      <w:r w:rsidRPr="00925F13">
        <w:t>.</w:t>
      </w:r>
    </w:p>
    <w:p w14:paraId="39B88E2A" w14:textId="77777777" w:rsidR="00925F13" w:rsidRPr="00925F13" w:rsidRDefault="00925F13" w:rsidP="00925F13">
      <w:pPr>
        <w:numPr>
          <w:ilvl w:val="0"/>
          <w:numId w:val="8"/>
        </w:numPr>
      </w:pPr>
      <w:r w:rsidRPr="00925F13">
        <w:t>The component is linked back to the Blueprint and can receive future rollouts.</w:t>
      </w:r>
    </w:p>
    <w:p w14:paraId="7832A8E3" w14:textId="77777777" w:rsidR="00925F13" w:rsidRPr="00925F13" w:rsidRDefault="00925F13" w:rsidP="00925F13">
      <w:pPr>
        <w:rPr>
          <w:b/>
          <w:bCs/>
        </w:rPr>
      </w:pPr>
      <w:r w:rsidRPr="00925F13">
        <w:rPr>
          <w:b/>
          <w:bCs/>
        </w:rPr>
        <w:t>For a Page</w:t>
      </w:r>
    </w:p>
    <w:p w14:paraId="4A85FF2E" w14:textId="77777777" w:rsidR="00925F13" w:rsidRPr="00925F13" w:rsidRDefault="00925F13" w:rsidP="00925F13">
      <w:pPr>
        <w:numPr>
          <w:ilvl w:val="0"/>
          <w:numId w:val="9"/>
        </w:numPr>
      </w:pPr>
      <w:r w:rsidRPr="00925F13">
        <w:t>Open the Live Copy page.</w:t>
      </w:r>
    </w:p>
    <w:p w14:paraId="119B6526" w14:textId="77777777" w:rsidR="00925F13" w:rsidRPr="00925F13" w:rsidRDefault="00925F13" w:rsidP="00925F13">
      <w:pPr>
        <w:numPr>
          <w:ilvl w:val="0"/>
          <w:numId w:val="9"/>
        </w:numPr>
      </w:pPr>
      <w:r w:rsidRPr="00925F13">
        <w:t>Access the MSM controls.</w:t>
      </w:r>
    </w:p>
    <w:p w14:paraId="118429B1" w14:textId="77777777" w:rsidR="00925F13" w:rsidRPr="00925F13" w:rsidRDefault="00925F13" w:rsidP="00925F13">
      <w:pPr>
        <w:numPr>
          <w:ilvl w:val="0"/>
          <w:numId w:val="9"/>
        </w:numPr>
      </w:pPr>
      <w:r w:rsidRPr="00925F13">
        <w:t xml:space="preserve">Select </w:t>
      </w:r>
      <w:r w:rsidRPr="00925F13">
        <w:rPr>
          <w:b/>
          <w:bCs/>
        </w:rPr>
        <w:t>Resume Inheritance</w:t>
      </w:r>
      <w:r w:rsidRPr="00925F13">
        <w:t xml:space="preserve"> (or </w:t>
      </w:r>
      <w:r w:rsidRPr="00925F13">
        <w:rPr>
          <w:b/>
          <w:bCs/>
        </w:rPr>
        <w:t>Re-enable Relationship</w:t>
      </w:r>
      <w:r w:rsidRPr="00925F13">
        <w:t xml:space="preserve"> depending on the AEM version).</w:t>
      </w:r>
    </w:p>
    <w:p w14:paraId="16401856" w14:textId="77777777" w:rsidR="00925F13" w:rsidRPr="00925F13" w:rsidRDefault="00925F13" w:rsidP="00925F13">
      <w:pPr>
        <w:numPr>
          <w:ilvl w:val="0"/>
          <w:numId w:val="9"/>
        </w:numPr>
      </w:pPr>
      <w:r w:rsidRPr="00925F13">
        <w:t>Save the changes.</w:t>
      </w:r>
    </w:p>
    <w:p w14:paraId="33F25517" w14:textId="77777777" w:rsidR="00925F13" w:rsidRPr="00925F13" w:rsidRDefault="00925F13" w:rsidP="00925F13">
      <w:pPr>
        <w:numPr>
          <w:ilvl w:val="0"/>
          <w:numId w:val="9"/>
        </w:numPr>
      </w:pPr>
      <w:r w:rsidRPr="00925F13">
        <w:t xml:space="preserve">Run a </w:t>
      </w:r>
      <w:r w:rsidRPr="00925F13">
        <w:rPr>
          <w:b/>
          <w:bCs/>
        </w:rPr>
        <w:t>Rollout</w:t>
      </w:r>
      <w:r w:rsidRPr="00925F13">
        <w:t xml:space="preserve"> if you want the latest Blueprint content to be synchronized immediately.</w:t>
      </w:r>
    </w:p>
    <w:p w14:paraId="1B94184B" w14:textId="704A2878" w:rsidR="00925F13" w:rsidRPr="00925F13" w:rsidRDefault="00E365FA" w:rsidP="00925F13">
      <w:pPr>
        <w:rPr>
          <w:b/>
          <w:bCs/>
        </w:rPr>
      </w:pPr>
      <w:r w:rsidRPr="00E365FA">
        <w:pict w14:anchorId="4A887700">
          <v:rect id="_x0000_i1038" style="width:0;height:1.5pt" o:hralign="center" o:hrstd="t" o:hr="t" fillcolor="#a0a0a0" stroked="f"/>
        </w:pict>
      </w:r>
      <w:r w:rsidR="00925F13" w:rsidRPr="00925F13">
        <w:rPr>
          <w:b/>
          <w:bCs/>
        </w:rPr>
        <w:t>6.</w:t>
      </w:r>
      <w:r w:rsidR="00925F13" w:rsidRPr="00925F13">
        <w:rPr>
          <w:rFonts w:ascii="Segoe UI" w:eastAsia="Times New Roman" w:hAnsi="Segoe UI" w:cs="Segoe UI"/>
          <w:b/>
          <w:bCs/>
          <w:kern w:val="0"/>
          <w:sz w:val="21"/>
          <w:szCs w:val="21"/>
          <w:lang w:eastAsia="en-IN"/>
          <w14:ligatures w14:val="none"/>
        </w:rPr>
        <w:t xml:space="preserve"> </w:t>
      </w:r>
      <w:r w:rsidR="00925F13" w:rsidRPr="00925F13">
        <w:rPr>
          <w:b/>
          <w:bCs/>
        </w:rPr>
        <w:t>What is a rollout?</w:t>
      </w:r>
    </w:p>
    <w:p w14:paraId="329D2E8B" w14:textId="77777777" w:rsidR="00925F13" w:rsidRPr="00925F13" w:rsidRDefault="00925F13" w:rsidP="00925F13">
      <w:r w:rsidRPr="00925F13">
        <w:t xml:space="preserve">A </w:t>
      </w:r>
      <w:r w:rsidRPr="00925F13">
        <w:rPr>
          <w:b/>
          <w:bCs/>
        </w:rPr>
        <w:t>Rollout</w:t>
      </w:r>
      <w:r w:rsidRPr="00925F13">
        <w:t xml:space="preserve"> in </w:t>
      </w:r>
      <w:r w:rsidRPr="00925F13">
        <w:rPr>
          <w:b/>
          <w:bCs/>
        </w:rPr>
        <w:t>AEM Multi Site Manager (MSM)</w:t>
      </w:r>
      <w:r w:rsidRPr="00925F13">
        <w:t xml:space="preserve"> is the process of </w:t>
      </w:r>
      <w:r w:rsidRPr="00925F13">
        <w:rPr>
          <w:b/>
          <w:bCs/>
        </w:rPr>
        <w:t>propagating changes from a Blueprint (source) to its Live Copies (target sites)</w:t>
      </w:r>
      <w:r w:rsidRPr="00925F13">
        <w:t xml:space="preserve"> based on configured rollout rules.</w:t>
      </w:r>
    </w:p>
    <w:p w14:paraId="530F5E91" w14:textId="77777777" w:rsidR="00925F13" w:rsidRDefault="00925F13" w:rsidP="00925F13">
      <w:r w:rsidRPr="00925F13">
        <w:t>In simple terms, when content is updated in the Blueprint, a rollout pushes those updates to the associated Live Copies.</w:t>
      </w:r>
    </w:p>
    <w:p w14:paraId="29D3E8E5" w14:textId="77777777" w:rsidR="00925F13" w:rsidRPr="00925F13" w:rsidRDefault="00925F13" w:rsidP="00925F13">
      <w:pPr>
        <w:rPr>
          <w:b/>
          <w:bCs/>
        </w:rPr>
      </w:pPr>
      <w:r w:rsidRPr="00925F13">
        <w:rPr>
          <w:b/>
          <w:bCs/>
        </w:rPr>
        <w:t>Types of Rollouts</w:t>
      </w:r>
    </w:p>
    <w:p w14:paraId="419A6505" w14:textId="77777777" w:rsidR="00925F13" w:rsidRPr="00925F13" w:rsidRDefault="00925F13" w:rsidP="00925F13">
      <w:pPr>
        <w:rPr>
          <w:b/>
          <w:bCs/>
        </w:rPr>
      </w:pPr>
      <w:r w:rsidRPr="00925F13">
        <w:rPr>
          <w:b/>
          <w:bCs/>
        </w:rPr>
        <w:t>1. Manual Rollout</w:t>
      </w:r>
    </w:p>
    <w:p w14:paraId="5B2243C3" w14:textId="77777777" w:rsidR="00925F13" w:rsidRPr="00925F13" w:rsidRDefault="00925F13" w:rsidP="00925F13">
      <w:pPr>
        <w:numPr>
          <w:ilvl w:val="0"/>
          <w:numId w:val="10"/>
        </w:numPr>
      </w:pPr>
      <w:r w:rsidRPr="00925F13">
        <w:t>Triggered by an author.</w:t>
      </w:r>
    </w:p>
    <w:p w14:paraId="4C8E6C9A" w14:textId="77777777" w:rsidR="00925F13" w:rsidRPr="00925F13" w:rsidRDefault="00925F13" w:rsidP="00925F13">
      <w:pPr>
        <w:numPr>
          <w:ilvl w:val="0"/>
          <w:numId w:val="10"/>
        </w:numPr>
      </w:pPr>
      <w:r w:rsidRPr="00925F13">
        <w:t>Used when changes should be pushed on demand.</w:t>
      </w:r>
    </w:p>
    <w:p w14:paraId="0EE924D8" w14:textId="77777777" w:rsidR="00925F13" w:rsidRPr="00925F13" w:rsidRDefault="00925F13" w:rsidP="00925F13">
      <w:pPr>
        <w:rPr>
          <w:b/>
          <w:bCs/>
        </w:rPr>
      </w:pPr>
      <w:r w:rsidRPr="00925F13">
        <w:rPr>
          <w:b/>
          <w:bCs/>
        </w:rPr>
        <w:t>2. Automatic Rollout</w:t>
      </w:r>
    </w:p>
    <w:p w14:paraId="21371E3B" w14:textId="77777777" w:rsidR="00925F13" w:rsidRPr="00925F13" w:rsidRDefault="00925F13" w:rsidP="00925F13">
      <w:pPr>
        <w:numPr>
          <w:ilvl w:val="0"/>
          <w:numId w:val="11"/>
        </w:numPr>
      </w:pPr>
      <w:r w:rsidRPr="00925F13">
        <w:lastRenderedPageBreak/>
        <w:t>Triggered automatically based on rollout configurations.</w:t>
      </w:r>
    </w:p>
    <w:p w14:paraId="5A8F73E8" w14:textId="77777777" w:rsidR="00925F13" w:rsidRPr="00925F13" w:rsidRDefault="00925F13" w:rsidP="00925F13">
      <w:pPr>
        <w:numPr>
          <w:ilvl w:val="0"/>
          <w:numId w:val="11"/>
        </w:numPr>
      </w:pPr>
      <w:r w:rsidRPr="00925F13">
        <w:t>Occurs when content is activated, modified, or other defined events happen.</w:t>
      </w:r>
    </w:p>
    <w:p w14:paraId="2D9C81BD" w14:textId="77777777" w:rsidR="00925F13" w:rsidRPr="00925F13" w:rsidRDefault="00925F13" w:rsidP="00925F13">
      <w:pPr>
        <w:rPr>
          <w:b/>
          <w:bCs/>
        </w:rPr>
      </w:pPr>
      <w:r w:rsidRPr="00925F13">
        <w:rPr>
          <w:b/>
          <w:bCs/>
        </w:rPr>
        <w:t>Rollout Configurations</w:t>
      </w:r>
    </w:p>
    <w:p w14:paraId="682A03E1" w14:textId="77777777" w:rsidR="00925F13" w:rsidRPr="00925F13" w:rsidRDefault="00925F13" w:rsidP="00925F13">
      <w:r w:rsidRPr="00925F13">
        <w:t xml:space="preserve">A rollout follows predefined </w:t>
      </w:r>
      <w:r w:rsidRPr="00925F13">
        <w:rPr>
          <w:b/>
          <w:bCs/>
        </w:rPr>
        <w:t>Rollout Configurations</w:t>
      </w:r>
      <w:r w:rsidRPr="00925F13">
        <w:t>, which define:</w:t>
      </w:r>
    </w:p>
    <w:p w14:paraId="2EE3AEDF" w14:textId="77777777" w:rsidR="00925F13" w:rsidRPr="00925F13" w:rsidRDefault="00925F13" w:rsidP="00925F13">
      <w:pPr>
        <w:numPr>
          <w:ilvl w:val="0"/>
          <w:numId w:val="12"/>
        </w:numPr>
      </w:pPr>
      <w:r w:rsidRPr="00925F13">
        <w:t>When a rollout should occur.</w:t>
      </w:r>
    </w:p>
    <w:p w14:paraId="6FB87C92" w14:textId="77777777" w:rsidR="00925F13" w:rsidRPr="00925F13" w:rsidRDefault="00925F13" w:rsidP="00925F13">
      <w:pPr>
        <w:numPr>
          <w:ilvl w:val="0"/>
          <w:numId w:val="12"/>
        </w:numPr>
      </w:pPr>
      <w:r w:rsidRPr="00925F13">
        <w:t>What content should be synchronized.</w:t>
      </w:r>
    </w:p>
    <w:p w14:paraId="138FEBE5" w14:textId="77777777" w:rsidR="00925F13" w:rsidRPr="00925F13" w:rsidRDefault="00925F13" w:rsidP="00925F13">
      <w:pPr>
        <w:numPr>
          <w:ilvl w:val="0"/>
          <w:numId w:val="12"/>
        </w:numPr>
      </w:pPr>
      <w:r w:rsidRPr="00925F13">
        <w:t>Which actions should be performed.</w:t>
      </w:r>
    </w:p>
    <w:p w14:paraId="1359779A" w14:textId="77777777" w:rsidR="00925F13" w:rsidRPr="00925F13" w:rsidRDefault="00925F13" w:rsidP="00925F13">
      <w:r w:rsidRPr="00925F13">
        <w:t>Common rollout triggers include:</w:t>
      </w:r>
    </w:p>
    <w:p w14:paraId="6A4E0664" w14:textId="77777777" w:rsidR="00925F13" w:rsidRPr="00925F13" w:rsidRDefault="00925F13" w:rsidP="00925F13">
      <w:pPr>
        <w:numPr>
          <w:ilvl w:val="0"/>
          <w:numId w:val="13"/>
        </w:numPr>
      </w:pPr>
      <w:r w:rsidRPr="00925F13">
        <w:t>On Modification</w:t>
      </w:r>
    </w:p>
    <w:p w14:paraId="4E58140D" w14:textId="77777777" w:rsidR="00925F13" w:rsidRPr="00925F13" w:rsidRDefault="00925F13" w:rsidP="00925F13">
      <w:pPr>
        <w:numPr>
          <w:ilvl w:val="0"/>
          <w:numId w:val="13"/>
        </w:numPr>
      </w:pPr>
      <w:r w:rsidRPr="00925F13">
        <w:t>On Activation</w:t>
      </w:r>
    </w:p>
    <w:p w14:paraId="24061BE1" w14:textId="77777777" w:rsidR="00925F13" w:rsidRPr="00925F13" w:rsidRDefault="00925F13" w:rsidP="00925F13">
      <w:pPr>
        <w:numPr>
          <w:ilvl w:val="0"/>
          <w:numId w:val="13"/>
        </w:numPr>
      </w:pPr>
      <w:r w:rsidRPr="00925F13">
        <w:t>On Deactivation</w:t>
      </w:r>
    </w:p>
    <w:p w14:paraId="19684275" w14:textId="77777777" w:rsidR="00925F13" w:rsidRPr="00925F13" w:rsidRDefault="00925F13" w:rsidP="00925F13">
      <w:pPr>
        <w:numPr>
          <w:ilvl w:val="0"/>
          <w:numId w:val="13"/>
        </w:numPr>
      </w:pPr>
      <w:r w:rsidRPr="00925F13">
        <w:t>Manual Trigger</w:t>
      </w:r>
    </w:p>
    <w:p w14:paraId="21BB7A4C" w14:textId="09CAF793" w:rsidR="00925F13" w:rsidRPr="00925F13" w:rsidRDefault="00E365FA" w:rsidP="00925F13">
      <w:pPr>
        <w:rPr>
          <w:b/>
          <w:bCs/>
        </w:rPr>
      </w:pPr>
      <w:r w:rsidRPr="00E365FA">
        <w:pict w14:anchorId="664896B8">
          <v:rect id="_x0000_i1037" style="width:0;height:1.5pt" o:hralign="center" o:hrstd="t" o:hr="t" fillcolor="#a0a0a0" stroked="f"/>
        </w:pict>
      </w:r>
      <w:r w:rsidR="00925F13" w:rsidRPr="00925F13">
        <w:rPr>
          <w:b/>
          <w:bCs/>
        </w:rPr>
        <w:t>7.</w:t>
      </w:r>
      <w:r w:rsidR="00925F13" w:rsidRPr="00925F13">
        <w:rPr>
          <w:rFonts w:ascii="Segoe UI" w:eastAsia="Times New Roman" w:hAnsi="Segoe UI" w:cs="Segoe UI"/>
          <w:b/>
          <w:bCs/>
          <w:kern w:val="0"/>
          <w:sz w:val="21"/>
          <w:szCs w:val="21"/>
          <w:lang w:eastAsia="en-IN"/>
          <w14:ligatures w14:val="none"/>
        </w:rPr>
        <w:t xml:space="preserve"> </w:t>
      </w:r>
      <w:r w:rsidR="00925F13" w:rsidRPr="00925F13">
        <w:rPr>
          <w:b/>
          <w:bCs/>
        </w:rPr>
        <w:t>What is synchronization?</w:t>
      </w:r>
    </w:p>
    <w:p w14:paraId="1670DA38" w14:textId="1B7A33C3" w:rsidR="00925F13" w:rsidRPr="00925F13" w:rsidRDefault="00925F13" w:rsidP="00925F13">
      <w:r>
        <w:t>P</w:t>
      </w:r>
      <w:r w:rsidRPr="00925F13">
        <w:t xml:space="preserve">rocess of keeping a </w:t>
      </w:r>
      <w:r w:rsidRPr="00925F13">
        <w:rPr>
          <w:b/>
          <w:bCs/>
        </w:rPr>
        <w:t>Live Copy</w:t>
      </w:r>
      <w:r w:rsidRPr="00925F13">
        <w:t xml:space="preserve"> aligned with its </w:t>
      </w:r>
      <w:r w:rsidRPr="00925F13">
        <w:rPr>
          <w:b/>
          <w:bCs/>
        </w:rPr>
        <w:t>Blueprint</w:t>
      </w:r>
      <w:r w:rsidRPr="00925F13">
        <w:t xml:space="preserve"> by applying changes from the Blueprint to the Live Copy.</w:t>
      </w:r>
    </w:p>
    <w:p w14:paraId="2BF88BC2" w14:textId="77777777" w:rsidR="00925F13" w:rsidRDefault="00925F13" w:rsidP="00925F13">
      <w:r w:rsidRPr="00925F13">
        <w:t xml:space="preserve">A </w:t>
      </w:r>
      <w:r w:rsidRPr="00925F13">
        <w:rPr>
          <w:b/>
          <w:bCs/>
        </w:rPr>
        <w:t>rollout</w:t>
      </w:r>
      <w:r w:rsidRPr="00925F13">
        <w:t xml:space="preserve"> is the action that triggers the update, while </w:t>
      </w:r>
      <w:r w:rsidRPr="00925F13">
        <w:rPr>
          <w:b/>
          <w:bCs/>
        </w:rPr>
        <w:t>synchronization</w:t>
      </w:r>
      <w:r w:rsidRPr="00925F13">
        <w:t xml:space="preserve"> is the actual process of updating the Live Copy content, properties, and structure.</w:t>
      </w:r>
    </w:p>
    <w:p w14:paraId="381EDAD1" w14:textId="200476A7" w:rsidR="00925F13" w:rsidRPr="00E365FA" w:rsidRDefault="00E365FA" w:rsidP="00925F13">
      <w:pPr>
        <w:rPr>
          <w:b/>
          <w:bCs/>
        </w:rPr>
      </w:pPr>
      <w:r w:rsidRPr="00E365FA">
        <w:pict w14:anchorId="4F05791F">
          <v:rect id="_x0000_i1036" style="width:0;height:1.5pt" o:hralign="center" o:hrstd="t" o:hr="t" fillcolor="#a0a0a0" stroked="f"/>
        </w:pict>
      </w:r>
      <w:r w:rsidR="00925F13" w:rsidRPr="00E365FA">
        <w:rPr>
          <w:b/>
          <w:bCs/>
        </w:rPr>
        <w:t>8.</w:t>
      </w:r>
      <w:r w:rsidR="00925F13" w:rsidRPr="00E365FA">
        <w:rPr>
          <w:rFonts w:ascii="Segoe UI" w:eastAsia="Times New Roman" w:hAnsi="Segoe UI" w:cs="Segoe UI"/>
          <w:b/>
          <w:bCs/>
          <w:kern w:val="0"/>
          <w:sz w:val="21"/>
          <w:szCs w:val="21"/>
          <w:lang w:eastAsia="en-IN"/>
          <w14:ligatures w14:val="none"/>
        </w:rPr>
        <w:t xml:space="preserve"> </w:t>
      </w:r>
      <w:r w:rsidR="00925F13" w:rsidRPr="00E365FA">
        <w:rPr>
          <w:b/>
          <w:bCs/>
        </w:rPr>
        <w:t>How do you check Live Copy status?</w:t>
      </w:r>
    </w:p>
    <w:p w14:paraId="62834705" w14:textId="77777777" w:rsidR="00E365FA" w:rsidRPr="00E365FA" w:rsidRDefault="00E365FA" w:rsidP="00E365FA">
      <w:r w:rsidRPr="00E365FA">
        <w:t xml:space="preserve">You can check the </w:t>
      </w:r>
      <w:r w:rsidRPr="00E365FA">
        <w:rPr>
          <w:b/>
          <w:bCs/>
        </w:rPr>
        <w:t>Live Copy status</w:t>
      </w:r>
      <w:r w:rsidRPr="00E365FA">
        <w:t xml:space="preserve"> to determine whether a page is inherited from a Blueprint, whether inheritance is active, and whether the page is synchronized with the Blueprint.</w:t>
      </w:r>
    </w:p>
    <w:p w14:paraId="614870F1" w14:textId="77777777" w:rsidR="00E365FA" w:rsidRPr="00E365FA" w:rsidRDefault="00E365FA" w:rsidP="00E365FA">
      <w:pPr>
        <w:rPr>
          <w:b/>
          <w:bCs/>
        </w:rPr>
      </w:pPr>
      <w:r w:rsidRPr="00E365FA">
        <w:rPr>
          <w:b/>
          <w:bCs/>
        </w:rPr>
        <w:t>Method 1: Using Page Properties</w:t>
      </w:r>
    </w:p>
    <w:p w14:paraId="3321BD7F" w14:textId="77777777" w:rsidR="00E365FA" w:rsidRPr="00E365FA" w:rsidRDefault="00E365FA" w:rsidP="00E365FA">
      <w:pPr>
        <w:numPr>
          <w:ilvl w:val="0"/>
          <w:numId w:val="14"/>
        </w:numPr>
      </w:pPr>
      <w:r w:rsidRPr="00E365FA">
        <w:t xml:space="preserve">Open the </w:t>
      </w:r>
      <w:r w:rsidRPr="00E365FA">
        <w:rPr>
          <w:b/>
          <w:bCs/>
        </w:rPr>
        <w:t>Live Copy page</w:t>
      </w:r>
      <w:r w:rsidRPr="00E365FA">
        <w:t xml:space="preserve"> in AEM.</w:t>
      </w:r>
    </w:p>
    <w:p w14:paraId="306F72DA" w14:textId="77777777" w:rsidR="00E365FA" w:rsidRPr="00E365FA" w:rsidRDefault="00E365FA" w:rsidP="00E365FA">
      <w:pPr>
        <w:numPr>
          <w:ilvl w:val="0"/>
          <w:numId w:val="14"/>
        </w:numPr>
      </w:pPr>
      <w:r w:rsidRPr="00E365FA">
        <w:t xml:space="preserve">Go to </w:t>
      </w:r>
      <w:r w:rsidRPr="00E365FA">
        <w:rPr>
          <w:b/>
          <w:bCs/>
        </w:rPr>
        <w:t>Page Properties</w:t>
      </w:r>
      <w:r w:rsidRPr="00E365FA">
        <w:t>.</w:t>
      </w:r>
    </w:p>
    <w:p w14:paraId="3E95D423" w14:textId="77777777" w:rsidR="00E365FA" w:rsidRPr="00E365FA" w:rsidRDefault="00E365FA" w:rsidP="00E365FA">
      <w:pPr>
        <w:numPr>
          <w:ilvl w:val="0"/>
          <w:numId w:val="14"/>
        </w:numPr>
      </w:pPr>
      <w:r w:rsidRPr="00E365FA">
        <w:t xml:space="preserve">Open the </w:t>
      </w:r>
      <w:r w:rsidRPr="00E365FA">
        <w:rPr>
          <w:b/>
          <w:bCs/>
        </w:rPr>
        <w:t>Blueprint</w:t>
      </w:r>
      <w:r w:rsidRPr="00E365FA">
        <w:t xml:space="preserve"> or </w:t>
      </w:r>
      <w:r w:rsidRPr="00E365FA">
        <w:rPr>
          <w:b/>
          <w:bCs/>
        </w:rPr>
        <w:t>Live Copy</w:t>
      </w:r>
      <w:r w:rsidRPr="00E365FA">
        <w:t xml:space="preserve"> tab (depends on AEM version).</w:t>
      </w:r>
    </w:p>
    <w:p w14:paraId="14F80C5F" w14:textId="77777777" w:rsidR="00E365FA" w:rsidRPr="00E365FA" w:rsidRDefault="00E365FA" w:rsidP="00E365FA">
      <w:pPr>
        <w:numPr>
          <w:ilvl w:val="0"/>
          <w:numId w:val="14"/>
        </w:numPr>
      </w:pPr>
      <w:r w:rsidRPr="00E365FA">
        <w:t xml:space="preserve">Review: </w:t>
      </w:r>
    </w:p>
    <w:p w14:paraId="0AFF6132" w14:textId="77777777" w:rsidR="00E365FA" w:rsidRPr="00E365FA" w:rsidRDefault="00E365FA" w:rsidP="00E365FA">
      <w:pPr>
        <w:numPr>
          <w:ilvl w:val="1"/>
          <w:numId w:val="14"/>
        </w:numPr>
      </w:pPr>
      <w:r w:rsidRPr="00E365FA">
        <w:t>Blueprint source path</w:t>
      </w:r>
    </w:p>
    <w:p w14:paraId="024075FD" w14:textId="77777777" w:rsidR="00E365FA" w:rsidRPr="00E365FA" w:rsidRDefault="00E365FA" w:rsidP="00E365FA">
      <w:pPr>
        <w:numPr>
          <w:ilvl w:val="1"/>
          <w:numId w:val="14"/>
        </w:numPr>
      </w:pPr>
      <w:r w:rsidRPr="00E365FA">
        <w:t>Live Copy relationship</w:t>
      </w:r>
    </w:p>
    <w:p w14:paraId="7DFB0E93" w14:textId="77777777" w:rsidR="00E365FA" w:rsidRPr="00E365FA" w:rsidRDefault="00E365FA" w:rsidP="00E365FA">
      <w:pPr>
        <w:numPr>
          <w:ilvl w:val="1"/>
          <w:numId w:val="14"/>
        </w:numPr>
      </w:pPr>
      <w:r w:rsidRPr="00E365FA">
        <w:t>Rollout configuration</w:t>
      </w:r>
    </w:p>
    <w:p w14:paraId="236B08EE" w14:textId="77777777" w:rsidR="00E365FA" w:rsidRPr="00E365FA" w:rsidRDefault="00E365FA" w:rsidP="00E365FA">
      <w:pPr>
        <w:numPr>
          <w:ilvl w:val="1"/>
          <w:numId w:val="14"/>
        </w:numPr>
      </w:pPr>
      <w:r w:rsidRPr="00E365FA">
        <w:t>Inheritance status</w:t>
      </w:r>
    </w:p>
    <w:p w14:paraId="5C424FAD" w14:textId="77777777" w:rsidR="00E365FA" w:rsidRPr="00E365FA" w:rsidRDefault="00E365FA" w:rsidP="00E365FA">
      <w:pPr>
        <w:rPr>
          <w:b/>
          <w:bCs/>
        </w:rPr>
      </w:pPr>
      <w:r w:rsidRPr="00E365FA">
        <w:rPr>
          <w:b/>
          <w:bCs/>
        </w:rPr>
        <w:t>Method 2: Using MSM References</w:t>
      </w:r>
    </w:p>
    <w:p w14:paraId="76F7890B" w14:textId="77777777" w:rsidR="00E365FA" w:rsidRPr="00E365FA" w:rsidRDefault="00E365FA" w:rsidP="00E365FA">
      <w:pPr>
        <w:numPr>
          <w:ilvl w:val="0"/>
          <w:numId w:val="15"/>
        </w:numPr>
      </w:pPr>
      <w:r w:rsidRPr="00E365FA">
        <w:t xml:space="preserve">Select the page in the </w:t>
      </w:r>
      <w:r w:rsidRPr="00E365FA">
        <w:rPr>
          <w:b/>
          <w:bCs/>
        </w:rPr>
        <w:t>Sites</w:t>
      </w:r>
      <w:r w:rsidRPr="00E365FA">
        <w:t xml:space="preserve"> console.</w:t>
      </w:r>
    </w:p>
    <w:p w14:paraId="11516C1A" w14:textId="77777777" w:rsidR="00E365FA" w:rsidRPr="00E365FA" w:rsidRDefault="00E365FA" w:rsidP="00E365FA">
      <w:pPr>
        <w:numPr>
          <w:ilvl w:val="0"/>
          <w:numId w:val="15"/>
        </w:numPr>
      </w:pPr>
      <w:r w:rsidRPr="00E365FA">
        <w:lastRenderedPageBreak/>
        <w:t xml:space="preserve">Click </w:t>
      </w:r>
      <w:r w:rsidRPr="00E365FA">
        <w:rPr>
          <w:b/>
          <w:bCs/>
        </w:rPr>
        <w:t>References</w:t>
      </w:r>
      <w:r w:rsidRPr="00E365FA">
        <w:t xml:space="preserve"> from the toolbar.</w:t>
      </w:r>
    </w:p>
    <w:p w14:paraId="7BACD3B8" w14:textId="77777777" w:rsidR="00E365FA" w:rsidRPr="00E365FA" w:rsidRDefault="00E365FA" w:rsidP="00E365FA">
      <w:pPr>
        <w:numPr>
          <w:ilvl w:val="0"/>
          <w:numId w:val="15"/>
        </w:numPr>
      </w:pPr>
      <w:r w:rsidRPr="00E365FA">
        <w:t xml:space="preserve">Choose </w:t>
      </w:r>
      <w:r w:rsidRPr="00E365FA">
        <w:rPr>
          <w:b/>
          <w:bCs/>
        </w:rPr>
        <w:t>Live Copies</w:t>
      </w:r>
      <w:r w:rsidRPr="00E365FA">
        <w:t>.</w:t>
      </w:r>
    </w:p>
    <w:p w14:paraId="3043357A" w14:textId="77777777" w:rsidR="00E365FA" w:rsidRPr="00E365FA" w:rsidRDefault="00E365FA" w:rsidP="00E365FA">
      <w:pPr>
        <w:numPr>
          <w:ilvl w:val="0"/>
          <w:numId w:val="15"/>
        </w:numPr>
      </w:pPr>
      <w:r w:rsidRPr="00E365FA">
        <w:t xml:space="preserve">AEM displays: </w:t>
      </w:r>
    </w:p>
    <w:p w14:paraId="1D675813" w14:textId="77777777" w:rsidR="00E365FA" w:rsidRPr="00E365FA" w:rsidRDefault="00E365FA" w:rsidP="00E365FA">
      <w:pPr>
        <w:numPr>
          <w:ilvl w:val="1"/>
          <w:numId w:val="15"/>
        </w:numPr>
      </w:pPr>
      <w:r w:rsidRPr="00E365FA">
        <w:t>Blueprint path</w:t>
      </w:r>
    </w:p>
    <w:p w14:paraId="20AA80B5" w14:textId="77777777" w:rsidR="00E365FA" w:rsidRPr="00E365FA" w:rsidRDefault="00E365FA" w:rsidP="00E365FA">
      <w:pPr>
        <w:numPr>
          <w:ilvl w:val="1"/>
          <w:numId w:val="15"/>
        </w:numPr>
      </w:pPr>
      <w:r w:rsidRPr="00E365FA">
        <w:t>Associated Live Copies</w:t>
      </w:r>
    </w:p>
    <w:p w14:paraId="4818753F" w14:textId="77777777" w:rsidR="00E365FA" w:rsidRPr="00E365FA" w:rsidRDefault="00E365FA" w:rsidP="00E365FA">
      <w:pPr>
        <w:numPr>
          <w:ilvl w:val="1"/>
          <w:numId w:val="15"/>
        </w:numPr>
      </w:pPr>
      <w:r w:rsidRPr="00E365FA">
        <w:t>Relationship status</w:t>
      </w:r>
    </w:p>
    <w:p w14:paraId="6D56D564" w14:textId="77777777" w:rsidR="00E365FA" w:rsidRPr="00E365FA" w:rsidRDefault="00E365FA" w:rsidP="00E365FA">
      <w:pPr>
        <w:numPr>
          <w:ilvl w:val="1"/>
          <w:numId w:val="15"/>
        </w:numPr>
      </w:pPr>
      <w:r w:rsidRPr="00E365FA">
        <w:t>Synchronization details</w:t>
      </w:r>
    </w:p>
    <w:p w14:paraId="37453F8F" w14:textId="77777777" w:rsidR="00E365FA" w:rsidRPr="00E365FA" w:rsidRDefault="00E365FA" w:rsidP="00E365FA">
      <w:pPr>
        <w:rPr>
          <w:b/>
          <w:bCs/>
        </w:rPr>
      </w:pPr>
      <w:r w:rsidRPr="00E365FA">
        <w:rPr>
          <w:b/>
          <w:bCs/>
        </w:rPr>
        <w:t>Method 3: Check Inheritance Indicators</w:t>
      </w:r>
    </w:p>
    <w:p w14:paraId="76A42FE1" w14:textId="77777777" w:rsidR="00E365FA" w:rsidRPr="00E365FA" w:rsidRDefault="00E365FA" w:rsidP="00E365FA">
      <w:r w:rsidRPr="00E365FA">
        <w:t>In page editor mode:</w:t>
      </w:r>
    </w:p>
    <w:p w14:paraId="13CDD043" w14:textId="77777777" w:rsidR="00E365FA" w:rsidRPr="00E365FA" w:rsidRDefault="00E365FA" w:rsidP="00E365FA">
      <w:pPr>
        <w:numPr>
          <w:ilvl w:val="0"/>
          <w:numId w:val="16"/>
        </w:numPr>
      </w:pPr>
      <w:r w:rsidRPr="00E365FA">
        <w:t xml:space="preserve">Components with a </w:t>
      </w:r>
      <w:r w:rsidRPr="00E365FA">
        <w:rPr>
          <w:b/>
          <w:bCs/>
        </w:rPr>
        <w:t>green inheritance icon</w:t>
      </w:r>
      <w:r w:rsidRPr="00E365FA">
        <w:t xml:space="preserve"> indicate inheritance is active.</w:t>
      </w:r>
    </w:p>
    <w:p w14:paraId="59BB6830" w14:textId="77777777" w:rsidR="00E365FA" w:rsidRPr="00E365FA" w:rsidRDefault="00E365FA" w:rsidP="00E365FA">
      <w:pPr>
        <w:numPr>
          <w:ilvl w:val="0"/>
          <w:numId w:val="16"/>
        </w:numPr>
      </w:pPr>
      <w:r w:rsidRPr="00E365FA">
        <w:t>A broken/disabled inheritance icon indicates inheritance has been canceled.</w:t>
      </w:r>
    </w:p>
    <w:p w14:paraId="0598EF14" w14:textId="77777777" w:rsidR="00E365FA" w:rsidRPr="00E365FA" w:rsidRDefault="00E365FA" w:rsidP="00E365FA">
      <w:pPr>
        <w:numPr>
          <w:ilvl w:val="0"/>
          <w:numId w:val="16"/>
        </w:numPr>
      </w:pPr>
      <w:r w:rsidRPr="00E365FA">
        <w:t>MSM status icons help identify whether content is synchronized with the Blueprint.</w:t>
      </w:r>
    </w:p>
    <w:p w14:paraId="57188C7C" w14:textId="77777777" w:rsidR="00E365FA" w:rsidRPr="00E365FA" w:rsidRDefault="00E365FA" w:rsidP="00E365FA">
      <w:pPr>
        <w:rPr>
          <w:b/>
          <w:bCs/>
        </w:rPr>
      </w:pPr>
      <w:r w:rsidRPr="00E365FA">
        <w:rPr>
          <w:b/>
          <w:bCs/>
        </w:rPr>
        <w:t>What Information Can You See?</w:t>
      </w:r>
    </w:p>
    <w:p w14:paraId="63D2500E" w14:textId="77777777" w:rsidR="00E365FA" w:rsidRPr="00E365FA" w:rsidRDefault="00E365FA" w:rsidP="00E365FA">
      <w:pPr>
        <w:numPr>
          <w:ilvl w:val="0"/>
          <w:numId w:val="17"/>
        </w:numPr>
      </w:pPr>
      <w:r w:rsidRPr="00E365FA">
        <w:t>Whether the page is a Live Copy.</w:t>
      </w:r>
    </w:p>
    <w:p w14:paraId="16560F37" w14:textId="77777777" w:rsidR="00E365FA" w:rsidRPr="00E365FA" w:rsidRDefault="00E365FA" w:rsidP="00E365FA">
      <w:pPr>
        <w:numPr>
          <w:ilvl w:val="0"/>
          <w:numId w:val="17"/>
        </w:numPr>
      </w:pPr>
      <w:r w:rsidRPr="00E365FA">
        <w:t>Source Blueprint location.</w:t>
      </w:r>
    </w:p>
    <w:p w14:paraId="7E927A8E" w14:textId="77777777" w:rsidR="00E365FA" w:rsidRPr="00E365FA" w:rsidRDefault="00E365FA" w:rsidP="00E365FA">
      <w:pPr>
        <w:numPr>
          <w:ilvl w:val="0"/>
          <w:numId w:val="17"/>
        </w:numPr>
      </w:pPr>
      <w:r w:rsidRPr="00E365FA">
        <w:t>Rollout configuration being used.</w:t>
      </w:r>
    </w:p>
    <w:p w14:paraId="5474A806" w14:textId="77777777" w:rsidR="00E365FA" w:rsidRPr="00E365FA" w:rsidRDefault="00E365FA" w:rsidP="00E365FA">
      <w:pPr>
        <w:numPr>
          <w:ilvl w:val="0"/>
          <w:numId w:val="17"/>
        </w:numPr>
      </w:pPr>
      <w:r w:rsidRPr="00E365FA">
        <w:t>Inheritance enabled/disabled status.</w:t>
      </w:r>
    </w:p>
    <w:p w14:paraId="1A5ED38F" w14:textId="77777777" w:rsidR="00E365FA" w:rsidRPr="00E365FA" w:rsidRDefault="00E365FA" w:rsidP="00E365FA">
      <w:pPr>
        <w:numPr>
          <w:ilvl w:val="0"/>
          <w:numId w:val="17"/>
        </w:numPr>
      </w:pPr>
      <w:r w:rsidRPr="00E365FA">
        <w:t>Last rollout/synchronization status.</w:t>
      </w:r>
    </w:p>
    <w:p w14:paraId="42E6E592" w14:textId="77777777" w:rsidR="00E365FA" w:rsidRDefault="00E365FA" w:rsidP="00E365FA">
      <w:pPr>
        <w:numPr>
          <w:ilvl w:val="0"/>
          <w:numId w:val="17"/>
        </w:numPr>
      </w:pPr>
      <w:r w:rsidRPr="00E365FA">
        <w:t>Relationship health between Blueprint and Live Copy.</w:t>
      </w:r>
    </w:p>
    <w:p w14:paraId="5841763F" w14:textId="5ACF2E11" w:rsidR="00E365FA" w:rsidRDefault="00E365FA" w:rsidP="00E365FA">
      <w:r w:rsidRPr="00E365FA">
        <w:pict w14:anchorId="73889BD5">
          <v:rect id="_x0000_i1034" style="width:0;height:1.5pt" o:hralign="center" o:hrstd="t" o:hr="t" fillcolor="#a0a0a0" stroked="f"/>
        </w:pict>
      </w:r>
    </w:p>
    <w:p w14:paraId="65E5D3A0" w14:textId="77777777" w:rsidR="00C0360A" w:rsidRDefault="00E365FA" w:rsidP="00E365FA">
      <w:pPr>
        <w:rPr>
          <w:b/>
          <w:bCs/>
        </w:rPr>
      </w:pPr>
      <w:r w:rsidRPr="00E365FA">
        <w:rPr>
          <w:b/>
          <w:bCs/>
        </w:rPr>
        <w:t>9.</w:t>
      </w:r>
      <w:r w:rsidRPr="00E365FA">
        <w:rPr>
          <w:rFonts w:ascii="Segoe UI" w:eastAsia="Times New Roman" w:hAnsi="Segoe UI" w:cs="Segoe UI"/>
          <w:b/>
          <w:bCs/>
          <w:kern w:val="0"/>
          <w:sz w:val="21"/>
          <w:szCs w:val="21"/>
          <w:lang w:eastAsia="en-IN"/>
          <w14:ligatures w14:val="none"/>
        </w:rPr>
        <w:t xml:space="preserve"> </w:t>
      </w:r>
      <w:r w:rsidRPr="00E365FA">
        <w:rPr>
          <w:b/>
          <w:bCs/>
        </w:rPr>
        <w:t>What happens if you edit an inherited component?</w:t>
      </w:r>
    </w:p>
    <w:p w14:paraId="1B14E496" w14:textId="0B463A16" w:rsidR="00E365FA" w:rsidRPr="00C0360A" w:rsidRDefault="00C0360A" w:rsidP="00E365FA">
      <w:pPr>
        <w:rPr>
          <w:b/>
          <w:bCs/>
        </w:rPr>
      </w:pPr>
      <w:r>
        <w:t>T</w:t>
      </w:r>
      <w:r w:rsidR="00E365FA" w:rsidRPr="00E365FA">
        <w:t>he behavior depends on whether inheritance is still active.</w:t>
      </w:r>
    </w:p>
    <w:p w14:paraId="0B920DA9" w14:textId="77777777" w:rsidR="00E365FA" w:rsidRPr="00E365FA" w:rsidRDefault="00E365FA" w:rsidP="00E365FA">
      <w:pPr>
        <w:rPr>
          <w:b/>
          <w:bCs/>
        </w:rPr>
      </w:pPr>
      <w:r w:rsidRPr="00E365FA">
        <w:rPr>
          <w:b/>
          <w:bCs/>
        </w:rPr>
        <w:t>Case 1: Inheritance is Active (Default)</w:t>
      </w:r>
    </w:p>
    <w:p w14:paraId="7D22C496" w14:textId="77777777" w:rsidR="00E365FA" w:rsidRPr="00E365FA" w:rsidRDefault="00E365FA" w:rsidP="00E365FA">
      <w:pPr>
        <w:numPr>
          <w:ilvl w:val="0"/>
          <w:numId w:val="18"/>
        </w:numPr>
      </w:pPr>
      <w:r w:rsidRPr="00E365FA">
        <w:t>The component content comes from the Blueprint.</w:t>
      </w:r>
    </w:p>
    <w:p w14:paraId="39DCB789" w14:textId="77777777" w:rsidR="00E365FA" w:rsidRPr="00E365FA" w:rsidRDefault="00E365FA" w:rsidP="00E365FA">
      <w:pPr>
        <w:numPr>
          <w:ilvl w:val="0"/>
          <w:numId w:val="18"/>
        </w:numPr>
      </w:pPr>
      <w:r w:rsidRPr="00E365FA">
        <w:t xml:space="preserve">AEM does </w:t>
      </w:r>
      <w:r w:rsidRPr="00E365FA">
        <w:rPr>
          <w:b/>
          <w:bCs/>
        </w:rPr>
        <w:t>not allow direct modification</w:t>
      </w:r>
      <w:r w:rsidRPr="00E365FA">
        <w:t xml:space="preserve"> of inherited content.</w:t>
      </w:r>
    </w:p>
    <w:p w14:paraId="6379E526" w14:textId="77777777" w:rsidR="00E365FA" w:rsidRPr="00E365FA" w:rsidRDefault="00E365FA" w:rsidP="00E365FA">
      <w:pPr>
        <w:numPr>
          <w:ilvl w:val="0"/>
          <w:numId w:val="18"/>
        </w:numPr>
      </w:pPr>
      <w:r w:rsidRPr="00E365FA">
        <w:t xml:space="preserve">You must first </w:t>
      </w:r>
      <w:r w:rsidRPr="00E365FA">
        <w:rPr>
          <w:b/>
          <w:bCs/>
        </w:rPr>
        <w:t>cancel inheritance</w:t>
      </w:r>
      <w:r w:rsidRPr="00E365FA">
        <w:t xml:space="preserve"> (or detach the component from inheritance) before making local changes.</w:t>
      </w:r>
    </w:p>
    <w:p w14:paraId="78EFC9BB" w14:textId="202F0E8C" w:rsidR="00E365FA" w:rsidRPr="00E365FA" w:rsidRDefault="00E365FA" w:rsidP="00E365FA">
      <w:r w:rsidRPr="00E365FA">
        <w:t>Any changes made in the Blueprint will continue to be synchronized to the Live Copy through rollouts.</w:t>
      </w:r>
    </w:p>
    <w:p w14:paraId="221AF2C9" w14:textId="77777777" w:rsidR="00E365FA" w:rsidRPr="00E365FA" w:rsidRDefault="00E365FA" w:rsidP="00E365FA">
      <w:pPr>
        <w:rPr>
          <w:b/>
          <w:bCs/>
        </w:rPr>
      </w:pPr>
      <w:r w:rsidRPr="00E365FA">
        <w:rPr>
          <w:b/>
          <w:bCs/>
        </w:rPr>
        <w:t>Case 2: You Cancel Inheritance and Then Edit</w:t>
      </w:r>
    </w:p>
    <w:p w14:paraId="7EE0D990" w14:textId="77777777" w:rsidR="00E365FA" w:rsidRPr="00E365FA" w:rsidRDefault="00E365FA" w:rsidP="00E365FA">
      <w:r w:rsidRPr="00E365FA">
        <w:t xml:space="preserve">After selecting </w:t>
      </w:r>
      <w:r w:rsidRPr="00E365FA">
        <w:rPr>
          <w:b/>
          <w:bCs/>
        </w:rPr>
        <w:t>Cancel Inheritance</w:t>
      </w:r>
      <w:r w:rsidRPr="00E365FA">
        <w:t>:</w:t>
      </w:r>
    </w:p>
    <w:p w14:paraId="130773A2" w14:textId="77777777" w:rsidR="00E365FA" w:rsidRPr="00E365FA" w:rsidRDefault="00E365FA" w:rsidP="00E365FA">
      <w:pPr>
        <w:numPr>
          <w:ilvl w:val="0"/>
          <w:numId w:val="19"/>
        </w:numPr>
      </w:pPr>
      <w:r w:rsidRPr="00E365FA">
        <w:t>The component becomes locally editable.</w:t>
      </w:r>
    </w:p>
    <w:p w14:paraId="1FEBCD51" w14:textId="77777777" w:rsidR="00E365FA" w:rsidRPr="00E365FA" w:rsidRDefault="00E365FA" w:rsidP="00E365FA">
      <w:pPr>
        <w:numPr>
          <w:ilvl w:val="0"/>
          <w:numId w:val="19"/>
        </w:numPr>
      </w:pPr>
      <w:r w:rsidRPr="00E365FA">
        <w:lastRenderedPageBreak/>
        <w:t>You can modify the content in the Live Copy.</w:t>
      </w:r>
    </w:p>
    <w:p w14:paraId="185C4D9F" w14:textId="59B54038" w:rsidR="00E365FA" w:rsidRPr="00E365FA" w:rsidRDefault="00E365FA" w:rsidP="00E365FA">
      <w:pPr>
        <w:numPr>
          <w:ilvl w:val="0"/>
          <w:numId w:val="19"/>
        </w:numPr>
      </w:pPr>
      <w:r w:rsidRPr="00E365FA">
        <w:t>Future rollouts from the Blueprint will not overwrite that component.</w:t>
      </w:r>
    </w:p>
    <w:p w14:paraId="3C1C8228" w14:textId="3B8835E6" w:rsidR="00925F13" w:rsidRPr="00925F13" w:rsidRDefault="00E365FA" w:rsidP="00925F13">
      <w:r w:rsidRPr="00E365FA">
        <w:pict w14:anchorId="7F0D47CB">
          <v:rect id="_x0000_i1033" style="width:0;height:1.5pt" o:hralign="center" o:hrstd="t" o:hr="t" fillcolor="#a0a0a0" stroked="f"/>
        </w:pict>
      </w:r>
    </w:p>
    <w:p w14:paraId="39D188D6" w14:textId="1B74A6A0" w:rsidR="00925F13" w:rsidRPr="00925F13" w:rsidRDefault="00925F13" w:rsidP="005D01BC"/>
    <w:p w14:paraId="2513B161" w14:textId="77777777" w:rsidR="009D1C54" w:rsidRPr="00925F13" w:rsidRDefault="009D1C54" w:rsidP="005D01BC">
      <w:pPr>
        <w:ind w:left="360"/>
      </w:pPr>
    </w:p>
    <w:sectPr w:rsidR="009D1C54" w:rsidRPr="00925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2E2"/>
    <w:multiLevelType w:val="multilevel"/>
    <w:tmpl w:val="9BA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5776C"/>
    <w:multiLevelType w:val="multilevel"/>
    <w:tmpl w:val="642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B566D"/>
    <w:multiLevelType w:val="multilevel"/>
    <w:tmpl w:val="A19A2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A7F31"/>
    <w:multiLevelType w:val="hybridMultilevel"/>
    <w:tmpl w:val="038EB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4E7709"/>
    <w:multiLevelType w:val="multilevel"/>
    <w:tmpl w:val="E42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97B68"/>
    <w:multiLevelType w:val="multilevel"/>
    <w:tmpl w:val="2D2A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F0F28"/>
    <w:multiLevelType w:val="multilevel"/>
    <w:tmpl w:val="22F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895"/>
    <w:multiLevelType w:val="multilevel"/>
    <w:tmpl w:val="DA2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33A1E"/>
    <w:multiLevelType w:val="multilevel"/>
    <w:tmpl w:val="A71A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D7D1A"/>
    <w:multiLevelType w:val="multilevel"/>
    <w:tmpl w:val="208C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E3712"/>
    <w:multiLevelType w:val="multilevel"/>
    <w:tmpl w:val="DBAA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82A19"/>
    <w:multiLevelType w:val="multilevel"/>
    <w:tmpl w:val="730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072A0"/>
    <w:multiLevelType w:val="multilevel"/>
    <w:tmpl w:val="8AEAD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65569"/>
    <w:multiLevelType w:val="multilevel"/>
    <w:tmpl w:val="D6F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46521"/>
    <w:multiLevelType w:val="multilevel"/>
    <w:tmpl w:val="EC3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81AD9"/>
    <w:multiLevelType w:val="multilevel"/>
    <w:tmpl w:val="65B6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884BE8"/>
    <w:multiLevelType w:val="multilevel"/>
    <w:tmpl w:val="7A8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56E03"/>
    <w:multiLevelType w:val="multilevel"/>
    <w:tmpl w:val="74C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4A6C"/>
    <w:multiLevelType w:val="multilevel"/>
    <w:tmpl w:val="8BA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301761">
    <w:abstractNumId w:val="13"/>
  </w:num>
  <w:num w:numId="2" w16cid:durableId="1008406625">
    <w:abstractNumId w:val="16"/>
  </w:num>
  <w:num w:numId="3" w16cid:durableId="1837068879">
    <w:abstractNumId w:val="3"/>
  </w:num>
  <w:num w:numId="4" w16cid:durableId="955407044">
    <w:abstractNumId w:val="7"/>
  </w:num>
  <w:num w:numId="5" w16cid:durableId="223296651">
    <w:abstractNumId w:val="8"/>
  </w:num>
  <w:num w:numId="6" w16cid:durableId="1211384256">
    <w:abstractNumId w:val="15"/>
  </w:num>
  <w:num w:numId="7" w16cid:durableId="1692143164">
    <w:abstractNumId w:val="10"/>
  </w:num>
  <w:num w:numId="8" w16cid:durableId="1470779907">
    <w:abstractNumId w:val="9"/>
  </w:num>
  <w:num w:numId="9" w16cid:durableId="886650376">
    <w:abstractNumId w:val="5"/>
  </w:num>
  <w:num w:numId="10" w16cid:durableId="405958809">
    <w:abstractNumId w:val="4"/>
  </w:num>
  <w:num w:numId="11" w16cid:durableId="1550024424">
    <w:abstractNumId w:val="18"/>
  </w:num>
  <w:num w:numId="12" w16cid:durableId="1747725695">
    <w:abstractNumId w:val="14"/>
  </w:num>
  <w:num w:numId="13" w16cid:durableId="830684506">
    <w:abstractNumId w:val="6"/>
  </w:num>
  <w:num w:numId="14" w16cid:durableId="414204962">
    <w:abstractNumId w:val="12"/>
  </w:num>
  <w:num w:numId="15" w16cid:durableId="1531264218">
    <w:abstractNumId w:val="2"/>
  </w:num>
  <w:num w:numId="16" w16cid:durableId="1065302149">
    <w:abstractNumId w:val="11"/>
  </w:num>
  <w:num w:numId="17" w16cid:durableId="1859660511">
    <w:abstractNumId w:val="1"/>
  </w:num>
  <w:num w:numId="18" w16cid:durableId="925503825">
    <w:abstractNumId w:val="17"/>
  </w:num>
  <w:num w:numId="19" w16cid:durableId="179918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F2"/>
    <w:rsid w:val="000A06F2"/>
    <w:rsid w:val="0022518A"/>
    <w:rsid w:val="00335747"/>
    <w:rsid w:val="0058024E"/>
    <w:rsid w:val="005D01BC"/>
    <w:rsid w:val="00866230"/>
    <w:rsid w:val="00925F13"/>
    <w:rsid w:val="00977229"/>
    <w:rsid w:val="00987D8E"/>
    <w:rsid w:val="009D1C54"/>
    <w:rsid w:val="00C0360A"/>
    <w:rsid w:val="00E365FA"/>
    <w:rsid w:val="00F74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9CEF"/>
  <w15:chartTrackingRefBased/>
  <w15:docId w15:val="{F436707C-8C32-41E1-AD5B-6CDF5E15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6F2"/>
    <w:rPr>
      <w:rFonts w:eastAsiaTheme="majorEastAsia" w:cstheme="majorBidi"/>
      <w:color w:val="272727" w:themeColor="text1" w:themeTint="D8"/>
    </w:rPr>
  </w:style>
  <w:style w:type="paragraph" w:styleId="Title">
    <w:name w:val="Title"/>
    <w:basedOn w:val="Normal"/>
    <w:next w:val="Normal"/>
    <w:link w:val="TitleChar"/>
    <w:uiPriority w:val="10"/>
    <w:qFormat/>
    <w:rsid w:val="000A0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6F2"/>
    <w:pPr>
      <w:spacing w:before="160"/>
      <w:jc w:val="center"/>
    </w:pPr>
    <w:rPr>
      <w:i/>
      <w:iCs/>
      <w:color w:val="404040" w:themeColor="text1" w:themeTint="BF"/>
    </w:rPr>
  </w:style>
  <w:style w:type="character" w:customStyle="1" w:styleId="QuoteChar">
    <w:name w:val="Quote Char"/>
    <w:basedOn w:val="DefaultParagraphFont"/>
    <w:link w:val="Quote"/>
    <w:uiPriority w:val="29"/>
    <w:rsid w:val="000A06F2"/>
    <w:rPr>
      <w:i/>
      <w:iCs/>
      <w:color w:val="404040" w:themeColor="text1" w:themeTint="BF"/>
    </w:rPr>
  </w:style>
  <w:style w:type="paragraph" w:styleId="ListParagraph">
    <w:name w:val="List Paragraph"/>
    <w:basedOn w:val="Normal"/>
    <w:uiPriority w:val="34"/>
    <w:qFormat/>
    <w:rsid w:val="000A06F2"/>
    <w:pPr>
      <w:ind w:left="720"/>
      <w:contextualSpacing/>
    </w:pPr>
  </w:style>
  <w:style w:type="character" w:styleId="IntenseEmphasis">
    <w:name w:val="Intense Emphasis"/>
    <w:basedOn w:val="DefaultParagraphFont"/>
    <w:uiPriority w:val="21"/>
    <w:qFormat/>
    <w:rsid w:val="000A06F2"/>
    <w:rPr>
      <w:i/>
      <w:iCs/>
      <w:color w:val="0F4761" w:themeColor="accent1" w:themeShade="BF"/>
    </w:rPr>
  </w:style>
  <w:style w:type="paragraph" w:styleId="IntenseQuote">
    <w:name w:val="Intense Quote"/>
    <w:basedOn w:val="Normal"/>
    <w:next w:val="Normal"/>
    <w:link w:val="IntenseQuoteChar"/>
    <w:uiPriority w:val="30"/>
    <w:qFormat/>
    <w:rsid w:val="000A0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6F2"/>
    <w:rPr>
      <w:i/>
      <w:iCs/>
      <w:color w:val="0F4761" w:themeColor="accent1" w:themeShade="BF"/>
    </w:rPr>
  </w:style>
  <w:style w:type="character" w:styleId="IntenseReference">
    <w:name w:val="Intense Reference"/>
    <w:basedOn w:val="DefaultParagraphFont"/>
    <w:uiPriority w:val="32"/>
    <w:qFormat/>
    <w:rsid w:val="000A06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6</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Marennagari, Yashwanth Vardhan (Cognizant)</dc:creator>
  <cp:keywords/>
  <dc:description/>
  <cp:lastModifiedBy>Marennagari, Yashwanth Vardhan (Cognizant)</cp:lastModifiedBy>
  <cp:revision>3</cp:revision>
  <dcterms:created xsi:type="dcterms:W3CDTF">2026-09-10T15:58:00Z</dcterms:created>
  <dcterms:modified xsi:type="dcterms:W3CDTF">2026-09-11T04:19:00Z</dcterms:modified>
</cp:coreProperties>
</file>