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Rohit Sharma</w:t>
      </w:r>
    </w:p>
    <w:p>
      <w:r>
        <w:t>rohit.sharma@example.com</w:t>
      </w:r>
    </w:p>
    <w:p>
      <w:r>
        <w:rPr>
          <w:b/>
        </w:rPr>
        <w:t>Summary</w:t>
      </w:r>
    </w:p>
    <w:p>
      <w:r>
        <w:t>Backend developer with 7 years of experience in Java and Spring Boot, exploring AI engineering. Currently learning Python and LLM application development.</w:t>
      </w:r>
    </w:p>
    <w:p>
      <w:r>
        <w:rPr>
          <w:b/>
        </w:rPr>
        <w:t>Skills</w:t>
      </w:r>
    </w:p>
    <w:p>
      <w:r>
        <w:t>Java, Spring Boot, MySQL, Docker, Jenkins, Git, REST APIs, Microservices, Linux</w:t>
      </w:r>
    </w:p>
    <w:p>
      <w:r>
        <w:rPr>
          <w:b/>
        </w:rPr>
        <w:t>Experience</w:t>
      </w:r>
    </w:p>
    <w:p>
      <w:r>
        <w:t>Software Engineer - CloudNine Systems | Jan 2021 - Present</w:t>
      </w:r>
    </w:p>
    <w:p>
      <w:r>
        <w:t>- Developed microservices in Java and Spring Boot serving 2M requests per day.</w:t>
      </w:r>
    </w:p>
    <w:p>
      <w:r>
        <w:t>- Containerised services with Docker and automated builds using Jenkins CI/CD pipelines.</w:t>
      </w:r>
    </w:p>
    <w:p>
      <w:r>
        <w:t>- Designed REST APIs and optimised MySQL queries, reducing latency by 35%.</w:t>
      </w:r>
    </w:p>
    <w:p>
      <w:r>
        <w:t>Associate Engineer - Infoserve | Aug 2019 - Dec 2020</w:t>
      </w:r>
    </w:p>
    <w:p>
      <w:r>
        <w:t>- Maintained Java services and wrote unit tests with JUnit.</w:t>
      </w:r>
    </w:p>
    <w:p>
      <w:r>
        <w:rPr>
          <w:b/>
        </w:rPr>
        <w:t>Projects</w:t>
      </w:r>
    </w:p>
    <w:p>
      <w:r>
        <w:t>Chatbot Prototype - Built a simple chatbot prototype using a hosted language-model API. No experience with vector databases or RAG yet.</w:t>
      </w:r>
    </w:p>
    <w:p>
      <w:r>
        <w:rPr>
          <w:b/>
        </w:rPr>
        <w:t>Education</w:t>
      </w:r>
    </w:p>
    <w:p>
      <w:r>
        <w:t>B.E. in Information Technology, VTU, 2015 - 2019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