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0FFB7" w14:textId="77777777" w:rsidR="00E573D1" w:rsidRDefault="00E573D1" w:rsidP="00E573D1">
      <w:pPr>
        <w:pStyle w:val="Heading1"/>
        <w:jc w:val="center"/>
        <w:rPr>
          <w:rFonts w:ascii="Cambria" w:hAnsi="Cambria"/>
          <w:b/>
          <w:color w:val="000000" w:themeColor="text1"/>
          <w:sz w:val="28"/>
          <w:lang w:val="en-AU"/>
        </w:rPr>
      </w:pPr>
      <w:bookmarkStart w:id="0" w:name="_Toc508290363"/>
    </w:p>
    <w:p w14:paraId="59CEC7F3" w14:textId="4772A161" w:rsidR="00E573D1" w:rsidRDefault="00E573D1" w:rsidP="00F876EF">
      <w:pPr>
        <w:pStyle w:val="NormalWeb"/>
        <w:spacing w:before="0" w:beforeAutospacing="0" w:after="0" w:afterAutospacing="0"/>
        <w:rPr>
          <w:rFonts w:ascii="Cambria" w:hAnsi="Cambria"/>
          <w:b/>
          <w:color w:val="000000" w:themeColor="text1"/>
          <w:sz w:val="28"/>
          <w:lang w:val="en-AU"/>
        </w:rPr>
      </w:pPr>
    </w:p>
    <w:p w14:paraId="13A5E8C6" w14:textId="5EDFA1EF" w:rsidR="00F876EF" w:rsidRDefault="00F876EF" w:rsidP="00F876EF">
      <w:pPr>
        <w:pStyle w:val="NormalWeb"/>
        <w:spacing w:before="0" w:beforeAutospacing="0" w:after="0" w:afterAutospacing="0"/>
        <w:rPr>
          <w:rFonts w:ascii="Cambria" w:hAnsi="Cambria"/>
        </w:rPr>
      </w:pPr>
    </w:p>
    <w:p w14:paraId="44543BE5" w14:textId="6E8A9382" w:rsidR="00F876EF" w:rsidRDefault="00F876EF" w:rsidP="00F876EF">
      <w:pPr>
        <w:pStyle w:val="NormalWeb"/>
        <w:spacing w:before="0" w:beforeAutospacing="0" w:after="0" w:afterAutospacing="0"/>
        <w:rPr>
          <w:rFonts w:ascii="Cambria" w:hAnsi="Cambria"/>
        </w:rPr>
      </w:pPr>
    </w:p>
    <w:p w14:paraId="5549E1D4" w14:textId="0E6968BF" w:rsidR="00F876EF" w:rsidRDefault="00F876EF" w:rsidP="00F876EF">
      <w:pPr>
        <w:pStyle w:val="NormalWeb"/>
        <w:spacing w:before="0" w:beforeAutospacing="0" w:after="0" w:afterAutospacing="0"/>
        <w:rPr>
          <w:rFonts w:ascii="Cambria" w:hAnsi="Cambria"/>
        </w:rPr>
      </w:pPr>
    </w:p>
    <w:p w14:paraId="7CE41BFC" w14:textId="77777777" w:rsidR="00F876EF" w:rsidRPr="00E573D1" w:rsidRDefault="00F876EF" w:rsidP="00F876EF">
      <w:pPr>
        <w:pStyle w:val="NormalWeb"/>
        <w:spacing w:before="0" w:beforeAutospacing="0" w:after="0" w:afterAutospacing="0"/>
        <w:rPr>
          <w:rFonts w:ascii="Cambria" w:hAnsi="Cambria"/>
        </w:rPr>
      </w:pPr>
    </w:p>
    <w:p w14:paraId="6CD993E9" w14:textId="77777777" w:rsidR="00E573D1" w:rsidRPr="00E573D1" w:rsidRDefault="00E573D1" w:rsidP="00E573D1">
      <w:pPr>
        <w:spacing w:after="0" w:line="240" w:lineRule="auto"/>
        <w:jc w:val="center"/>
        <w:rPr>
          <w:rFonts w:ascii="Cambria" w:eastAsia="Times New Roman" w:hAnsi="Cambria" w:cs="Times New Roman"/>
          <w:sz w:val="24"/>
          <w:szCs w:val="24"/>
          <w:lang w:eastAsia="en-DK"/>
        </w:rPr>
      </w:pPr>
      <w:r w:rsidRPr="00E573D1">
        <w:rPr>
          <w:rFonts w:ascii="Cambria" w:eastAsia="Times New Roman" w:hAnsi="Cambria" w:cs="Times New Roman"/>
          <w:color w:val="000000"/>
          <w:sz w:val="56"/>
          <w:szCs w:val="96"/>
          <w:lang w:eastAsia="en-DK"/>
        </w:rPr>
        <w:t xml:space="preserve"> Project Description</w:t>
      </w:r>
      <w:r w:rsidRPr="00F876EF">
        <w:rPr>
          <w:rFonts w:ascii="Cambria" w:eastAsia="Times New Roman" w:hAnsi="Cambria" w:cs="Times New Roman"/>
          <w:b/>
          <w:bCs/>
          <w:color w:val="000000"/>
          <w:sz w:val="56"/>
          <w:szCs w:val="96"/>
          <w:lang w:eastAsia="en-DK"/>
        </w:rPr>
        <w:tab/>
      </w:r>
    </w:p>
    <w:p w14:paraId="720C3B4A" w14:textId="77777777" w:rsidR="00E573D1" w:rsidRPr="00E573D1" w:rsidRDefault="00724752" w:rsidP="00E573D1">
      <w:pPr>
        <w:spacing w:after="0" w:line="240" w:lineRule="auto"/>
        <w:rPr>
          <w:rFonts w:ascii="Cambria" w:eastAsia="Times New Roman" w:hAnsi="Cambria" w:cs="Times New Roman"/>
          <w:b/>
          <w:bCs/>
          <w:color w:val="4A86E8"/>
          <w:sz w:val="18"/>
          <w:szCs w:val="18"/>
          <w:lang w:eastAsia="en-DK"/>
        </w:rPr>
      </w:pPr>
      <w:r>
        <w:rPr>
          <w:rFonts w:ascii="Cambria" w:eastAsia="Times New Roman" w:hAnsi="Cambria" w:cs="Times New Roman"/>
          <w:b/>
          <w:bCs/>
          <w:color w:val="4A86E8"/>
          <w:sz w:val="18"/>
          <w:szCs w:val="18"/>
          <w:lang w:eastAsia="en-DK"/>
        </w:rPr>
        <w:pict w14:anchorId="4C558CEC">
          <v:rect id="_x0000_i1025" style="width:0;height:1.5pt" o:hralign="center" o:hrstd="t" o:hr="t" fillcolor="#a0a0a0" stroked="f"/>
        </w:pict>
      </w:r>
    </w:p>
    <w:p w14:paraId="5A4B8A94" w14:textId="77777777" w:rsidR="00E573D1" w:rsidRPr="00E573D1" w:rsidRDefault="00E573D1" w:rsidP="00E573D1">
      <w:pPr>
        <w:spacing w:after="0" w:line="240" w:lineRule="auto"/>
        <w:rPr>
          <w:rFonts w:ascii="Cambria" w:eastAsia="Times New Roman" w:hAnsi="Cambria" w:cs="Times New Roman"/>
          <w:sz w:val="24"/>
          <w:szCs w:val="24"/>
          <w:lang w:eastAsia="en-DK"/>
        </w:rPr>
      </w:pPr>
    </w:p>
    <w:p w14:paraId="1F1043FB" w14:textId="62CCCF12" w:rsidR="00E573D1" w:rsidRPr="00E573D1" w:rsidRDefault="00801A80" w:rsidP="00E573D1">
      <w:pPr>
        <w:spacing w:after="0" w:line="240" w:lineRule="auto"/>
        <w:jc w:val="center"/>
        <w:rPr>
          <w:rFonts w:ascii="Cambria" w:eastAsia="Times New Roman" w:hAnsi="Cambria" w:cs="Times New Roman"/>
          <w:sz w:val="24"/>
          <w:szCs w:val="24"/>
          <w:lang w:eastAsia="en-DK"/>
        </w:rPr>
      </w:pPr>
      <w:r w:rsidRPr="00AE6140">
        <w:rPr>
          <w:rFonts w:ascii="Cambria" w:eastAsia="Times New Roman" w:hAnsi="Cambria" w:cs="Times New Roman"/>
          <w:bCs/>
          <w:color w:val="000000"/>
          <w:sz w:val="40"/>
          <w:szCs w:val="36"/>
          <w:lang w:val="en-US" w:eastAsia="en-DK"/>
        </w:rPr>
        <w:t>Fresh Fitness</w:t>
      </w:r>
      <w:r w:rsidR="00E573D1" w:rsidRPr="00E573D1">
        <w:rPr>
          <w:rFonts w:ascii="Cambria" w:eastAsia="Times New Roman" w:hAnsi="Cambria" w:cs="Times New Roman"/>
          <w:bCs/>
          <w:color w:val="000000"/>
          <w:sz w:val="36"/>
          <w:szCs w:val="36"/>
          <w:lang w:eastAsia="en-DK"/>
        </w:rPr>
        <w:t xml:space="preserve"> </w:t>
      </w:r>
    </w:p>
    <w:p w14:paraId="1B2A680A" w14:textId="07761852" w:rsidR="00367424" w:rsidRDefault="00D8292A" w:rsidP="00D8292A">
      <w:pPr>
        <w:tabs>
          <w:tab w:val="left" w:pos="6887"/>
        </w:tabs>
        <w:spacing w:after="240" w:line="240" w:lineRule="auto"/>
        <w:rPr>
          <w:rFonts w:ascii="Cambria" w:eastAsia="Times New Roman" w:hAnsi="Cambria" w:cs="Times New Roman"/>
          <w:sz w:val="24"/>
          <w:szCs w:val="24"/>
          <w:lang w:eastAsia="en-DK"/>
        </w:rPr>
      </w:pPr>
      <w:r>
        <w:rPr>
          <w:rFonts w:ascii="Cambria" w:eastAsia="Times New Roman" w:hAnsi="Cambria" w:cs="Times New Roman"/>
          <w:sz w:val="24"/>
          <w:szCs w:val="24"/>
          <w:lang w:eastAsia="en-DK"/>
        </w:rPr>
        <w:tab/>
      </w:r>
    </w:p>
    <w:p w14:paraId="4E0CC375" w14:textId="106F5C08" w:rsidR="00E573D1" w:rsidRPr="00AE6140" w:rsidRDefault="00E573D1" w:rsidP="00F876EF">
      <w:pPr>
        <w:spacing w:after="240" w:line="240" w:lineRule="auto"/>
        <w:jc w:val="center"/>
        <w:rPr>
          <w:rFonts w:ascii="Cambria" w:eastAsia="Times New Roman" w:hAnsi="Cambria" w:cs="Times New Roman"/>
          <w:sz w:val="24"/>
          <w:szCs w:val="24"/>
          <w:u w:val="single"/>
          <w:lang w:val="en-US" w:eastAsia="en-DK"/>
        </w:rPr>
      </w:pPr>
      <w:r w:rsidRPr="00E573D1">
        <w:rPr>
          <w:rFonts w:ascii="Cambria" w:eastAsia="Times New Roman" w:hAnsi="Cambria" w:cs="Times New Roman"/>
          <w:sz w:val="24"/>
          <w:szCs w:val="24"/>
          <w:lang w:eastAsia="en-DK"/>
        </w:rPr>
        <w:br/>
      </w:r>
      <w:r w:rsidR="00F876EF" w:rsidRPr="00AE6140">
        <w:rPr>
          <w:rFonts w:ascii="Cambria" w:eastAsia="Times New Roman" w:hAnsi="Cambria" w:cs="Times New Roman"/>
          <w:sz w:val="28"/>
          <w:szCs w:val="24"/>
          <w:u w:val="single"/>
          <w:lang w:val="en-US" w:eastAsia="en-DK"/>
        </w:rPr>
        <w:t>Group 8</w:t>
      </w:r>
      <w:r w:rsidR="00367424" w:rsidRPr="00AE6140">
        <w:rPr>
          <w:rFonts w:ascii="Cambria" w:eastAsia="Times New Roman" w:hAnsi="Cambria" w:cs="Times New Roman"/>
          <w:sz w:val="28"/>
          <w:szCs w:val="24"/>
          <w:u w:val="single"/>
          <w:lang w:val="en-US" w:eastAsia="en-DK"/>
        </w:rPr>
        <w:t>:</w:t>
      </w:r>
    </w:p>
    <w:p w14:paraId="5AB34016" w14:textId="295770EF" w:rsidR="00E573D1" w:rsidRPr="00AE6140" w:rsidRDefault="00F876EF" w:rsidP="00E573D1">
      <w:pPr>
        <w:spacing w:after="0" w:line="240" w:lineRule="auto"/>
        <w:jc w:val="center"/>
        <w:rPr>
          <w:rFonts w:ascii="Cambria" w:eastAsia="Times New Roman" w:hAnsi="Cambria" w:cs="Times New Roman"/>
          <w:sz w:val="24"/>
          <w:szCs w:val="24"/>
          <w:lang w:val="en-US" w:eastAsia="en-DK"/>
        </w:rPr>
      </w:pPr>
      <w:proofErr w:type="spellStart"/>
      <w:r w:rsidRPr="00AE6140">
        <w:rPr>
          <w:rFonts w:ascii="Cambria" w:eastAsia="Times New Roman" w:hAnsi="Cambria" w:cs="Times New Roman"/>
          <w:bCs/>
          <w:color w:val="000000"/>
          <w:sz w:val="24"/>
          <w:szCs w:val="24"/>
          <w:lang w:val="en-US" w:eastAsia="en-DK"/>
        </w:rPr>
        <w:t>Jaser</w:t>
      </w:r>
      <w:proofErr w:type="spellEnd"/>
      <w:r w:rsidRPr="00AE6140">
        <w:rPr>
          <w:rFonts w:ascii="Cambria" w:eastAsia="Times New Roman" w:hAnsi="Cambria" w:cs="Times New Roman"/>
          <w:bCs/>
          <w:color w:val="000000"/>
          <w:sz w:val="24"/>
          <w:szCs w:val="24"/>
          <w:lang w:val="en-US" w:eastAsia="en-DK"/>
        </w:rPr>
        <w:t xml:space="preserve"> </w:t>
      </w:r>
      <w:proofErr w:type="spellStart"/>
      <w:r w:rsidRPr="00AE6140">
        <w:rPr>
          <w:rFonts w:ascii="Cambria" w:eastAsia="Times New Roman" w:hAnsi="Cambria" w:cs="Times New Roman"/>
          <w:bCs/>
          <w:color w:val="000000"/>
          <w:sz w:val="24"/>
          <w:szCs w:val="24"/>
          <w:lang w:val="en-US" w:eastAsia="en-DK"/>
        </w:rPr>
        <w:t>Ghasemi</w:t>
      </w:r>
      <w:proofErr w:type="spellEnd"/>
      <w:r w:rsidR="00E573D1" w:rsidRPr="00E573D1">
        <w:rPr>
          <w:rFonts w:ascii="Cambria" w:eastAsia="Times New Roman" w:hAnsi="Cambria" w:cs="Times New Roman"/>
          <w:bCs/>
          <w:color w:val="000000"/>
          <w:sz w:val="24"/>
          <w:szCs w:val="24"/>
          <w:lang w:eastAsia="en-DK"/>
        </w:rPr>
        <w:t xml:space="preserve"> - </w:t>
      </w:r>
      <w:r w:rsidRPr="00AE6140">
        <w:rPr>
          <w:rFonts w:ascii="Cambria" w:eastAsia="Times New Roman" w:hAnsi="Cambria" w:cs="Times New Roman"/>
          <w:bCs/>
          <w:color w:val="000000"/>
          <w:sz w:val="24"/>
          <w:szCs w:val="24"/>
          <w:lang w:val="en-US" w:eastAsia="en-DK"/>
        </w:rPr>
        <w:t>267243</w:t>
      </w:r>
    </w:p>
    <w:p w14:paraId="29AE6B01" w14:textId="77777777" w:rsidR="00E573D1" w:rsidRPr="00E573D1" w:rsidRDefault="00E573D1" w:rsidP="00E573D1">
      <w:pPr>
        <w:spacing w:after="0" w:line="240" w:lineRule="auto"/>
        <w:jc w:val="center"/>
        <w:rPr>
          <w:rFonts w:ascii="Cambria" w:eastAsia="Times New Roman" w:hAnsi="Cambria" w:cs="Times New Roman"/>
          <w:sz w:val="24"/>
          <w:szCs w:val="24"/>
          <w:lang w:eastAsia="en-DK"/>
        </w:rPr>
      </w:pPr>
      <w:r w:rsidRPr="00E573D1">
        <w:rPr>
          <w:rFonts w:ascii="Cambria" w:eastAsia="Times New Roman" w:hAnsi="Cambria" w:cs="Times New Roman"/>
          <w:bCs/>
          <w:color w:val="000000"/>
          <w:sz w:val="24"/>
          <w:szCs w:val="24"/>
          <w:shd w:val="clear" w:color="auto" w:fill="FFFFFF"/>
          <w:lang w:eastAsia="en-DK"/>
        </w:rPr>
        <w:t>Yasin Issa Aden - 267276</w:t>
      </w:r>
    </w:p>
    <w:p w14:paraId="2CD64C92" w14:textId="77777777" w:rsidR="00E573D1" w:rsidRPr="00E573D1" w:rsidRDefault="00E573D1" w:rsidP="00E573D1">
      <w:pPr>
        <w:spacing w:after="0" w:line="240" w:lineRule="auto"/>
        <w:jc w:val="center"/>
        <w:rPr>
          <w:rFonts w:ascii="Cambria" w:eastAsia="Times New Roman" w:hAnsi="Cambria" w:cs="Times New Roman"/>
          <w:sz w:val="24"/>
          <w:szCs w:val="24"/>
          <w:lang w:eastAsia="en-DK"/>
        </w:rPr>
      </w:pPr>
      <w:proofErr w:type="spellStart"/>
      <w:r w:rsidRPr="00E573D1">
        <w:rPr>
          <w:rFonts w:ascii="Cambria" w:eastAsia="Times New Roman" w:hAnsi="Cambria" w:cs="Times New Roman"/>
          <w:bCs/>
          <w:color w:val="000000"/>
          <w:sz w:val="24"/>
          <w:szCs w:val="24"/>
          <w:shd w:val="clear" w:color="auto" w:fill="FFFFFF"/>
          <w:lang w:eastAsia="en-DK"/>
        </w:rPr>
        <w:t>Modaser</w:t>
      </w:r>
      <w:proofErr w:type="spellEnd"/>
      <w:r w:rsidRPr="00E573D1">
        <w:rPr>
          <w:rFonts w:ascii="Cambria" w:eastAsia="Times New Roman" w:hAnsi="Cambria" w:cs="Times New Roman"/>
          <w:bCs/>
          <w:color w:val="000000"/>
          <w:sz w:val="24"/>
          <w:szCs w:val="24"/>
          <w:shd w:val="clear" w:color="auto" w:fill="FFFFFF"/>
          <w:lang w:eastAsia="en-DK"/>
        </w:rPr>
        <w:t xml:space="preserve"> </w:t>
      </w:r>
      <w:proofErr w:type="spellStart"/>
      <w:r w:rsidRPr="00E573D1">
        <w:rPr>
          <w:rFonts w:ascii="Cambria" w:eastAsia="Times New Roman" w:hAnsi="Cambria" w:cs="Times New Roman"/>
          <w:bCs/>
          <w:color w:val="000000"/>
          <w:sz w:val="24"/>
          <w:szCs w:val="24"/>
          <w:shd w:val="clear" w:color="auto" w:fill="FFFFFF"/>
          <w:lang w:eastAsia="en-DK"/>
        </w:rPr>
        <w:t>Ghasemi</w:t>
      </w:r>
      <w:proofErr w:type="spellEnd"/>
      <w:r w:rsidRPr="00E573D1">
        <w:rPr>
          <w:rFonts w:ascii="Cambria" w:eastAsia="Times New Roman" w:hAnsi="Cambria" w:cs="Times New Roman"/>
          <w:bCs/>
          <w:color w:val="000000"/>
          <w:sz w:val="24"/>
          <w:szCs w:val="24"/>
          <w:shd w:val="clear" w:color="auto" w:fill="FFFFFF"/>
          <w:lang w:eastAsia="en-DK"/>
        </w:rPr>
        <w:t xml:space="preserve"> - 267251</w:t>
      </w:r>
    </w:p>
    <w:p w14:paraId="34443EC1" w14:textId="77777777" w:rsidR="00E573D1" w:rsidRPr="00E573D1" w:rsidRDefault="00E573D1" w:rsidP="00E573D1">
      <w:pPr>
        <w:spacing w:after="0" w:line="240" w:lineRule="auto"/>
        <w:rPr>
          <w:rFonts w:ascii="Cambria" w:eastAsia="Times New Roman" w:hAnsi="Cambria" w:cs="Times New Roman"/>
          <w:sz w:val="24"/>
          <w:szCs w:val="24"/>
          <w:lang w:eastAsia="en-DK"/>
        </w:rPr>
      </w:pPr>
    </w:p>
    <w:p w14:paraId="3928310E" w14:textId="436247F4" w:rsidR="00E573D1" w:rsidRPr="00367424" w:rsidRDefault="00E573D1" w:rsidP="00E573D1">
      <w:pPr>
        <w:spacing w:after="0" w:line="240" w:lineRule="auto"/>
        <w:jc w:val="center"/>
        <w:rPr>
          <w:rFonts w:ascii="Cambria" w:eastAsia="Times New Roman" w:hAnsi="Cambria" w:cs="Times New Roman"/>
          <w:bCs/>
          <w:color w:val="000000"/>
          <w:sz w:val="28"/>
          <w:szCs w:val="24"/>
          <w:u w:val="single"/>
          <w:lang w:eastAsia="en-DK"/>
        </w:rPr>
      </w:pPr>
      <w:r w:rsidRPr="00E573D1">
        <w:rPr>
          <w:rFonts w:ascii="Cambria" w:eastAsia="Times New Roman" w:hAnsi="Cambria" w:cs="Times New Roman"/>
          <w:bCs/>
          <w:color w:val="000000"/>
          <w:sz w:val="28"/>
          <w:szCs w:val="24"/>
          <w:u w:val="single"/>
          <w:lang w:eastAsia="en-DK"/>
        </w:rPr>
        <w:t>Supervisors:</w:t>
      </w:r>
    </w:p>
    <w:p w14:paraId="2C6F42BE" w14:textId="77777777" w:rsidR="00367424" w:rsidRDefault="00367424" w:rsidP="00E573D1">
      <w:pPr>
        <w:spacing w:after="0" w:line="240" w:lineRule="auto"/>
        <w:jc w:val="center"/>
        <w:rPr>
          <w:rFonts w:ascii="Cambria" w:eastAsia="Times New Roman" w:hAnsi="Cambria" w:cs="Times New Roman"/>
          <w:b/>
          <w:bCs/>
          <w:color w:val="000000"/>
          <w:sz w:val="24"/>
          <w:szCs w:val="24"/>
          <w:lang w:eastAsia="en-DK"/>
        </w:rPr>
      </w:pPr>
    </w:p>
    <w:p w14:paraId="40D8D4B4" w14:textId="6BC68CF7" w:rsidR="00E573D1" w:rsidRDefault="00F876EF" w:rsidP="00E573D1">
      <w:pPr>
        <w:spacing w:after="0" w:line="240" w:lineRule="auto"/>
        <w:jc w:val="center"/>
        <w:rPr>
          <w:rFonts w:ascii="Cambria" w:eastAsia="Times New Roman" w:hAnsi="Cambria" w:cs="Times New Roman"/>
          <w:bCs/>
          <w:color w:val="000000"/>
          <w:sz w:val="24"/>
          <w:szCs w:val="24"/>
          <w:shd w:val="clear" w:color="auto" w:fill="FFFFFF"/>
          <w:lang w:eastAsia="en-DK"/>
        </w:rPr>
      </w:pPr>
      <w:r w:rsidRPr="00801A80">
        <w:rPr>
          <w:rFonts w:ascii="Cambria" w:eastAsia="Times New Roman" w:hAnsi="Cambria" w:cs="Times New Roman"/>
          <w:bCs/>
          <w:color w:val="000000"/>
          <w:sz w:val="24"/>
          <w:szCs w:val="24"/>
          <w:shd w:val="clear" w:color="auto" w:fill="FFFFFF"/>
          <w:lang w:eastAsia="en-DK"/>
        </w:rPr>
        <w:t xml:space="preserve">Ole </w:t>
      </w:r>
      <w:proofErr w:type="spellStart"/>
      <w:r w:rsidRPr="00801A80">
        <w:rPr>
          <w:rFonts w:ascii="Cambria" w:eastAsia="Times New Roman" w:hAnsi="Cambria" w:cs="Times New Roman"/>
          <w:bCs/>
          <w:color w:val="000000"/>
          <w:sz w:val="24"/>
          <w:szCs w:val="24"/>
          <w:shd w:val="clear" w:color="auto" w:fill="FFFFFF"/>
          <w:lang w:eastAsia="en-DK"/>
        </w:rPr>
        <w:t>Ildsgaard</w:t>
      </w:r>
      <w:proofErr w:type="spellEnd"/>
      <w:r w:rsidRPr="00801A80">
        <w:rPr>
          <w:rFonts w:ascii="Cambria" w:eastAsia="Times New Roman" w:hAnsi="Cambria" w:cs="Times New Roman"/>
          <w:bCs/>
          <w:color w:val="000000"/>
          <w:sz w:val="24"/>
          <w:szCs w:val="24"/>
          <w:shd w:val="clear" w:color="auto" w:fill="FFFFFF"/>
          <w:lang w:eastAsia="en-DK"/>
        </w:rPr>
        <w:t xml:space="preserve"> </w:t>
      </w:r>
      <w:proofErr w:type="spellStart"/>
      <w:r w:rsidRPr="00801A80">
        <w:rPr>
          <w:rFonts w:ascii="Cambria" w:eastAsia="Times New Roman" w:hAnsi="Cambria" w:cs="Times New Roman"/>
          <w:bCs/>
          <w:color w:val="000000"/>
          <w:sz w:val="24"/>
          <w:szCs w:val="24"/>
          <w:shd w:val="clear" w:color="auto" w:fill="FFFFFF"/>
          <w:lang w:eastAsia="en-DK"/>
        </w:rPr>
        <w:t>Hougaard</w:t>
      </w:r>
      <w:proofErr w:type="spellEnd"/>
    </w:p>
    <w:p w14:paraId="3B1AC88E" w14:textId="6D5B957A" w:rsidR="00801A80" w:rsidRDefault="00964879" w:rsidP="00E573D1">
      <w:pPr>
        <w:spacing w:after="0" w:line="240" w:lineRule="auto"/>
        <w:jc w:val="center"/>
        <w:rPr>
          <w:rFonts w:ascii="Cambria" w:eastAsia="Times New Roman" w:hAnsi="Cambria" w:cs="Times New Roman"/>
          <w:bCs/>
          <w:color w:val="000000"/>
          <w:sz w:val="24"/>
          <w:szCs w:val="24"/>
          <w:shd w:val="clear" w:color="auto" w:fill="FFFFFF"/>
          <w:lang w:val="en-US" w:eastAsia="en-DK"/>
        </w:rPr>
      </w:pPr>
      <w:r w:rsidRPr="00964879">
        <w:rPr>
          <w:rFonts w:ascii="Cambria" w:eastAsia="Times New Roman" w:hAnsi="Cambria" w:cs="Times New Roman"/>
          <w:bCs/>
          <w:color w:val="000000"/>
          <w:sz w:val="24"/>
          <w:szCs w:val="24"/>
          <w:shd w:val="clear" w:color="auto" w:fill="FFFFFF"/>
          <w:lang w:val="en-US" w:eastAsia="en-DK"/>
        </w:rPr>
        <w:t>J</w:t>
      </w:r>
      <w:r w:rsidR="00C03ADB">
        <w:rPr>
          <w:rFonts w:ascii="Cambria" w:eastAsia="Times New Roman" w:hAnsi="Cambria" w:cs="Times New Roman"/>
          <w:bCs/>
          <w:color w:val="000000"/>
          <w:sz w:val="24"/>
          <w:szCs w:val="24"/>
          <w:shd w:val="clear" w:color="auto" w:fill="FFFFFF"/>
          <w:lang w:val="en-US" w:eastAsia="en-DK"/>
        </w:rPr>
        <w:t>akob Knop Rasmussen</w:t>
      </w:r>
    </w:p>
    <w:p w14:paraId="21AC62EB" w14:textId="5833125F" w:rsidR="00C03ADB" w:rsidRDefault="00C03ADB" w:rsidP="00E573D1">
      <w:pPr>
        <w:spacing w:after="0" w:line="240" w:lineRule="auto"/>
        <w:jc w:val="center"/>
        <w:rPr>
          <w:rFonts w:ascii="Cambria" w:eastAsia="Times New Roman" w:hAnsi="Cambria" w:cs="Times New Roman"/>
          <w:bCs/>
          <w:color w:val="000000"/>
          <w:sz w:val="24"/>
          <w:szCs w:val="24"/>
          <w:shd w:val="clear" w:color="auto" w:fill="FFFFFF"/>
          <w:lang w:val="en-US" w:eastAsia="en-DK"/>
        </w:rPr>
      </w:pPr>
      <w:r>
        <w:rPr>
          <w:rFonts w:ascii="Cambria" w:eastAsia="Times New Roman" w:hAnsi="Cambria" w:cs="Times New Roman"/>
          <w:bCs/>
          <w:color w:val="000000"/>
          <w:sz w:val="24"/>
          <w:szCs w:val="24"/>
          <w:shd w:val="clear" w:color="auto" w:fill="FFFFFF"/>
          <w:lang w:val="en-US" w:eastAsia="en-DK"/>
        </w:rPr>
        <w:t xml:space="preserve">Christian </w:t>
      </w:r>
      <w:proofErr w:type="spellStart"/>
      <w:r>
        <w:rPr>
          <w:rFonts w:ascii="Cambria" w:eastAsia="Times New Roman" w:hAnsi="Cambria" w:cs="Times New Roman"/>
          <w:bCs/>
          <w:color w:val="000000"/>
          <w:sz w:val="24"/>
          <w:szCs w:val="24"/>
          <w:shd w:val="clear" w:color="auto" w:fill="FFFFFF"/>
          <w:lang w:val="en-US" w:eastAsia="en-DK"/>
        </w:rPr>
        <w:t>Flin</w:t>
      </w:r>
      <w:r w:rsidR="00E02CA3">
        <w:rPr>
          <w:rFonts w:ascii="Cambria" w:eastAsia="Times New Roman" w:hAnsi="Cambria" w:cs="Times New Roman"/>
          <w:bCs/>
          <w:color w:val="000000"/>
          <w:sz w:val="24"/>
          <w:szCs w:val="24"/>
          <w:shd w:val="clear" w:color="auto" w:fill="FFFFFF"/>
          <w:lang w:val="en-US" w:eastAsia="en-DK"/>
        </w:rPr>
        <w:t>ker</w:t>
      </w:r>
      <w:proofErr w:type="spellEnd"/>
      <w:r w:rsidR="00E02CA3">
        <w:rPr>
          <w:rFonts w:ascii="Cambria" w:eastAsia="Times New Roman" w:hAnsi="Cambria" w:cs="Times New Roman"/>
          <w:bCs/>
          <w:color w:val="000000"/>
          <w:sz w:val="24"/>
          <w:szCs w:val="24"/>
          <w:shd w:val="clear" w:color="auto" w:fill="FFFFFF"/>
          <w:lang w:val="en-US" w:eastAsia="en-DK"/>
        </w:rPr>
        <w:t xml:space="preserve"> </w:t>
      </w:r>
      <w:proofErr w:type="spellStart"/>
      <w:r w:rsidR="00E02CA3">
        <w:rPr>
          <w:rFonts w:ascii="Cambria" w:eastAsia="Times New Roman" w:hAnsi="Cambria" w:cs="Times New Roman"/>
          <w:bCs/>
          <w:color w:val="000000"/>
          <w:sz w:val="24"/>
          <w:szCs w:val="24"/>
          <w:shd w:val="clear" w:color="auto" w:fill="FFFFFF"/>
          <w:lang w:val="en-US" w:eastAsia="en-DK"/>
        </w:rPr>
        <w:t>Sandbeck</w:t>
      </w:r>
      <w:proofErr w:type="spellEnd"/>
    </w:p>
    <w:p w14:paraId="3A54B3C2" w14:textId="29E9AB7E" w:rsidR="00E02CA3" w:rsidRDefault="00E02CA3" w:rsidP="00E573D1">
      <w:pPr>
        <w:spacing w:after="0" w:line="240" w:lineRule="auto"/>
        <w:jc w:val="center"/>
        <w:rPr>
          <w:rFonts w:ascii="Cambria" w:eastAsia="Times New Roman" w:hAnsi="Cambria" w:cs="Times New Roman"/>
          <w:bCs/>
          <w:color w:val="000000"/>
          <w:sz w:val="24"/>
          <w:szCs w:val="24"/>
          <w:shd w:val="clear" w:color="auto" w:fill="FFFFFF"/>
          <w:lang w:val="en-US" w:eastAsia="en-DK"/>
        </w:rPr>
      </w:pPr>
      <w:proofErr w:type="spellStart"/>
      <w:r>
        <w:rPr>
          <w:rFonts w:ascii="Cambria" w:eastAsia="Times New Roman" w:hAnsi="Cambria" w:cs="Times New Roman"/>
          <w:bCs/>
          <w:color w:val="000000"/>
          <w:sz w:val="24"/>
          <w:szCs w:val="24"/>
          <w:shd w:val="clear" w:color="auto" w:fill="FFFFFF"/>
          <w:lang w:val="en-US" w:eastAsia="en-DK"/>
        </w:rPr>
        <w:t>Erland</w:t>
      </w:r>
      <w:proofErr w:type="spellEnd"/>
      <w:r>
        <w:rPr>
          <w:rFonts w:ascii="Cambria" w:eastAsia="Times New Roman" w:hAnsi="Cambria" w:cs="Times New Roman"/>
          <w:bCs/>
          <w:color w:val="000000"/>
          <w:sz w:val="24"/>
          <w:szCs w:val="24"/>
          <w:shd w:val="clear" w:color="auto" w:fill="FFFFFF"/>
          <w:lang w:val="en-US" w:eastAsia="en-DK"/>
        </w:rPr>
        <w:t xml:space="preserve"> </w:t>
      </w:r>
      <w:proofErr w:type="spellStart"/>
      <w:r>
        <w:rPr>
          <w:rFonts w:ascii="Cambria" w:eastAsia="Times New Roman" w:hAnsi="Cambria" w:cs="Times New Roman"/>
          <w:bCs/>
          <w:color w:val="000000"/>
          <w:sz w:val="24"/>
          <w:szCs w:val="24"/>
          <w:shd w:val="clear" w:color="auto" w:fill="FFFFFF"/>
          <w:lang w:val="en-US" w:eastAsia="en-DK"/>
        </w:rPr>
        <w:t>Kertil</w:t>
      </w:r>
      <w:proofErr w:type="spellEnd"/>
      <w:r w:rsidR="00445B07">
        <w:rPr>
          <w:rFonts w:ascii="Cambria" w:eastAsia="Times New Roman" w:hAnsi="Cambria" w:cs="Times New Roman"/>
          <w:bCs/>
          <w:color w:val="000000"/>
          <w:sz w:val="24"/>
          <w:szCs w:val="24"/>
          <w:shd w:val="clear" w:color="auto" w:fill="FFFFFF"/>
          <w:lang w:val="en-US" w:eastAsia="en-DK"/>
        </w:rPr>
        <w:t xml:space="preserve"> Larsen</w:t>
      </w:r>
    </w:p>
    <w:p w14:paraId="0464BD9F" w14:textId="103FAE6A" w:rsidR="00445B07" w:rsidRDefault="00445B07" w:rsidP="00E573D1">
      <w:pPr>
        <w:spacing w:after="0" w:line="240" w:lineRule="auto"/>
        <w:jc w:val="center"/>
        <w:rPr>
          <w:rFonts w:ascii="Cambria" w:eastAsia="Times New Roman" w:hAnsi="Cambria" w:cs="Times New Roman"/>
          <w:bCs/>
          <w:color w:val="000000"/>
          <w:sz w:val="24"/>
          <w:szCs w:val="24"/>
          <w:shd w:val="clear" w:color="auto" w:fill="FFFFFF"/>
          <w:lang w:val="en-US" w:eastAsia="en-DK"/>
        </w:rPr>
      </w:pPr>
      <w:r>
        <w:rPr>
          <w:rFonts w:ascii="Cambria" w:eastAsia="Times New Roman" w:hAnsi="Cambria" w:cs="Times New Roman"/>
          <w:bCs/>
          <w:color w:val="000000"/>
          <w:sz w:val="24"/>
          <w:szCs w:val="24"/>
          <w:shd w:val="clear" w:color="auto" w:fill="FFFFFF"/>
          <w:lang w:val="en-US" w:eastAsia="en-DK"/>
        </w:rPr>
        <w:t xml:space="preserve">Line </w:t>
      </w:r>
      <w:proofErr w:type="spellStart"/>
      <w:r>
        <w:rPr>
          <w:rFonts w:ascii="Cambria" w:eastAsia="Times New Roman" w:hAnsi="Cambria" w:cs="Times New Roman"/>
          <w:bCs/>
          <w:color w:val="000000"/>
          <w:sz w:val="24"/>
          <w:szCs w:val="24"/>
          <w:shd w:val="clear" w:color="auto" w:fill="FFFFFF"/>
          <w:lang w:val="en-US" w:eastAsia="en-DK"/>
        </w:rPr>
        <w:t>LIndhardt</w:t>
      </w:r>
      <w:proofErr w:type="spellEnd"/>
      <w:r>
        <w:rPr>
          <w:rFonts w:ascii="Cambria" w:eastAsia="Times New Roman" w:hAnsi="Cambria" w:cs="Times New Roman"/>
          <w:bCs/>
          <w:color w:val="000000"/>
          <w:sz w:val="24"/>
          <w:szCs w:val="24"/>
          <w:shd w:val="clear" w:color="auto" w:fill="FFFFFF"/>
          <w:lang w:val="en-US" w:eastAsia="en-DK"/>
        </w:rPr>
        <w:t xml:space="preserve"> </w:t>
      </w:r>
      <w:proofErr w:type="spellStart"/>
      <w:r>
        <w:rPr>
          <w:rFonts w:ascii="Cambria" w:eastAsia="Times New Roman" w:hAnsi="Cambria" w:cs="Times New Roman"/>
          <w:bCs/>
          <w:color w:val="000000"/>
          <w:sz w:val="24"/>
          <w:szCs w:val="24"/>
          <w:shd w:val="clear" w:color="auto" w:fill="FFFFFF"/>
          <w:lang w:val="en-US" w:eastAsia="en-DK"/>
        </w:rPr>
        <w:t>Egsgaard</w:t>
      </w:r>
      <w:proofErr w:type="spellEnd"/>
    </w:p>
    <w:p w14:paraId="7612D007" w14:textId="3DD0DAC9" w:rsidR="00445B07" w:rsidRPr="00964879" w:rsidRDefault="00445B07" w:rsidP="00E573D1">
      <w:pPr>
        <w:spacing w:after="0" w:line="240" w:lineRule="auto"/>
        <w:jc w:val="center"/>
        <w:rPr>
          <w:rFonts w:ascii="Cambria" w:eastAsia="Times New Roman" w:hAnsi="Cambria" w:cs="Times New Roman"/>
          <w:bCs/>
          <w:color w:val="000000"/>
          <w:sz w:val="24"/>
          <w:szCs w:val="24"/>
          <w:shd w:val="clear" w:color="auto" w:fill="FFFFFF"/>
          <w:lang w:val="en-US" w:eastAsia="en-DK"/>
        </w:rPr>
      </w:pPr>
      <w:r>
        <w:rPr>
          <w:rFonts w:ascii="Cambria" w:eastAsia="Times New Roman" w:hAnsi="Cambria" w:cs="Times New Roman"/>
          <w:bCs/>
          <w:color w:val="000000"/>
          <w:sz w:val="24"/>
          <w:szCs w:val="24"/>
          <w:shd w:val="clear" w:color="auto" w:fill="FFFFFF"/>
          <w:lang w:val="en-US" w:eastAsia="en-DK"/>
        </w:rPr>
        <w:t>Jan Munch Pedersen</w:t>
      </w:r>
    </w:p>
    <w:p w14:paraId="5964DE92" w14:textId="77777777" w:rsidR="00E573D1" w:rsidRPr="00E573D1" w:rsidRDefault="00E573D1" w:rsidP="00E573D1">
      <w:pPr>
        <w:spacing w:after="0" w:line="240" w:lineRule="auto"/>
        <w:rPr>
          <w:rFonts w:ascii="Cambria" w:eastAsia="Times New Roman" w:hAnsi="Cambria" w:cs="Times New Roman"/>
          <w:sz w:val="24"/>
          <w:szCs w:val="24"/>
          <w:lang w:eastAsia="en-DK"/>
        </w:rPr>
      </w:pPr>
    </w:p>
    <w:p w14:paraId="15FD51BA" w14:textId="77777777" w:rsidR="00F876EF" w:rsidRDefault="00E573D1" w:rsidP="00E573D1">
      <w:pPr>
        <w:rPr>
          <w:rFonts w:ascii="Times New Roman" w:eastAsia="Times New Roman" w:hAnsi="Times New Roman" w:cs="Times New Roman"/>
          <w:sz w:val="24"/>
          <w:szCs w:val="24"/>
          <w:lang w:eastAsia="en-DK"/>
        </w:rPr>
      </w:pPr>
      <w:r w:rsidRPr="00E573D1">
        <w:rPr>
          <w:rFonts w:ascii="Times New Roman" w:eastAsia="Times New Roman" w:hAnsi="Times New Roman" w:cs="Times New Roman"/>
          <w:sz w:val="24"/>
          <w:szCs w:val="24"/>
          <w:lang w:eastAsia="en-DK"/>
        </w:rPr>
        <w:br/>
      </w:r>
      <w:r w:rsidRPr="00E573D1">
        <w:rPr>
          <w:rFonts w:ascii="Times New Roman" w:eastAsia="Times New Roman" w:hAnsi="Times New Roman" w:cs="Times New Roman"/>
          <w:sz w:val="24"/>
          <w:szCs w:val="24"/>
          <w:lang w:eastAsia="en-DK"/>
        </w:rPr>
        <w:br/>
      </w:r>
      <w:r w:rsidRPr="00E573D1">
        <w:rPr>
          <w:rFonts w:ascii="Times New Roman" w:eastAsia="Times New Roman" w:hAnsi="Times New Roman" w:cs="Times New Roman"/>
          <w:sz w:val="24"/>
          <w:szCs w:val="24"/>
          <w:lang w:eastAsia="en-DK"/>
        </w:rPr>
        <w:br/>
      </w:r>
      <w:r w:rsidRPr="00E573D1">
        <w:rPr>
          <w:rFonts w:ascii="Times New Roman" w:eastAsia="Times New Roman" w:hAnsi="Times New Roman" w:cs="Times New Roman"/>
          <w:sz w:val="24"/>
          <w:szCs w:val="24"/>
          <w:lang w:eastAsia="en-DK"/>
        </w:rPr>
        <w:br/>
      </w:r>
      <w:r w:rsidRPr="00E573D1">
        <w:rPr>
          <w:rFonts w:ascii="Times New Roman" w:eastAsia="Times New Roman" w:hAnsi="Times New Roman" w:cs="Times New Roman"/>
          <w:sz w:val="24"/>
          <w:szCs w:val="24"/>
          <w:lang w:eastAsia="en-DK"/>
        </w:rPr>
        <w:br/>
      </w:r>
      <w:r w:rsidRPr="00E573D1">
        <w:rPr>
          <w:rFonts w:ascii="Times New Roman" w:eastAsia="Times New Roman" w:hAnsi="Times New Roman" w:cs="Times New Roman"/>
          <w:sz w:val="24"/>
          <w:szCs w:val="24"/>
          <w:lang w:eastAsia="en-DK"/>
        </w:rPr>
        <w:br/>
      </w:r>
    </w:p>
    <w:p w14:paraId="35F3A22C" w14:textId="77777777" w:rsidR="00F876EF" w:rsidRDefault="00F876EF" w:rsidP="00E573D1">
      <w:pPr>
        <w:rPr>
          <w:rFonts w:ascii="Times New Roman" w:eastAsia="Times New Roman" w:hAnsi="Times New Roman" w:cs="Times New Roman"/>
          <w:sz w:val="24"/>
          <w:szCs w:val="24"/>
          <w:lang w:eastAsia="en-DK"/>
        </w:rPr>
      </w:pPr>
    </w:p>
    <w:p w14:paraId="69999558" w14:textId="77777777" w:rsidR="00F876EF" w:rsidRDefault="00F876EF" w:rsidP="00E573D1">
      <w:pPr>
        <w:rPr>
          <w:rFonts w:ascii="Times New Roman" w:eastAsia="Times New Roman" w:hAnsi="Times New Roman" w:cs="Times New Roman"/>
          <w:sz w:val="24"/>
          <w:szCs w:val="24"/>
          <w:lang w:eastAsia="en-DK"/>
        </w:rPr>
      </w:pPr>
    </w:p>
    <w:p w14:paraId="4BD5731C" w14:textId="77777777" w:rsidR="00F876EF" w:rsidRDefault="00F876EF" w:rsidP="00E573D1">
      <w:pPr>
        <w:rPr>
          <w:rFonts w:ascii="Times New Roman" w:eastAsia="Times New Roman" w:hAnsi="Times New Roman" w:cs="Times New Roman"/>
          <w:sz w:val="24"/>
          <w:szCs w:val="24"/>
          <w:lang w:eastAsia="en-DK"/>
        </w:rPr>
      </w:pPr>
    </w:p>
    <w:p w14:paraId="635744D9" w14:textId="77777777" w:rsidR="00F876EF" w:rsidRDefault="00F876EF" w:rsidP="00E573D1">
      <w:pPr>
        <w:rPr>
          <w:rFonts w:ascii="Times New Roman" w:eastAsia="Times New Roman" w:hAnsi="Times New Roman" w:cs="Times New Roman"/>
          <w:sz w:val="24"/>
          <w:szCs w:val="24"/>
          <w:lang w:eastAsia="en-DK"/>
        </w:rPr>
      </w:pPr>
    </w:p>
    <w:p w14:paraId="6410EB52" w14:textId="77777777" w:rsidR="00F876EF" w:rsidRDefault="00F876EF" w:rsidP="00E573D1">
      <w:pPr>
        <w:rPr>
          <w:rFonts w:ascii="Times New Roman" w:eastAsia="Times New Roman" w:hAnsi="Times New Roman" w:cs="Times New Roman"/>
          <w:sz w:val="24"/>
          <w:szCs w:val="24"/>
          <w:lang w:eastAsia="en-DK"/>
        </w:rPr>
      </w:pPr>
    </w:p>
    <w:p w14:paraId="6D07CEF1" w14:textId="3520361D" w:rsidR="00E573D1" w:rsidRPr="00E573D1" w:rsidRDefault="00E573D1" w:rsidP="00E573D1">
      <w:pPr>
        <w:rPr>
          <w:rFonts w:ascii="Cambria" w:eastAsiaTheme="majorEastAsia" w:hAnsi="Cambria" w:cstheme="majorBidi"/>
          <w:b/>
          <w:color w:val="000000" w:themeColor="text1"/>
          <w:sz w:val="28"/>
          <w:szCs w:val="32"/>
        </w:rPr>
      </w:pPr>
    </w:p>
    <w:p w14:paraId="681B2ADB" w14:textId="77777777" w:rsidR="00C06551" w:rsidRDefault="00C06551" w:rsidP="00E573D1">
      <w:pPr>
        <w:pStyle w:val="Heading1"/>
        <w:jc w:val="center"/>
        <w:rPr>
          <w:rFonts w:ascii="Cambria" w:hAnsi="Cambria"/>
          <w:b/>
          <w:color w:val="000000" w:themeColor="text1"/>
          <w:sz w:val="28"/>
          <w:lang w:val="en-AU"/>
        </w:rPr>
      </w:pPr>
    </w:p>
    <w:p w14:paraId="5522CC88" w14:textId="27439E43" w:rsidR="00124B01" w:rsidRDefault="00124B01" w:rsidP="00E573D1">
      <w:pPr>
        <w:pStyle w:val="Heading1"/>
        <w:jc w:val="center"/>
        <w:rPr>
          <w:rFonts w:ascii="Cambria" w:hAnsi="Cambria"/>
          <w:b/>
          <w:color w:val="000000" w:themeColor="text1"/>
          <w:sz w:val="28"/>
          <w:lang w:val="en-AU"/>
        </w:rPr>
      </w:pPr>
      <w:r w:rsidRPr="00E573D1">
        <w:rPr>
          <w:rFonts w:ascii="Cambria" w:hAnsi="Cambria"/>
          <w:b/>
          <w:color w:val="000000" w:themeColor="text1"/>
          <w:sz w:val="28"/>
          <w:lang w:val="en-AU"/>
        </w:rPr>
        <w:t>Background Description</w:t>
      </w:r>
      <w:bookmarkEnd w:id="0"/>
    </w:p>
    <w:p w14:paraId="2D4766E8" w14:textId="77777777" w:rsidR="00C06551" w:rsidRPr="00C06551" w:rsidRDefault="00C06551" w:rsidP="00C06551">
      <w:pPr>
        <w:rPr>
          <w:lang w:val="en-AU"/>
        </w:rPr>
      </w:pPr>
    </w:p>
    <w:p w14:paraId="004401F4" w14:textId="42F3ABD7" w:rsidR="00AE6140" w:rsidRPr="003335CB" w:rsidRDefault="00AE6140" w:rsidP="00AE6140">
      <w:pPr>
        <w:spacing w:line="360" w:lineRule="auto"/>
        <w:jc w:val="both"/>
        <w:rPr>
          <w:rFonts w:ascii="Cambria" w:hAnsi="Cambria"/>
          <w:sz w:val="24"/>
          <w:szCs w:val="24"/>
          <w:lang w:val="en-US"/>
        </w:rPr>
      </w:pPr>
      <w:r w:rsidRPr="003335CB">
        <w:rPr>
          <w:rFonts w:ascii="Cambria" w:hAnsi="Cambria"/>
          <w:sz w:val="24"/>
          <w:szCs w:val="24"/>
          <w:lang w:val="en-US"/>
        </w:rPr>
        <w:t xml:space="preserve">Humans have always sought to find the ways that make life easier. We have supermarkets, we use public transport and communicate via our phones. All these inventions share one common thought, which is to make life easier for us.  Back in the stone age physical strength and stamina were vital for the survival of the human species. </w:t>
      </w:r>
      <w:proofErr w:type="gramStart"/>
      <w:r w:rsidRPr="003335CB">
        <w:rPr>
          <w:rFonts w:ascii="Cambria" w:hAnsi="Cambria"/>
          <w:sz w:val="24"/>
          <w:szCs w:val="24"/>
          <w:lang w:val="en-US"/>
        </w:rPr>
        <w:t>In order to</w:t>
      </w:r>
      <w:proofErr w:type="gramEnd"/>
      <w:r w:rsidRPr="003335CB">
        <w:rPr>
          <w:rFonts w:ascii="Cambria" w:hAnsi="Cambria"/>
          <w:sz w:val="24"/>
          <w:szCs w:val="24"/>
          <w:lang w:val="en-US"/>
        </w:rPr>
        <w:t xml:space="preserve"> hunt, travel and deal with the hardships of life being physically fit was important</w:t>
      </w:r>
      <w:r w:rsidR="003F4D11" w:rsidRPr="003335CB">
        <w:rPr>
          <w:rFonts w:ascii="Cambria" w:hAnsi="Cambria"/>
          <w:sz w:val="24"/>
          <w:szCs w:val="24"/>
          <w:lang w:val="en-US"/>
        </w:rPr>
        <w:t xml:space="preserve"> </w:t>
      </w:r>
      <w:r w:rsidR="00B0306B" w:rsidRPr="003335CB">
        <w:rPr>
          <w:rFonts w:ascii="Cambria" w:hAnsi="Cambria"/>
          <w:sz w:val="24"/>
          <w:szCs w:val="24"/>
          <w:lang w:val="en-US"/>
        </w:rPr>
        <w:t>(</w:t>
      </w:r>
      <w:r w:rsidR="004D656D" w:rsidRPr="003335CB">
        <w:rPr>
          <w:rFonts w:ascii="Cambria" w:hAnsi="Cambria"/>
          <w:sz w:val="24"/>
          <w:szCs w:val="24"/>
          <w:lang w:val="en-US"/>
        </w:rPr>
        <w:t>History, 2</w:t>
      </w:r>
      <w:r w:rsidR="002D7400" w:rsidRPr="003335CB">
        <w:rPr>
          <w:rFonts w:ascii="Cambria" w:hAnsi="Cambria"/>
          <w:sz w:val="24"/>
          <w:szCs w:val="24"/>
          <w:lang w:val="en-US"/>
        </w:rPr>
        <w:t>018)</w:t>
      </w:r>
      <w:r w:rsidRPr="003335CB">
        <w:rPr>
          <w:rFonts w:ascii="Cambria" w:hAnsi="Cambria"/>
          <w:sz w:val="24"/>
          <w:szCs w:val="24"/>
          <w:lang w:val="en-US"/>
        </w:rPr>
        <w:t xml:space="preserve">. Nowadays, physical activity is primary happening in the gym and for sports. Physical activity is a trend today because people </w:t>
      </w:r>
      <w:r w:rsidR="003335CB" w:rsidRPr="003335CB">
        <w:rPr>
          <w:rFonts w:ascii="Cambria" w:hAnsi="Cambria"/>
          <w:sz w:val="24"/>
          <w:szCs w:val="24"/>
          <w:lang w:val="en-US"/>
        </w:rPr>
        <w:t>realize</w:t>
      </w:r>
      <w:r w:rsidRPr="003335CB">
        <w:rPr>
          <w:rFonts w:ascii="Cambria" w:hAnsi="Cambria"/>
          <w:sz w:val="24"/>
          <w:szCs w:val="24"/>
          <w:lang w:val="en-US"/>
        </w:rPr>
        <w:t xml:space="preserve"> how important it is to be active and have an environment where they can be active without being disturbed by the weather</w:t>
      </w:r>
      <w:r w:rsidR="003F4D11" w:rsidRPr="003335CB">
        <w:rPr>
          <w:rFonts w:ascii="Cambria" w:hAnsi="Cambria"/>
          <w:sz w:val="24"/>
          <w:szCs w:val="24"/>
          <w:lang w:val="en-US"/>
        </w:rPr>
        <w:t xml:space="preserve"> (Telegra</w:t>
      </w:r>
      <w:r w:rsidR="003335CB" w:rsidRPr="003335CB">
        <w:rPr>
          <w:rFonts w:ascii="Cambria" w:hAnsi="Cambria"/>
          <w:sz w:val="24"/>
          <w:szCs w:val="24"/>
          <w:lang w:val="en-US"/>
        </w:rPr>
        <w:t>ph, 2014)</w:t>
      </w:r>
      <w:r w:rsidRPr="003335CB">
        <w:rPr>
          <w:rFonts w:ascii="Cambria" w:hAnsi="Cambria"/>
          <w:sz w:val="24"/>
          <w:szCs w:val="24"/>
          <w:lang w:val="en-US"/>
        </w:rPr>
        <w:t>.</w:t>
      </w:r>
    </w:p>
    <w:p w14:paraId="4C0BA2EA" w14:textId="382C4DE1" w:rsidR="00AE6140" w:rsidRPr="003335CB" w:rsidRDefault="00AE6140" w:rsidP="00AE6140">
      <w:pPr>
        <w:spacing w:line="360" w:lineRule="auto"/>
        <w:jc w:val="both"/>
        <w:rPr>
          <w:rFonts w:ascii="Cambria" w:hAnsi="Cambria"/>
          <w:sz w:val="24"/>
          <w:szCs w:val="24"/>
          <w:lang w:val="en-US"/>
        </w:rPr>
      </w:pPr>
      <w:r w:rsidRPr="003335CB">
        <w:rPr>
          <w:rFonts w:ascii="Cambria" w:hAnsi="Cambria"/>
          <w:sz w:val="24"/>
          <w:szCs w:val="24"/>
          <w:lang w:val="en-US"/>
        </w:rPr>
        <w:t xml:space="preserve">Fresh fitness is a fitness chain that wants to offer people the best equipment’s and facility </w:t>
      </w:r>
      <w:proofErr w:type="gramStart"/>
      <w:r w:rsidRPr="003335CB">
        <w:rPr>
          <w:rFonts w:ascii="Cambria" w:hAnsi="Cambria"/>
          <w:sz w:val="24"/>
          <w:szCs w:val="24"/>
          <w:lang w:val="en-US"/>
        </w:rPr>
        <w:t>in order to</w:t>
      </w:r>
      <w:proofErr w:type="gramEnd"/>
      <w:r w:rsidRPr="003335CB">
        <w:rPr>
          <w:rFonts w:ascii="Cambria" w:hAnsi="Cambria"/>
          <w:sz w:val="24"/>
          <w:szCs w:val="24"/>
          <w:lang w:val="en-US"/>
        </w:rPr>
        <w:t xml:space="preserve"> help people maintain their active lifestyle. </w:t>
      </w:r>
      <w:proofErr w:type="gramStart"/>
      <w:r w:rsidRPr="003335CB">
        <w:rPr>
          <w:rFonts w:ascii="Cambria" w:hAnsi="Cambria"/>
          <w:sz w:val="24"/>
          <w:szCs w:val="24"/>
          <w:lang w:val="en-US"/>
        </w:rPr>
        <w:t>FF,</w:t>
      </w:r>
      <w:proofErr w:type="gramEnd"/>
      <w:r w:rsidRPr="003335CB">
        <w:rPr>
          <w:rFonts w:ascii="Cambria" w:hAnsi="Cambria"/>
          <w:sz w:val="24"/>
          <w:szCs w:val="24"/>
          <w:lang w:val="en-US"/>
        </w:rPr>
        <w:t xml:space="preserve"> wants to expand their brand and reach out to everyone in Denmark. They have decided to build a new center in Horsens, and they want to connect its member for events in their centers throughout Denmark. </w:t>
      </w:r>
      <w:proofErr w:type="gramStart"/>
      <w:r w:rsidRPr="003335CB">
        <w:rPr>
          <w:rFonts w:ascii="Cambria" w:hAnsi="Cambria"/>
          <w:sz w:val="24"/>
          <w:szCs w:val="24"/>
          <w:lang w:val="en-US"/>
        </w:rPr>
        <w:t>In order to</w:t>
      </w:r>
      <w:proofErr w:type="gramEnd"/>
      <w:r w:rsidRPr="003335CB">
        <w:rPr>
          <w:rFonts w:ascii="Cambria" w:hAnsi="Cambria"/>
          <w:sz w:val="24"/>
          <w:szCs w:val="24"/>
          <w:lang w:val="en-US"/>
        </w:rPr>
        <w:t xml:space="preserve"> reach this goal, they want to build a subscription platform where the customers are able to sign up for different workout sessions throughout all the Fresh fitness centers in Denmark. For users to be able to register for all events they need the subscription for all centers. On the other hand, the user with the subscription of the local center is only able to register for events, at that center</w:t>
      </w:r>
      <w:r w:rsidR="00E53E44">
        <w:rPr>
          <w:rFonts w:ascii="Cambria" w:hAnsi="Cambria"/>
          <w:sz w:val="24"/>
          <w:szCs w:val="24"/>
          <w:lang w:val="en-US"/>
        </w:rPr>
        <w:t xml:space="preserve"> (</w:t>
      </w:r>
      <w:proofErr w:type="spellStart"/>
      <w:r w:rsidR="00E53E44">
        <w:rPr>
          <w:rFonts w:ascii="Cambria" w:hAnsi="Cambria"/>
          <w:sz w:val="24"/>
          <w:szCs w:val="24"/>
          <w:lang w:val="en-US"/>
        </w:rPr>
        <w:t>Activenetwork</w:t>
      </w:r>
      <w:proofErr w:type="spellEnd"/>
      <w:r w:rsidR="00E53E44">
        <w:rPr>
          <w:rFonts w:ascii="Cambria" w:hAnsi="Cambria"/>
          <w:sz w:val="24"/>
          <w:szCs w:val="24"/>
          <w:lang w:val="en-US"/>
        </w:rPr>
        <w:t xml:space="preserve">, </w:t>
      </w:r>
      <w:r w:rsidR="00F63E76">
        <w:rPr>
          <w:rFonts w:ascii="Cambria" w:hAnsi="Cambria"/>
          <w:sz w:val="24"/>
          <w:szCs w:val="24"/>
          <w:lang w:val="en-US"/>
        </w:rPr>
        <w:t>2018)</w:t>
      </w:r>
      <w:r w:rsidRPr="003335CB">
        <w:rPr>
          <w:rFonts w:ascii="Cambria" w:hAnsi="Cambria"/>
          <w:sz w:val="24"/>
          <w:szCs w:val="24"/>
          <w:lang w:val="en-US"/>
        </w:rPr>
        <w:t>.</w:t>
      </w:r>
    </w:p>
    <w:p w14:paraId="7575CA77" w14:textId="77777777" w:rsidR="00AE6140" w:rsidRPr="003335CB" w:rsidRDefault="00AE6140" w:rsidP="00AE6140">
      <w:pPr>
        <w:spacing w:line="360" w:lineRule="auto"/>
        <w:jc w:val="both"/>
        <w:rPr>
          <w:rFonts w:ascii="Cambria" w:hAnsi="Cambria"/>
          <w:sz w:val="24"/>
          <w:szCs w:val="24"/>
          <w:lang w:val="en-US"/>
        </w:rPr>
      </w:pPr>
      <w:r w:rsidRPr="003335CB">
        <w:rPr>
          <w:rFonts w:ascii="Cambria" w:hAnsi="Cambria"/>
          <w:sz w:val="24"/>
          <w:szCs w:val="24"/>
          <w:lang w:val="en-US"/>
        </w:rPr>
        <w:t xml:space="preserve">Currently, fresh fitness does not have a platform in place that offers their users a convenient way registers for workout sessions and track the members that are attending these sessions. Tracking the sessions and members is now by pen and paper, which is big time waste for the employees and difficult for the members keep track of.    </w:t>
      </w:r>
    </w:p>
    <w:p w14:paraId="0845D8E4" w14:textId="42E52F31" w:rsidR="00C06551" w:rsidRPr="003335CB" w:rsidRDefault="00AE6140" w:rsidP="00AE6140">
      <w:pPr>
        <w:spacing w:line="360" w:lineRule="auto"/>
        <w:jc w:val="both"/>
        <w:rPr>
          <w:rFonts w:ascii="Cambria" w:hAnsi="Cambria"/>
          <w:sz w:val="24"/>
          <w:szCs w:val="24"/>
          <w:lang w:val="en-US"/>
        </w:rPr>
      </w:pPr>
      <w:r w:rsidRPr="003335CB">
        <w:rPr>
          <w:rFonts w:ascii="Cambria" w:hAnsi="Cambria"/>
          <w:sz w:val="24"/>
          <w:szCs w:val="24"/>
          <w:lang w:val="en-US"/>
        </w:rPr>
        <w:t>Given the obstacles fresh fitness faces, a new software system is needed. First and foremost, they need to make a system where admins can register members and create workout sessions. Secondly, the users must be able to see the sessions available and be able to join. Lastly, fresh fitness must be able to manage the sessions and members and keep track of the members joining each session.</w:t>
      </w:r>
    </w:p>
    <w:p w14:paraId="25FA702D" w14:textId="13AE31DC" w:rsidR="00C06551" w:rsidRDefault="00C06551" w:rsidP="00845FF1">
      <w:pPr>
        <w:spacing w:line="360" w:lineRule="auto"/>
        <w:jc w:val="both"/>
        <w:rPr>
          <w:rFonts w:ascii="Cambria" w:hAnsi="Cambria"/>
          <w:sz w:val="24"/>
          <w:szCs w:val="24"/>
          <w:lang w:val="en-AU"/>
        </w:rPr>
      </w:pPr>
    </w:p>
    <w:p w14:paraId="6857F251" w14:textId="77777777" w:rsidR="00124B01" w:rsidRPr="002C591A" w:rsidRDefault="00124B01" w:rsidP="00124B01">
      <w:pPr>
        <w:spacing w:line="360" w:lineRule="auto"/>
        <w:jc w:val="both"/>
        <w:rPr>
          <w:rFonts w:ascii="Cambria" w:hAnsi="Cambria"/>
          <w:sz w:val="24"/>
          <w:szCs w:val="24"/>
          <w:lang w:val="en-AU"/>
        </w:rPr>
      </w:pPr>
    </w:p>
    <w:p w14:paraId="1518FE89" w14:textId="5571C54B" w:rsidR="00EA5293" w:rsidRDefault="00EA5293" w:rsidP="005B064B">
      <w:pPr>
        <w:pStyle w:val="Heading1"/>
        <w:jc w:val="center"/>
        <w:rPr>
          <w:rFonts w:ascii="Cambria" w:hAnsi="Cambria"/>
          <w:b/>
          <w:color w:val="000000" w:themeColor="text1"/>
          <w:sz w:val="28"/>
          <w:lang w:val="en-AU"/>
        </w:rPr>
      </w:pPr>
      <w:bookmarkStart w:id="1" w:name="_Toc508290364"/>
      <w:r w:rsidRPr="00E573D1">
        <w:rPr>
          <w:rFonts w:ascii="Cambria" w:hAnsi="Cambria"/>
          <w:b/>
          <w:color w:val="000000" w:themeColor="text1"/>
          <w:sz w:val="28"/>
          <w:lang w:val="en-AU"/>
        </w:rPr>
        <w:t>Purpose</w:t>
      </w:r>
      <w:bookmarkEnd w:id="1"/>
    </w:p>
    <w:p w14:paraId="08AAB92C" w14:textId="70B43864" w:rsidR="00AA4012" w:rsidRPr="00AA4012" w:rsidRDefault="00AA4012" w:rsidP="000432E4">
      <w:pPr>
        <w:spacing w:line="360" w:lineRule="auto"/>
        <w:rPr>
          <w:rFonts w:ascii="Cambria" w:hAnsi="Cambria"/>
          <w:sz w:val="24"/>
          <w:lang w:val="en-AU"/>
        </w:rPr>
      </w:pPr>
      <w:r>
        <w:rPr>
          <w:rFonts w:ascii="Cambria" w:hAnsi="Cambria"/>
          <w:sz w:val="24"/>
          <w:lang w:val="en-AU"/>
        </w:rPr>
        <w:t xml:space="preserve">A </w:t>
      </w:r>
      <w:r w:rsidR="00F474A8">
        <w:rPr>
          <w:rFonts w:ascii="Cambria" w:hAnsi="Cambria"/>
          <w:sz w:val="24"/>
          <w:lang w:val="en-AU"/>
        </w:rPr>
        <w:t>fitness-based</w:t>
      </w:r>
      <w:r w:rsidR="00BB3324">
        <w:rPr>
          <w:rFonts w:ascii="Cambria" w:hAnsi="Cambria"/>
          <w:sz w:val="24"/>
          <w:lang w:val="en-AU"/>
        </w:rPr>
        <w:t xml:space="preserve"> regi</w:t>
      </w:r>
      <w:r w:rsidR="00A92205">
        <w:rPr>
          <w:rFonts w:ascii="Cambria" w:hAnsi="Cambria"/>
          <w:sz w:val="24"/>
          <w:lang w:val="en-AU"/>
        </w:rPr>
        <w:t xml:space="preserve">strations system where the users </w:t>
      </w:r>
      <w:proofErr w:type="gramStart"/>
      <w:r w:rsidR="00AE6140">
        <w:rPr>
          <w:rFonts w:ascii="Cambria" w:hAnsi="Cambria"/>
          <w:sz w:val="24"/>
          <w:lang w:val="en-AU"/>
        </w:rPr>
        <w:t xml:space="preserve">are </w:t>
      </w:r>
      <w:r w:rsidR="00A22D25">
        <w:rPr>
          <w:rFonts w:ascii="Cambria" w:hAnsi="Cambria"/>
          <w:sz w:val="24"/>
          <w:lang w:val="en-AU"/>
        </w:rPr>
        <w:t>able to</w:t>
      </w:r>
      <w:proofErr w:type="gramEnd"/>
      <w:r w:rsidR="000427C3">
        <w:rPr>
          <w:rFonts w:ascii="Cambria" w:hAnsi="Cambria"/>
          <w:sz w:val="24"/>
          <w:lang w:val="en-AU"/>
        </w:rPr>
        <w:t xml:space="preserve"> keep track off and</w:t>
      </w:r>
      <w:r w:rsidR="00A22D25">
        <w:rPr>
          <w:rFonts w:ascii="Cambria" w:hAnsi="Cambria"/>
          <w:sz w:val="24"/>
          <w:lang w:val="en-AU"/>
        </w:rPr>
        <w:t xml:space="preserve"> join different workout sessions </w:t>
      </w:r>
      <w:r w:rsidR="000427C3">
        <w:rPr>
          <w:rFonts w:ascii="Cambria" w:hAnsi="Cambria"/>
          <w:sz w:val="24"/>
          <w:lang w:val="en-AU"/>
        </w:rPr>
        <w:t>depending on their subscription.</w:t>
      </w:r>
    </w:p>
    <w:p w14:paraId="249DB7AD" w14:textId="35D4E241" w:rsidR="00F812CE" w:rsidRPr="00E573D1" w:rsidRDefault="009C6133" w:rsidP="005B064B">
      <w:pPr>
        <w:pStyle w:val="Heading1"/>
        <w:jc w:val="center"/>
        <w:rPr>
          <w:rFonts w:ascii="Cambria" w:hAnsi="Cambria"/>
          <w:b/>
          <w:color w:val="000000" w:themeColor="text1"/>
          <w:sz w:val="28"/>
          <w:lang w:val="en-AU"/>
        </w:rPr>
      </w:pPr>
      <w:bookmarkStart w:id="2" w:name="_Toc508290365"/>
      <w:r w:rsidRPr="00E573D1">
        <w:rPr>
          <w:rFonts w:ascii="Cambria" w:hAnsi="Cambria"/>
          <w:b/>
          <w:color w:val="000000" w:themeColor="text1"/>
          <w:sz w:val="28"/>
          <w:lang w:val="en-AU"/>
        </w:rPr>
        <w:t>Problem Statement</w:t>
      </w:r>
      <w:bookmarkEnd w:id="2"/>
    </w:p>
    <w:p w14:paraId="4F07350B" w14:textId="76F38BD6" w:rsidR="00A45A60" w:rsidRPr="004845F1" w:rsidRDefault="00A45A60" w:rsidP="00891A02">
      <w:pPr>
        <w:spacing w:line="360" w:lineRule="auto"/>
        <w:rPr>
          <w:rFonts w:ascii="Cambria" w:hAnsi="Cambria"/>
          <w:sz w:val="24"/>
          <w:szCs w:val="24"/>
          <w:lang w:val="en-US"/>
        </w:rPr>
      </w:pPr>
      <w:r w:rsidRPr="00A45A60">
        <w:rPr>
          <w:rFonts w:ascii="Cambria" w:hAnsi="Cambria"/>
          <w:sz w:val="24"/>
          <w:szCs w:val="24"/>
        </w:rPr>
        <w:t>The overall challenge is to create a system where users can have their own profiles, join workout sessions and keep track off upcoming sessions. The admin should be able to manage all this. This requires a lot of data to be transferred, stored and shared. The system will also be a distributed heterogeneous system. The system's components will be located on different networked computers, which then can communicate and coordinate their actions by passing messages. Furthermore, a client-server-based system needs to be implemented, which will use different languages</w:t>
      </w:r>
      <w:r w:rsidR="004845F1" w:rsidRPr="004845F1">
        <w:rPr>
          <w:rFonts w:ascii="Cambria" w:hAnsi="Cambria"/>
          <w:sz w:val="24"/>
          <w:szCs w:val="24"/>
          <w:lang w:val="en-US"/>
        </w:rPr>
        <w:t>.</w:t>
      </w:r>
    </w:p>
    <w:p w14:paraId="662EEE59" w14:textId="7A73FEE9" w:rsidR="00715C4C" w:rsidRPr="00715C4C" w:rsidRDefault="00C87297" w:rsidP="00891A02">
      <w:pPr>
        <w:spacing w:line="360" w:lineRule="auto"/>
        <w:rPr>
          <w:rFonts w:ascii="Cambria" w:hAnsi="Cambria"/>
          <w:sz w:val="24"/>
          <w:szCs w:val="24"/>
        </w:rPr>
      </w:pPr>
      <w:r w:rsidRPr="002C591A">
        <w:rPr>
          <w:rFonts w:ascii="Cambria" w:hAnsi="Cambria"/>
          <w:sz w:val="24"/>
          <w:szCs w:val="24"/>
        </w:rPr>
        <w:t>Questions to be answered are the following:</w:t>
      </w:r>
    </w:p>
    <w:p w14:paraId="6132CF64" w14:textId="2A444192" w:rsidR="00D44561" w:rsidRPr="006D030D" w:rsidRDefault="00735FB6" w:rsidP="00FF5D59">
      <w:pPr>
        <w:pStyle w:val="ListParagraph"/>
        <w:numPr>
          <w:ilvl w:val="0"/>
          <w:numId w:val="2"/>
        </w:numPr>
        <w:spacing w:line="360" w:lineRule="auto"/>
        <w:rPr>
          <w:rFonts w:ascii="Cambria" w:hAnsi="Cambria"/>
          <w:color w:val="FF0000"/>
          <w:sz w:val="24"/>
          <w:szCs w:val="24"/>
          <w:lang w:val="en-AU"/>
        </w:rPr>
      </w:pPr>
      <w:r>
        <w:rPr>
          <w:rFonts w:ascii="Cambria" w:hAnsi="Cambria"/>
          <w:color w:val="000000" w:themeColor="text1"/>
          <w:sz w:val="24"/>
          <w:szCs w:val="24"/>
          <w:lang w:val="en-AU"/>
        </w:rPr>
        <w:t xml:space="preserve">How will the system </w:t>
      </w:r>
      <w:r w:rsidR="00296E45">
        <w:rPr>
          <w:rFonts w:ascii="Cambria" w:hAnsi="Cambria"/>
          <w:color w:val="000000" w:themeColor="text1"/>
          <w:sz w:val="24"/>
          <w:szCs w:val="24"/>
          <w:lang w:val="en-AU"/>
        </w:rPr>
        <w:t>be designed?</w:t>
      </w:r>
    </w:p>
    <w:p w14:paraId="27500E13" w14:textId="48B32160" w:rsidR="006D030D" w:rsidRPr="006D030D" w:rsidRDefault="00587F19" w:rsidP="00FF5D59">
      <w:pPr>
        <w:pStyle w:val="ListParagraph"/>
        <w:numPr>
          <w:ilvl w:val="0"/>
          <w:numId w:val="2"/>
        </w:numPr>
        <w:spacing w:line="360" w:lineRule="auto"/>
        <w:rPr>
          <w:rFonts w:ascii="Cambria" w:hAnsi="Cambria"/>
          <w:color w:val="000000" w:themeColor="text1"/>
          <w:sz w:val="24"/>
          <w:szCs w:val="24"/>
          <w:lang w:val="en-AU"/>
        </w:rPr>
      </w:pPr>
      <w:r>
        <w:rPr>
          <w:rFonts w:ascii="Cambria" w:hAnsi="Cambria"/>
          <w:color w:val="000000" w:themeColor="text1"/>
          <w:sz w:val="24"/>
          <w:szCs w:val="24"/>
          <w:lang w:val="en-AU"/>
        </w:rPr>
        <w:t>How will the system</w:t>
      </w:r>
      <w:r w:rsidR="004269A5">
        <w:rPr>
          <w:rFonts w:ascii="Cambria" w:hAnsi="Cambria"/>
          <w:color w:val="000000" w:themeColor="text1"/>
          <w:sz w:val="24"/>
          <w:szCs w:val="24"/>
          <w:lang w:val="en-AU"/>
        </w:rPr>
        <w:t>, which are coded in</w:t>
      </w:r>
      <w:r w:rsidR="0049299F">
        <w:rPr>
          <w:rFonts w:ascii="Cambria" w:hAnsi="Cambria"/>
          <w:color w:val="000000" w:themeColor="text1"/>
          <w:sz w:val="24"/>
          <w:szCs w:val="24"/>
          <w:lang w:val="en-AU"/>
        </w:rPr>
        <w:t xml:space="preserve"> different languages</w:t>
      </w:r>
      <w:r>
        <w:rPr>
          <w:rFonts w:ascii="Cambria" w:hAnsi="Cambria"/>
          <w:color w:val="000000" w:themeColor="text1"/>
          <w:sz w:val="24"/>
          <w:szCs w:val="24"/>
          <w:lang w:val="en-AU"/>
        </w:rPr>
        <w:t xml:space="preserve"> be able to c</w:t>
      </w:r>
      <w:r w:rsidR="00E266EE">
        <w:rPr>
          <w:rFonts w:ascii="Cambria" w:hAnsi="Cambria"/>
          <w:color w:val="000000" w:themeColor="text1"/>
          <w:sz w:val="24"/>
          <w:szCs w:val="24"/>
          <w:lang w:val="en-AU"/>
        </w:rPr>
        <w:t>ommunicate</w:t>
      </w:r>
      <w:r w:rsidR="006D030D" w:rsidRPr="006D030D">
        <w:rPr>
          <w:rFonts w:ascii="Cambria" w:hAnsi="Cambria"/>
          <w:color w:val="000000" w:themeColor="text1"/>
          <w:sz w:val="24"/>
          <w:szCs w:val="24"/>
          <w:lang w:val="en-AU"/>
        </w:rPr>
        <w:t>?</w:t>
      </w:r>
    </w:p>
    <w:p w14:paraId="109A999D" w14:textId="719542C8" w:rsidR="005B064B" w:rsidRPr="00E573D1" w:rsidRDefault="005C700A" w:rsidP="00E573D1">
      <w:pPr>
        <w:pStyle w:val="ListParagraph"/>
        <w:numPr>
          <w:ilvl w:val="0"/>
          <w:numId w:val="2"/>
        </w:numPr>
        <w:spacing w:line="360" w:lineRule="auto"/>
        <w:rPr>
          <w:rFonts w:ascii="Cambria" w:hAnsi="Cambria"/>
          <w:sz w:val="24"/>
          <w:szCs w:val="24"/>
          <w:lang w:val="en-AU"/>
        </w:rPr>
      </w:pPr>
      <w:r w:rsidRPr="002C591A">
        <w:rPr>
          <w:rFonts w:ascii="Cambria" w:hAnsi="Cambria"/>
          <w:sz w:val="24"/>
          <w:szCs w:val="24"/>
          <w:lang w:val="en-AU"/>
        </w:rPr>
        <w:t xml:space="preserve">How will the system be maintainable? </w:t>
      </w:r>
    </w:p>
    <w:p w14:paraId="2D7E7ACE" w14:textId="638EC093" w:rsidR="006002E3" w:rsidRPr="00E573D1" w:rsidRDefault="0001597E" w:rsidP="005B064B">
      <w:pPr>
        <w:pStyle w:val="Heading1"/>
        <w:jc w:val="center"/>
        <w:rPr>
          <w:rFonts w:ascii="Cambria" w:hAnsi="Cambria"/>
          <w:b/>
          <w:color w:val="000000" w:themeColor="text1"/>
          <w:sz w:val="28"/>
          <w:szCs w:val="28"/>
          <w:lang w:val="en-AU"/>
        </w:rPr>
      </w:pPr>
      <w:bookmarkStart w:id="3" w:name="_Toc508290366"/>
      <w:r w:rsidRPr="00E573D1">
        <w:rPr>
          <w:rFonts w:ascii="Cambria" w:hAnsi="Cambria"/>
          <w:b/>
          <w:color w:val="000000" w:themeColor="text1"/>
          <w:sz w:val="28"/>
          <w:szCs w:val="28"/>
          <w:lang w:val="en-AU"/>
        </w:rPr>
        <w:t>Delimitations</w:t>
      </w:r>
      <w:bookmarkEnd w:id="3"/>
    </w:p>
    <w:p w14:paraId="7A2CC159" w14:textId="116D2831" w:rsidR="009C4981" w:rsidRPr="006A1B1E" w:rsidRDefault="000E05E2" w:rsidP="009C4981">
      <w:pPr>
        <w:pStyle w:val="ListParagraph"/>
        <w:numPr>
          <w:ilvl w:val="0"/>
          <w:numId w:val="3"/>
        </w:numPr>
        <w:rPr>
          <w:rFonts w:ascii="Cambria" w:hAnsi="Cambria"/>
          <w:sz w:val="28"/>
          <w:szCs w:val="24"/>
          <w:lang w:val="en-AU"/>
        </w:rPr>
      </w:pPr>
      <w:r>
        <w:rPr>
          <w:rFonts w:ascii="Cambria" w:hAnsi="Cambria"/>
          <w:color w:val="000000"/>
          <w:sz w:val="24"/>
          <w:lang w:val="en-AU"/>
        </w:rPr>
        <w:t>The use</w:t>
      </w:r>
      <w:r w:rsidR="004832AE">
        <w:rPr>
          <w:rFonts w:ascii="Cambria" w:hAnsi="Cambria"/>
          <w:color w:val="000000"/>
          <w:sz w:val="24"/>
          <w:lang w:val="en-AU"/>
        </w:rPr>
        <w:t>rs will not be able to look at other users’ profiles(privacy)</w:t>
      </w:r>
    </w:p>
    <w:p w14:paraId="28587A15" w14:textId="65504D92" w:rsidR="009C4981" w:rsidRDefault="009C4981" w:rsidP="009C4981">
      <w:pPr>
        <w:rPr>
          <w:rFonts w:ascii="Cambria" w:hAnsi="Cambria"/>
          <w:sz w:val="24"/>
          <w:szCs w:val="24"/>
          <w:lang w:val="en-AU"/>
        </w:rPr>
      </w:pPr>
    </w:p>
    <w:p w14:paraId="54BCC0FD" w14:textId="684499C7" w:rsidR="009C4981" w:rsidRDefault="009C4981" w:rsidP="009C4981">
      <w:pPr>
        <w:rPr>
          <w:rFonts w:ascii="Cambria" w:hAnsi="Cambria"/>
          <w:sz w:val="24"/>
          <w:szCs w:val="24"/>
          <w:lang w:val="en-AU"/>
        </w:rPr>
      </w:pPr>
    </w:p>
    <w:p w14:paraId="2ACC4867" w14:textId="7A025A7A" w:rsidR="009C4981" w:rsidRDefault="009C4981" w:rsidP="009C4981">
      <w:pPr>
        <w:rPr>
          <w:rFonts w:ascii="Cambria" w:hAnsi="Cambria"/>
          <w:sz w:val="24"/>
          <w:szCs w:val="24"/>
          <w:lang w:val="en-AU"/>
        </w:rPr>
      </w:pPr>
    </w:p>
    <w:p w14:paraId="4755E9F7" w14:textId="45FD7515" w:rsidR="009C4981" w:rsidRDefault="009C4981" w:rsidP="009C4981">
      <w:pPr>
        <w:rPr>
          <w:rFonts w:ascii="Cambria" w:hAnsi="Cambria"/>
          <w:sz w:val="24"/>
          <w:szCs w:val="24"/>
          <w:lang w:val="en-AU"/>
        </w:rPr>
      </w:pPr>
    </w:p>
    <w:p w14:paraId="278183FE" w14:textId="2EB16730" w:rsidR="009C4981" w:rsidRDefault="009C4981" w:rsidP="009C4981">
      <w:pPr>
        <w:rPr>
          <w:rFonts w:ascii="Cambria" w:hAnsi="Cambria"/>
          <w:sz w:val="24"/>
          <w:szCs w:val="24"/>
          <w:lang w:val="en-AU"/>
        </w:rPr>
      </w:pPr>
    </w:p>
    <w:p w14:paraId="66D073F4" w14:textId="65FD3779" w:rsidR="009C4981" w:rsidRDefault="009C4981" w:rsidP="009C4981">
      <w:pPr>
        <w:rPr>
          <w:rFonts w:ascii="Cambria" w:hAnsi="Cambria"/>
          <w:sz w:val="24"/>
          <w:szCs w:val="24"/>
          <w:lang w:val="en-AU"/>
        </w:rPr>
      </w:pPr>
    </w:p>
    <w:p w14:paraId="3E460303" w14:textId="1EEE4CB4" w:rsidR="009C4981" w:rsidRDefault="009C4981" w:rsidP="009C4981">
      <w:pPr>
        <w:rPr>
          <w:rFonts w:ascii="Cambria" w:hAnsi="Cambria"/>
          <w:sz w:val="24"/>
          <w:szCs w:val="24"/>
          <w:lang w:val="en-AU"/>
        </w:rPr>
      </w:pPr>
    </w:p>
    <w:p w14:paraId="37015B3A" w14:textId="571B2B76" w:rsidR="009C4981" w:rsidRDefault="009C4981" w:rsidP="009C4981">
      <w:pPr>
        <w:rPr>
          <w:rFonts w:ascii="Cambria" w:hAnsi="Cambria"/>
          <w:sz w:val="24"/>
          <w:szCs w:val="24"/>
          <w:lang w:val="en-AU"/>
        </w:rPr>
      </w:pPr>
    </w:p>
    <w:p w14:paraId="35D1E707" w14:textId="1EDC060E" w:rsidR="003F1654" w:rsidRDefault="003F1654" w:rsidP="009C4981">
      <w:pPr>
        <w:rPr>
          <w:rFonts w:ascii="Cambria" w:hAnsi="Cambria"/>
          <w:sz w:val="24"/>
          <w:szCs w:val="24"/>
          <w:lang w:val="en-AU"/>
        </w:rPr>
      </w:pPr>
    </w:p>
    <w:p w14:paraId="3DD6DA42" w14:textId="77777777" w:rsidR="005B064B" w:rsidRPr="009C4981" w:rsidRDefault="005B064B" w:rsidP="009C4981">
      <w:pPr>
        <w:rPr>
          <w:rFonts w:ascii="Cambria" w:hAnsi="Cambria"/>
          <w:sz w:val="24"/>
          <w:szCs w:val="24"/>
          <w:lang w:val="en-AU"/>
        </w:rPr>
      </w:pPr>
    </w:p>
    <w:p w14:paraId="057563A0" w14:textId="36DE8AA0" w:rsidR="00B1207E" w:rsidRDefault="00E9219C" w:rsidP="00124B01">
      <w:pPr>
        <w:pStyle w:val="Heading1"/>
        <w:jc w:val="center"/>
        <w:rPr>
          <w:rFonts w:ascii="Cambria" w:hAnsi="Cambria"/>
          <w:b/>
          <w:color w:val="auto"/>
          <w:sz w:val="28"/>
          <w:lang w:val="en-AU"/>
        </w:rPr>
      </w:pPr>
      <w:bookmarkStart w:id="4" w:name="_Toc508290367"/>
      <w:r w:rsidRPr="00E573D1">
        <w:rPr>
          <w:rFonts w:ascii="Cambria" w:hAnsi="Cambria"/>
          <w:b/>
          <w:color w:val="auto"/>
          <w:sz w:val="28"/>
          <w:lang w:val="en-AU"/>
        </w:rPr>
        <w:lastRenderedPageBreak/>
        <w:t>Choice of model and method</w:t>
      </w:r>
      <w:bookmarkEnd w:id="4"/>
    </w:p>
    <w:tbl>
      <w:tblPr>
        <w:tblW w:w="0" w:type="auto"/>
        <w:tblCellMar>
          <w:top w:w="15" w:type="dxa"/>
          <w:left w:w="15" w:type="dxa"/>
          <w:bottom w:w="15" w:type="dxa"/>
          <w:right w:w="15" w:type="dxa"/>
        </w:tblCellMar>
        <w:tblLook w:val="04A0" w:firstRow="1" w:lastRow="0" w:firstColumn="1" w:lastColumn="0" w:noHBand="0" w:noVBand="1"/>
      </w:tblPr>
      <w:tblGrid>
        <w:gridCol w:w="1833"/>
        <w:gridCol w:w="3804"/>
        <w:gridCol w:w="3369"/>
      </w:tblGrid>
      <w:tr w:rsidR="000A1946" w:rsidRPr="00E9219C" w14:paraId="0B1B927A" w14:textId="77777777" w:rsidTr="00CC10E9">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C3AB" w14:textId="77777777" w:rsidR="000A1946" w:rsidRPr="00E9219C" w:rsidRDefault="000A1946" w:rsidP="00CC10E9">
            <w:pPr>
              <w:spacing w:after="0" w:line="240" w:lineRule="auto"/>
              <w:rPr>
                <w:rFonts w:ascii="Times New Roman" w:eastAsia="Times New Roman" w:hAnsi="Times New Roman" w:cs="Times New Roman"/>
                <w:sz w:val="24"/>
                <w:szCs w:val="24"/>
                <w:lang w:eastAsia="en-DK"/>
              </w:rPr>
            </w:pPr>
            <w:r w:rsidRPr="00E9219C">
              <w:rPr>
                <w:rFonts w:ascii="Times New Roman" w:eastAsia="Times New Roman" w:hAnsi="Times New Roman" w:cs="Times New Roman"/>
                <w:b/>
                <w:bCs/>
                <w:color w:val="000000"/>
                <w:sz w:val="24"/>
                <w:szCs w:val="24"/>
                <w:lang w:eastAsia="en-DK"/>
              </w:rPr>
              <w:t>What?</w:t>
            </w:r>
          </w:p>
          <w:p w14:paraId="36694114" w14:textId="77777777" w:rsidR="000A1946" w:rsidRPr="00E9219C" w:rsidRDefault="000A1946" w:rsidP="00CC10E9">
            <w:pPr>
              <w:spacing w:after="0" w:line="240" w:lineRule="auto"/>
              <w:rPr>
                <w:rFonts w:ascii="Times New Roman" w:eastAsia="Times New Roman" w:hAnsi="Times New Roman" w:cs="Times New Roman"/>
                <w:sz w:val="24"/>
                <w:szCs w:val="24"/>
                <w:lang w:eastAsia="en-DK"/>
              </w:rPr>
            </w:pPr>
            <w:r w:rsidRPr="00E9219C">
              <w:rPr>
                <w:rFonts w:ascii="Times New Roman" w:eastAsia="Times New Roman" w:hAnsi="Times New Roman" w:cs="Times New Roman"/>
                <w:b/>
                <w:bCs/>
                <w:color w:val="000000"/>
                <w:sz w:val="24"/>
                <w:szCs w:val="24"/>
                <w:lang w:eastAsia="en-DK"/>
              </w:rPr>
              <w:t>Partial problem</w:t>
            </w:r>
          </w:p>
        </w:tc>
        <w:tc>
          <w:tcPr>
            <w:tcW w:w="3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5A74" w14:textId="77777777" w:rsidR="000A1946" w:rsidRPr="00E9219C" w:rsidRDefault="000A1946" w:rsidP="00CC10E9">
            <w:pPr>
              <w:spacing w:after="0" w:line="240" w:lineRule="auto"/>
              <w:rPr>
                <w:rFonts w:ascii="Times New Roman" w:eastAsia="Times New Roman" w:hAnsi="Times New Roman" w:cs="Times New Roman"/>
                <w:sz w:val="24"/>
                <w:szCs w:val="24"/>
                <w:lang w:eastAsia="en-DK"/>
              </w:rPr>
            </w:pPr>
            <w:r w:rsidRPr="00E9219C">
              <w:rPr>
                <w:rFonts w:ascii="Times New Roman" w:eastAsia="Times New Roman" w:hAnsi="Times New Roman" w:cs="Times New Roman"/>
                <w:b/>
                <w:bCs/>
                <w:color w:val="000000"/>
                <w:sz w:val="24"/>
                <w:szCs w:val="24"/>
                <w:lang w:eastAsia="en-DK"/>
              </w:rPr>
              <w:t>Why?</w:t>
            </w:r>
          </w:p>
          <w:p w14:paraId="32850B34" w14:textId="77777777" w:rsidR="000A1946" w:rsidRPr="00E9219C" w:rsidRDefault="000A1946" w:rsidP="00CC10E9">
            <w:pPr>
              <w:spacing w:after="0" w:line="240" w:lineRule="auto"/>
              <w:rPr>
                <w:rFonts w:ascii="Times New Roman" w:eastAsia="Times New Roman" w:hAnsi="Times New Roman" w:cs="Times New Roman"/>
                <w:sz w:val="24"/>
                <w:szCs w:val="24"/>
                <w:lang w:eastAsia="en-DK"/>
              </w:rPr>
            </w:pPr>
            <w:r w:rsidRPr="00E9219C">
              <w:rPr>
                <w:rFonts w:ascii="Times New Roman" w:eastAsia="Times New Roman" w:hAnsi="Times New Roman" w:cs="Times New Roman"/>
                <w:b/>
                <w:bCs/>
                <w:color w:val="000000"/>
                <w:sz w:val="24"/>
                <w:szCs w:val="24"/>
                <w:lang w:eastAsia="en-DK"/>
              </w:rPr>
              <w:t>Why study this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957F" w14:textId="77777777" w:rsidR="000A1946" w:rsidRPr="00E9219C" w:rsidRDefault="000A1946" w:rsidP="00CC10E9">
            <w:pPr>
              <w:spacing w:after="0" w:line="240" w:lineRule="auto"/>
              <w:rPr>
                <w:rFonts w:ascii="Times New Roman" w:eastAsia="Times New Roman" w:hAnsi="Times New Roman" w:cs="Times New Roman"/>
                <w:sz w:val="24"/>
                <w:szCs w:val="24"/>
                <w:lang w:eastAsia="en-DK"/>
              </w:rPr>
            </w:pPr>
            <w:r w:rsidRPr="00E9219C">
              <w:rPr>
                <w:rFonts w:ascii="Times New Roman" w:eastAsia="Times New Roman" w:hAnsi="Times New Roman" w:cs="Times New Roman"/>
                <w:b/>
                <w:bCs/>
                <w:color w:val="000000"/>
                <w:sz w:val="24"/>
                <w:szCs w:val="24"/>
                <w:lang w:eastAsia="en-DK"/>
              </w:rPr>
              <w:t>Which?</w:t>
            </w:r>
          </w:p>
          <w:p w14:paraId="1872E72E" w14:textId="77777777" w:rsidR="000A1946" w:rsidRPr="00E9219C" w:rsidRDefault="000A1946" w:rsidP="00CC10E9">
            <w:pPr>
              <w:spacing w:after="0" w:line="240" w:lineRule="auto"/>
              <w:rPr>
                <w:rFonts w:ascii="Times New Roman" w:eastAsia="Times New Roman" w:hAnsi="Times New Roman" w:cs="Times New Roman"/>
                <w:sz w:val="24"/>
                <w:szCs w:val="24"/>
                <w:lang w:eastAsia="en-DK"/>
              </w:rPr>
            </w:pPr>
            <w:r w:rsidRPr="00E9219C">
              <w:rPr>
                <w:rFonts w:ascii="Times New Roman" w:eastAsia="Times New Roman" w:hAnsi="Times New Roman" w:cs="Times New Roman"/>
                <w:b/>
                <w:bCs/>
                <w:color w:val="000000"/>
                <w:sz w:val="24"/>
                <w:szCs w:val="24"/>
                <w:lang w:eastAsia="en-DK"/>
              </w:rPr>
              <w:t xml:space="preserve">Which models/theories are expected to be used to solve the problem? </w:t>
            </w:r>
          </w:p>
        </w:tc>
      </w:tr>
      <w:tr w:rsidR="000A1946" w:rsidRPr="00733A8C" w14:paraId="3AA8D419" w14:textId="77777777" w:rsidTr="00CC10E9">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E79B1" w14:textId="77777777" w:rsidR="000A1946" w:rsidRPr="000A1946" w:rsidRDefault="000A1946" w:rsidP="000A1946">
            <w:pPr>
              <w:spacing w:line="360" w:lineRule="auto"/>
              <w:rPr>
                <w:rFonts w:ascii="Cambria" w:hAnsi="Cambria"/>
                <w:color w:val="FF0000"/>
                <w:sz w:val="24"/>
                <w:szCs w:val="24"/>
                <w:lang w:val="en-AU"/>
              </w:rPr>
            </w:pPr>
            <w:r w:rsidRPr="000A1946">
              <w:rPr>
                <w:rFonts w:ascii="Cambria" w:hAnsi="Cambria"/>
                <w:color w:val="000000" w:themeColor="text1"/>
                <w:sz w:val="24"/>
                <w:szCs w:val="24"/>
                <w:lang w:val="en-AU"/>
              </w:rPr>
              <w:t>How will the system be designed?</w:t>
            </w:r>
          </w:p>
          <w:p w14:paraId="0F355F43" w14:textId="77777777" w:rsidR="000A1946" w:rsidRPr="00C16307" w:rsidRDefault="000A1946" w:rsidP="000A1946">
            <w:pPr>
              <w:spacing w:line="360" w:lineRule="auto"/>
              <w:rPr>
                <w:rFonts w:ascii="Cambria" w:hAnsi="Cambria"/>
                <w:sz w:val="24"/>
                <w:szCs w:val="24"/>
                <w:lang w:val="en-AU"/>
              </w:rPr>
            </w:pPr>
          </w:p>
        </w:tc>
        <w:tc>
          <w:tcPr>
            <w:tcW w:w="3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5704" w14:textId="77777777" w:rsidR="009051C6" w:rsidRPr="009051C6" w:rsidRDefault="009051C6" w:rsidP="009051C6">
            <w:pPr>
              <w:spacing w:after="0" w:line="240" w:lineRule="auto"/>
              <w:rPr>
                <w:rFonts w:ascii="Cambria" w:hAnsi="Cambria" w:cs="Calibri"/>
                <w:color w:val="000000"/>
                <w:sz w:val="24"/>
                <w:szCs w:val="24"/>
                <w:shd w:val="clear" w:color="auto" w:fill="FFFFFF"/>
                <w:lang w:val="en-US"/>
              </w:rPr>
            </w:pPr>
            <w:r w:rsidRPr="009051C6">
              <w:rPr>
                <w:rFonts w:ascii="Cambria" w:hAnsi="Cambria" w:cs="Calibri"/>
                <w:color w:val="000000"/>
                <w:sz w:val="24"/>
                <w:szCs w:val="24"/>
                <w:shd w:val="clear" w:color="auto" w:fill="FFFFFF"/>
                <w:lang w:val="en-US"/>
              </w:rPr>
              <w:t>The interaction between different languages and the distributed part of the system.</w:t>
            </w:r>
          </w:p>
          <w:p w14:paraId="7C481DCD" w14:textId="77777777" w:rsidR="009051C6" w:rsidRPr="009051C6" w:rsidRDefault="009051C6" w:rsidP="009051C6">
            <w:pPr>
              <w:spacing w:after="0" w:line="240" w:lineRule="auto"/>
              <w:rPr>
                <w:rFonts w:ascii="Cambria" w:hAnsi="Cambria" w:cs="Calibri"/>
                <w:color w:val="000000"/>
                <w:sz w:val="24"/>
                <w:szCs w:val="24"/>
                <w:shd w:val="clear" w:color="auto" w:fill="FFFFFF"/>
                <w:lang w:val="en-US"/>
              </w:rPr>
            </w:pPr>
          </w:p>
          <w:p w14:paraId="75AC2A25" w14:textId="77777777" w:rsidR="009051C6" w:rsidRPr="009051C6" w:rsidRDefault="009051C6" w:rsidP="009051C6">
            <w:pPr>
              <w:spacing w:after="0" w:line="240" w:lineRule="auto"/>
              <w:rPr>
                <w:rFonts w:ascii="Cambria" w:hAnsi="Cambria" w:cs="Calibri"/>
                <w:color w:val="000000"/>
                <w:sz w:val="24"/>
                <w:szCs w:val="24"/>
                <w:shd w:val="clear" w:color="auto" w:fill="FFFFFF"/>
                <w:lang w:val="en-US"/>
              </w:rPr>
            </w:pPr>
            <w:r w:rsidRPr="009051C6">
              <w:rPr>
                <w:rFonts w:ascii="Cambria" w:hAnsi="Cambria" w:cs="Calibri"/>
                <w:color w:val="000000"/>
                <w:sz w:val="24"/>
                <w:szCs w:val="24"/>
                <w:shd w:val="clear" w:color="auto" w:fill="FFFFFF"/>
                <w:lang w:val="en-US"/>
              </w:rPr>
              <w:t xml:space="preserve">The reason to study this problem is that it is an obstacle that hard to overcome, due to the fact you have a system that has two components that are build using different languages. </w:t>
            </w:r>
          </w:p>
          <w:p w14:paraId="68D9C433" w14:textId="77777777" w:rsidR="009051C6" w:rsidRPr="009051C6" w:rsidRDefault="009051C6" w:rsidP="009051C6">
            <w:pPr>
              <w:spacing w:after="0" w:line="240" w:lineRule="auto"/>
              <w:rPr>
                <w:rFonts w:ascii="Cambria" w:hAnsi="Cambria" w:cs="Calibri"/>
                <w:color w:val="000000"/>
                <w:sz w:val="24"/>
                <w:szCs w:val="24"/>
                <w:shd w:val="clear" w:color="auto" w:fill="FFFFFF"/>
                <w:lang w:val="en-US"/>
              </w:rPr>
            </w:pPr>
          </w:p>
          <w:p w14:paraId="6648F95B" w14:textId="0548D4FD" w:rsidR="000A1946" w:rsidRPr="00C63F21" w:rsidRDefault="009051C6" w:rsidP="009051C6">
            <w:pPr>
              <w:spacing w:after="0" w:line="240" w:lineRule="auto"/>
              <w:rPr>
                <w:rFonts w:ascii="Cambria" w:hAnsi="Cambria" w:cs="Calibri"/>
                <w:color w:val="000000"/>
                <w:sz w:val="24"/>
                <w:szCs w:val="24"/>
                <w:shd w:val="clear" w:color="auto" w:fill="FFFFFF"/>
                <w:lang w:val="en-US"/>
              </w:rPr>
            </w:pPr>
            <w:r w:rsidRPr="009051C6">
              <w:rPr>
                <w:rFonts w:ascii="Cambria" w:hAnsi="Cambria" w:cs="Calibri"/>
                <w:color w:val="000000"/>
                <w:sz w:val="24"/>
                <w:szCs w:val="24"/>
                <w:shd w:val="clear" w:color="auto" w:fill="FFFFFF"/>
                <w:lang w:val="en-US"/>
              </w:rPr>
              <w:t>Furthermore, the distributed part of the system is also a challenge to design. Which architectures and design patterns will be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631A3" w14:textId="77777777" w:rsidR="002D132B" w:rsidRPr="002D132B" w:rsidRDefault="002D132B" w:rsidP="002D132B">
            <w:pPr>
              <w:spacing w:after="0" w:line="240" w:lineRule="auto"/>
              <w:rPr>
                <w:rFonts w:ascii="Times New Roman" w:eastAsia="Times New Roman" w:hAnsi="Times New Roman" w:cs="Times New Roman"/>
                <w:bCs/>
                <w:color w:val="000000" w:themeColor="text1"/>
                <w:sz w:val="24"/>
                <w:szCs w:val="24"/>
                <w:lang w:val="en-US" w:eastAsia="en-DK"/>
              </w:rPr>
            </w:pPr>
            <w:r w:rsidRPr="002D132B">
              <w:rPr>
                <w:rFonts w:ascii="Times New Roman" w:eastAsia="Times New Roman" w:hAnsi="Times New Roman" w:cs="Times New Roman"/>
                <w:bCs/>
                <w:color w:val="000000" w:themeColor="text1"/>
                <w:sz w:val="24"/>
                <w:szCs w:val="24"/>
                <w:lang w:val="en-US" w:eastAsia="en-DK"/>
              </w:rPr>
              <w:t xml:space="preserve">When design the system is important that is done in an efficient and structured way. Most importantly that the system should also be designed so that it is maintainable. </w:t>
            </w:r>
          </w:p>
          <w:p w14:paraId="60DB1FE4" w14:textId="77777777" w:rsidR="002D132B" w:rsidRPr="002D132B" w:rsidRDefault="002D132B" w:rsidP="002D132B">
            <w:pPr>
              <w:spacing w:after="0" w:line="240" w:lineRule="auto"/>
              <w:rPr>
                <w:rFonts w:ascii="Times New Roman" w:eastAsia="Times New Roman" w:hAnsi="Times New Roman" w:cs="Times New Roman"/>
                <w:bCs/>
                <w:color w:val="000000" w:themeColor="text1"/>
                <w:sz w:val="24"/>
                <w:szCs w:val="24"/>
                <w:lang w:val="en-US" w:eastAsia="en-DK"/>
              </w:rPr>
            </w:pPr>
          </w:p>
          <w:p w14:paraId="51635A53" w14:textId="77777777" w:rsidR="002D132B" w:rsidRPr="002D132B" w:rsidRDefault="002D132B" w:rsidP="002D132B">
            <w:pPr>
              <w:spacing w:after="0" w:line="240" w:lineRule="auto"/>
              <w:rPr>
                <w:rFonts w:ascii="Times New Roman" w:eastAsia="Times New Roman" w:hAnsi="Times New Roman" w:cs="Times New Roman"/>
                <w:bCs/>
                <w:color w:val="000000" w:themeColor="text1"/>
                <w:sz w:val="24"/>
                <w:szCs w:val="24"/>
                <w:lang w:val="en-US" w:eastAsia="en-DK"/>
              </w:rPr>
            </w:pPr>
            <w:r w:rsidRPr="002D132B">
              <w:rPr>
                <w:rFonts w:ascii="Times New Roman" w:eastAsia="Times New Roman" w:hAnsi="Times New Roman" w:cs="Times New Roman"/>
                <w:bCs/>
                <w:color w:val="000000" w:themeColor="text1"/>
                <w:sz w:val="24"/>
                <w:szCs w:val="24"/>
                <w:lang w:val="en-US" w:eastAsia="en-DK"/>
              </w:rPr>
              <w:t xml:space="preserve">To do that using UML diagrams to make the system more structured will be used.  Along the UML the SOLID principals will also be useful for creating a strong design. Furthermore, the architectures and design patterns used is also important. </w:t>
            </w:r>
          </w:p>
          <w:p w14:paraId="6B8CFC97" w14:textId="77777777" w:rsidR="002D132B" w:rsidRPr="002D132B" w:rsidRDefault="002D132B" w:rsidP="002D132B">
            <w:pPr>
              <w:spacing w:after="0" w:line="240" w:lineRule="auto"/>
              <w:rPr>
                <w:rFonts w:ascii="Times New Roman" w:eastAsia="Times New Roman" w:hAnsi="Times New Roman" w:cs="Times New Roman"/>
                <w:bCs/>
                <w:color w:val="000000" w:themeColor="text1"/>
                <w:sz w:val="24"/>
                <w:szCs w:val="24"/>
                <w:lang w:val="en-US" w:eastAsia="en-DK"/>
              </w:rPr>
            </w:pPr>
          </w:p>
          <w:p w14:paraId="76BFE45E" w14:textId="1AC30FEA" w:rsidR="000A1946" w:rsidRPr="00733A8C" w:rsidRDefault="002D132B" w:rsidP="002D132B">
            <w:pPr>
              <w:spacing w:after="0" w:line="240" w:lineRule="auto"/>
              <w:rPr>
                <w:rFonts w:ascii="Times New Roman" w:eastAsia="Times New Roman" w:hAnsi="Times New Roman" w:cs="Times New Roman"/>
                <w:bCs/>
                <w:color w:val="000000" w:themeColor="text1"/>
                <w:sz w:val="24"/>
                <w:szCs w:val="24"/>
                <w:lang w:val="en-US" w:eastAsia="en-DK"/>
              </w:rPr>
            </w:pPr>
            <w:r w:rsidRPr="002D132B">
              <w:rPr>
                <w:rFonts w:ascii="Times New Roman" w:eastAsia="Times New Roman" w:hAnsi="Times New Roman" w:cs="Times New Roman"/>
                <w:bCs/>
                <w:color w:val="000000" w:themeColor="text1"/>
                <w:sz w:val="24"/>
                <w:szCs w:val="24"/>
                <w:lang w:val="en-US" w:eastAsia="en-DK"/>
              </w:rPr>
              <w:t>To store all this different information, some sort of database would be very efficient. In this case, a database made in software programs such as PostgreSQL/pgadmin4 could be very useful, since it is easily transferable to Java.</w:t>
            </w:r>
          </w:p>
        </w:tc>
      </w:tr>
      <w:tr w:rsidR="000A1946" w:rsidRPr="00172FA0" w14:paraId="69CF4361" w14:textId="77777777" w:rsidTr="00CC10E9">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95301" w14:textId="0782951B" w:rsidR="00E23A01" w:rsidRPr="00E23A01" w:rsidRDefault="00E23A01" w:rsidP="00E23A01">
            <w:pPr>
              <w:spacing w:line="360" w:lineRule="auto"/>
              <w:rPr>
                <w:rFonts w:ascii="Cambria" w:hAnsi="Cambria"/>
                <w:color w:val="000000" w:themeColor="text1"/>
                <w:sz w:val="24"/>
                <w:szCs w:val="24"/>
                <w:lang w:val="en-AU"/>
              </w:rPr>
            </w:pPr>
            <w:r w:rsidRPr="00E23A01">
              <w:rPr>
                <w:rFonts w:ascii="Cambria" w:hAnsi="Cambria"/>
                <w:color w:val="000000" w:themeColor="text1"/>
                <w:sz w:val="24"/>
                <w:szCs w:val="24"/>
                <w:lang w:val="en-AU"/>
              </w:rPr>
              <w:t>How will the system, which are coded in different languages be able to communicate?</w:t>
            </w:r>
          </w:p>
          <w:p w14:paraId="79DD96EC" w14:textId="47286EA4" w:rsidR="000A1946" w:rsidRPr="00C16307" w:rsidRDefault="000A1946" w:rsidP="00CC10E9">
            <w:pPr>
              <w:spacing w:line="360" w:lineRule="auto"/>
              <w:rPr>
                <w:rFonts w:ascii="Cambria" w:hAnsi="Cambria"/>
                <w:sz w:val="24"/>
                <w:szCs w:val="24"/>
                <w:lang w:val="en-AU"/>
              </w:rPr>
            </w:pPr>
          </w:p>
        </w:tc>
        <w:tc>
          <w:tcPr>
            <w:tcW w:w="3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5884A" w14:textId="77777777" w:rsidR="00490D1B" w:rsidRPr="00490D1B" w:rsidRDefault="00490D1B" w:rsidP="00490D1B">
            <w:pPr>
              <w:spacing w:after="0" w:line="240" w:lineRule="auto"/>
              <w:rPr>
                <w:rFonts w:ascii="Times New Roman" w:eastAsia="Times New Roman" w:hAnsi="Times New Roman" w:cs="Times New Roman"/>
                <w:bCs/>
                <w:color w:val="000000"/>
                <w:sz w:val="24"/>
                <w:szCs w:val="24"/>
                <w:lang w:val="en-US" w:eastAsia="en-DK"/>
              </w:rPr>
            </w:pPr>
            <w:r w:rsidRPr="00490D1B">
              <w:rPr>
                <w:rFonts w:ascii="Times New Roman" w:eastAsia="Times New Roman" w:hAnsi="Times New Roman" w:cs="Times New Roman"/>
                <w:bCs/>
                <w:color w:val="000000"/>
                <w:sz w:val="24"/>
                <w:szCs w:val="24"/>
                <w:lang w:val="en-US" w:eastAsia="en-DK"/>
              </w:rPr>
              <w:t xml:space="preserve">These different components need to share different data and messages with each other. The data also needs to be leak proof. </w:t>
            </w:r>
          </w:p>
          <w:p w14:paraId="1FDA5427" w14:textId="77777777" w:rsidR="00490D1B" w:rsidRPr="00490D1B" w:rsidRDefault="00490D1B" w:rsidP="00490D1B">
            <w:pPr>
              <w:spacing w:after="0" w:line="240" w:lineRule="auto"/>
              <w:rPr>
                <w:rFonts w:ascii="Times New Roman" w:eastAsia="Times New Roman" w:hAnsi="Times New Roman" w:cs="Times New Roman"/>
                <w:bCs/>
                <w:color w:val="000000"/>
                <w:sz w:val="24"/>
                <w:szCs w:val="24"/>
                <w:lang w:val="en-US" w:eastAsia="en-DK"/>
              </w:rPr>
            </w:pPr>
          </w:p>
          <w:p w14:paraId="44F3E5C1" w14:textId="63EA1443" w:rsidR="008F6F1D" w:rsidRDefault="00490D1B" w:rsidP="00490D1B">
            <w:pPr>
              <w:spacing w:after="0" w:line="240" w:lineRule="auto"/>
              <w:rPr>
                <w:rFonts w:ascii="Times New Roman" w:eastAsia="Times New Roman" w:hAnsi="Times New Roman" w:cs="Times New Roman"/>
                <w:bCs/>
                <w:color w:val="000000"/>
                <w:sz w:val="24"/>
                <w:szCs w:val="24"/>
                <w:lang w:val="en-US" w:eastAsia="en-DK"/>
              </w:rPr>
            </w:pPr>
            <w:r w:rsidRPr="00490D1B">
              <w:rPr>
                <w:rFonts w:ascii="Times New Roman" w:eastAsia="Times New Roman" w:hAnsi="Times New Roman" w:cs="Times New Roman"/>
                <w:bCs/>
                <w:color w:val="000000"/>
                <w:sz w:val="24"/>
                <w:szCs w:val="24"/>
                <w:lang w:val="en-US" w:eastAsia="en-DK"/>
              </w:rPr>
              <w:t xml:space="preserve">How will they be able to communicate through webservices? How will they languages be translated to understand each other? </w:t>
            </w:r>
            <w:r w:rsidR="00B94D9D">
              <w:rPr>
                <w:rFonts w:ascii="Times New Roman" w:eastAsia="Times New Roman" w:hAnsi="Times New Roman" w:cs="Times New Roman"/>
                <w:bCs/>
                <w:color w:val="000000"/>
                <w:sz w:val="24"/>
                <w:szCs w:val="24"/>
                <w:lang w:val="en-US" w:eastAsia="en-DK"/>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DE5A2" w14:textId="6FA2F63B" w:rsidR="000A1946" w:rsidRPr="00172FA0" w:rsidRDefault="00C041E6" w:rsidP="00C041E6">
            <w:pPr>
              <w:spacing w:after="0" w:line="240" w:lineRule="auto"/>
              <w:rPr>
                <w:rFonts w:ascii="Times New Roman" w:eastAsia="Times New Roman" w:hAnsi="Times New Roman" w:cs="Times New Roman"/>
                <w:bCs/>
                <w:color w:val="000000"/>
                <w:sz w:val="24"/>
                <w:szCs w:val="24"/>
                <w:lang w:val="en-US" w:eastAsia="en-DK"/>
              </w:rPr>
            </w:pPr>
            <w:r w:rsidRPr="00C041E6">
              <w:rPr>
                <w:rFonts w:ascii="Times New Roman" w:eastAsia="Times New Roman" w:hAnsi="Times New Roman" w:cs="Times New Roman"/>
                <w:bCs/>
                <w:color w:val="000000"/>
                <w:sz w:val="24"/>
                <w:szCs w:val="24"/>
                <w:lang w:val="en-US" w:eastAsia="en-DK"/>
              </w:rPr>
              <w:t>To accomplish this webservices like .net will be used. Furthermore, the parts using different languages needs to translate using XML.</w:t>
            </w:r>
          </w:p>
        </w:tc>
      </w:tr>
      <w:tr w:rsidR="000A1946" w14:paraId="0E94095C" w14:textId="77777777" w:rsidTr="00CC10E9">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1A90B" w14:textId="77777777" w:rsidR="006D1609" w:rsidRPr="006D1609" w:rsidRDefault="006D1609" w:rsidP="006D1609">
            <w:pPr>
              <w:spacing w:line="360" w:lineRule="auto"/>
              <w:rPr>
                <w:rFonts w:ascii="Cambria" w:hAnsi="Cambria"/>
                <w:sz w:val="24"/>
                <w:szCs w:val="24"/>
                <w:lang w:val="en-AU"/>
              </w:rPr>
            </w:pPr>
            <w:r w:rsidRPr="006D1609">
              <w:rPr>
                <w:rFonts w:ascii="Cambria" w:hAnsi="Cambria"/>
                <w:sz w:val="24"/>
                <w:szCs w:val="24"/>
                <w:lang w:val="en-AU"/>
              </w:rPr>
              <w:lastRenderedPageBreak/>
              <w:t xml:space="preserve">How will the system be maintainable? </w:t>
            </w:r>
          </w:p>
          <w:p w14:paraId="1A715CBC" w14:textId="77777777" w:rsidR="000A1946" w:rsidRDefault="000A1946" w:rsidP="006D1609">
            <w:pPr>
              <w:spacing w:line="360" w:lineRule="auto"/>
              <w:rPr>
                <w:rFonts w:ascii="Cambria" w:hAnsi="Cambria"/>
                <w:sz w:val="24"/>
                <w:szCs w:val="24"/>
                <w:lang w:val="en-AU"/>
              </w:rPr>
            </w:pPr>
          </w:p>
        </w:tc>
        <w:tc>
          <w:tcPr>
            <w:tcW w:w="3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AA6BE" w14:textId="401A93A4" w:rsidR="000A1946" w:rsidRDefault="006D1609" w:rsidP="00CC10E9">
            <w:pPr>
              <w:spacing w:after="0" w:line="240" w:lineRule="auto"/>
              <w:rPr>
                <w:rFonts w:ascii="Times New Roman" w:eastAsia="Times New Roman" w:hAnsi="Times New Roman" w:cs="Times New Roman"/>
                <w:bCs/>
                <w:color w:val="000000"/>
                <w:sz w:val="24"/>
                <w:szCs w:val="24"/>
                <w:lang w:val="en-US" w:eastAsia="en-DK"/>
              </w:rPr>
            </w:pPr>
            <w:r w:rsidRPr="00273AC4">
              <w:rPr>
                <w:rFonts w:ascii="Times New Roman" w:eastAsia="Times New Roman" w:hAnsi="Times New Roman" w:cs="Times New Roman"/>
                <w:bCs/>
                <w:color w:val="000000"/>
                <w:sz w:val="24"/>
                <w:szCs w:val="24"/>
                <w:lang w:val="en-US" w:eastAsia="en-DK"/>
              </w:rPr>
              <w:t xml:space="preserve">The system must be easily extended and maintained later. Furthermore, the system should be ready for the organization’s own management, without any bugs or complications.  </w:t>
            </w:r>
            <w:r w:rsidR="000A1946">
              <w:rPr>
                <w:rFonts w:ascii="Times New Roman" w:eastAsia="Times New Roman" w:hAnsi="Times New Roman" w:cs="Times New Roman"/>
                <w:bCs/>
                <w:color w:val="000000"/>
                <w:sz w:val="24"/>
                <w:szCs w:val="24"/>
                <w:lang w:val="en-US" w:eastAsia="en-DK"/>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13E6B" w14:textId="77777777" w:rsidR="006D1609" w:rsidRPr="00547A6B" w:rsidRDefault="006D1609" w:rsidP="006D1609">
            <w:pPr>
              <w:spacing w:after="0" w:line="240" w:lineRule="auto"/>
              <w:rPr>
                <w:rFonts w:ascii="Times New Roman" w:eastAsia="Times New Roman" w:hAnsi="Times New Roman" w:cs="Times New Roman"/>
                <w:bCs/>
                <w:color w:val="000000"/>
                <w:sz w:val="24"/>
                <w:szCs w:val="24"/>
                <w:lang w:val="en-US" w:eastAsia="en-DK"/>
              </w:rPr>
            </w:pPr>
            <w:r w:rsidRPr="00547A6B">
              <w:rPr>
                <w:rFonts w:ascii="Times New Roman" w:eastAsia="Times New Roman" w:hAnsi="Times New Roman" w:cs="Times New Roman"/>
                <w:bCs/>
                <w:color w:val="000000"/>
                <w:sz w:val="24"/>
                <w:szCs w:val="24"/>
                <w:lang w:val="en-US" w:eastAsia="en-DK"/>
              </w:rPr>
              <w:t xml:space="preserve">Using UML diagrams to make the system more structured and designing the system.  </w:t>
            </w:r>
          </w:p>
          <w:p w14:paraId="7A146556" w14:textId="77777777" w:rsidR="006D1609" w:rsidRPr="00547A6B" w:rsidRDefault="006D1609" w:rsidP="006D1609">
            <w:pPr>
              <w:spacing w:after="0" w:line="240" w:lineRule="auto"/>
              <w:rPr>
                <w:rFonts w:ascii="Times New Roman" w:eastAsia="Times New Roman" w:hAnsi="Times New Roman" w:cs="Times New Roman"/>
                <w:bCs/>
                <w:color w:val="000000"/>
                <w:sz w:val="24"/>
                <w:szCs w:val="24"/>
                <w:lang w:val="en-US" w:eastAsia="en-DK"/>
              </w:rPr>
            </w:pPr>
          </w:p>
          <w:p w14:paraId="32F57B9D" w14:textId="5443A3F9" w:rsidR="000A1946" w:rsidRDefault="00EB42D1" w:rsidP="006D1609">
            <w:pPr>
              <w:spacing w:after="0" w:line="240" w:lineRule="auto"/>
              <w:rPr>
                <w:rFonts w:ascii="Times New Roman" w:eastAsia="Times New Roman" w:hAnsi="Times New Roman" w:cs="Times New Roman"/>
                <w:bCs/>
                <w:color w:val="000000"/>
                <w:sz w:val="24"/>
                <w:szCs w:val="24"/>
                <w:lang w:val="en-US" w:eastAsia="en-DK"/>
              </w:rPr>
            </w:pPr>
            <w:r w:rsidRPr="00547A6B">
              <w:rPr>
                <w:rFonts w:ascii="Times New Roman" w:eastAsia="Times New Roman" w:hAnsi="Times New Roman" w:cs="Times New Roman"/>
                <w:bCs/>
                <w:color w:val="000000"/>
                <w:sz w:val="24"/>
                <w:szCs w:val="24"/>
                <w:lang w:val="en-US" w:eastAsia="en-DK"/>
              </w:rPr>
              <w:t>Along the UML the SOLID principals will also be useful for creating a strong design.</w:t>
            </w:r>
            <w:r>
              <w:rPr>
                <w:rFonts w:ascii="Times New Roman" w:eastAsia="Times New Roman" w:hAnsi="Times New Roman" w:cs="Times New Roman"/>
                <w:bCs/>
                <w:color w:val="000000"/>
                <w:sz w:val="24"/>
                <w:szCs w:val="24"/>
                <w:lang w:val="en-US" w:eastAsia="en-DK"/>
              </w:rPr>
              <w:t xml:space="preserve"> Furthermore, the </w:t>
            </w:r>
            <w:r>
              <w:rPr>
                <w:rFonts w:ascii="Cambria" w:hAnsi="Cambria" w:cs="Calibri"/>
                <w:color w:val="000000"/>
                <w:sz w:val="24"/>
                <w:szCs w:val="24"/>
                <w:shd w:val="clear" w:color="auto" w:fill="FFFFFF"/>
                <w:lang w:val="en-US"/>
              </w:rPr>
              <w:t xml:space="preserve">architectures </w:t>
            </w:r>
            <w:r>
              <w:rPr>
                <w:rFonts w:ascii="Times New Roman" w:eastAsia="Times New Roman" w:hAnsi="Times New Roman" w:cs="Times New Roman"/>
                <w:bCs/>
                <w:color w:val="000000"/>
                <w:sz w:val="24"/>
                <w:szCs w:val="24"/>
                <w:lang w:val="en-US" w:eastAsia="en-DK"/>
              </w:rPr>
              <w:t>and design patterns used is also important.</w:t>
            </w:r>
          </w:p>
        </w:tc>
      </w:tr>
    </w:tbl>
    <w:p w14:paraId="15AC5B8D" w14:textId="77777777" w:rsidR="00D828E4" w:rsidRDefault="00D828E4" w:rsidP="00124B01">
      <w:pPr>
        <w:pStyle w:val="Heading1"/>
        <w:jc w:val="center"/>
        <w:rPr>
          <w:rFonts w:ascii="Cambria" w:hAnsi="Cambria"/>
          <w:b/>
          <w:color w:val="auto"/>
          <w:sz w:val="28"/>
          <w:lang w:val="en-AU"/>
        </w:rPr>
      </w:pPr>
      <w:bookmarkStart w:id="5" w:name="_Toc508290368"/>
    </w:p>
    <w:p w14:paraId="1248C819" w14:textId="731F5FD5" w:rsidR="006002E3" w:rsidRPr="00E573D1" w:rsidRDefault="0073155F" w:rsidP="00124B01">
      <w:pPr>
        <w:pStyle w:val="Heading1"/>
        <w:jc w:val="center"/>
        <w:rPr>
          <w:rFonts w:ascii="Cambria" w:hAnsi="Cambria"/>
          <w:b/>
          <w:color w:val="auto"/>
          <w:sz w:val="28"/>
          <w:lang w:val="en-AU"/>
        </w:rPr>
      </w:pPr>
      <w:r w:rsidRPr="00E573D1">
        <w:rPr>
          <w:rFonts w:ascii="Cambria" w:hAnsi="Cambria"/>
          <w:b/>
          <w:color w:val="auto"/>
          <w:sz w:val="28"/>
          <w:lang w:val="en-AU"/>
        </w:rPr>
        <w:t xml:space="preserve">Time </w:t>
      </w:r>
      <w:r w:rsidR="006E4AA4" w:rsidRPr="00E573D1">
        <w:rPr>
          <w:rFonts w:ascii="Cambria" w:hAnsi="Cambria"/>
          <w:b/>
          <w:color w:val="auto"/>
          <w:sz w:val="28"/>
          <w:lang w:val="en-AU"/>
        </w:rPr>
        <w:t>schedule</w:t>
      </w:r>
      <w:bookmarkEnd w:id="5"/>
    </w:p>
    <w:p w14:paraId="7F823242" w14:textId="34D9AFE7" w:rsidR="00DF5E03" w:rsidRPr="00B844C7" w:rsidRDefault="006E4AA4" w:rsidP="00B844C7">
      <w:pPr>
        <w:rPr>
          <w:rFonts w:ascii="Cambria" w:hAnsi="Cambria"/>
          <w:lang w:val="en-AU"/>
        </w:rPr>
      </w:pPr>
      <w:r w:rsidRPr="00B844C7">
        <w:rPr>
          <w:rFonts w:ascii="Cambria" w:hAnsi="Cambria"/>
          <w:lang w:val="en-AU"/>
        </w:rPr>
        <w:t>Total work time</w:t>
      </w:r>
      <w:r w:rsidR="00DF5E03" w:rsidRPr="00B844C7">
        <w:rPr>
          <w:rFonts w:ascii="Cambria" w:hAnsi="Cambria"/>
          <w:lang w:val="en-AU"/>
        </w:rPr>
        <w:t xml:space="preserve">: </w:t>
      </w:r>
      <w:r w:rsidR="00301AA9" w:rsidRPr="00B844C7">
        <w:rPr>
          <w:rFonts w:ascii="Cambria" w:hAnsi="Cambria"/>
          <w:lang w:val="en-AU"/>
        </w:rPr>
        <w:t xml:space="preserve">825 hours </w:t>
      </w:r>
    </w:p>
    <w:p w14:paraId="1296B944" w14:textId="21A203A2" w:rsidR="00124B01" w:rsidRPr="00B844C7" w:rsidRDefault="0011496D" w:rsidP="00B844C7">
      <w:pPr>
        <w:rPr>
          <w:rFonts w:ascii="Cambria" w:hAnsi="Cambria"/>
          <w:lang w:val="en-AU"/>
        </w:rPr>
      </w:pPr>
      <w:r w:rsidRPr="00B844C7">
        <w:rPr>
          <w:rFonts w:ascii="Cambria" w:hAnsi="Cambria"/>
          <w:lang w:val="en-AU"/>
        </w:rPr>
        <w:t>Total work time per students: 275</w:t>
      </w:r>
      <w:r w:rsidR="00301AA9" w:rsidRPr="00B844C7">
        <w:rPr>
          <w:rFonts w:ascii="Cambria" w:hAnsi="Cambria"/>
          <w:lang w:val="en-AU"/>
        </w:rPr>
        <w:t xml:space="preserve"> hours </w:t>
      </w:r>
    </w:p>
    <w:p w14:paraId="4EBE23BC" w14:textId="7A13703E" w:rsidR="00B844C7" w:rsidRPr="00B844C7" w:rsidRDefault="00B844C7" w:rsidP="00B844C7">
      <w:pPr>
        <w:rPr>
          <w:rFonts w:ascii="Cambria" w:hAnsi="Cambria"/>
          <w:lang w:val="en-AU"/>
        </w:rPr>
      </w:pPr>
      <w:r w:rsidRPr="00B844C7">
        <w:rPr>
          <w:rFonts w:ascii="Cambria" w:hAnsi="Cambria"/>
          <w:lang w:val="en-AU"/>
        </w:rPr>
        <w:t xml:space="preserve">Deadline: </w:t>
      </w:r>
      <w:r w:rsidR="00FC3719">
        <w:rPr>
          <w:rFonts w:ascii="Cambria" w:hAnsi="Cambria"/>
          <w:lang w:val="en-AU"/>
        </w:rPr>
        <w:t xml:space="preserve">week 51 </w:t>
      </w:r>
      <w:r w:rsidR="00724752">
        <w:rPr>
          <w:rFonts w:ascii="Cambria" w:hAnsi="Cambria"/>
          <w:lang w:val="en-AU"/>
        </w:rPr>
        <w:t>19/12-2018</w:t>
      </w:r>
      <w:bookmarkStart w:id="6" w:name="_GoBack"/>
      <w:bookmarkEnd w:id="6"/>
    </w:p>
    <w:p w14:paraId="3C0388D9" w14:textId="77777777" w:rsidR="00B844C7" w:rsidRDefault="00B844C7">
      <w:pPr>
        <w:rPr>
          <w:rFonts w:ascii="Cambria" w:hAnsi="Cambria"/>
          <w:lang w:val="en-AU"/>
        </w:rPr>
      </w:pPr>
    </w:p>
    <w:p w14:paraId="490C567C" w14:textId="74101CF9" w:rsidR="0094113B" w:rsidRPr="00E573D1" w:rsidRDefault="003E34D0" w:rsidP="00124B01">
      <w:pPr>
        <w:pStyle w:val="Heading1"/>
        <w:jc w:val="center"/>
        <w:rPr>
          <w:rFonts w:ascii="Cambria" w:hAnsi="Cambria"/>
          <w:b/>
          <w:color w:val="auto"/>
          <w:sz w:val="28"/>
          <w:lang w:val="en-AU"/>
        </w:rPr>
      </w:pPr>
      <w:bookmarkStart w:id="7" w:name="_Toc508290369"/>
      <w:r w:rsidRPr="00E573D1">
        <w:rPr>
          <w:rFonts w:ascii="Cambria" w:hAnsi="Cambria"/>
          <w:b/>
          <w:color w:val="auto"/>
          <w:sz w:val="28"/>
          <w:lang w:val="en-AU"/>
        </w:rPr>
        <w:t>Risk assessment</w:t>
      </w:r>
      <w:bookmarkEnd w:id="7"/>
    </w:p>
    <w:tbl>
      <w:tblPr>
        <w:tblStyle w:val="TableGrid"/>
        <w:tblW w:w="0" w:type="auto"/>
        <w:jc w:val="center"/>
        <w:tblLook w:val="04A0" w:firstRow="1" w:lastRow="0" w:firstColumn="1" w:lastColumn="0" w:noHBand="0" w:noVBand="1"/>
      </w:tblPr>
      <w:tblGrid>
        <w:gridCol w:w="1502"/>
        <w:gridCol w:w="1502"/>
        <w:gridCol w:w="1503"/>
        <w:gridCol w:w="1583"/>
        <w:gridCol w:w="1503"/>
      </w:tblGrid>
      <w:tr w:rsidR="00E16AF4" w14:paraId="05AC22B3" w14:textId="77777777" w:rsidTr="00124B01">
        <w:trPr>
          <w:jc w:val="center"/>
        </w:trPr>
        <w:tc>
          <w:tcPr>
            <w:tcW w:w="1502" w:type="dxa"/>
            <w:shd w:val="clear" w:color="auto" w:fill="002060"/>
          </w:tcPr>
          <w:p w14:paraId="2D333D8C" w14:textId="435E8D37" w:rsidR="00E16AF4" w:rsidRDefault="00E16AF4" w:rsidP="001C52A9">
            <w:pPr>
              <w:rPr>
                <w:rFonts w:ascii="Cambria" w:hAnsi="Cambria"/>
                <w:b/>
                <w:lang w:val="en-AU"/>
              </w:rPr>
            </w:pPr>
            <w:r>
              <w:rPr>
                <w:rFonts w:ascii="Cambria" w:hAnsi="Cambria"/>
                <w:b/>
                <w:lang w:val="en-AU"/>
              </w:rPr>
              <w:t>Risk categories</w:t>
            </w:r>
          </w:p>
        </w:tc>
        <w:tc>
          <w:tcPr>
            <w:tcW w:w="1502" w:type="dxa"/>
            <w:shd w:val="clear" w:color="auto" w:fill="002060"/>
          </w:tcPr>
          <w:p w14:paraId="21CCE74C" w14:textId="02364B4A" w:rsidR="00E16AF4" w:rsidRDefault="00E16AF4" w:rsidP="001C52A9">
            <w:pPr>
              <w:rPr>
                <w:rFonts w:ascii="Cambria" w:hAnsi="Cambria"/>
                <w:b/>
                <w:lang w:val="en-AU"/>
              </w:rPr>
            </w:pPr>
            <w:r>
              <w:rPr>
                <w:rFonts w:ascii="Cambria" w:hAnsi="Cambria"/>
                <w:b/>
                <w:lang w:val="en-AU"/>
              </w:rPr>
              <w:t>Probability</w:t>
            </w:r>
          </w:p>
        </w:tc>
        <w:tc>
          <w:tcPr>
            <w:tcW w:w="1503" w:type="dxa"/>
            <w:shd w:val="clear" w:color="auto" w:fill="002060"/>
          </w:tcPr>
          <w:p w14:paraId="4CD2145E" w14:textId="47FE4AEA" w:rsidR="00E16AF4" w:rsidRDefault="00E16AF4" w:rsidP="001C52A9">
            <w:pPr>
              <w:rPr>
                <w:rFonts w:ascii="Cambria" w:hAnsi="Cambria"/>
                <w:b/>
                <w:lang w:val="en-AU"/>
              </w:rPr>
            </w:pPr>
            <w:r>
              <w:rPr>
                <w:rFonts w:ascii="Cambria" w:hAnsi="Cambria"/>
                <w:b/>
                <w:lang w:val="en-AU"/>
              </w:rPr>
              <w:t xml:space="preserve">Impact </w:t>
            </w:r>
          </w:p>
        </w:tc>
        <w:tc>
          <w:tcPr>
            <w:tcW w:w="1503" w:type="dxa"/>
            <w:shd w:val="clear" w:color="auto" w:fill="002060"/>
          </w:tcPr>
          <w:p w14:paraId="3264381C" w14:textId="21FBCFE9" w:rsidR="00E16AF4" w:rsidRDefault="00E16AF4" w:rsidP="001C52A9">
            <w:pPr>
              <w:rPr>
                <w:rFonts w:ascii="Cambria" w:hAnsi="Cambria"/>
                <w:b/>
                <w:lang w:val="en-AU"/>
              </w:rPr>
            </w:pPr>
            <w:r>
              <w:rPr>
                <w:rFonts w:ascii="Cambria" w:hAnsi="Cambria"/>
                <w:b/>
                <w:lang w:val="en-AU"/>
              </w:rPr>
              <w:t xml:space="preserve">Effect </w:t>
            </w:r>
          </w:p>
        </w:tc>
        <w:tc>
          <w:tcPr>
            <w:tcW w:w="1503" w:type="dxa"/>
            <w:shd w:val="clear" w:color="auto" w:fill="002060"/>
          </w:tcPr>
          <w:p w14:paraId="49C95B78" w14:textId="1A5131B6" w:rsidR="00E16AF4" w:rsidRDefault="00E16AF4" w:rsidP="001C52A9">
            <w:pPr>
              <w:rPr>
                <w:rFonts w:ascii="Cambria" w:hAnsi="Cambria"/>
                <w:b/>
                <w:lang w:val="en-AU"/>
              </w:rPr>
            </w:pPr>
            <w:r>
              <w:rPr>
                <w:rFonts w:ascii="Cambria" w:hAnsi="Cambria"/>
                <w:b/>
                <w:lang w:val="en-AU"/>
              </w:rPr>
              <w:t>Response</w:t>
            </w:r>
          </w:p>
        </w:tc>
      </w:tr>
      <w:tr w:rsidR="00E16AF4" w14:paraId="4A55E3F2" w14:textId="77777777" w:rsidTr="00124B01">
        <w:trPr>
          <w:jc w:val="center"/>
        </w:trPr>
        <w:tc>
          <w:tcPr>
            <w:tcW w:w="1502" w:type="dxa"/>
            <w:shd w:val="clear" w:color="auto" w:fill="DBDBDB" w:themeFill="accent3" w:themeFillTint="66"/>
          </w:tcPr>
          <w:p w14:paraId="790B602A" w14:textId="77777777" w:rsidR="00E16AF4" w:rsidRPr="00E16AF4" w:rsidRDefault="00E16AF4" w:rsidP="00E16AF4">
            <w:pPr>
              <w:rPr>
                <w:rFonts w:ascii="Cambria" w:hAnsi="Cambria"/>
                <w:b/>
                <w:lang w:val="en-AU"/>
              </w:rPr>
            </w:pPr>
            <w:r w:rsidRPr="00E16AF4">
              <w:rPr>
                <w:rFonts w:ascii="Cambria" w:hAnsi="Cambria"/>
                <w:lang w:val="en-AU"/>
              </w:rPr>
              <w:t xml:space="preserve">Group member gets sick </w:t>
            </w:r>
          </w:p>
          <w:p w14:paraId="37BBD08B" w14:textId="77777777" w:rsidR="00E16AF4" w:rsidRDefault="00E16AF4" w:rsidP="001C52A9">
            <w:pPr>
              <w:rPr>
                <w:rFonts w:ascii="Cambria" w:hAnsi="Cambria"/>
                <w:b/>
                <w:lang w:val="en-AU"/>
              </w:rPr>
            </w:pPr>
          </w:p>
        </w:tc>
        <w:tc>
          <w:tcPr>
            <w:tcW w:w="1502" w:type="dxa"/>
            <w:shd w:val="clear" w:color="auto" w:fill="DBDBDB" w:themeFill="accent3" w:themeFillTint="66"/>
          </w:tcPr>
          <w:p w14:paraId="3B3C4215" w14:textId="32872CE5" w:rsidR="00E16AF4" w:rsidRPr="00E16AF4" w:rsidRDefault="00E16AF4" w:rsidP="00124B01">
            <w:pPr>
              <w:jc w:val="center"/>
              <w:rPr>
                <w:rFonts w:ascii="Cambria" w:hAnsi="Cambria"/>
                <w:lang w:val="en-AU"/>
              </w:rPr>
            </w:pPr>
            <w:r w:rsidRPr="00124B01">
              <w:rPr>
                <w:rFonts w:ascii="Cambria" w:hAnsi="Cambria"/>
                <w:color w:val="C45911" w:themeColor="accent2" w:themeShade="BF"/>
                <w:lang w:val="en-AU"/>
              </w:rPr>
              <w:t>Medium</w:t>
            </w:r>
          </w:p>
        </w:tc>
        <w:tc>
          <w:tcPr>
            <w:tcW w:w="1503" w:type="dxa"/>
            <w:shd w:val="clear" w:color="auto" w:fill="DBDBDB" w:themeFill="accent3" w:themeFillTint="66"/>
          </w:tcPr>
          <w:p w14:paraId="11BFF473" w14:textId="6D6F9FA8" w:rsidR="00E16AF4" w:rsidRPr="00E16AF4" w:rsidRDefault="00E16AF4" w:rsidP="00124B01">
            <w:pPr>
              <w:jc w:val="center"/>
              <w:rPr>
                <w:rFonts w:ascii="Cambria" w:hAnsi="Cambria"/>
                <w:lang w:val="en-AU"/>
              </w:rPr>
            </w:pPr>
            <w:r w:rsidRPr="00124B01">
              <w:rPr>
                <w:rFonts w:ascii="Cambria" w:hAnsi="Cambria"/>
                <w:color w:val="FF0000"/>
                <w:lang w:val="en-AU"/>
              </w:rPr>
              <w:t>High</w:t>
            </w:r>
          </w:p>
        </w:tc>
        <w:tc>
          <w:tcPr>
            <w:tcW w:w="1503" w:type="dxa"/>
            <w:shd w:val="clear" w:color="auto" w:fill="DBDBDB" w:themeFill="accent3" w:themeFillTint="66"/>
          </w:tcPr>
          <w:p w14:paraId="0F6E9071" w14:textId="2860A18E" w:rsidR="00E16AF4" w:rsidRDefault="00E16AF4" w:rsidP="00E16AF4">
            <w:pPr>
              <w:rPr>
                <w:rFonts w:ascii="Cambria" w:hAnsi="Cambria"/>
                <w:lang w:val="en-AU"/>
              </w:rPr>
            </w:pPr>
            <w:r w:rsidRPr="00E16AF4">
              <w:rPr>
                <w:rFonts w:ascii="Cambria" w:hAnsi="Cambria"/>
                <w:lang w:val="en-AU"/>
              </w:rPr>
              <w:t xml:space="preserve">Reduced quality of the project. </w:t>
            </w:r>
          </w:p>
          <w:p w14:paraId="1E227B23" w14:textId="2BDAAA2F" w:rsidR="00E16AF4" w:rsidRDefault="00E16AF4" w:rsidP="00E16AF4">
            <w:pPr>
              <w:rPr>
                <w:rFonts w:ascii="Cambria" w:hAnsi="Cambria"/>
                <w:lang w:val="en-AU"/>
              </w:rPr>
            </w:pPr>
          </w:p>
          <w:p w14:paraId="7EBF96F3" w14:textId="6D69A7D8" w:rsidR="00E16AF4" w:rsidRPr="00E16AF4" w:rsidRDefault="00E16AF4" w:rsidP="00E16AF4">
            <w:pPr>
              <w:rPr>
                <w:rFonts w:ascii="Cambria" w:hAnsi="Cambria"/>
                <w:lang w:val="en-AU"/>
              </w:rPr>
            </w:pPr>
            <w:r>
              <w:rPr>
                <w:rFonts w:ascii="Cambria" w:hAnsi="Cambria"/>
                <w:lang w:val="en-AU"/>
              </w:rPr>
              <w:t>Higher workload for other members</w:t>
            </w:r>
            <w:r w:rsidR="004543AD">
              <w:rPr>
                <w:rFonts w:ascii="Cambria" w:hAnsi="Cambria"/>
                <w:lang w:val="en-AU"/>
              </w:rPr>
              <w:t>.</w:t>
            </w:r>
          </w:p>
          <w:p w14:paraId="0C11AAEF" w14:textId="6017E30F" w:rsidR="00E16AF4" w:rsidRPr="00E16AF4" w:rsidRDefault="00E16AF4" w:rsidP="001C52A9">
            <w:pPr>
              <w:rPr>
                <w:rFonts w:ascii="Cambria" w:hAnsi="Cambria"/>
                <w:lang w:val="en-AU"/>
              </w:rPr>
            </w:pPr>
          </w:p>
        </w:tc>
        <w:tc>
          <w:tcPr>
            <w:tcW w:w="1503" w:type="dxa"/>
            <w:shd w:val="clear" w:color="auto" w:fill="DBDBDB" w:themeFill="accent3" w:themeFillTint="66"/>
          </w:tcPr>
          <w:p w14:paraId="22A0F3D7" w14:textId="383698D6" w:rsidR="00E16AF4" w:rsidRPr="004543AD" w:rsidRDefault="00E16AF4" w:rsidP="00E16AF4">
            <w:pPr>
              <w:pStyle w:val="Default"/>
              <w:rPr>
                <w:lang w:val="da-DK"/>
              </w:rPr>
            </w:pPr>
            <w:r>
              <w:rPr>
                <w:sz w:val="22"/>
                <w:szCs w:val="22"/>
              </w:rPr>
              <w:t>Redistribute group work</w:t>
            </w:r>
            <w:r w:rsidR="004543AD">
              <w:rPr>
                <w:sz w:val="22"/>
                <w:szCs w:val="22"/>
                <w:lang w:val="da-DK"/>
              </w:rPr>
              <w:t>.</w:t>
            </w:r>
          </w:p>
          <w:p w14:paraId="1CD74D6C" w14:textId="77777777" w:rsidR="00E16AF4" w:rsidRDefault="00E16AF4" w:rsidP="001C52A9">
            <w:pPr>
              <w:rPr>
                <w:rFonts w:ascii="Cambria" w:hAnsi="Cambria"/>
                <w:b/>
                <w:lang w:val="en-AU"/>
              </w:rPr>
            </w:pPr>
          </w:p>
        </w:tc>
      </w:tr>
      <w:tr w:rsidR="00E16AF4" w14:paraId="479C2162" w14:textId="77777777" w:rsidTr="00124B01">
        <w:trPr>
          <w:jc w:val="center"/>
        </w:trPr>
        <w:tc>
          <w:tcPr>
            <w:tcW w:w="1502" w:type="dxa"/>
            <w:shd w:val="clear" w:color="auto" w:fill="DBDBDB" w:themeFill="accent3" w:themeFillTint="66"/>
          </w:tcPr>
          <w:p w14:paraId="381C6D6B" w14:textId="77777777" w:rsidR="00E16AF4" w:rsidRPr="00E16AF4" w:rsidRDefault="00E16AF4" w:rsidP="00E16AF4">
            <w:pPr>
              <w:rPr>
                <w:rFonts w:ascii="Cambria" w:hAnsi="Cambria"/>
                <w:b/>
                <w:lang w:val="en-AU"/>
              </w:rPr>
            </w:pPr>
            <w:r w:rsidRPr="00E16AF4">
              <w:rPr>
                <w:rFonts w:ascii="Cambria" w:hAnsi="Cambria"/>
                <w:lang w:val="en-AU"/>
              </w:rPr>
              <w:t xml:space="preserve">A member breaks the group contract </w:t>
            </w:r>
          </w:p>
          <w:p w14:paraId="5C16865E" w14:textId="77777777" w:rsidR="00E16AF4" w:rsidRDefault="00E16AF4" w:rsidP="001C52A9">
            <w:pPr>
              <w:rPr>
                <w:rFonts w:ascii="Cambria" w:hAnsi="Cambria"/>
                <w:b/>
                <w:lang w:val="en-AU"/>
              </w:rPr>
            </w:pPr>
          </w:p>
        </w:tc>
        <w:tc>
          <w:tcPr>
            <w:tcW w:w="1502" w:type="dxa"/>
            <w:shd w:val="clear" w:color="auto" w:fill="DBDBDB" w:themeFill="accent3" w:themeFillTint="66"/>
          </w:tcPr>
          <w:p w14:paraId="672D9A9D" w14:textId="5CBC5141" w:rsidR="00E16AF4" w:rsidRPr="00E16AF4" w:rsidRDefault="00E16AF4" w:rsidP="00124B01">
            <w:pPr>
              <w:jc w:val="center"/>
              <w:rPr>
                <w:rFonts w:ascii="Cambria" w:hAnsi="Cambria"/>
                <w:lang w:val="en-AU"/>
              </w:rPr>
            </w:pPr>
            <w:r w:rsidRPr="00124B01">
              <w:rPr>
                <w:rFonts w:ascii="Cambria" w:hAnsi="Cambria"/>
                <w:color w:val="C45911" w:themeColor="accent2" w:themeShade="BF"/>
                <w:lang w:val="en-AU"/>
              </w:rPr>
              <w:t>Medium</w:t>
            </w:r>
          </w:p>
        </w:tc>
        <w:tc>
          <w:tcPr>
            <w:tcW w:w="1503" w:type="dxa"/>
            <w:shd w:val="clear" w:color="auto" w:fill="DBDBDB" w:themeFill="accent3" w:themeFillTint="66"/>
          </w:tcPr>
          <w:p w14:paraId="5B916A66" w14:textId="3F86038E" w:rsidR="00E16AF4" w:rsidRPr="00E16AF4" w:rsidRDefault="00E16AF4" w:rsidP="00124B01">
            <w:pPr>
              <w:jc w:val="center"/>
              <w:rPr>
                <w:rFonts w:ascii="Cambria" w:hAnsi="Cambria"/>
                <w:lang w:val="en-AU"/>
              </w:rPr>
            </w:pPr>
            <w:r w:rsidRPr="00124B01">
              <w:rPr>
                <w:rFonts w:ascii="Cambria" w:hAnsi="Cambria"/>
                <w:color w:val="C45911" w:themeColor="accent2" w:themeShade="BF"/>
                <w:lang w:val="en-AU"/>
              </w:rPr>
              <w:t>Medium</w:t>
            </w:r>
          </w:p>
        </w:tc>
        <w:tc>
          <w:tcPr>
            <w:tcW w:w="1503" w:type="dxa"/>
            <w:shd w:val="clear" w:color="auto" w:fill="DBDBDB" w:themeFill="accent3" w:themeFillTint="66"/>
          </w:tcPr>
          <w:p w14:paraId="74ABC470" w14:textId="384048D4" w:rsidR="00E16AF4" w:rsidRPr="00E16AF4" w:rsidRDefault="00E16AF4" w:rsidP="001C52A9">
            <w:pPr>
              <w:rPr>
                <w:rFonts w:ascii="Cambria" w:hAnsi="Cambria"/>
                <w:lang w:val="en-AU"/>
              </w:rPr>
            </w:pPr>
            <w:r w:rsidRPr="00E16AF4">
              <w:rPr>
                <w:rFonts w:ascii="Cambria" w:hAnsi="Cambria"/>
                <w:lang w:val="en-AU"/>
              </w:rPr>
              <w:t>Wasting</w:t>
            </w:r>
            <w:r>
              <w:rPr>
                <w:rFonts w:ascii="Cambria" w:hAnsi="Cambria"/>
                <w:lang w:val="en-AU"/>
              </w:rPr>
              <w:t xml:space="preserve"> the groups</w:t>
            </w:r>
            <w:r w:rsidRPr="00E16AF4">
              <w:rPr>
                <w:rFonts w:ascii="Cambria" w:hAnsi="Cambria"/>
                <w:lang w:val="en-AU"/>
              </w:rPr>
              <w:t xml:space="preserve"> time. </w:t>
            </w:r>
          </w:p>
        </w:tc>
        <w:tc>
          <w:tcPr>
            <w:tcW w:w="1503" w:type="dxa"/>
            <w:shd w:val="clear" w:color="auto" w:fill="DBDBDB" w:themeFill="accent3" w:themeFillTint="66"/>
          </w:tcPr>
          <w:p w14:paraId="7C9BE06A" w14:textId="4AD87768" w:rsidR="00E16AF4" w:rsidRPr="00E16AF4" w:rsidRDefault="00E16AF4" w:rsidP="001C52A9">
            <w:pPr>
              <w:rPr>
                <w:rFonts w:ascii="Cambria" w:hAnsi="Cambria"/>
                <w:lang w:val="en-AU"/>
              </w:rPr>
            </w:pPr>
            <w:r w:rsidRPr="00E16AF4">
              <w:rPr>
                <w:rFonts w:ascii="Cambria" w:hAnsi="Cambria"/>
                <w:lang w:val="en-AU"/>
              </w:rPr>
              <w:t>Warnings or expulsion from group</w:t>
            </w:r>
            <w:r w:rsidR="004543AD">
              <w:rPr>
                <w:rFonts w:ascii="Cambria" w:hAnsi="Cambria"/>
                <w:lang w:val="en-AU"/>
              </w:rPr>
              <w:t>.</w:t>
            </w:r>
          </w:p>
        </w:tc>
      </w:tr>
      <w:tr w:rsidR="00E16AF4" w14:paraId="6D0785E2" w14:textId="77777777" w:rsidTr="00124B01">
        <w:trPr>
          <w:jc w:val="center"/>
        </w:trPr>
        <w:tc>
          <w:tcPr>
            <w:tcW w:w="1502" w:type="dxa"/>
            <w:shd w:val="clear" w:color="auto" w:fill="DBDBDB" w:themeFill="accent3" w:themeFillTint="66"/>
          </w:tcPr>
          <w:p w14:paraId="1616BD3D" w14:textId="77777777" w:rsidR="00E16AF4" w:rsidRPr="00E16AF4" w:rsidRDefault="00E16AF4" w:rsidP="00E16AF4">
            <w:pPr>
              <w:rPr>
                <w:rFonts w:ascii="Cambria" w:hAnsi="Cambria"/>
                <w:b/>
                <w:lang w:val="en-AU"/>
              </w:rPr>
            </w:pPr>
            <w:r w:rsidRPr="00E16AF4">
              <w:rPr>
                <w:rFonts w:ascii="Cambria" w:hAnsi="Cambria"/>
                <w:lang w:val="en-AU"/>
              </w:rPr>
              <w:t xml:space="preserve">Not attending group/SEP meetings </w:t>
            </w:r>
          </w:p>
          <w:p w14:paraId="4BB988C4" w14:textId="77777777" w:rsidR="00E16AF4" w:rsidRDefault="00E16AF4" w:rsidP="001C52A9">
            <w:pPr>
              <w:rPr>
                <w:rFonts w:ascii="Cambria" w:hAnsi="Cambria"/>
                <w:b/>
                <w:lang w:val="en-AU"/>
              </w:rPr>
            </w:pPr>
          </w:p>
        </w:tc>
        <w:tc>
          <w:tcPr>
            <w:tcW w:w="1502" w:type="dxa"/>
            <w:shd w:val="clear" w:color="auto" w:fill="DBDBDB" w:themeFill="accent3" w:themeFillTint="66"/>
          </w:tcPr>
          <w:p w14:paraId="27C0A1B8" w14:textId="00FEDB79" w:rsidR="00E16AF4" w:rsidRPr="00E16AF4" w:rsidRDefault="00E16AF4" w:rsidP="00124B01">
            <w:pPr>
              <w:jc w:val="center"/>
              <w:rPr>
                <w:rFonts w:ascii="Cambria" w:hAnsi="Cambria"/>
                <w:lang w:val="en-AU"/>
              </w:rPr>
            </w:pPr>
            <w:r w:rsidRPr="00124B01">
              <w:rPr>
                <w:rFonts w:ascii="Cambria" w:hAnsi="Cambria"/>
                <w:color w:val="BF8F00" w:themeColor="accent4" w:themeShade="BF"/>
                <w:lang w:val="en-AU"/>
              </w:rPr>
              <w:t>Low</w:t>
            </w:r>
          </w:p>
        </w:tc>
        <w:tc>
          <w:tcPr>
            <w:tcW w:w="1503" w:type="dxa"/>
            <w:shd w:val="clear" w:color="auto" w:fill="DBDBDB" w:themeFill="accent3" w:themeFillTint="66"/>
          </w:tcPr>
          <w:p w14:paraId="2408D382" w14:textId="6352CF1B" w:rsidR="00E16AF4" w:rsidRPr="00E16AF4" w:rsidRDefault="00E16AF4" w:rsidP="00124B01">
            <w:pPr>
              <w:jc w:val="center"/>
              <w:rPr>
                <w:rFonts w:ascii="Cambria" w:hAnsi="Cambria"/>
                <w:lang w:val="en-AU"/>
              </w:rPr>
            </w:pPr>
            <w:r w:rsidRPr="00124B01">
              <w:rPr>
                <w:rFonts w:ascii="Cambria" w:hAnsi="Cambria"/>
                <w:color w:val="FF0000"/>
                <w:lang w:val="en-AU"/>
              </w:rPr>
              <w:t>High</w:t>
            </w:r>
          </w:p>
        </w:tc>
        <w:tc>
          <w:tcPr>
            <w:tcW w:w="1503" w:type="dxa"/>
            <w:shd w:val="clear" w:color="auto" w:fill="DBDBDB" w:themeFill="accent3" w:themeFillTint="66"/>
          </w:tcPr>
          <w:p w14:paraId="4BE0C45F" w14:textId="3F4F9C56" w:rsidR="00E16AF4" w:rsidRDefault="00C02188" w:rsidP="001C52A9">
            <w:pPr>
              <w:rPr>
                <w:rFonts w:ascii="Cambria" w:hAnsi="Cambria"/>
                <w:lang w:val="en-AU"/>
              </w:rPr>
            </w:pPr>
            <w:r w:rsidRPr="00C02188">
              <w:rPr>
                <w:rFonts w:ascii="Cambria" w:hAnsi="Cambria"/>
                <w:lang w:val="en-AU"/>
              </w:rPr>
              <w:t>lack guidance</w:t>
            </w:r>
            <w:r>
              <w:rPr>
                <w:rFonts w:ascii="Cambria" w:hAnsi="Cambria"/>
                <w:lang w:val="en-AU"/>
              </w:rPr>
              <w:t>/help</w:t>
            </w:r>
          </w:p>
          <w:p w14:paraId="78E987FA" w14:textId="77777777" w:rsidR="00C02188" w:rsidRDefault="00C02188" w:rsidP="001C52A9">
            <w:pPr>
              <w:rPr>
                <w:rFonts w:ascii="Cambria" w:hAnsi="Cambria"/>
                <w:lang w:val="en-AU"/>
              </w:rPr>
            </w:pPr>
            <w:r>
              <w:rPr>
                <w:rFonts w:ascii="Cambria" w:hAnsi="Cambria"/>
                <w:lang w:val="en-AU"/>
              </w:rPr>
              <w:t>from supervisors.</w:t>
            </w:r>
          </w:p>
          <w:p w14:paraId="071F1F74" w14:textId="77777777" w:rsidR="00C02188" w:rsidRDefault="00C02188" w:rsidP="001C52A9">
            <w:pPr>
              <w:rPr>
                <w:rFonts w:ascii="Cambria" w:hAnsi="Cambria"/>
                <w:lang w:val="en-AU"/>
              </w:rPr>
            </w:pPr>
          </w:p>
          <w:p w14:paraId="500657F1" w14:textId="77777777" w:rsidR="00C02188" w:rsidRDefault="00C02188" w:rsidP="00C02188">
            <w:pPr>
              <w:rPr>
                <w:rFonts w:ascii="Cambria" w:hAnsi="Cambria"/>
                <w:lang w:val="en-AU"/>
              </w:rPr>
            </w:pPr>
            <w:r w:rsidRPr="00E16AF4">
              <w:rPr>
                <w:rFonts w:ascii="Cambria" w:hAnsi="Cambria"/>
                <w:lang w:val="en-AU"/>
              </w:rPr>
              <w:t xml:space="preserve">Reduced quality of the project. </w:t>
            </w:r>
          </w:p>
          <w:p w14:paraId="01A6D688" w14:textId="321267A6" w:rsidR="00C02188" w:rsidRPr="00C02188" w:rsidRDefault="00C02188" w:rsidP="001C52A9">
            <w:pPr>
              <w:rPr>
                <w:rFonts w:ascii="Cambria" w:hAnsi="Cambria"/>
                <w:lang w:val="en-AU"/>
              </w:rPr>
            </w:pPr>
          </w:p>
        </w:tc>
        <w:tc>
          <w:tcPr>
            <w:tcW w:w="1503" w:type="dxa"/>
            <w:shd w:val="clear" w:color="auto" w:fill="DBDBDB" w:themeFill="accent3" w:themeFillTint="66"/>
          </w:tcPr>
          <w:p w14:paraId="0B2CA464" w14:textId="086A4FDB" w:rsidR="00E16AF4" w:rsidRDefault="00C02188" w:rsidP="001C52A9">
            <w:pPr>
              <w:rPr>
                <w:rFonts w:ascii="Cambria" w:hAnsi="Cambria"/>
                <w:lang w:val="en-AU"/>
              </w:rPr>
            </w:pPr>
            <w:r>
              <w:rPr>
                <w:rFonts w:ascii="Cambria" w:hAnsi="Cambria"/>
                <w:lang w:val="en-AU"/>
              </w:rPr>
              <w:t xml:space="preserve">Use the given resources on </w:t>
            </w:r>
            <w:proofErr w:type="spellStart"/>
            <w:r>
              <w:rPr>
                <w:rFonts w:ascii="Cambria" w:hAnsi="Cambria"/>
                <w:lang w:val="en-AU"/>
              </w:rPr>
              <w:t>studynet</w:t>
            </w:r>
            <w:proofErr w:type="spellEnd"/>
            <w:r>
              <w:rPr>
                <w:rFonts w:ascii="Cambria" w:hAnsi="Cambria"/>
                <w:lang w:val="en-AU"/>
              </w:rPr>
              <w:t>.</w:t>
            </w:r>
          </w:p>
          <w:p w14:paraId="2920F2D1" w14:textId="77777777" w:rsidR="00C02188" w:rsidRDefault="00C02188" w:rsidP="001C52A9">
            <w:pPr>
              <w:rPr>
                <w:rFonts w:ascii="Cambria" w:hAnsi="Cambria"/>
                <w:b/>
                <w:lang w:val="en-AU"/>
              </w:rPr>
            </w:pPr>
          </w:p>
          <w:p w14:paraId="35DDC329" w14:textId="77777777" w:rsidR="00C02188" w:rsidRPr="00C02188" w:rsidRDefault="00C02188" w:rsidP="001C52A9">
            <w:pPr>
              <w:rPr>
                <w:rFonts w:ascii="Cambria" w:hAnsi="Cambria"/>
                <w:lang w:val="en-AU"/>
              </w:rPr>
            </w:pPr>
            <w:r w:rsidRPr="00C02188">
              <w:rPr>
                <w:rFonts w:ascii="Cambria" w:hAnsi="Cambria"/>
                <w:lang w:val="en-AU"/>
              </w:rPr>
              <w:t>Sending mails to supervisors.</w:t>
            </w:r>
          </w:p>
          <w:p w14:paraId="423791B9" w14:textId="77777777" w:rsidR="00C02188" w:rsidRPr="00C02188" w:rsidRDefault="00C02188" w:rsidP="001C52A9">
            <w:pPr>
              <w:rPr>
                <w:rFonts w:ascii="Cambria" w:hAnsi="Cambria"/>
                <w:lang w:val="en-AU"/>
              </w:rPr>
            </w:pPr>
          </w:p>
          <w:p w14:paraId="7880CAA3" w14:textId="7C1214FE" w:rsidR="00C02188" w:rsidRDefault="00C02188" w:rsidP="001C52A9">
            <w:pPr>
              <w:rPr>
                <w:rFonts w:ascii="Cambria" w:hAnsi="Cambria"/>
                <w:b/>
                <w:lang w:val="en-AU"/>
              </w:rPr>
            </w:pPr>
            <w:r w:rsidRPr="00C02188">
              <w:rPr>
                <w:rFonts w:ascii="Cambria" w:hAnsi="Cambria"/>
                <w:lang w:val="en-AU"/>
              </w:rPr>
              <w:t>Plan new meeting</w:t>
            </w:r>
            <w:r w:rsidR="00124B01">
              <w:rPr>
                <w:rFonts w:ascii="Cambria" w:hAnsi="Cambria"/>
                <w:lang w:val="en-AU"/>
              </w:rPr>
              <w:t>s</w:t>
            </w:r>
            <w:r>
              <w:rPr>
                <w:rFonts w:ascii="Cambria" w:hAnsi="Cambria"/>
                <w:lang w:val="en-AU"/>
              </w:rPr>
              <w:t>.</w:t>
            </w:r>
          </w:p>
        </w:tc>
      </w:tr>
    </w:tbl>
    <w:p w14:paraId="48FEA4D6" w14:textId="3224EE2B" w:rsidR="006D030D" w:rsidRDefault="006D030D" w:rsidP="006D030D">
      <w:pPr>
        <w:rPr>
          <w:rFonts w:ascii="Cambria" w:hAnsi="Cambria"/>
          <w:b/>
          <w:color w:val="FF0000"/>
          <w:lang w:val="en-AU"/>
        </w:rPr>
      </w:pPr>
    </w:p>
    <w:p w14:paraId="4DD1A6C9" w14:textId="7EF84B93" w:rsidR="009C4422" w:rsidRDefault="009C4422" w:rsidP="006D030D">
      <w:pPr>
        <w:rPr>
          <w:rFonts w:ascii="Cambria" w:hAnsi="Cambria"/>
          <w:b/>
          <w:color w:val="FF0000"/>
          <w:lang w:val="en-AU"/>
        </w:rPr>
      </w:pPr>
    </w:p>
    <w:p w14:paraId="2E1879E7" w14:textId="77777777" w:rsidR="00E573D1" w:rsidRDefault="00E573D1" w:rsidP="00124B01">
      <w:pPr>
        <w:pStyle w:val="Heading1"/>
        <w:jc w:val="center"/>
        <w:rPr>
          <w:rFonts w:ascii="Cambria" w:hAnsi="Cambria"/>
          <w:b/>
          <w:color w:val="auto"/>
          <w:sz w:val="28"/>
          <w:lang w:val="en-AU"/>
        </w:rPr>
      </w:pPr>
      <w:bookmarkStart w:id="8" w:name="_Toc508290370"/>
    </w:p>
    <w:p w14:paraId="4D56D6B0" w14:textId="1924A69C" w:rsidR="00B42340" w:rsidRPr="00E573D1" w:rsidRDefault="003E34D0" w:rsidP="00124B01">
      <w:pPr>
        <w:pStyle w:val="Heading1"/>
        <w:jc w:val="center"/>
        <w:rPr>
          <w:rFonts w:ascii="Cambria" w:hAnsi="Cambria"/>
          <w:b/>
          <w:color w:val="auto"/>
          <w:sz w:val="28"/>
          <w:lang w:val="en-AU"/>
        </w:rPr>
      </w:pPr>
      <w:r w:rsidRPr="00E573D1">
        <w:rPr>
          <w:rFonts w:ascii="Cambria" w:hAnsi="Cambria"/>
          <w:b/>
          <w:color w:val="auto"/>
          <w:sz w:val="28"/>
          <w:lang w:val="en-AU"/>
        </w:rPr>
        <w:t xml:space="preserve">Sources of </w:t>
      </w:r>
      <w:r w:rsidR="0000267D" w:rsidRPr="00E573D1">
        <w:rPr>
          <w:rFonts w:ascii="Cambria" w:hAnsi="Cambria"/>
          <w:b/>
          <w:color w:val="auto"/>
          <w:sz w:val="28"/>
          <w:lang w:val="en-AU"/>
        </w:rPr>
        <w:t>information</w:t>
      </w:r>
      <w:bookmarkEnd w:id="8"/>
    </w:p>
    <w:p w14:paraId="71FDB076" w14:textId="49AAEF64" w:rsidR="0067664B" w:rsidRDefault="0067664B" w:rsidP="004018B9">
      <w:pPr>
        <w:rPr>
          <w:rFonts w:ascii="Cambria" w:hAnsi="Cambria"/>
          <w:lang w:val="en-AU"/>
        </w:rPr>
      </w:pPr>
    </w:p>
    <w:p w14:paraId="5028244A" w14:textId="77777777" w:rsidR="0034640F" w:rsidRDefault="0029280B" w:rsidP="00D15E68">
      <w:pPr>
        <w:rPr>
          <w:rFonts w:ascii="Cambria" w:hAnsi="Cambria"/>
          <w:lang w:val="en-AU"/>
        </w:rPr>
      </w:pPr>
      <w:r>
        <w:rPr>
          <w:rFonts w:ascii="Cambria" w:hAnsi="Cambria"/>
          <w:lang w:val="en-AU"/>
        </w:rPr>
        <w:t xml:space="preserve">History, 2018, </w:t>
      </w:r>
      <w:r w:rsidR="00EA5978">
        <w:rPr>
          <w:rFonts w:ascii="Cambria" w:hAnsi="Cambria"/>
          <w:lang w:val="en-AU"/>
        </w:rPr>
        <w:t>Stone Age [Online], Available at:</w:t>
      </w:r>
      <w:r w:rsidR="0034640F">
        <w:rPr>
          <w:rFonts w:ascii="Cambria" w:hAnsi="Cambria"/>
          <w:lang w:val="en-AU"/>
        </w:rPr>
        <w:t xml:space="preserve"> </w:t>
      </w:r>
    </w:p>
    <w:p w14:paraId="16F8AE0D" w14:textId="7E2AEF38" w:rsidR="00D15E68" w:rsidRPr="0034640F" w:rsidRDefault="00EA5978" w:rsidP="00D15E68">
      <w:pPr>
        <w:rPr>
          <w:rFonts w:ascii="Cambria" w:hAnsi="Cambria"/>
          <w:lang w:val="en-AU"/>
        </w:rPr>
      </w:pPr>
      <w:r>
        <w:rPr>
          <w:rFonts w:ascii="Cambria" w:hAnsi="Cambria"/>
          <w:lang w:val="en-AU"/>
        </w:rPr>
        <w:t>&lt;</w:t>
      </w:r>
      <w:hyperlink r:id="rId8" w:history="1">
        <w:r w:rsidRPr="00CF3301">
          <w:rPr>
            <w:rStyle w:val="Hyperlink"/>
            <w:rFonts w:ascii="Cambria" w:hAnsi="Cambria"/>
            <w:lang w:val="en-US"/>
          </w:rPr>
          <w:t>https://www.history.com/topics/pre-history/stone-age</w:t>
        </w:r>
      </w:hyperlink>
      <w:r w:rsidR="0029280B">
        <w:rPr>
          <w:rFonts w:ascii="Cambria" w:hAnsi="Cambria"/>
          <w:lang w:val="en-US"/>
        </w:rPr>
        <w:t>&gt;</w:t>
      </w:r>
      <w:r w:rsidR="00F55B50" w:rsidRPr="00F55B50">
        <w:rPr>
          <w:rFonts w:ascii="Cambria" w:hAnsi="Cambria"/>
          <w:lang w:val="en-US"/>
        </w:rPr>
        <w:t xml:space="preserve"> [Accessed</w:t>
      </w:r>
      <w:r w:rsidR="00F55B50">
        <w:rPr>
          <w:rFonts w:ascii="Cambria" w:hAnsi="Cambria"/>
          <w:lang w:val="en-US"/>
        </w:rPr>
        <w:t xml:space="preserve"> 20-</w:t>
      </w:r>
      <w:r w:rsidR="0029280B">
        <w:rPr>
          <w:rFonts w:ascii="Cambria" w:hAnsi="Cambria"/>
          <w:lang w:val="en-US"/>
        </w:rPr>
        <w:t>09-2018]</w:t>
      </w:r>
    </w:p>
    <w:p w14:paraId="0EF26B84" w14:textId="77777777" w:rsidR="00D15E68" w:rsidRDefault="00D15E68" w:rsidP="00D15E68">
      <w:pPr>
        <w:rPr>
          <w:rFonts w:ascii="Cambria" w:hAnsi="Cambria"/>
          <w:color w:val="000000" w:themeColor="text1"/>
          <w:lang w:val="en-US"/>
        </w:rPr>
      </w:pPr>
    </w:p>
    <w:p w14:paraId="6F33F7A2" w14:textId="77777777" w:rsidR="0034640F" w:rsidRDefault="004E1586" w:rsidP="00D15E68">
      <w:pPr>
        <w:rPr>
          <w:rFonts w:ascii="Cambria" w:hAnsi="Cambria"/>
          <w:lang w:val="en-US"/>
        </w:rPr>
      </w:pPr>
      <w:r w:rsidRPr="004B6FCB">
        <w:rPr>
          <w:rFonts w:ascii="Cambria" w:hAnsi="Cambria"/>
          <w:color w:val="000000" w:themeColor="text1"/>
          <w:lang w:val="en-AU"/>
        </w:rPr>
        <w:t>Telegraph, 2014,</w:t>
      </w:r>
      <w:r w:rsidRPr="004B6FCB">
        <w:rPr>
          <w:rFonts w:ascii="Cambria" w:hAnsi="Cambria"/>
          <w:color w:val="000000" w:themeColor="text1"/>
          <w:sz w:val="28"/>
          <w:lang w:val="en-AU"/>
        </w:rPr>
        <w:t xml:space="preserve"> </w:t>
      </w:r>
      <w:r w:rsidR="004B6FCB" w:rsidRPr="004B6FCB">
        <w:rPr>
          <w:rFonts w:ascii="Cambria" w:hAnsi="Cambria"/>
          <w:bCs/>
          <w:color w:val="1E1E1E"/>
          <w:szCs w:val="58"/>
        </w:rPr>
        <w:t>Fitness fanatics: Why are all my friends suddenly 'training' like they're professional athletes?</w:t>
      </w:r>
      <w:r w:rsidR="004B6FCB">
        <w:rPr>
          <w:rFonts w:ascii="Cambria" w:hAnsi="Cambria"/>
          <w:bCs/>
          <w:color w:val="1E1E1E"/>
          <w:szCs w:val="58"/>
          <w:lang w:val="en-US"/>
        </w:rPr>
        <w:t xml:space="preserve"> [Online], Available at:</w:t>
      </w:r>
      <w:r w:rsidR="00D15E68">
        <w:rPr>
          <w:rFonts w:ascii="Cambria" w:hAnsi="Cambria"/>
          <w:lang w:val="en-US"/>
        </w:rPr>
        <w:t xml:space="preserve"> </w:t>
      </w:r>
    </w:p>
    <w:p w14:paraId="23AF6984" w14:textId="2F0508EB" w:rsidR="00D15E68" w:rsidRDefault="004B6FCB" w:rsidP="00D15E68">
      <w:pPr>
        <w:rPr>
          <w:rFonts w:ascii="Cambria" w:hAnsi="Cambria"/>
          <w:lang w:val="en-US"/>
        </w:rPr>
      </w:pPr>
      <w:r w:rsidRPr="00DA37FB">
        <w:rPr>
          <w:rFonts w:ascii="Cambria" w:hAnsi="Cambria"/>
          <w:lang w:val="en-US"/>
        </w:rPr>
        <w:t>&lt;</w:t>
      </w:r>
      <w:hyperlink r:id="rId9" w:history="1">
        <w:r w:rsidRPr="00CF3301">
          <w:rPr>
            <w:rStyle w:val="Hyperlink"/>
            <w:rFonts w:ascii="Cambria" w:hAnsi="Cambria"/>
          </w:rPr>
          <w:t>https://www.telegraph.co.uk/women/womens-health/10817153/Fitness-fanatics-Why-are-all-my-friends-suddenly-training-like-theyre-professional-athletes.html</w:t>
        </w:r>
      </w:hyperlink>
      <w:r w:rsidRPr="00DA37FB">
        <w:rPr>
          <w:rFonts w:ascii="Cambria" w:hAnsi="Cambria"/>
          <w:lang w:val="en-US"/>
        </w:rPr>
        <w:t xml:space="preserve">&gt; </w:t>
      </w:r>
      <w:r w:rsidR="00DA37FB" w:rsidRPr="00DA37FB">
        <w:rPr>
          <w:rFonts w:ascii="Cambria" w:hAnsi="Cambria"/>
          <w:lang w:val="en-US"/>
        </w:rPr>
        <w:t>[Accessed</w:t>
      </w:r>
      <w:r w:rsidR="00DA37FB">
        <w:rPr>
          <w:rFonts w:ascii="Cambria" w:hAnsi="Cambria"/>
          <w:lang w:val="en-US"/>
        </w:rPr>
        <w:t xml:space="preserve"> 21-09-2018]</w:t>
      </w:r>
    </w:p>
    <w:p w14:paraId="298932A9" w14:textId="77777777" w:rsidR="00D15E68" w:rsidRDefault="00D15E68" w:rsidP="00D15E68">
      <w:pPr>
        <w:rPr>
          <w:rFonts w:ascii="Cambria" w:hAnsi="Cambria"/>
          <w:lang w:val="en-US"/>
        </w:rPr>
      </w:pPr>
    </w:p>
    <w:p w14:paraId="64385C5B" w14:textId="77777777" w:rsidR="0034640F" w:rsidRDefault="00F63E76" w:rsidP="00D15E68">
      <w:pPr>
        <w:rPr>
          <w:rFonts w:ascii="Cambria" w:hAnsi="Cambria" w:cs="Arial"/>
          <w:bCs/>
          <w:color w:val="000000" w:themeColor="text1"/>
          <w:szCs w:val="28"/>
          <w:lang w:val="en-US"/>
        </w:rPr>
      </w:pPr>
      <w:proofErr w:type="spellStart"/>
      <w:r w:rsidRPr="00D15E68">
        <w:rPr>
          <w:rFonts w:ascii="Cambria" w:hAnsi="Cambria"/>
          <w:lang w:val="en-US"/>
        </w:rPr>
        <w:t>ActiveNetwork</w:t>
      </w:r>
      <w:proofErr w:type="spellEnd"/>
      <w:r w:rsidRPr="00D15E68">
        <w:rPr>
          <w:rFonts w:ascii="Cambria" w:hAnsi="Cambria"/>
          <w:lang w:val="en-US"/>
        </w:rPr>
        <w:t>, 2018</w:t>
      </w:r>
      <w:r>
        <w:rPr>
          <w:rFonts w:ascii="Cambria" w:hAnsi="Cambria"/>
          <w:lang w:val="en-US"/>
        </w:rPr>
        <w:t xml:space="preserve">, </w:t>
      </w:r>
      <w:r w:rsidR="00D15E68" w:rsidRPr="00D15E68">
        <w:rPr>
          <w:rFonts w:ascii="Cambria" w:hAnsi="Cambria" w:cs="Arial"/>
          <w:bCs/>
          <w:color w:val="000000" w:themeColor="text1"/>
          <w:szCs w:val="28"/>
        </w:rPr>
        <w:t>The Top 10 Benefits of Online Registration for You and Your Participants</w:t>
      </w:r>
      <w:r w:rsidR="00F72BC1" w:rsidRPr="00F72BC1">
        <w:rPr>
          <w:rFonts w:ascii="Cambria" w:hAnsi="Cambria" w:cs="Arial"/>
          <w:bCs/>
          <w:color w:val="000000" w:themeColor="text1"/>
          <w:szCs w:val="28"/>
          <w:lang w:val="en-US"/>
        </w:rPr>
        <w:t xml:space="preserve"> </w:t>
      </w:r>
      <w:r w:rsidR="00F72BC1">
        <w:rPr>
          <w:rFonts w:ascii="Cambria" w:hAnsi="Cambria" w:cs="Arial"/>
          <w:bCs/>
          <w:color w:val="000000" w:themeColor="text1"/>
          <w:szCs w:val="28"/>
          <w:lang w:val="en-US"/>
        </w:rPr>
        <w:t xml:space="preserve">[Online], Available at: </w:t>
      </w:r>
    </w:p>
    <w:p w14:paraId="74AF47FF" w14:textId="315D52A5" w:rsidR="00F72BC1" w:rsidRPr="0034640F" w:rsidRDefault="00F72BC1" w:rsidP="00D15E68">
      <w:pPr>
        <w:rPr>
          <w:rFonts w:ascii="Cambria" w:hAnsi="Cambria" w:cs="Arial"/>
          <w:bCs/>
          <w:color w:val="000000" w:themeColor="text1"/>
          <w:szCs w:val="28"/>
          <w:lang w:val="en-US"/>
        </w:rPr>
      </w:pPr>
      <w:r>
        <w:rPr>
          <w:rFonts w:ascii="Cambria" w:hAnsi="Cambria" w:cs="Arial"/>
          <w:bCs/>
          <w:color w:val="000000" w:themeColor="text1"/>
          <w:szCs w:val="28"/>
          <w:lang w:val="en-US"/>
        </w:rPr>
        <w:t>&lt;</w:t>
      </w:r>
      <w:hyperlink r:id="rId10" w:history="1">
        <w:r w:rsidRPr="00CF3301">
          <w:rPr>
            <w:rStyle w:val="Hyperlink"/>
            <w:rFonts w:ascii="Cambria" w:hAnsi="Cambria" w:cs="Arial"/>
            <w:bCs/>
            <w:szCs w:val="28"/>
            <w:lang w:val="en-US"/>
          </w:rPr>
          <w:t>http://www.activenetwork.co.uk/event-management-resources/articles/top-10-benefits-of-online-registration.htm</w:t>
        </w:r>
      </w:hyperlink>
      <w:r>
        <w:rPr>
          <w:rFonts w:ascii="Cambria" w:hAnsi="Cambria" w:cs="Arial"/>
          <w:bCs/>
          <w:color w:val="000000" w:themeColor="text1"/>
          <w:szCs w:val="28"/>
          <w:lang w:val="en-US"/>
        </w:rPr>
        <w:t>&gt; [Accessed 20-09-2018]</w:t>
      </w:r>
    </w:p>
    <w:p w14:paraId="1CBEADEC" w14:textId="77777777" w:rsidR="009D3989" w:rsidRPr="003022A9" w:rsidRDefault="009D3989" w:rsidP="003022A9">
      <w:pPr>
        <w:rPr>
          <w:rFonts w:ascii="Cambria" w:hAnsi="Cambria"/>
          <w:lang w:val="en-AU"/>
        </w:rPr>
      </w:pPr>
    </w:p>
    <w:p w14:paraId="59059C50" w14:textId="77777777" w:rsidR="0065136B" w:rsidRPr="0065136B" w:rsidRDefault="0065136B" w:rsidP="004018B9">
      <w:pPr>
        <w:rPr>
          <w:rFonts w:ascii="Cambria" w:hAnsi="Cambria"/>
          <w:lang w:val="en-US"/>
        </w:rPr>
      </w:pPr>
    </w:p>
    <w:sectPr w:rsidR="0065136B" w:rsidRPr="0065136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677C2" w14:textId="77777777" w:rsidR="005B064B" w:rsidRDefault="005B064B" w:rsidP="005B064B">
      <w:pPr>
        <w:spacing w:after="0" w:line="240" w:lineRule="auto"/>
      </w:pPr>
      <w:r>
        <w:separator/>
      </w:r>
    </w:p>
  </w:endnote>
  <w:endnote w:type="continuationSeparator" w:id="0">
    <w:p w14:paraId="44E427AA" w14:textId="77777777" w:rsidR="005B064B" w:rsidRDefault="005B064B" w:rsidP="005B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206879"/>
      <w:docPartObj>
        <w:docPartGallery w:val="Page Numbers (Bottom of Page)"/>
        <w:docPartUnique/>
      </w:docPartObj>
    </w:sdtPr>
    <w:sdtEndPr>
      <w:rPr>
        <w:noProof/>
      </w:rPr>
    </w:sdtEndPr>
    <w:sdtContent>
      <w:p w14:paraId="47D49871" w14:textId="46301834" w:rsidR="00F876EF" w:rsidRDefault="00F876EF">
        <w:pPr>
          <w:pStyle w:val="Footer"/>
          <w:jc w:val="center"/>
        </w:pPr>
        <w:r>
          <w:fldChar w:fldCharType="begin"/>
        </w:r>
        <w:r>
          <w:instrText xml:space="preserve"> PAGE   \* MERGEFORMAT </w:instrText>
        </w:r>
        <w:r>
          <w:fldChar w:fldCharType="separate"/>
        </w:r>
        <w:r w:rsidR="009242C4">
          <w:rPr>
            <w:noProof/>
          </w:rPr>
          <w:t>6</w:t>
        </w:r>
        <w:r>
          <w:rPr>
            <w:noProof/>
          </w:rPr>
          <w:fldChar w:fldCharType="end"/>
        </w:r>
      </w:p>
    </w:sdtContent>
  </w:sdt>
  <w:p w14:paraId="552C1F53" w14:textId="77777777" w:rsidR="00F876EF" w:rsidRDefault="00F8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EDBC7" w14:textId="77777777" w:rsidR="005B064B" w:rsidRDefault="005B064B" w:rsidP="005B064B">
      <w:pPr>
        <w:spacing w:after="0" w:line="240" w:lineRule="auto"/>
      </w:pPr>
      <w:r>
        <w:separator/>
      </w:r>
    </w:p>
  </w:footnote>
  <w:footnote w:type="continuationSeparator" w:id="0">
    <w:p w14:paraId="597034E8" w14:textId="77777777" w:rsidR="005B064B" w:rsidRDefault="005B064B" w:rsidP="005B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0308D" w14:textId="0B0B13AB" w:rsidR="00F876EF" w:rsidRPr="00F876EF" w:rsidRDefault="00F876EF" w:rsidP="00367424">
    <w:pPr>
      <w:pStyle w:val="Header"/>
      <w:tabs>
        <w:tab w:val="left" w:pos="8930"/>
      </w:tabs>
      <w:ind w:left="3600" w:firstLine="4320"/>
      <w:rPr>
        <w:lang w:val="da-DK"/>
      </w:rPr>
    </w:pPr>
    <w:r>
      <w:rPr>
        <w:noProof/>
      </w:rPr>
      <w:drawing>
        <wp:anchor distT="0" distB="0" distL="114300" distR="114300" simplePos="0" relativeHeight="251658240" behindDoc="1" locked="0" layoutInCell="1" allowOverlap="1" wp14:anchorId="41356297" wp14:editId="647220D6">
          <wp:simplePos x="0" y="0"/>
          <wp:positionH relativeFrom="column">
            <wp:posOffset>0</wp:posOffset>
          </wp:positionH>
          <wp:positionV relativeFrom="page">
            <wp:posOffset>446405</wp:posOffset>
          </wp:positionV>
          <wp:extent cx="1498600" cy="488950"/>
          <wp:effectExtent l="0" t="0" r="6350" b="6350"/>
          <wp:wrapNone/>
          <wp:docPr id="3" name="Picture 3" descr="Billedresultat for v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ledresultat for vi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600" cy="488950"/>
                  </a:xfrm>
                  <a:prstGeom prst="rect">
                    <a:avLst/>
                  </a:prstGeom>
                  <a:noFill/>
                  <a:ln>
                    <a:noFill/>
                  </a:ln>
                </pic:spPr>
              </pic:pic>
            </a:graphicData>
          </a:graphic>
        </wp:anchor>
      </w:drawing>
    </w:r>
    <w:r w:rsidR="00367424">
      <w:rPr>
        <w:lang w:val="da-DK"/>
      </w:rPr>
      <w:t>08/03/2018</w:t>
    </w:r>
    <w:r>
      <w:rPr>
        <w:lang w:val="da-DK"/>
      </w:rPr>
      <w:tab/>
    </w:r>
    <w:r w:rsidR="00367424">
      <w:rPr>
        <w:lang w:val="da-DK"/>
      </w:rPr>
      <w:tab/>
    </w:r>
    <w:r w:rsidR="00D8292A">
      <w:rPr>
        <w:lang w:val="da-DK"/>
      </w:rPr>
      <w:t xml:space="preserve">                                                                                              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10C"/>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1AB079DA"/>
    <w:multiLevelType w:val="hybridMultilevel"/>
    <w:tmpl w:val="CFC8A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A47B02"/>
    <w:multiLevelType w:val="hybridMultilevel"/>
    <w:tmpl w:val="7B3073D8"/>
    <w:lvl w:ilvl="0" w:tplc="7CC066EE">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333BE0"/>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4" w15:restartNumberingAfterBreak="0">
    <w:nsid w:val="245C07E8"/>
    <w:multiLevelType w:val="hybridMultilevel"/>
    <w:tmpl w:val="CFC8A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D82C4B"/>
    <w:multiLevelType w:val="hybridMultilevel"/>
    <w:tmpl w:val="47ECA12A"/>
    <w:lvl w:ilvl="0" w:tplc="7CC066EE">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293EDE"/>
    <w:multiLevelType w:val="hybridMultilevel"/>
    <w:tmpl w:val="F6D0370E"/>
    <w:lvl w:ilvl="0" w:tplc="80221F9A">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D14FA8"/>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8" w15:restartNumberingAfterBreak="0">
    <w:nsid w:val="363E1F7C"/>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9" w15:restartNumberingAfterBreak="0">
    <w:nsid w:val="44786213"/>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0" w15:restartNumberingAfterBreak="0">
    <w:nsid w:val="48604262"/>
    <w:multiLevelType w:val="hybridMultilevel"/>
    <w:tmpl w:val="CBAE7152"/>
    <w:lvl w:ilvl="0" w:tplc="7CC066EE">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614F51"/>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2" w15:restartNumberingAfterBreak="0">
    <w:nsid w:val="5251381D"/>
    <w:multiLevelType w:val="hybridMultilevel"/>
    <w:tmpl w:val="CFC8A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235FF5"/>
    <w:multiLevelType w:val="hybridMultilevel"/>
    <w:tmpl w:val="7762541C"/>
    <w:lvl w:ilvl="0" w:tplc="562C6B58">
      <w:start w:val="1"/>
      <w:numFmt w:val="bullet"/>
      <w:lvlText w:val="-"/>
      <w:lvlJc w:val="left"/>
      <w:pPr>
        <w:ind w:left="1080" w:hanging="360"/>
      </w:pPr>
      <w:rPr>
        <w:rFonts w:ascii="Cambria" w:eastAsiaTheme="minorHAnsi" w:hAnsi="Cambri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612645C5"/>
    <w:multiLevelType w:val="hybridMultilevel"/>
    <w:tmpl w:val="995E14D4"/>
    <w:lvl w:ilvl="0" w:tplc="80221F9A">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0311E7"/>
    <w:multiLevelType w:val="hybridMultilevel"/>
    <w:tmpl w:val="5AA28E52"/>
    <w:lvl w:ilvl="0" w:tplc="F72870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C5D606C"/>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num w:numId="1">
    <w:abstractNumId w:val="15"/>
  </w:num>
  <w:num w:numId="2">
    <w:abstractNumId w:val="7"/>
  </w:num>
  <w:num w:numId="3">
    <w:abstractNumId w:val="5"/>
  </w:num>
  <w:num w:numId="4">
    <w:abstractNumId w:val="12"/>
  </w:num>
  <w:num w:numId="5">
    <w:abstractNumId w:val="4"/>
  </w:num>
  <w:num w:numId="6">
    <w:abstractNumId w:val="1"/>
  </w:num>
  <w:num w:numId="7">
    <w:abstractNumId w:val="2"/>
  </w:num>
  <w:num w:numId="8">
    <w:abstractNumId w:val="10"/>
  </w:num>
  <w:num w:numId="9">
    <w:abstractNumId w:val="13"/>
  </w:num>
  <w:num w:numId="10">
    <w:abstractNumId w:val="3"/>
  </w:num>
  <w:num w:numId="11">
    <w:abstractNumId w:val="0"/>
  </w:num>
  <w:num w:numId="12">
    <w:abstractNumId w:val="9"/>
  </w:num>
  <w:num w:numId="13">
    <w:abstractNumId w:val="14"/>
  </w:num>
  <w:num w:numId="14">
    <w:abstractNumId w:val="6"/>
  </w:num>
  <w:num w:numId="15">
    <w:abstractNumId w:val="1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47"/>
    <w:rsid w:val="0000267D"/>
    <w:rsid w:val="00003567"/>
    <w:rsid w:val="000073F7"/>
    <w:rsid w:val="00007C0E"/>
    <w:rsid w:val="0001597E"/>
    <w:rsid w:val="000218A5"/>
    <w:rsid w:val="0002410A"/>
    <w:rsid w:val="0003645A"/>
    <w:rsid w:val="00041B87"/>
    <w:rsid w:val="000427C3"/>
    <w:rsid w:val="000432E4"/>
    <w:rsid w:val="000478B8"/>
    <w:rsid w:val="000536D3"/>
    <w:rsid w:val="00057BAB"/>
    <w:rsid w:val="00062EB8"/>
    <w:rsid w:val="00077493"/>
    <w:rsid w:val="00082F1A"/>
    <w:rsid w:val="00087AFD"/>
    <w:rsid w:val="00096935"/>
    <w:rsid w:val="000A1946"/>
    <w:rsid w:val="000C1410"/>
    <w:rsid w:val="000C5C1D"/>
    <w:rsid w:val="000D5130"/>
    <w:rsid w:val="000E05E2"/>
    <w:rsid w:val="000E64B9"/>
    <w:rsid w:val="00112CF7"/>
    <w:rsid w:val="00112FCE"/>
    <w:rsid w:val="0011496D"/>
    <w:rsid w:val="00117BD2"/>
    <w:rsid w:val="00124B01"/>
    <w:rsid w:val="00130598"/>
    <w:rsid w:val="00134884"/>
    <w:rsid w:val="00137DEA"/>
    <w:rsid w:val="00140317"/>
    <w:rsid w:val="00144802"/>
    <w:rsid w:val="0015559D"/>
    <w:rsid w:val="001574A3"/>
    <w:rsid w:val="00160699"/>
    <w:rsid w:val="00172FA0"/>
    <w:rsid w:val="0019419E"/>
    <w:rsid w:val="001A266F"/>
    <w:rsid w:val="001A38B2"/>
    <w:rsid w:val="001B366A"/>
    <w:rsid w:val="001B7482"/>
    <w:rsid w:val="001C52A9"/>
    <w:rsid w:val="001D2208"/>
    <w:rsid w:val="001E12FA"/>
    <w:rsid w:val="002048E2"/>
    <w:rsid w:val="002165C6"/>
    <w:rsid w:val="00216991"/>
    <w:rsid w:val="00217908"/>
    <w:rsid w:val="00227511"/>
    <w:rsid w:val="00227D52"/>
    <w:rsid w:val="002502D1"/>
    <w:rsid w:val="002654C7"/>
    <w:rsid w:val="00273AC4"/>
    <w:rsid w:val="00275A1D"/>
    <w:rsid w:val="00276974"/>
    <w:rsid w:val="00280885"/>
    <w:rsid w:val="00281705"/>
    <w:rsid w:val="0029280B"/>
    <w:rsid w:val="00293FCF"/>
    <w:rsid w:val="002943FC"/>
    <w:rsid w:val="00296E45"/>
    <w:rsid w:val="002B4E76"/>
    <w:rsid w:val="002C591A"/>
    <w:rsid w:val="002D132B"/>
    <w:rsid w:val="002D367C"/>
    <w:rsid w:val="002D7400"/>
    <w:rsid w:val="00300210"/>
    <w:rsid w:val="00301AA9"/>
    <w:rsid w:val="003022A9"/>
    <w:rsid w:val="003202A6"/>
    <w:rsid w:val="00320BD7"/>
    <w:rsid w:val="00325732"/>
    <w:rsid w:val="00327818"/>
    <w:rsid w:val="003335CB"/>
    <w:rsid w:val="00334F1F"/>
    <w:rsid w:val="0034640F"/>
    <w:rsid w:val="00346417"/>
    <w:rsid w:val="003518F2"/>
    <w:rsid w:val="00353389"/>
    <w:rsid w:val="0035721F"/>
    <w:rsid w:val="00364618"/>
    <w:rsid w:val="00366551"/>
    <w:rsid w:val="00367424"/>
    <w:rsid w:val="003774A9"/>
    <w:rsid w:val="00382834"/>
    <w:rsid w:val="0038392F"/>
    <w:rsid w:val="003915D2"/>
    <w:rsid w:val="00396C40"/>
    <w:rsid w:val="003B2F0F"/>
    <w:rsid w:val="003B69FC"/>
    <w:rsid w:val="003D5185"/>
    <w:rsid w:val="003D6905"/>
    <w:rsid w:val="003E0F90"/>
    <w:rsid w:val="003E34D0"/>
    <w:rsid w:val="003E356F"/>
    <w:rsid w:val="003E50C1"/>
    <w:rsid w:val="003F1654"/>
    <w:rsid w:val="003F388E"/>
    <w:rsid w:val="003F4656"/>
    <w:rsid w:val="003F4D11"/>
    <w:rsid w:val="004018B9"/>
    <w:rsid w:val="00407367"/>
    <w:rsid w:val="00412A18"/>
    <w:rsid w:val="00412D87"/>
    <w:rsid w:val="00417FE3"/>
    <w:rsid w:val="0042510B"/>
    <w:rsid w:val="004269A5"/>
    <w:rsid w:val="00426ED3"/>
    <w:rsid w:val="00434DA9"/>
    <w:rsid w:val="0044536B"/>
    <w:rsid w:val="00445B07"/>
    <w:rsid w:val="00445E81"/>
    <w:rsid w:val="00452917"/>
    <w:rsid w:val="004543AD"/>
    <w:rsid w:val="00455AC7"/>
    <w:rsid w:val="00457869"/>
    <w:rsid w:val="00472007"/>
    <w:rsid w:val="0047322B"/>
    <w:rsid w:val="004734D9"/>
    <w:rsid w:val="0047442A"/>
    <w:rsid w:val="004832AE"/>
    <w:rsid w:val="004845F1"/>
    <w:rsid w:val="0048528E"/>
    <w:rsid w:val="00490D1B"/>
    <w:rsid w:val="0049299F"/>
    <w:rsid w:val="00496585"/>
    <w:rsid w:val="004A702F"/>
    <w:rsid w:val="004B0FF9"/>
    <w:rsid w:val="004B6FCB"/>
    <w:rsid w:val="004B7DB9"/>
    <w:rsid w:val="004C3292"/>
    <w:rsid w:val="004D46AC"/>
    <w:rsid w:val="004D656D"/>
    <w:rsid w:val="004E0AB1"/>
    <w:rsid w:val="004E1586"/>
    <w:rsid w:val="004E24E2"/>
    <w:rsid w:val="00514E92"/>
    <w:rsid w:val="00515A98"/>
    <w:rsid w:val="00517F9C"/>
    <w:rsid w:val="005311BD"/>
    <w:rsid w:val="00531F9D"/>
    <w:rsid w:val="00534158"/>
    <w:rsid w:val="005367A3"/>
    <w:rsid w:val="00547A6B"/>
    <w:rsid w:val="005550E2"/>
    <w:rsid w:val="005610F1"/>
    <w:rsid w:val="00567744"/>
    <w:rsid w:val="00571CAE"/>
    <w:rsid w:val="00581C52"/>
    <w:rsid w:val="00587F19"/>
    <w:rsid w:val="005913B7"/>
    <w:rsid w:val="00594178"/>
    <w:rsid w:val="0059568E"/>
    <w:rsid w:val="00596573"/>
    <w:rsid w:val="00597190"/>
    <w:rsid w:val="005A223A"/>
    <w:rsid w:val="005A4E0B"/>
    <w:rsid w:val="005A547E"/>
    <w:rsid w:val="005A79EF"/>
    <w:rsid w:val="005B064B"/>
    <w:rsid w:val="005B772D"/>
    <w:rsid w:val="005C49DB"/>
    <w:rsid w:val="005C700A"/>
    <w:rsid w:val="005D58BD"/>
    <w:rsid w:val="005D5D08"/>
    <w:rsid w:val="005E4DE4"/>
    <w:rsid w:val="005F1CD1"/>
    <w:rsid w:val="005F449A"/>
    <w:rsid w:val="006002E3"/>
    <w:rsid w:val="00611A7B"/>
    <w:rsid w:val="006129F3"/>
    <w:rsid w:val="006226E8"/>
    <w:rsid w:val="00626E10"/>
    <w:rsid w:val="0063611E"/>
    <w:rsid w:val="0064242D"/>
    <w:rsid w:val="0065136B"/>
    <w:rsid w:val="0065376F"/>
    <w:rsid w:val="00654B47"/>
    <w:rsid w:val="00656CD0"/>
    <w:rsid w:val="0066740A"/>
    <w:rsid w:val="0067664B"/>
    <w:rsid w:val="00682A06"/>
    <w:rsid w:val="006843EF"/>
    <w:rsid w:val="00694EC3"/>
    <w:rsid w:val="006A1B1E"/>
    <w:rsid w:val="006B14FF"/>
    <w:rsid w:val="006B1920"/>
    <w:rsid w:val="006B26E4"/>
    <w:rsid w:val="006C5270"/>
    <w:rsid w:val="006C55C4"/>
    <w:rsid w:val="006C6EF1"/>
    <w:rsid w:val="006D030D"/>
    <w:rsid w:val="006D1609"/>
    <w:rsid w:val="006D1965"/>
    <w:rsid w:val="006D66BA"/>
    <w:rsid w:val="006E4AA4"/>
    <w:rsid w:val="00713E63"/>
    <w:rsid w:val="00715C4C"/>
    <w:rsid w:val="00720F5F"/>
    <w:rsid w:val="00724752"/>
    <w:rsid w:val="00725C51"/>
    <w:rsid w:val="0073155F"/>
    <w:rsid w:val="00733A8C"/>
    <w:rsid w:val="00735FB6"/>
    <w:rsid w:val="00742281"/>
    <w:rsid w:val="007525DA"/>
    <w:rsid w:val="00753B5E"/>
    <w:rsid w:val="00762E42"/>
    <w:rsid w:val="00767721"/>
    <w:rsid w:val="00767726"/>
    <w:rsid w:val="007A3FC4"/>
    <w:rsid w:val="007A47E0"/>
    <w:rsid w:val="007C0C36"/>
    <w:rsid w:val="007C277D"/>
    <w:rsid w:val="007D2436"/>
    <w:rsid w:val="007F33B6"/>
    <w:rsid w:val="00801855"/>
    <w:rsid w:val="00801A80"/>
    <w:rsid w:val="008062F7"/>
    <w:rsid w:val="00812119"/>
    <w:rsid w:val="00827D9D"/>
    <w:rsid w:val="00831CDB"/>
    <w:rsid w:val="0084370D"/>
    <w:rsid w:val="00845FF1"/>
    <w:rsid w:val="00852761"/>
    <w:rsid w:val="00853DA4"/>
    <w:rsid w:val="0085754C"/>
    <w:rsid w:val="00857886"/>
    <w:rsid w:val="00865175"/>
    <w:rsid w:val="00872F64"/>
    <w:rsid w:val="00873F75"/>
    <w:rsid w:val="00875752"/>
    <w:rsid w:val="00880457"/>
    <w:rsid w:val="00884AD2"/>
    <w:rsid w:val="00886A61"/>
    <w:rsid w:val="00891A02"/>
    <w:rsid w:val="008C7713"/>
    <w:rsid w:val="008D6B1E"/>
    <w:rsid w:val="008F06FE"/>
    <w:rsid w:val="008F428D"/>
    <w:rsid w:val="008F6F1D"/>
    <w:rsid w:val="00902644"/>
    <w:rsid w:val="009051C6"/>
    <w:rsid w:val="009242C4"/>
    <w:rsid w:val="0094113B"/>
    <w:rsid w:val="009419E7"/>
    <w:rsid w:val="00941F94"/>
    <w:rsid w:val="00961F0D"/>
    <w:rsid w:val="00964879"/>
    <w:rsid w:val="00970D29"/>
    <w:rsid w:val="00974925"/>
    <w:rsid w:val="00975086"/>
    <w:rsid w:val="00982B8C"/>
    <w:rsid w:val="0099491B"/>
    <w:rsid w:val="009A0BB1"/>
    <w:rsid w:val="009A2C3B"/>
    <w:rsid w:val="009A597B"/>
    <w:rsid w:val="009B0377"/>
    <w:rsid w:val="009B12F8"/>
    <w:rsid w:val="009B181C"/>
    <w:rsid w:val="009B3F00"/>
    <w:rsid w:val="009B556E"/>
    <w:rsid w:val="009C4422"/>
    <w:rsid w:val="009C4981"/>
    <w:rsid w:val="009C6133"/>
    <w:rsid w:val="009D3989"/>
    <w:rsid w:val="009D4910"/>
    <w:rsid w:val="009D7818"/>
    <w:rsid w:val="009E5FDA"/>
    <w:rsid w:val="009F73D6"/>
    <w:rsid w:val="00A02C00"/>
    <w:rsid w:val="00A12874"/>
    <w:rsid w:val="00A15239"/>
    <w:rsid w:val="00A15D5B"/>
    <w:rsid w:val="00A220BA"/>
    <w:rsid w:val="00A22D25"/>
    <w:rsid w:val="00A3276C"/>
    <w:rsid w:val="00A44524"/>
    <w:rsid w:val="00A45A60"/>
    <w:rsid w:val="00A550C6"/>
    <w:rsid w:val="00A60845"/>
    <w:rsid w:val="00A76453"/>
    <w:rsid w:val="00A8137F"/>
    <w:rsid w:val="00A92205"/>
    <w:rsid w:val="00A94338"/>
    <w:rsid w:val="00AA4012"/>
    <w:rsid w:val="00AA4829"/>
    <w:rsid w:val="00AA49C7"/>
    <w:rsid w:val="00AB048D"/>
    <w:rsid w:val="00AB26EB"/>
    <w:rsid w:val="00AB4396"/>
    <w:rsid w:val="00AD4573"/>
    <w:rsid w:val="00AD66B3"/>
    <w:rsid w:val="00AE206A"/>
    <w:rsid w:val="00AE4D5B"/>
    <w:rsid w:val="00AE52D2"/>
    <w:rsid w:val="00AE6140"/>
    <w:rsid w:val="00B02385"/>
    <w:rsid w:val="00B0306B"/>
    <w:rsid w:val="00B03491"/>
    <w:rsid w:val="00B06EDE"/>
    <w:rsid w:val="00B1207E"/>
    <w:rsid w:val="00B344A1"/>
    <w:rsid w:val="00B400ED"/>
    <w:rsid w:val="00B40687"/>
    <w:rsid w:val="00B42340"/>
    <w:rsid w:val="00B4369A"/>
    <w:rsid w:val="00B452B1"/>
    <w:rsid w:val="00B46B5F"/>
    <w:rsid w:val="00B54B03"/>
    <w:rsid w:val="00B66448"/>
    <w:rsid w:val="00B71C50"/>
    <w:rsid w:val="00B72BF6"/>
    <w:rsid w:val="00B77619"/>
    <w:rsid w:val="00B8043D"/>
    <w:rsid w:val="00B81F25"/>
    <w:rsid w:val="00B8324C"/>
    <w:rsid w:val="00B844C7"/>
    <w:rsid w:val="00B849AE"/>
    <w:rsid w:val="00B85A24"/>
    <w:rsid w:val="00B85B2F"/>
    <w:rsid w:val="00B94D9D"/>
    <w:rsid w:val="00BA2CCE"/>
    <w:rsid w:val="00BB21F1"/>
    <w:rsid w:val="00BB2B46"/>
    <w:rsid w:val="00BB2BF5"/>
    <w:rsid w:val="00BB3324"/>
    <w:rsid w:val="00BC0B86"/>
    <w:rsid w:val="00BD54AD"/>
    <w:rsid w:val="00BF45BE"/>
    <w:rsid w:val="00C02188"/>
    <w:rsid w:val="00C03ADB"/>
    <w:rsid w:val="00C041E6"/>
    <w:rsid w:val="00C06551"/>
    <w:rsid w:val="00C15388"/>
    <w:rsid w:val="00C16307"/>
    <w:rsid w:val="00C31BAA"/>
    <w:rsid w:val="00C32DD4"/>
    <w:rsid w:val="00C33167"/>
    <w:rsid w:val="00C429C7"/>
    <w:rsid w:val="00C572CC"/>
    <w:rsid w:val="00C5754D"/>
    <w:rsid w:val="00C63F21"/>
    <w:rsid w:val="00C87297"/>
    <w:rsid w:val="00C904F0"/>
    <w:rsid w:val="00CB512E"/>
    <w:rsid w:val="00CB74B5"/>
    <w:rsid w:val="00CD05E0"/>
    <w:rsid w:val="00CD5FBB"/>
    <w:rsid w:val="00CF5E4A"/>
    <w:rsid w:val="00D026E5"/>
    <w:rsid w:val="00D02A06"/>
    <w:rsid w:val="00D0525B"/>
    <w:rsid w:val="00D12432"/>
    <w:rsid w:val="00D13767"/>
    <w:rsid w:val="00D15E68"/>
    <w:rsid w:val="00D310C3"/>
    <w:rsid w:val="00D337B6"/>
    <w:rsid w:val="00D36B40"/>
    <w:rsid w:val="00D44561"/>
    <w:rsid w:val="00D5070A"/>
    <w:rsid w:val="00D65301"/>
    <w:rsid w:val="00D65CDF"/>
    <w:rsid w:val="00D7318C"/>
    <w:rsid w:val="00D81F0D"/>
    <w:rsid w:val="00D828E4"/>
    <w:rsid w:val="00D8292A"/>
    <w:rsid w:val="00D90427"/>
    <w:rsid w:val="00D91304"/>
    <w:rsid w:val="00D96687"/>
    <w:rsid w:val="00D975E8"/>
    <w:rsid w:val="00DA05F2"/>
    <w:rsid w:val="00DA37FB"/>
    <w:rsid w:val="00DA568B"/>
    <w:rsid w:val="00DB1A38"/>
    <w:rsid w:val="00DB2583"/>
    <w:rsid w:val="00DC29BC"/>
    <w:rsid w:val="00DC3848"/>
    <w:rsid w:val="00DD4378"/>
    <w:rsid w:val="00DE0A4E"/>
    <w:rsid w:val="00DE79F1"/>
    <w:rsid w:val="00DF13FB"/>
    <w:rsid w:val="00DF5E03"/>
    <w:rsid w:val="00DF6B07"/>
    <w:rsid w:val="00E02CA3"/>
    <w:rsid w:val="00E03626"/>
    <w:rsid w:val="00E05AAB"/>
    <w:rsid w:val="00E11F48"/>
    <w:rsid w:val="00E16AF4"/>
    <w:rsid w:val="00E23A01"/>
    <w:rsid w:val="00E266EE"/>
    <w:rsid w:val="00E3330C"/>
    <w:rsid w:val="00E4297C"/>
    <w:rsid w:val="00E478A9"/>
    <w:rsid w:val="00E52018"/>
    <w:rsid w:val="00E53E44"/>
    <w:rsid w:val="00E5653A"/>
    <w:rsid w:val="00E573D1"/>
    <w:rsid w:val="00E57EB4"/>
    <w:rsid w:val="00E60F02"/>
    <w:rsid w:val="00E611B5"/>
    <w:rsid w:val="00E66C8F"/>
    <w:rsid w:val="00E67C05"/>
    <w:rsid w:val="00E702F1"/>
    <w:rsid w:val="00E71BE6"/>
    <w:rsid w:val="00E820AD"/>
    <w:rsid w:val="00E9219C"/>
    <w:rsid w:val="00E97606"/>
    <w:rsid w:val="00EA0C9F"/>
    <w:rsid w:val="00EA5293"/>
    <w:rsid w:val="00EA54FA"/>
    <w:rsid w:val="00EA5978"/>
    <w:rsid w:val="00EB42D1"/>
    <w:rsid w:val="00EC01F5"/>
    <w:rsid w:val="00EC60F3"/>
    <w:rsid w:val="00ED564A"/>
    <w:rsid w:val="00ED7134"/>
    <w:rsid w:val="00EF2CC5"/>
    <w:rsid w:val="00F10D92"/>
    <w:rsid w:val="00F244E0"/>
    <w:rsid w:val="00F27E4F"/>
    <w:rsid w:val="00F311BB"/>
    <w:rsid w:val="00F31D17"/>
    <w:rsid w:val="00F341C4"/>
    <w:rsid w:val="00F458A1"/>
    <w:rsid w:val="00F474A8"/>
    <w:rsid w:val="00F5048C"/>
    <w:rsid w:val="00F51FDA"/>
    <w:rsid w:val="00F55A32"/>
    <w:rsid w:val="00F55B50"/>
    <w:rsid w:val="00F61460"/>
    <w:rsid w:val="00F63E76"/>
    <w:rsid w:val="00F72BC1"/>
    <w:rsid w:val="00F7381D"/>
    <w:rsid w:val="00F7454D"/>
    <w:rsid w:val="00F812CE"/>
    <w:rsid w:val="00F82588"/>
    <w:rsid w:val="00F87396"/>
    <w:rsid w:val="00F876EF"/>
    <w:rsid w:val="00F928AA"/>
    <w:rsid w:val="00F97209"/>
    <w:rsid w:val="00FB6D34"/>
    <w:rsid w:val="00FC014B"/>
    <w:rsid w:val="00FC3719"/>
    <w:rsid w:val="00FC7E23"/>
    <w:rsid w:val="00FD61EE"/>
    <w:rsid w:val="00FE074D"/>
    <w:rsid w:val="00FE2062"/>
    <w:rsid w:val="00FF24E9"/>
    <w:rsid w:val="00FF5D59"/>
    <w:rsid w:val="00FF79B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84824F"/>
  <w15:chartTrackingRefBased/>
  <w15:docId w15:val="{40EE1380-C962-4421-8F9F-FFC362FB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23A"/>
    <w:pPr>
      <w:ind w:left="720"/>
      <w:contextualSpacing/>
    </w:pPr>
  </w:style>
  <w:style w:type="paragraph" w:styleId="NormalWeb">
    <w:name w:val="Normal (Web)"/>
    <w:basedOn w:val="Normal"/>
    <w:uiPriority w:val="99"/>
    <w:unhideWhenUsed/>
    <w:rsid w:val="00E9219C"/>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Hyperlink">
    <w:name w:val="Hyperlink"/>
    <w:basedOn w:val="DefaultParagraphFont"/>
    <w:uiPriority w:val="99"/>
    <w:unhideWhenUsed/>
    <w:rsid w:val="00875752"/>
    <w:rPr>
      <w:color w:val="0563C1" w:themeColor="hyperlink"/>
      <w:u w:val="single"/>
    </w:rPr>
  </w:style>
  <w:style w:type="character" w:styleId="UnresolvedMention">
    <w:name w:val="Unresolved Mention"/>
    <w:basedOn w:val="DefaultParagraphFont"/>
    <w:uiPriority w:val="99"/>
    <w:semiHidden/>
    <w:unhideWhenUsed/>
    <w:rsid w:val="00875752"/>
    <w:rPr>
      <w:color w:val="808080"/>
      <w:shd w:val="clear" w:color="auto" w:fill="E6E6E6"/>
    </w:rPr>
  </w:style>
  <w:style w:type="table" w:styleId="TableGrid">
    <w:name w:val="Table Grid"/>
    <w:basedOn w:val="TableNormal"/>
    <w:uiPriority w:val="39"/>
    <w:rsid w:val="001C5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6A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24B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B01"/>
    <w:pPr>
      <w:outlineLvl w:val="9"/>
    </w:pPr>
    <w:rPr>
      <w:lang w:val="en-US"/>
    </w:rPr>
  </w:style>
  <w:style w:type="character" w:customStyle="1" w:styleId="Heading2Char">
    <w:name w:val="Heading 2 Char"/>
    <w:basedOn w:val="DefaultParagraphFont"/>
    <w:link w:val="Heading2"/>
    <w:uiPriority w:val="9"/>
    <w:rsid w:val="00124B0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4B01"/>
    <w:pPr>
      <w:spacing w:after="100"/>
      <w:ind w:left="220"/>
    </w:pPr>
  </w:style>
  <w:style w:type="paragraph" w:styleId="TOC1">
    <w:name w:val="toc 1"/>
    <w:basedOn w:val="Normal"/>
    <w:next w:val="Normal"/>
    <w:autoRedefine/>
    <w:uiPriority w:val="39"/>
    <w:unhideWhenUsed/>
    <w:rsid w:val="00124B01"/>
    <w:pPr>
      <w:spacing w:after="100"/>
    </w:pPr>
  </w:style>
  <w:style w:type="paragraph" w:styleId="Header">
    <w:name w:val="header"/>
    <w:basedOn w:val="Normal"/>
    <w:link w:val="HeaderChar"/>
    <w:uiPriority w:val="99"/>
    <w:unhideWhenUsed/>
    <w:rsid w:val="005B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64B"/>
  </w:style>
  <w:style w:type="paragraph" w:styleId="Footer">
    <w:name w:val="footer"/>
    <w:basedOn w:val="Normal"/>
    <w:link w:val="FooterChar"/>
    <w:uiPriority w:val="99"/>
    <w:unhideWhenUsed/>
    <w:rsid w:val="005B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64B"/>
  </w:style>
  <w:style w:type="character" w:customStyle="1" w:styleId="apple-tab-span">
    <w:name w:val="apple-tab-span"/>
    <w:basedOn w:val="DefaultParagraphFont"/>
    <w:rsid w:val="00E57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42384">
      <w:bodyDiv w:val="1"/>
      <w:marLeft w:val="0"/>
      <w:marRight w:val="0"/>
      <w:marTop w:val="0"/>
      <w:marBottom w:val="0"/>
      <w:divBdr>
        <w:top w:val="none" w:sz="0" w:space="0" w:color="auto"/>
        <w:left w:val="none" w:sz="0" w:space="0" w:color="auto"/>
        <w:bottom w:val="none" w:sz="0" w:space="0" w:color="auto"/>
        <w:right w:val="none" w:sz="0" w:space="0" w:color="auto"/>
      </w:divBdr>
    </w:div>
    <w:div w:id="886331933">
      <w:bodyDiv w:val="1"/>
      <w:marLeft w:val="0"/>
      <w:marRight w:val="0"/>
      <w:marTop w:val="0"/>
      <w:marBottom w:val="0"/>
      <w:divBdr>
        <w:top w:val="none" w:sz="0" w:space="0" w:color="auto"/>
        <w:left w:val="none" w:sz="0" w:space="0" w:color="auto"/>
        <w:bottom w:val="none" w:sz="0" w:space="0" w:color="auto"/>
        <w:right w:val="none" w:sz="0" w:space="0" w:color="auto"/>
      </w:divBdr>
    </w:div>
    <w:div w:id="940992313">
      <w:bodyDiv w:val="1"/>
      <w:marLeft w:val="0"/>
      <w:marRight w:val="0"/>
      <w:marTop w:val="0"/>
      <w:marBottom w:val="0"/>
      <w:divBdr>
        <w:top w:val="none" w:sz="0" w:space="0" w:color="auto"/>
        <w:left w:val="none" w:sz="0" w:space="0" w:color="auto"/>
        <w:bottom w:val="none" w:sz="0" w:space="0" w:color="auto"/>
        <w:right w:val="none" w:sz="0" w:space="0" w:color="auto"/>
      </w:divBdr>
      <w:divsChild>
        <w:div w:id="851260641">
          <w:marLeft w:val="0"/>
          <w:marRight w:val="0"/>
          <w:marTop w:val="0"/>
          <w:marBottom w:val="0"/>
          <w:divBdr>
            <w:top w:val="none" w:sz="0" w:space="0" w:color="auto"/>
            <w:left w:val="none" w:sz="0" w:space="0" w:color="auto"/>
            <w:bottom w:val="none" w:sz="0" w:space="0" w:color="auto"/>
            <w:right w:val="none" w:sz="0" w:space="0" w:color="auto"/>
          </w:divBdr>
        </w:div>
      </w:divsChild>
    </w:div>
    <w:div w:id="1026835959">
      <w:bodyDiv w:val="1"/>
      <w:marLeft w:val="0"/>
      <w:marRight w:val="0"/>
      <w:marTop w:val="0"/>
      <w:marBottom w:val="0"/>
      <w:divBdr>
        <w:top w:val="none" w:sz="0" w:space="0" w:color="auto"/>
        <w:left w:val="none" w:sz="0" w:space="0" w:color="auto"/>
        <w:bottom w:val="none" w:sz="0" w:space="0" w:color="auto"/>
        <w:right w:val="none" w:sz="0" w:space="0" w:color="auto"/>
      </w:divBdr>
    </w:div>
    <w:div w:id="1097216576">
      <w:bodyDiv w:val="1"/>
      <w:marLeft w:val="0"/>
      <w:marRight w:val="0"/>
      <w:marTop w:val="0"/>
      <w:marBottom w:val="0"/>
      <w:divBdr>
        <w:top w:val="none" w:sz="0" w:space="0" w:color="auto"/>
        <w:left w:val="none" w:sz="0" w:space="0" w:color="auto"/>
        <w:bottom w:val="none" w:sz="0" w:space="0" w:color="auto"/>
        <w:right w:val="none" w:sz="0" w:space="0" w:color="auto"/>
      </w:divBdr>
    </w:div>
    <w:div w:id="19374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pre-history/stone-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ctivenetwork.co.uk/event-management-resources/articles/top-10-benefits-of-online-registration.htm" TargetMode="External"/><Relationship Id="rId4" Type="http://schemas.openxmlformats.org/officeDocument/2006/relationships/settings" Target="settings.xml"/><Relationship Id="rId9" Type="http://schemas.openxmlformats.org/officeDocument/2006/relationships/hyperlink" Target="https://www.telegraph.co.uk/women/womens-health/10817153/Fitness-fanatics-Why-are-all-my-friends-suddenly-training-like-theyre-professional-athlete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A0E5-52BC-444E-867C-25990E36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Issa Aden</dc:creator>
  <cp:keywords/>
  <dc:description/>
  <cp:lastModifiedBy>Yasin Issa Aden</cp:lastModifiedBy>
  <cp:revision>196</cp:revision>
  <cp:lastPrinted>2018-03-08T16:07:00Z</cp:lastPrinted>
  <dcterms:created xsi:type="dcterms:W3CDTF">2018-03-08T16:07:00Z</dcterms:created>
  <dcterms:modified xsi:type="dcterms:W3CDTF">2018-10-02T15:57:00Z</dcterms:modified>
</cp:coreProperties>
</file>