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53" w:lineRule="auto" w:before="62"/>
        <w:ind w:left="3069" w:right="9" w:hanging="1926"/>
        <w:jc w:val="left"/>
        <w:rPr>
          <w:b/>
          <w:sz w:val="32"/>
        </w:rPr>
      </w:pPr>
      <w:r>
        <w:rPr>
          <w:b/>
          <w:spacing w:val="-2"/>
          <w:sz w:val="32"/>
        </w:rPr>
        <w:t>AUTOMATIC</w:t>
      </w:r>
      <w:r>
        <w:rPr>
          <w:b/>
          <w:spacing w:val="-12"/>
          <w:sz w:val="32"/>
        </w:rPr>
        <w:t> </w:t>
      </w:r>
      <w:r>
        <w:rPr>
          <w:b/>
          <w:spacing w:val="-2"/>
          <w:sz w:val="32"/>
        </w:rPr>
        <w:t>CLASSIFICATION</w:t>
      </w:r>
      <w:r>
        <w:rPr>
          <w:b/>
          <w:spacing w:val="-11"/>
          <w:sz w:val="32"/>
        </w:rPr>
        <w:t> </w:t>
      </w:r>
      <w:r>
        <w:rPr>
          <w:b/>
          <w:spacing w:val="-2"/>
          <w:sz w:val="32"/>
        </w:rPr>
        <w:t>OF</w:t>
      </w:r>
      <w:r>
        <w:rPr>
          <w:b/>
          <w:spacing w:val="-18"/>
          <w:sz w:val="32"/>
        </w:rPr>
        <w:t> </w:t>
      </w:r>
      <w:r>
        <w:rPr>
          <w:b/>
          <w:spacing w:val="-2"/>
          <w:sz w:val="32"/>
        </w:rPr>
        <w:t>CRIME-RELATED </w:t>
      </w:r>
      <w:r>
        <w:rPr>
          <w:b/>
          <w:sz w:val="32"/>
        </w:rPr>
        <w:t>TEXT REPORTS USING NLP</w:t>
      </w:r>
    </w:p>
    <w:p>
      <w:pPr>
        <w:spacing w:line="398" w:lineRule="auto" w:before="244"/>
        <w:ind w:left="3132" w:right="1198" w:hanging="1122"/>
        <w:jc w:val="left"/>
        <w:rPr>
          <w:b/>
          <w:sz w:val="32"/>
        </w:rPr>
      </w:pPr>
      <w:r>
        <w:rPr>
          <w:b/>
          <w:spacing w:val="-2"/>
          <w:sz w:val="32"/>
        </w:rPr>
        <w:t>YAASIIN</w:t>
      </w:r>
      <w:r>
        <w:rPr>
          <w:b/>
          <w:spacing w:val="-14"/>
          <w:sz w:val="32"/>
        </w:rPr>
        <w:t> </w:t>
      </w:r>
      <w:r>
        <w:rPr>
          <w:b/>
          <w:spacing w:val="-2"/>
          <w:sz w:val="32"/>
        </w:rPr>
        <w:t>MOHAMUUD</w:t>
      </w:r>
      <w:r>
        <w:rPr>
          <w:b/>
          <w:spacing w:val="-18"/>
          <w:sz w:val="32"/>
        </w:rPr>
        <w:t> </w:t>
      </w:r>
      <w:r>
        <w:rPr>
          <w:b/>
          <w:spacing w:val="-2"/>
          <w:sz w:val="32"/>
        </w:rPr>
        <w:t>ABDULLAAHI </w:t>
      </w:r>
      <w:r>
        <w:rPr>
          <w:b/>
          <w:sz w:val="32"/>
        </w:rPr>
        <w:t>NAIMA</w:t>
      </w:r>
      <w:r>
        <w:rPr>
          <w:b/>
          <w:spacing w:val="-5"/>
          <w:sz w:val="32"/>
        </w:rPr>
        <w:t> </w:t>
      </w:r>
      <w:r>
        <w:rPr>
          <w:b/>
          <w:sz w:val="32"/>
        </w:rPr>
        <w:t>ABDIAZIZ SAID</w:t>
      </w:r>
    </w:p>
    <w:p>
      <w:pPr>
        <w:spacing w:line="398" w:lineRule="auto" w:before="0"/>
        <w:ind w:left="2678" w:right="1198" w:hanging="668"/>
        <w:jc w:val="left"/>
        <w:rPr>
          <w:b/>
          <w:sz w:val="32"/>
        </w:rPr>
      </w:pPr>
      <w:r>
        <w:rPr>
          <w:b/>
          <w:sz w:val="32"/>
        </w:rPr>
        <w:t>NASTEHA</w:t>
      </w:r>
      <w:r>
        <w:rPr>
          <w:b/>
          <w:spacing w:val="-20"/>
          <w:sz w:val="32"/>
        </w:rPr>
        <w:t> </w:t>
      </w:r>
      <w:r>
        <w:rPr>
          <w:b/>
          <w:sz w:val="32"/>
        </w:rPr>
        <w:t>MOHAMUUD</w:t>
      </w:r>
      <w:r>
        <w:rPr>
          <w:b/>
          <w:spacing w:val="-20"/>
          <w:sz w:val="32"/>
        </w:rPr>
        <w:t> </w:t>
      </w:r>
      <w:r>
        <w:rPr>
          <w:b/>
          <w:sz w:val="32"/>
        </w:rPr>
        <w:t>MOHAMED </w:t>
      </w:r>
      <w:r>
        <w:rPr>
          <w:b/>
          <w:spacing w:val="-2"/>
          <w:sz w:val="32"/>
        </w:rPr>
        <w:t>NAJMA</w:t>
      </w:r>
      <w:r>
        <w:rPr>
          <w:b/>
          <w:spacing w:val="-18"/>
          <w:sz w:val="32"/>
        </w:rPr>
        <w:t> </w:t>
      </w:r>
      <w:r>
        <w:rPr>
          <w:b/>
          <w:spacing w:val="-2"/>
          <w:sz w:val="32"/>
        </w:rPr>
        <w:t>MUHUDIIN MOHAMED</w:t>
      </w:r>
    </w:p>
    <w:p>
      <w:pPr>
        <w:pStyle w:val="BodyText"/>
        <w:spacing w:before="254"/>
        <w:rPr>
          <w:b/>
          <w:sz w:val="32"/>
        </w:rPr>
      </w:pPr>
    </w:p>
    <w:p>
      <w:pPr>
        <w:spacing w:line="415" w:lineRule="auto" w:before="0"/>
        <w:ind w:left="2306" w:right="1198" w:hanging="932"/>
        <w:jc w:val="left"/>
        <w:rPr>
          <w:b/>
          <w:sz w:val="32"/>
        </w:rPr>
      </w:pPr>
      <w:r>
        <w:rPr>
          <w:b/>
          <w:sz w:val="32"/>
        </w:rPr>
        <w:t>SUBMISSION</w:t>
      </w:r>
      <w:r>
        <w:rPr>
          <w:b/>
          <w:spacing w:val="-18"/>
          <w:sz w:val="32"/>
        </w:rPr>
        <w:t> </w:t>
      </w:r>
      <w:r>
        <w:rPr>
          <w:b/>
          <w:sz w:val="32"/>
        </w:rPr>
        <w:t>OF</w:t>
      </w:r>
      <w:r>
        <w:rPr>
          <w:b/>
          <w:spacing w:val="-20"/>
          <w:sz w:val="32"/>
        </w:rPr>
        <w:t> </w:t>
      </w:r>
      <w:r>
        <w:rPr>
          <w:b/>
          <w:sz w:val="32"/>
        </w:rPr>
        <w:t>GRADUATION</w:t>
      </w:r>
      <w:r>
        <w:rPr>
          <w:b/>
          <w:spacing w:val="-16"/>
          <w:sz w:val="32"/>
        </w:rPr>
        <w:t> </w:t>
      </w:r>
      <w:r>
        <w:rPr>
          <w:b/>
          <w:sz w:val="32"/>
        </w:rPr>
        <w:t>PROJECT</w:t>
      </w:r>
      <w:r>
        <w:rPr>
          <w:b/>
          <w:spacing w:val="-20"/>
          <w:sz w:val="32"/>
        </w:rPr>
        <w:t> </w:t>
      </w:r>
      <w:r>
        <w:rPr>
          <w:b/>
          <w:sz w:val="32"/>
        </w:rPr>
        <w:t>FOR PARTIAL FULFILLMENT OF THE</w:t>
      </w:r>
    </w:p>
    <w:p>
      <w:pPr>
        <w:spacing w:line="417" w:lineRule="auto" w:before="8"/>
        <w:ind w:left="2791" w:right="1198" w:hanging="774"/>
        <w:jc w:val="left"/>
        <w:rPr>
          <w:b/>
          <w:sz w:val="32"/>
        </w:rPr>
      </w:pPr>
      <w:r>
        <w:rPr>
          <w:b/>
          <w:sz w:val="32"/>
        </w:rPr>
        <w:t>DEGREE</w:t>
      </w:r>
      <w:r>
        <w:rPr>
          <w:b/>
          <w:spacing w:val="-6"/>
          <w:sz w:val="32"/>
        </w:rPr>
        <w:t> </w:t>
      </w:r>
      <w:r>
        <w:rPr>
          <w:b/>
          <w:sz w:val="32"/>
        </w:rPr>
        <w:t>OF</w:t>
      </w:r>
      <w:r>
        <w:rPr>
          <w:b/>
          <w:spacing w:val="-20"/>
          <w:sz w:val="32"/>
        </w:rPr>
        <w:t> </w:t>
      </w:r>
      <w:r>
        <w:rPr>
          <w:b/>
          <w:sz w:val="32"/>
        </w:rPr>
        <w:t>BACHELOR</w:t>
      </w:r>
      <w:r>
        <w:rPr>
          <w:b/>
          <w:spacing w:val="-7"/>
          <w:sz w:val="32"/>
        </w:rPr>
        <w:t> </w:t>
      </w:r>
      <w:r>
        <w:rPr>
          <w:b/>
          <w:sz w:val="32"/>
        </w:rPr>
        <w:t>OF</w:t>
      </w:r>
      <w:r>
        <w:rPr>
          <w:b/>
          <w:spacing w:val="-18"/>
          <w:sz w:val="32"/>
        </w:rPr>
        <w:t> </w:t>
      </w:r>
      <w:r>
        <w:rPr>
          <w:b/>
          <w:sz w:val="32"/>
        </w:rPr>
        <w:t>SCIENCE</w:t>
      </w:r>
      <w:r>
        <w:rPr>
          <w:b/>
          <w:spacing w:val="-9"/>
          <w:sz w:val="32"/>
        </w:rPr>
        <w:t> </w:t>
      </w:r>
      <w:r>
        <w:rPr>
          <w:b/>
          <w:sz w:val="32"/>
        </w:rPr>
        <w:t>IN COMPUTER APPLICATIONS</w:t>
      </w:r>
    </w:p>
    <w:p>
      <w:pPr>
        <w:pStyle w:val="BodyText"/>
        <w:spacing w:before="303"/>
        <w:rPr>
          <w:b/>
          <w:sz w:val="32"/>
        </w:rPr>
      </w:pPr>
    </w:p>
    <w:p>
      <w:pPr>
        <w:spacing w:line="415" w:lineRule="auto" w:before="0"/>
        <w:ind w:left="451" w:right="423" w:firstLine="0"/>
        <w:jc w:val="center"/>
        <w:rPr>
          <w:b/>
          <w:sz w:val="32"/>
        </w:rPr>
      </w:pPr>
      <w:r>
        <w:rPr>
          <w:b/>
          <w:spacing w:val="-2"/>
          <w:sz w:val="32"/>
        </w:rPr>
        <w:t>JAHMURIYA</w:t>
      </w:r>
      <w:r>
        <w:rPr>
          <w:b/>
          <w:spacing w:val="-17"/>
          <w:sz w:val="32"/>
        </w:rPr>
        <w:t> </w:t>
      </w:r>
      <w:r>
        <w:rPr>
          <w:b/>
          <w:spacing w:val="-2"/>
          <w:sz w:val="32"/>
        </w:rPr>
        <w:t>UNIVERSITY</w:t>
      </w:r>
      <w:r>
        <w:rPr>
          <w:b/>
          <w:spacing w:val="-12"/>
          <w:sz w:val="32"/>
        </w:rPr>
        <w:t> </w:t>
      </w:r>
      <w:r>
        <w:rPr>
          <w:b/>
          <w:spacing w:val="-2"/>
          <w:sz w:val="32"/>
        </w:rPr>
        <w:t>OF</w:t>
      </w:r>
      <w:r>
        <w:rPr>
          <w:b/>
          <w:spacing w:val="-13"/>
          <w:sz w:val="32"/>
        </w:rPr>
        <w:t> </w:t>
      </w:r>
      <w:r>
        <w:rPr>
          <w:b/>
          <w:spacing w:val="-2"/>
          <w:sz w:val="32"/>
        </w:rPr>
        <w:t>SCIENCE</w:t>
      </w:r>
      <w:r>
        <w:rPr>
          <w:b/>
          <w:spacing w:val="-18"/>
          <w:sz w:val="32"/>
        </w:rPr>
        <w:t> </w:t>
      </w:r>
      <w:r>
        <w:rPr>
          <w:b/>
          <w:spacing w:val="-2"/>
          <w:sz w:val="32"/>
        </w:rPr>
        <w:t>AND </w:t>
      </w:r>
      <w:r>
        <w:rPr>
          <w:b/>
          <w:sz w:val="32"/>
        </w:rPr>
        <w:t>TECHNOLOGY (JUST)</w:t>
      </w:r>
    </w:p>
    <w:p>
      <w:pPr>
        <w:spacing w:line="417" w:lineRule="auto" w:before="64"/>
        <w:ind w:left="451" w:right="390" w:firstLine="0"/>
        <w:jc w:val="center"/>
        <w:rPr>
          <w:b/>
          <w:sz w:val="32"/>
        </w:rPr>
      </w:pPr>
      <w:r>
        <w:rPr>
          <w:b/>
          <w:spacing w:val="-2"/>
          <w:sz w:val="32"/>
        </w:rPr>
        <w:t>FACULTY</w:t>
      </w:r>
      <w:r>
        <w:rPr>
          <w:b/>
          <w:spacing w:val="-20"/>
          <w:sz w:val="32"/>
        </w:rPr>
        <w:t> </w:t>
      </w:r>
      <w:r>
        <w:rPr>
          <w:b/>
          <w:spacing w:val="-2"/>
          <w:sz w:val="32"/>
        </w:rPr>
        <w:t>OF</w:t>
      </w:r>
      <w:r>
        <w:rPr>
          <w:b/>
          <w:spacing w:val="-18"/>
          <w:sz w:val="32"/>
        </w:rPr>
        <w:t> </w:t>
      </w:r>
      <w:r>
        <w:rPr>
          <w:b/>
          <w:spacing w:val="-2"/>
          <w:sz w:val="32"/>
        </w:rPr>
        <w:t>COMPUTER</w:t>
      </w:r>
      <w:r>
        <w:rPr>
          <w:b/>
          <w:spacing w:val="-18"/>
          <w:sz w:val="32"/>
        </w:rPr>
        <w:t> </w:t>
      </w:r>
      <w:r>
        <w:rPr>
          <w:b/>
          <w:spacing w:val="-2"/>
          <w:sz w:val="32"/>
        </w:rPr>
        <w:t>&amp;</w:t>
      </w:r>
      <w:r>
        <w:rPr>
          <w:b/>
          <w:spacing w:val="-18"/>
          <w:sz w:val="32"/>
        </w:rPr>
        <w:t> </w:t>
      </w:r>
      <w:r>
        <w:rPr>
          <w:b/>
          <w:spacing w:val="-2"/>
          <w:sz w:val="32"/>
        </w:rPr>
        <w:t>INFORMATION TECHNOLOGY</w:t>
      </w:r>
    </w:p>
    <w:p>
      <w:pPr>
        <w:pStyle w:val="BodyText"/>
        <w:spacing w:before="329"/>
        <w:rPr>
          <w:b/>
          <w:sz w:val="32"/>
        </w:rPr>
      </w:pPr>
    </w:p>
    <w:p>
      <w:pPr>
        <w:spacing w:before="1"/>
        <w:ind w:left="451" w:right="502" w:firstLine="0"/>
        <w:jc w:val="center"/>
        <w:rPr>
          <w:b/>
          <w:sz w:val="32"/>
        </w:rPr>
      </w:pPr>
      <w:r>
        <w:rPr>
          <w:b/>
          <w:sz w:val="32"/>
        </w:rPr>
        <w:t>AUGUST</w:t>
      </w:r>
      <w:r>
        <w:rPr>
          <w:b/>
          <w:spacing w:val="-18"/>
          <w:sz w:val="32"/>
        </w:rPr>
        <w:t> </w:t>
      </w:r>
      <w:r>
        <w:rPr>
          <w:b/>
          <w:spacing w:val="-4"/>
          <w:sz w:val="32"/>
        </w:rPr>
        <w:t>2026</w:t>
      </w:r>
    </w:p>
    <w:p>
      <w:pPr>
        <w:spacing w:after="0"/>
        <w:jc w:val="center"/>
        <w:rPr>
          <w:b/>
          <w:sz w:val="32"/>
        </w:rPr>
        <w:sectPr>
          <w:headerReference w:type="default" r:id="rId60"/>
          <w:headerReference w:type="first" r:id="rId61"/>
          <w:headerReference w:type="even" r:id="rId62"/>
          <w:type w:val="continuous"/>
          <w:pgSz w:w="11930" w:h="16850"/>
          <w:pgMar w:top="1820" w:bottom="280" w:left="1417" w:right="708"/>
        </w:sectPr>
      </w:pPr>
    </w:p>
    <w:p>
      <w:pPr>
        <w:pStyle w:val="BodyText"/>
        <w:spacing w:before="72"/>
        <w:ind w:left="518" w:right="390"/>
        <w:jc w:val="center"/>
      </w:pPr>
      <w:r>
        <w:rPr/>
        <w:t>Table</w:t>
      </w:r>
      <w:r>
        <w:rPr>
          <w:spacing w:val="-3"/>
        </w:rPr>
        <w:t> </w:t>
      </w:r>
      <w:r>
        <w:rPr/>
        <w:t>Of</w:t>
      </w:r>
      <w:r>
        <w:rPr>
          <w:spacing w:val="19"/>
        </w:rPr>
        <w:t> </w:t>
      </w:r>
      <w:r>
        <w:rPr>
          <w:spacing w:val="-2"/>
        </w:rPr>
        <w:t>Contents</w:t>
      </w:r>
    </w:p>
    <w:p>
      <w:pPr>
        <w:pStyle w:val="BodyText"/>
        <w:spacing w:after="0"/>
        <w:jc w:val="center"/>
        <w:sectPr>
          <w:pgSz w:w="11930" w:h="16850"/>
          <w:pgMar w:top="620" w:bottom="552" w:left="1417" w:right="708"/>
        </w:sectPr>
      </w:pPr>
    </w:p>
    <w:sdt>
      <w:sdtPr>
        <w:docPartObj>
          <w:docPartGallery w:val="Table of Contents"/>
          <w:docPartUnique/>
        </w:docPartObj>
      </w:sdtPr>
      <w:sdtEndPr/>
      <w:sdtContent>
        <w:p>
          <w:pPr>
            <w:pStyle w:val="TOC2"/>
            <w:tabs>
              <w:tab w:pos="9774" w:val="right" w:leader="dot"/>
            </w:tabs>
            <w:spacing w:before="571"/>
            <w:ind w:left="666" w:firstLine="0"/>
          </w:pPr>
          <w:hyperlink w:history="true" w:anchor="_bookmark0">
            <w:r>
              <w:rPr/>
              <w:t>CHAPTER</w:t>
            </w:r>
            <w:r>
              <w:rPr>
                <w:spacing w:val="-1"/>
              </w:rPr>
              <w:t> </w:t>
            </w:r>
            <w:r>
              <w:rPr/>
              <w:t>I:</w:t>
            </w:r>
            <w:r>
              <w:rPr>
                <w:spacing w:val="-1"/>
              </w:rPr>
              <w:t> </w:t>
            </w:r>
            <w:r>
              <w:rPr>
                <w:spacing w:val="-2"/>
              </w:rPr>
              <w:t>INTRODUCTION</w:t>
            </w:r>
            <w:r>
              <w:rPr/>
              <w:tab/>
            </w:r>
            <w:r>
              <w:rPr>
                <w:spacing w:val="-10"/>
              </w:rPr>
              <w:t>4</w:t>
            </w:r>
          </w:hyperlink>
        </w:p>
        <w:p>
          <w:pPr>
            <w:pStyle w:val="TOC2"/>
            <w:numPr>
              <w:ilvl w:val="1"/>
              <w:numId w:val="1"/>
            </w:numPr>
            <w:tabs>
              <w:tab w:pos="1026" w:val="left" w:leader="none"/>
              <w:tab w:pos="9774" w:val="right" w:leader="dot"/>
            </w:tabs>
            <w:spacing w:line="240" w:lineRule="auto" w:before="163" w:after="0"/>
            <w:ind w:left="1026" w:right="0" w:hanging="360"/>
            <w:jc w:val="left"/>
          </w:pPr>
          <w:hyperlink w:history="true" w:anchor="_bookmark1">
            <w:r>
              <w:rPr/>
              <w:t>Background</w:t>
            </w:r>
            <w:r>
              <w:rPr>
                <w:spacing w:val="-4"/>
              </w:rPr>
              <w:t> </w:t>
            </w:r>
            <w:r>
              <w:rPr/>
              <w:t>Of</w:t>
            </w:r>
            <w:r>
              <w:rPr>
                <w:spacing w:val="-4"/>
              </w:rPr>
              <w:t> </w:t>
            </w:r>
            <w:r>
              <w:rPr/>
              <w:t>The </w:t>
            </w:r>
            <w:r>
              <w:rPr>
                <w:spacing w:val="-2"/>
              </w:rPr>
              <w:t>Study</w:t>
            </w:r>
            <w:r>
              <w:rPr/>
              <w:tab/>
            </w:r>
            <w:r>
              <w:rPr>
                <w:spacing w:val="-10"/>
              </w:rPr>
              <w:t>4</w:t>
            </w:r>
          </w:hyperlink>
        </w:p>
        <w:p>
          <w:pPr>
            <w:pStyle w:val="TOC2"/>
            <w:numPr>
              <w:ilvl w:val="1"/>
              <w:numId w:val="1"/>
            </w:numPr>
            <w:tabs>
              <w:tab w:pos="1026" w:val="left" w:leader="none"/>
              <w:tab w:pos="9774" w:val="right" w:leader="dot"/>
            </w:tabs>
            <w:spacing w:line="240" w:lineRule="auto" w:before="166" w:after="0"/>
            <w:ind w:left="1026" w:right="0" w:hanging="360"/>
            <w:jc w:val="left"/>
          </w:pPr>
          <w:hyperlink w:history="true" w:anchor="_bookmark2">
            <w:r>
              <w:rPr/>
              <w:t>Problem</w:t>
            </w:r>
            <w:r>
              <w:rPr>
                <w:spacing w:val="-2"/>
              </w:rPr>
              <w:t> Statement</w:t>
            </w:r>
            <w:r>
              <w:rPr/>
              <w:tab/>
            </w:r>
            <w:r>
              <w:rPr>
                <w:spacing w:val="-10"/>
              </w:rPr>
              <w:t>7</w:t>
            </w:r>
          </w:hyperlink>
        </w:p>
        <w:p>
          <w:pPr>
            <w:pStyle w:val="TOC2"/>
            <w:numPr>
              <w:ilvl w:val="1"/>
              <w:numId w:val="1"/>
            </w:numPr>
            <w:tabs>
              <w:tab w:pos="1026" w:val="left" w:leader="none"/>
              <w:tab w:pos="9774" w:val="right" w:leader="dot"/>
            </w:tabs>
            <w:spacing w:line="240" w:lineRule="auto" w:before="166" w:after="0"/>
            <w:ind w:left="1026" w:right="0" w:hanging="360"/>
            <w:jc w:val="left"/>
          </w:pPr>
          <w:hyperlink w:history="true" w:anchor="_bookmark3">
            <w:r>
              <w:rPr/>
              <w:t>Research</w:t>
            </w:r>
            <w:r>
              <w:rPr>
                <w:spacing w:val="-3"/>
              </w:rPr>
              <w:t> </w:t>
            </w:r>
            <w:r>
              <w:rPr>
                <w:spacing w:val="-2"/>
              </w:rPr>
              <w:t>Objectives</w:t>
            </w:r>
            <w:r>
              <w:rPr/>
              <w:tab/>
            </w:r>
            <w:r>
              <w:rPr>
                <w:spacing w:val="-10"/>
              </w:rPr>
              <w:t>7</w:t>
            </w:r>
          </w:hyperlink>
        </w:p>
        <w:p>
          <w:pPr>
            <w:pStyle w:val="TOC3"/>
            <w:numPr>
              <w:ilvl w:val="2"/>
              <w:numId w:val="1"/>
            </w:numPr>
            <w:tabs>
              <w:tab w:pos="1374" w:val="left" w:leader="none"/>
              <w:tab w:pos="9774" w:val="right" w:leader="dot"/>
            </w:tabs>
            <w:spacing w:line="240" w:lineRule="auto" w:before="163" w:after="0"/>
            <w:ind w:left="1374" w:right="0" w:hanging="540"/>
            <w:jc w:val="left"/>
          </w:pPr>
          <w:hyperlink w:history="true" w:anchor="_bookmark4">
            <w:r>
              <w:rPr/>
              <w:t>General</w:t>
            </w:r>
            <w:r>
              <w:rPr>
                <w:spacing w:val="-5"/>
              </w:rPr>
              <w:t> </w:t>
            </w:r>
            <w:r>
              <w:rPr>
                <w:spacing w:val="-2"/>
              </w:rPr>
              <w:t>Objective</w:t>
            </w:r>
            <w:r>
              <w:rPr/>
              <w:tab/>
            </w:r>
            <w:r>
              <w:rPr>
                <w:spacing w:val="-10"/>
              </w:rPr>
              <w:t>7</w:t>
            </w:r>
          </w:hyperlink>
        </w:p>
        <w:p>
          <w:pPr>
            <w:pStyle w:val="TOC3"/>
            <w:numPr>
              <w:ilvl w:val="2"/>
              <w:numId w:val="1"/>
            </w:numPr>
            <w:tabs>
              <w:tab w:pos="1374" w:val="left" w:leader="none"/>
              <w:tab w:pos="9774" w:val="right" w:leader="dot"/>
            </w:tabs>
            <w:spacing w:line="240" w:lineRule="auto" w:before="161" w:after="0"/>
            <w:ind w:left="1374" w:right="0" w:hanging="540"/>
            <w:jc w:val="left"/>
          </w:pPr>
          <w:hyperlink w:history="true" w:anchor="_bookmark5">
            <w:r>
              <w:rPr/>
              <w:t>Specific</w:t>
            </w:r>
            <w:r>
              <w:rPr>
                <w:spacing w:val="-3"/>
              </w:rPr>
              <w:t> </w:t>
            </w:r>
            <w:r>
              <w:rPr>
                <w:spacing w:val="-2"/>
              </w:rPr>
              <w:t>Objectives</w:t>
            </w:r>
            <w:r>
              <w:rPr/>
              <w:tab/>
            </w:r>
            <w:r>
              <w:rPr>
                <w:spacing w:val="-10"/>
              </w:rPr>
              <w:t>8</w:t>
            </w:r>
          </w:hyperlink>
        </w:p>
        <w:p>
          <w:pPr>
            <w:pStyle w:val="TOC2"/>
            <w:numPr>
              <w:ilvl w:val="1"/>
              <w:numId w:val="1"/>
            </w:numPr>
            <w:tabs>
              <w:tab w:pos="1026" w:val="left" w:leader="none"/>
              <w:tab w:pos="9774" w:val="right" w:leader="dot"/>
            </w:tabs>
            <w:spacing w:line="240" w:lineRule="auto" w:before="161" w:after="0"/>
            <w:ind w:left="1026" w:right="0" w:hanging="360"/>
            <w:jc w:val="left"/>
          </w:pPr>
          <w:hyperlink w:history="true" w:anchor="_bookmark6">
            <w:r>
              <w:rPr/>
              <w:t>Research</w:t>
            </w:r>
            <w:r>
              <w:rPr>
                <w:spacing w:val="-3"/>
              </w:rPr>
              <w:t> </w:t>
            </w:r>
            <w:r>
              <w:rPr>
                <w:spacing w:val="-2"/>
              </w:rPr>
              <w:t>Questions</w:t>
            </w:r>
            <w:r>
              <w:rPr/>
              <w:tab/>
            </w:r>
            <w:r>
              <w:rPr>
                <w:spacing w:val="-10"/>
              </w:rPr>
              <w:t>8</w:t>
            </w:r>
          </w:hyperlink>
        </w:p>
        <w:p>
          <w:pPr>
            <w:pStyle w:val="TOC2"/>
            <w:numPr>
              <w:ilvl w:val="1"/>
              <w:numId w:val="1"/>
            </w:numPr>
            <w:tabs>
              <w:tab w:pos="1026" w:val="left" w:leader="none"/>
              <w:tab w:pos="9774" w:val="right" w:leader="dot"/>
            </w:tabs>
            <w:spacing w:line="240" w:lineRule="auto" w:before="165" w:after="0"/>
            <w:ind w:left="1026" w:right="0" w:hanging="360"/>
            <w:jc w:val="left"/>
          </w:pPr>
          <w:hyperlink w:history="true" w:anchor="_bookmark7">
            <w:r>
              <w:rPr/>
              <w:t>Significance</w:t>
            </w:r>
            <w:r>
              <w:rPr>
                <w:spacing w:val="-3"/>
              </w:rPr>
              <w:t> </w:t>
            </w:r>
            <w:r>
              <w:rPr/>
              <w:t>of</w:t>
            </w:r>
            <w:r>
              <w:rPr>
                <w:spacing w:val="-1"/>
              </w:rPr>
              <w:t> </w:t>
            </w:r>
            <w:r>
              <w:rPr/>
              <w:t>the</w:t>
            </w:r>
            <w:r>
              <w:rPr>
                <w:spacing w:val="-3"/>
              </w:rPr>
              <w:t> </w:t>
            </w:r>
            <w:r>
              <w:rPr>
                <w:spacing w:val="-4"/>
              </w:rPr>
              <w:t>Study</w:t>
            </w:r>
            <w:r>
              <w:rPr/>
              <w:tab/>
            </w:r>
            <w:r>
              <w:rPr>
                <w:spacing w:val="-10"/>
              </w:rPr>
              <w:t>8</w:t>
            </w:r>
          </w:hyperlink>
        </w:p>
        <w:p>
          <w:pPr>
            <w:pStyle w:val="TOC2"/>
            <w:numPr>
              <w:ilvl w:val="1"/>
              <w:numId w:val="1"/>
            </w:numPr>
            <w:tabs>
              <w:tab w:pos="1026" w:val="left" w:leader="none"/>
              <w:tab w:pos="9774" w:val="right" w:leader="dot"/>
            </w:tabs>
            <w:spacing w:line="240" w:lineRule="auto" w:before="166" w:after="0"/>
            <w:ind w:left="1026" w:right="0" w:hanging="360"/>
            <w:jc w:val="left"/>
          </w:pPr>
          <w:hyperlink w:history="true" w:anchor="_bookmark8">
            <w:r>
              <w:rPr/>
              <w:t>Scope</w:t>
            </w:r>
            <w:r>
              <w:rPr>
                <w:spacing w:val="-2"/>
              </w:rPr>
              <w:t> </w:t>
            </w:r>
            <w:r>
              <w:rPr/>
              <w:t>of the</w:t>
            </w:r>
            <w:r>
              <w:rPr>
                <w:spacing w:val="-2"/>
              </w:rPr>
              <w:t> Study</w:t>
            </w:r>
            <w:r>
              <w:rPr/>
              <w:tab/>
            </w:r>
            <w:r>
              <w:rPr>
                <w:spacing w:val="-10"/>
              </w:rPr>
              <w:t>8</w:t>
            </w:r>
          </w:hyperlink>
        </w:p>
        <w:p>
          <w:pPr>
            <w:pStyle w:val="TOC2"/>
            <w:numPr>
              <w:ilvl w:val="1"/>
              <w:numId w:val="1"/>
            </w:numPr>
            <w:tabs>
              <w:tab w:pos="1026" w:val="left" w:leader="none"/>
              <w:tab w:pos="9774" w:val="right" w:leader="dot"/>
            </w:tabs>
            <w:spacing w:line="240" w:lineRule="auto" w:before="164" w:after="0"/>
            <w:ind w:left="1026" w:right="0" w:hanging="360"/>
            <w:jc w:val="left"/>
          </w:pPr>
          <w:hyperlink w:history="true" w:anchor="_bookmark9">
            <w:r>
              <w:rPr/>
              <w:t>Organization</w:t>
            </w:r>
            <w:r>
              <w:rPr>
                <w:spacing w:val="-3"/>
              </w:rPr>
              <w:t> </w:t>
            </w:r>
            <w:r>
              <w:rPr/>
              <w:t>of</w:t>
            </w:r>
            <w:r>
              <w:rPr>
                <w:spacing w:val="-3"/>
              </w:rPr>
              <w:t> </w:t>
            </w:r>
            <w:r>
              <w:rPr/>
              <w:t>the</w:t>
            </w:r>
            <w:r>
              <w:rPr>
                <w:spacing w:val="-2"/>
              </w:rPr>
              <w:t> Study</w:t>
            </w:r>
            <w:r>
              <w:rPr/>
              <w:tab/>
            </w:r>
            <w:r>
              <w:rPr>
                <w:spacing w:val="-10"/>
              </w:rPr>
              <w:t>8</w:t>
            </w:r>
          </w:hyperlink>
        </w:p>
        <w:p>
          <w:pPr>
            <w:pStyle w:val="TOC2"/>
            <w:tabs>
              <w:tab w:pos="9774" w:val="right" w:leader="dot"/>
            </w:tabs>
            <w:spacing w:before="165"/>
            <w:ind w:left="666" w:firstLine="0"/>
          </w:pPr>
          <w:hyperlink w:history="true" w:anchor="_bookmark10">
            <w:r>
              <w:rPr>
                <w:spacing w:val="-2"/>
              </w:rPr>
              <w:t>CHAPTER</w:t>
            </w:r>
            <w:r>
              <w:rPr>
                <w:spacing w:val="4"/>
              </w:rPr>
              <w:t> </w:t>
            </w:r>
            <w:r>
              <w:rPr>
                <w:spacing w:val="-2"/>
              </w:rPr>
              <w:t>II:LITERATURE</w:t>
            </w:r>
            <w:r>
              <w:rPr>
                <w:spacing w:val="5"/>
              </w:rPr>
              <w:t> </w:t>
            </w:r>
            <w:r>
              <w:rPr>
                <w:spacing w:val="-2"/>
              </w:rPr>
              <w:t>REVIEW</w:t>
            </w:r>
            <w:r>
              <w:rPr/>
              <w:tab/>
            </w:r>
            <w:r>
              <w:rPr>
                <w:spacing w:val="-5"/>
              </w:rPr>
              <w:t>10</w:t>
            </w:r>
          </w:hyperlink>
        </w:p>
        <w:p>
          <w:pPr>
            <w:pStyle w:val="TOC2"/>
            <w:numPr>
              <w:ilvl w:val="1"/>
              <w:numId w:val="2"/>
            </w:numPr>
            <w:tabs>
              <w:tab w:pos="1026" w:val="left" w:leader="none"/>
              <w:tab w:pos="9774" w:val="right" w:leader="dot"/>
            </w:tabs>
            <w:spacing w:line="240" w:lineRule="auto" w:before="166" w:after="0"/>
            <w:ind w:left="1026" w:right="0" w:hanging="360"/>
            <w:jc w:val="left"/>
          </w:pPr>
          <w:hyperlink w:history="true" w:anchor="_bookmark11">
            <w:r>
              <w:rPr>
                <w:spacing w:val="-2"/>
              </w:rPr>
              <w:t>Introduction</w:t>
            </w:r>
            <w:r>
              <w:rPr/>
              <w:tab/>
            </w:r>
            <w:r>
              <w:rPr>
                <w:spacing w:val="-5"/>
              </w:rPr>
              <w:t>10</w:t>
            </w:r>
          </w:hyperlink>
        </w:p>
        <w:p>
          <w:pPr>
            <w:pStyle w:val="TOC2"/>
            <w:numPr>
              <w:ilvl w:val="1"/>
              <w:numId w:val="2"/>
            </w:numPr>
            <w:tabs>
              <w:tab w:pos="1026" w:val="left" w:leader="none"/>
              <w:tab w:pos="9774" w:val="right" w:leader="dot"/>
            </w:tabs>
            <w:spacing w:line="240" w:lineRule="auto" w:before="163" w:after="0"/>
            <w:ind w:left="1026" w:right="0" w:hanging="360"/>
            <w:jc w:val="left"/>
          </w:pPr>
          <w:hyperlink w:history="true" w:anchor="_bookmark12">
            <w:r>
              <w:rPr/>
              <w:t>Impact</w:t>
            </w:r>
            <w:r>
              <w:rPr>
                <w:spacing w:val="-1"/>
              </w:rPr>
              <w:t> </w:t>
            </w:r>
            <w:r>
              <w:rPr/>
              <w:t>of</w:t>
            </w:r>
            <w:r>
              <w:rPr>
                <w:spacing w:val="-1"/>
              </w:rPr>
              <w:t> </w:t>
            </w:r>
            <w:r>
              <w:rPr/>
              <w:t>crimes</w:t>
            </w:r>
            <w:r>
              <w:rPr>
                <w:spacing w:val="-2"/>
              </w:rPr>
              <w:t> </w:t>
            </w:r>
            <w:r>
              <w:rPr/>
              <w:t>on</w:t>
            </w:r>
            <w:r>
              <w:rPr>
                <w:spacing w:val="-1"/>
              </w:rPr>
              <w:t> </w:t>
            </w:r>
            <w:r>
              <w:rPr/>
              <w:t>social </w:t>
            </w:r>
            <w:r>
              <w:rPr>
                <w:spacing w:val="-2"/>
              </w:rPr>
              <w:t>media</w:t>
            </w:r>
            <w:r>
              <w:rPr/>
              <w:tab/>
            </w:r>
            <w:r>
              <w:rPr>
                <w:spacing w:val="-5"/>
              </w:rPr>
              <w:t>13</w:t>
            </w:r>
          </w:hyperlink>
        </w:p>
        <w:p>
          <w:pPr>
            <w:pStyle w:val="TOC2"/>
            <w:numPr>
              <w:ilvl w:val="1"/>
              <w:numId w:val="2"/>
            </w:numPr>
            <w:tabs>
              <w:tab w:pos="1021" w:val="left" w:leader="none"/>
              <w:tab w:pos="9774" w:val="right" w:leader="dot"/>
            </w:tabs>
            <w:spacing w:line="240" w:lineRule="auto" w:before="166" w:after="0"/>
            <w:ind w:left="1021" w:right="0" w:hanging="355"/>
            <w:jc w:val="left"/>
          </w:pPr>
          <w:hyperlink w:history="true" w:anchor="_bookmark13">
            <w:r>
              <w:rPr/>
              <w:t>Traditional</w:t>
            </w:r>
            <w:r>
              <w:rPr>
                <w:spacing w:val="-6"/>
              </w:rPr>
              <w:t> </w:t>
            </w:r>
            <w:r>
              <w:rPr/>
              <w:t>Classification</w:t>
            </w:r>
            <w:r>
              <w:rPr>
                <w:spacing w:val="-5"/>
              </w:rPr>
              <w:t> </w:t>
            </w:r>
            <w:r>
              <w:rPr/>
              <w:t>techniques</w:t>
            </w:r>
            <w:r>
              <w:rPr>
                <w:spacing w:val="-5"/>
              </w:rPr>
              <w:t> </w:t>
            </w:r>
            <w:r>
              <w:rPr/>
              <w:t>in</w:t>
            </w:r>
            <w:r>
              <w:rPr>
                <w:spacing w:val="-5"/>
              </w:rPr>
              <w:t> </w:t>
            </w:r>
            <w:r>
              <w:rPr>
                <w:spacing w:val="-2"/>
              </w:rPr>
              <w:t>crimes</w:t>
            </w:r>
            <w:r>
              <w:rPr/>
              <w:tab/>
            </w:r>
            <w:r>
              <w:rPr>
                <w:spacing w:val="-5"/>
              </w:rPr>
              <w:t>16</w:t>
            </w:r>
          </w:hyperlink>
        </w:p>
        <w:p>
          <w:pPr>
            <w:pStyle w:val="TOC2"/>
            <w:numPr>
              <w:ilvl w:val="1"/>
              <w:numId w:val="2"/>
            </w:numPr>
            <w:tabs>
              <w:tab w:pos="1026" w:val="left" w:leader="none"/>
              <w:tab w:pos="9774" w:val="right" w:leader="dot"/>
            </w:tabs>
            <w:spacing w:line="240" w:lineRule="auto" w:before="165" w:after="0"/>
            <w:ind w:left="1026" w:right="0" w:hanging="360"/>
            <w:jc w:val="left"/>
          </w:pPr>
          <w:hyperlink w:history="true" w:anchor="_bookmark14">
            <w:r>
              <w:rPr/>
              <w:t>Cybercrime</w:t>
            </w:r>
            <w:r>
              <w:rPr>
                <w:spacing w:val="-3"/>
              </w:rPr>
              <w:t> </w:t>
            </w:r>
            <w:r>
              <w:rPr/>
              <w:t>detection</w:t>
            </w:r>
            <w:r>
              <w:rPr>
                <w:spacing w:val="1"/>
              </w:rPr>
              <w:t> </w:t>
            </w:r>
            <w:r>
              <w:rPr/>
              <w:t>in</w:t>
            </w:r>
            <w:r>
              <w:rPr>
                <w:spacing w:val="-1"/>
              </w:rPr>
              <w:t> </w:t>
            </w:r>
            <w:r>
              <w:rPr/>
              <w:t>social</w:t>
            </w:r>
            <w:r>
              <w:rPr>
                <w:spacing w:val="-1"/>
              </w:rPr>
              <w:t> </w:t>
            </w:r>
            <w:r>
              <w:rPr>
                <w:spacing w:val="-2"/>
              </w:rPr>
              <w:t>media</w:t>
            </w:r>
            <w:r>
              <w:rPr/>
              <w:tab/>
            </w:r>
            <w:r>
              <w:rPr>
                <w:spacing w:val="-5"/>
              </w:rPr>
              <w:t>19</w:t>
            </w:r>
          </w:hyperlink>
        </w:p>
        <w:p>
          <w:pPr>
            <w:pStyle w:val="TOC2"/>
            <w:numPr>
              <w:ilvl w:val="1"/>
              <w:numId w:val="2"/>
            </w:numPr>
            <w:tabs>
              <w:tab w:pos="1026" w:val="left" w:leader="none"/>
              <w:tab w:pos="9774" w:val="right" w:leader="dot"/>
            </w:tabs>
            <w:spacing w:line="240" w:lineRule="auto" w:before="166" w:after="0"/>
            <w:ind w:left="1026" w:right="0" w:hanging="360"/>
            <w:jc w:val="left"/>
          </w:pPr>
          <w:hyperlink w:history="true" w:anchor="_bookmark15">
            <w:r>
              <w:rPr/>
              <w:t>Challenges</w:t>
            </w:r>
            <w:r>
              <w:rPr>
                <w:spacing w:val="-2"/>
              </w:rPr>
              <w:t> </w:t>
            </w:r>
            <w:r>
              <w:rPr/>
              <w:t>in</w:t>
            </w:r>
            <w:r>
              <w:rPr>
                <w:spacing w:val="-1"/>
              </w:rPr>
              <w:t> </w:t>
            </w:r>
            <w:r>
              <w:rPr/>
              <w:t>the</w:t>
            </w:r>
            <w:r>
              <w:rPr>
                <w:spacing w:val="-2"/>
              </w:rPr>
              <w:t> </w:t>
            </w:r>
            <w:r>
              <w:rPr/>
              <w:t>Classification of</w:t>
            </w:r>
            <w:r>
              <w:rPr>
                <w:spacing w:val="-2"/>
              </w:rPr>
              <w:t> </w:t>
            </w:r>
            <w:r>
              <w:rPr/>
              <w:t>Crime-Related</w:t>
            </w:r>
            <w:r>
              <w:rPr>
                <w:spacing w:val="-6"/>
              </w:rPr>
              <w:t> </w:t>
            </w:r>
            <w:r>
              <w:rPr>
                <w:spacing w:val="-4"/>
              </w:rPr>
              <w:t>Text</w:t>
            </w:r>
            <w:r>
              <w:rPr/>
              <w:tab/>
            </w:r>
            <w:r>
              <w:rPr>
                <w:spacing w:val="-5"/>
              </w:rPr>
              <w:t>21</w:t>
            </w:r>
          </w:hyperlink>
        </w:p>
        <w:p>
          <w:pPr>
            <w:pStyle w:val="TOC2"/>
            <w:numPr>
              <w:ilvl w:val="1"/>
              <w:numId w:val="2"/>
            </w:numPr>
            <w:tabs>
              <w:tab w:pos="1026" w:val="left" w:leader="none"/>
              <w:tab w:pos="9774" w:val="right" w:leader="dot"/>
            </w:tabs>
            <w:spacing w:line="240" w:lineRule="auto" w:before="164" w:after="0"/>
            <w:ind w:left="1026" w:right="0" w:hanging="360"/>
            <w:jc w:val="left"/>
          </w:pPr>
          <w:hyperlink w:history="true" w:anchor="_bookmark16">
            <w:r>
              <w:rPr/>
              <w:t>Related</w:t>
            </w:r>
            <w:r>
              <w:rPr>
                <w:spacing w:val="-7"/>
              </w:rPr>
              <w:t> </w:t>
            </w:r>
            <w:r>
              <w:rPr>
                <w:spacing w:val="-4"/>
              </w:rPr>
              <w:t>Work</w:t>
            </w:r>
            <w:r>
              <w:rPr/>
              <w:tab/>
            </w:r>
            <w:r>
              <w:rPr>
                <w:spacing w:val="-5"/>
              </w:rPr>
              <w:t>24</w:t>
            </w:r>
          </w:hyperlink>
        </w:p>
        <w:p>
          <w:pPr>
            <w:pStyle w:val="TOC2"/>
            <w:numPr>
              <w:ilvl w:val="1"/>
              <w:numId w:val="2"/>
            </w:numPr>
            <w:tabs>
              <w:tab w:pos="1026" w:val="left" w:leader="none"/>
              <w:tab w:pos="9774" w:val="right" w:leader="dot"/>
            </w:tabs>
            <w:spacing w:line="240" w:lineRule="auto" w:before="165" w:after="0"/>
            <w:ind w:left="1026" w:right="0" w:hanging="360"/>
            <w:jc w:val="left"/>
          </w:pPr>
          <w:hyperlink w:history="true" w:anchor="_bookmark17">
            <w:r>
              <w:rPr/>
              <w:t>Gap</w:t>
            </w:r>
            <w:r>
              <w:rPr>
                <w:spacing w:val="-3"/>
              </w:rPr>
              <w:t> </w:t>
            </w:r>
            <w:r>
              <w:rPr/>
              <w:t>and</w:t>
            </w:r>
            <w:r>
              <w:rPr>
                <w:spacing w:val="58"/>
              </w:rPr>
              <w:t> </w:t>
            </w:r>
            <w:r>
              <w:rPr>
                <w:spacing w:val="-2"/>
              </w:rPr>
              <w:t>Contribution</w:t>
            </w:r>
            <w:r>
              <w:rPr/>
              <w:tab/>
            </w:r>
            <w:r>
              <w:rPr>
                <w:spacing w:val="-5"/>
              </w:rPr>
              <w:t>29</w:t>
            </w:r>
          </w:hyperlink>
        </w:p>
        <w:p>
          <w:pPr>
            <w:pStyle w:val="TOC2"/>
            <w:numPr>
              <w:ilvl w:val="1"/>
              <w:numId w:val="2"/>
            </w:numPr>
            <w:tabs>
              <w:tab w:pos="1026" w:val="left" w:leader="none"/>
              <w:tab w:pos="9774" w:val="right" w:leader="dot"/>
            </w:tabs>
            <w:spacing w:line="240" w:lineRule="auto" w:before="166" w:after="0"/>
            <w:ind w:left="1026" w:right="0" w:hanging="360"/>
            <w:jc w:val="left"/>
          </w:pPr>
          <w:hyperlink w:history="true" w:anchor="_bookmark18">
            <w:r>
              <w:rPr/>
              <w:t>Proposed</w:t>
            </w:r>
            <w:r>
              <w:rPr>
                <w:spacing w:val="-2"/>
              </w:rPr>
              <w:t> System</w:t>
            </w:r>
            <w:r>
              <w:rPr/>
              <w:tab/>
            </w:r>
            <w:r>
              <w:rPr>
                <w:spacing w:val="-5"/>
              </w:rPr>
              <w:t>29</w:t>
            </w:r>
          </w:hyperlink>
        </w:p>
        <w:p>
          <w:pPr>
            <w:pStyle w:val="TOC2"/>
            <w:tabs>
              <w:tab w:pos="9774" w:val="right" w:leader="dot"/>
            </w:tabs>
            <w:spacing w:before="163"/>
            <w:ind w:left="666" w:firstLine="0"/>
          </w:pPr>
          <w:hyperlink w:history="true" w:anchor="_bookmark19">
            <w:r>
              <w:rPr/>
              <w:t>CHAPTER</w:t>
            </w:r>
            <w:r>
              <w:rPr>
                <w:spacing w:val="-4"/>
              </w:rPr>
              <w:t> </w:t>
            </w:r>
            <w:r>
              <w:rPr/>
              <w:t>III:</w:t>
            </w:r>
            <w:r>
              <w:rPr>
                <w:spacing w:val="-2"/>
              </w:rPr>
              <w:t> METHODOLOGY</w:t>
            </w:r>
            <w:r>
              <w:rPr/>
              <w:tab/>
            </w:r>
            <w:r>
              <w:rPr>
                <w:spacing w:val="-5"/>
              </w:rPr>
              <w:t>30</w:t>
            </w:r>
          </w:hyperlink>
        </w:p>
        <w:p>
          <w:pPr>
            <w:pStyle w:val="TOC1"/>
            <w:numPr>
              <w:ilvl w:val="1"/>
              <w:numId w:val="3"/>
            </w:numPr>
            <w:tabs>
              <w:tab w:pos="973" w:val="left" w:leader="none"/>
              <w:tab w:pos="9774" w:val="right" w:leader="dot"/>
            </w:tabs>
            <w:spacing w:line="240" w:lineRule="auto" w:before="166" w:after="0"/>
            <w:ind w:left="973" w:right="0" w:hanging="360"/>
            <w:jc w:val="left"/>
          </w:pPr>
          <w:hyperlink w:history="true" w:anchor="_bookmark20">
            <w:r>
              <w:rPr>
                <w:spacing w:val="-2"/>
              </w:rPr>
              <w:t>Introduction</w:t>
            </w:r>
            <w:r>
              <w:rPr/>
              <w:tab/>
            </w:r>
            <w:r>
              <w:rPr>
                <w:spacing w:val="-5"/>
              </w:rPr>
              <w:t>30</w:t>
            </w:r>
          </w:hyperlink>
        </w:p>
        <w:p>
          <w:pPr>
            <w:pStyle w:val="TOC1"/>
            <w:numPr>
              <w:ilvl w:val="1"/>
              <w:numId w:val="3"/>
            </w:numPr>
            <w:tabs>
              <w:tab w:pos="973" w:val="left" w:leader="none"/>
              <w:tab w:pos="9774" w:val="right" w:leader="dot"/>
            </w:tabs>
            <w:spacing w:line="240" w:lineRule="auto" w:before="369" w:after="0"/>
            <w:ind w:left="973" w:right="0" w:hanging="360"/>
            <w:jc w:val="left"/>
          </w:pPr>
          <w:hyperlink w:history="true" w:anchor="_bookmark21">
            <w:r>
              <w:rPr/>
              <w:t>System</w:t>
            </w:r>
            <w:r>
              <w:rPr>
                <w:spacing w:val="-2"/>
              </w:rPr>
              <w:t> Description</w:t>
            </w:r>
            <w:r>
              <w:rPr/>
              <w:tab/>
            </w:r>
            <w:r>
              <w:rPr>
                <w:spacing w:val="-5"/>
              </w:rPr>
              <w:t>31</w:t>
            </w:r>
          </w:hyperlink>
        </w:p>
        <w:p>
          <w:pPr>
            <w:pStyle w:val="TOC1"/>
            <w:numPr>
              <w:ilvl w:val="1"/>
              <w:numId w:val="3"/>
            </w:numPr>
            <w:tabs>
              <w:tab w:pos="973" w:val="left" w:leader="none"/>
              <w:tab w:pos="9774" w:val="right" w:leader="dot"/>
            </w:tabs>
            <w:spacing w:line="240" w:lineRule="auto" w:before="370" w:after="0"/>
            <w:ind w:left="973" w:right="0" w:hanging="360"/>
            <w:jc w:val="left"/>
          </w:pPr>
          <w:hyperlink w:history="true" w:anchor="_bookmark22">
            <w:r>
              <w:rPr/>
              <w:t>System</w:t>
            </w:r>
            <w:r>
              <w:rPr>
                <w:spacing w:val="-15"/>
              </w:rPr>
              <w:t> </w:t>
            </w:r>
            <w:r>
              <w:rPr>
                <w:spacing w:val="-2"/>
              </w:rPr>
              <w:t>Architecture</w:t>
            </w:r>
            <w:r>
              <w:rPr/>
              <w:tab/>
            </w:r>
            <w:r>
              <w:rPr>
                <w:spacing w:val="-5"/>
              </w:rPr>
              <w:t>32</w:t>
            </w:r>
          </w:hyperlink>
        </w:p>
        <w:p>
          <w:pPr>
            <w:pStyle w:val="TOC1"/>
            <w:numPr>
              <w:ilvl w:val="1"/>
              <w:numId w:val="3"/>
            </w:numPr>
            <w:tabs>
              <w:tab w:pos="973" w:val="left" w:leader="none"/>
              <w:tab w:pos="9774" w:val="right" w:leader="dot"/>
            </w:tabs>
            <w:spacing w:line="240" w:lineRule="auto" w:before="373" w:after="0"/>
            <w:ind w:left="973" w:right="0" w:hanging="360"/>
            <w:jc w:val="left"/>
          </w:pPr>
          <w:hyperlink w:history="true" w:anchor="_bookmark23">
            <w:r>
              <w:rPr/>
              <w:t>System </w:t>
            </w:r>
            <w:r>
              <w:rPr>
                <w:spacing w:val="-2"/>
              </w:rPr>
              <w:t>Features</w:t>
            </w:r>
            <w:r>
              <w:rPr/>
              <w:tab/>
            </w:r>
            <w:r>
              <w:rPr>
                <w:spacing w:val="-5"/>
              </w:rPr>
              <w:t>34</w:t>
            </w:r>
          </w:hyperlink>
        </w:p>
        <w:p>
          <w:pPr>
            <w:pStyle w:val="TOC3"/>
            <w:numPr>
              <w:ilvl w:val="2"/>
              <w:numId w:val="3"/>
            </w:numPr>
            <w:tabs>
              <w:tab w:pos="1359" w:val="left" w:leader="none"/>
              <w:tab w:pos="9774" w:val="right" w:leader="dot"/>
            </w:tabs>
            <w:spacing w:line="240" w:lineRule="auto" w:before="369" w:after="0"/>
            <w:ind w:left="1359" w:right="0" w:hanging="525"/>
            <w:jc w:val="left"/>
          </w:pPr>
          <w:hyperlink w:history="true" w:anchor="_bookmark24">
            <w:r>
              <w:rPr/>
              <w:t>Authentication</w:t>
            </w:r>
            <w:r>
              <w:rPr>
                <w:spacing w:val="-3"/>
              </w:rPr>
              <w:t> </w:t>
            </w:r>
            <w:r>
              <w:rPr/>
              <w:t>and</w:t>
            </w:r>
            <w:r>
              <w:rPr>
                <w:spacing w:val="-11"/>
              </w:rPr>
              <w:t> </w:t>
            </w:r>
            <w:r>
              <w:rPr>
                <w:spacing w:val="-2"/>
              </w:rPr>
              <w:t>Authorization</w:t>
            </w:r>
            <w:r>
              <w:rPr/>
              <w:tab/>
            </w:r>
            <w:r>
              <w:rPr>
                <w:spacing w:val="-5"/>
              </w:rPr>
              <w:t>34</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25">
            <w:r>
              <w:rPr>
                <w:spacing w:val="-2"/>
              </w:rPr>
              <w:t>Crime</w:t>
            </w:r>
            <w:r>
              <w:rPr>
                <w:spacing w:val="-6"/>
              </w:rPr>
              <w:t> </w:t>
            </w:r>
            <w:r>
              <w:rPr>
                <w:spacing w:val="-2"/>
              </w:rPr>
              <w:t>Text</w:t>
            </w:r>
            <w:r>
              <w:rPr>
                <w:spacing w:val="-14"/>
              </w:rPr>
              <w:t> </w:t>
            </w:r>
            <w:r>
              <w:rPr>
                <w:spacing w:val="-2"/>
              </w:rPr>
              <w:t>Analysis</w:t>
            </w:r>
            <w:r>
              <w:rPr/>
              <w:tab/>
            </w:r>
            <w:r>
              <w:rPr>
                <w:spacing w:val="-5"/>
              </w:rPr>
              <w:t>34</w:t>
            </w:r>
          </w:hyperlink>
        </w:p>
        <w:p>
          <w:pPr>
            <w:pStyle w:val="TOC3"/>
            <w:numPr>
              <w:ilvl w:val="2"/>
              <w:numId w:val="3"/>
            </w:numPr>
            <w:tabs>
              <w:tab w:pos="1359" w:val="left" w:leader="none"/>
              <w:tab w:pos="9774" w:val="right" w:leader="dot"/>
            </w:tabs>
            <w:spacing w:line="240" w:lineRule="auto" w:before="161" w:after="0"/>
            <w:ind w:left="1359" w:right="0" w:hanging="525"/>
            <w:jc w:val="left"/>
          </w:pPr>
          <w:hyperlink w:history="true" w:anchor="_bookmark26">
            <w:r>
              <w:rPr/>
              <w:t>Analytics</w:t>
            </w:r>
            <w:r>
              <w:rPr>
                <w:spacing w:val="-5"/>
              </w:rPr>
              <w:t> </w:t>
            </w:r>
            <w:r>
              <w:rPr>
                <w:spacing w:val="-2"/>
              </w:rPr>
              <w:t>Dashboard</w:t>
            </w:r>
            <w:r>
              <w:rPr/>
              <w:tab/>
            </w:r>
            <w:r>
              <w:rPr>
                <w:spacing w:val="-5"/>
              </w:rPr>
              <w:t>35</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27">
            <w:r>
              <w:rPr/>
              <w:t>Blacklist</w:t>
            </w:r>
            <w:r>
              <w:rPr>
                <w:spacing w:val="-2"/>
              </w:rPr>
              <w:t> Monitoring</w:t>
            </w:r>
            <w:r>
              <w:rPr/>
              <w:tab/>
            </w:r>
            <w:r>
              <w:rPr>
                <w:spacing w:val="-5"/>
              </w:rPr>
              <w:t>35</w:t>
            </w:r>
          </w:hyperlink>
        </w:p>
        <w:p>
          <w:pPr>
            <w:pStyle w:val="TOC3"/>
            <w:numPr>
              <w:ilvl w:val="2"/>
              <w:numId w:val="3"/>
            </w:numPr>
            <w:tabs>
              <w:tab w:pos="1374" w:val="left" w:leader="none"/>
              <w:tab w:pos="9774" w:val="right" w:leader="dot"/>
            </w:tabs>
            <w:spacing w:line="240" w:lineRule="auto" w:before="160" w:after="0"/>
            <w:ind w:left="1374" w:right="0" w:hanging="540"/>
            <w:jc w:val="left"/>
          </w:pPr>
          <w:hyperlink w:history="true" w:anchor="_bookmark28">
            <w:r>
              <w:rPr/>
              <w:t>Investigation</w:t>
            </w:r>
            <w:r>
              <w:rPr>
                <w:spacing w:val="-2"/>
              </w:rPr>
              <w:t> </w:t>
            </w:r>
            <w:r>
              <w:rPr/>
              <w:t>Case </w:t>
            </w:r>
            <w:r>
              <w:rPr>
                <w:spacing w:val="-2"/>
              </w:rPr>
              <w:t>Management</w:t>
            </w:r>
            <w:r>
              <w:rPr/>
              <w:tab/>
            </w:r>
            <w:r>
              <w:rPr>
                <w:spacing w:val="-5"/>
              </w:rPr>
              <w:t>36</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29">
            <w:r>
              <w:rPr/>
              <w:t>Notifications</w:t>
            </w:r>
            <w:r>
              <w:rPr>
                <w:spacing w:val="-6"/>
              </w:rPr>
              <w:t> </w:t>
            </w:r>
            <w:r>
              <w:rPr/>
              <w:t>and</w:t>
            </w:r>
            <w:r>
              <w:rPr>
                <w:spacing w:val="-15"/>
              </w:rPr>
              <w:t> </w:t>
            </w:r>
            <w:r>
              <w:rPr>
                <w:spacing w:val="-2"/>
              </w:rPr>
              <w:t>Alerts</w:t>
            </w:r>
            <w:r>
              <w:rPr/>
              <w:tab/>
            </w:r>
            <w:r>
              <w:rPr>
                <w:spacing w:val="-5"/>
              </w:rPr>
              <w:t>36</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30">
            <w:r>
              <w:rPr/>
              <w:t>Reports</w:t>
            </w:r>
            <w:r>
              <w:rPr>
                <w:spacing w:val="-4"/>
              </w:rPr>
              <w:t> </w:t>
            </w:r>
            <w:r>
              <w:rPr/>
              <w:t>and</w:t>
            </w:r>
            <w:r>
              <w:rPr>
                <w:spacing w:val="-3"/>
              </w:rPr>
              <w:t> </w:t>
            </w:r>
            <w:r>
              <w:rPr/>
              <w:t>Data</w:t>
            </w:r>
            <w:r>
              <w:rPr>
                <w:spacing w:val="-2"/>
              </w:rPr>
              <w:t> Export</w:t>
            </w:r>
            <w:r>
              <w:rPr/>
              <w:tab/>
            </w:r>
            <w:r>
              <w:rPr>
                <w:spacing w:val="-5"/>
              </w:rPr>
              <w:t>36</w:t>
            </w:r>
          </w:hyperlink>
        </w:p>
        <w:p>
          <w:pPr>
            <w:pStyle w:val="TOC3"/>
            <w:numPr>
              <w:ilvl w:val="2"/>
              <w:numId w:val="3"/>
            </w:numPr>
            <w:tabs>
              <w:tab w:pos="1374" w:val="left" w:leader="none"/>
              <w:tab w:pos="9774" w:val="right" w:leader="dot"/>
            </w:tabs>
            <w:spacing w:line="240" w:lineRule="auto" w:before="161" w:after="20"/>
            <w:ind w:left="1374" w:right="0" w:hanging="540"/>
            <w:jc w:val="left"/>
          </w:pPr>
          <w:hyperlink w:history="true" w:anchor="_bookmark31">
            <w:r>
              <w:rPr/>
              <w:t>Facebook</w:t>
            </w:r>
            <w:r>
              <w:rPr>
                <w:spacing w:val="-3"/>
              </w:rPr>
              <w:t> </w:t>
            </w:r>
            <w:r>
              <w:rPr/>
              <w:t>Page</w:t>
            </w:r>
            <w:r>
              <w:rPr>
                <w:spacing w:val="-2"/>
              </w:rPr>
              <w:t> Monitoring</w:t>
            </w:r>
            <w:r>
              <w:rPr/>
              <w:tab/>
            </w:r>
            <w:r>
              <w:rPr>
                <w:spacing w:val="-5"/>
              </w:rPr>
              <w:t>37</w:t>
            </w:r>
          </w:hyperlink>
        </w:p>
        <w:p>
          <w:pPr>
            <w:pStyle w:val="TOC1"/>
            <w:numPr>
              <w:ilvl w:val="1"/>
              <w:numId w:val="3"/>
            </w:numPr>
            <w:tabs>
              <w:tab w:pos="973" w:val="left" w:leader="none"/>
              <w:tab w:pos="9774" w:val="right" w:leader="dot"/>
            </w:tabs>
            <w:spacing w:line="240" w:lineRule="auto" w:before="81" w:after="0"/>
            <w:ind w:left="973" w:right="0" w:hanging="360"/>
            <w:jc w:val="left"/>
          </w:pPr>
          <w:hyperlink w:history="true" w:anchor="_bookmark32">
            <w:r>
              <w:rPr/>
              <w:t>System </w:t>
            </w:r>
            <w:r>
              <w:rPr>
                <w:spacing w:val="-2"/>
              </w:rPr>
              <w:t>Methodology</w:t>
            </w:r>
            <w:r>
              <w:rPr/>
              <w:tab/>
            </w:r>
            <w:r>
              <w:rPr>
                <w:spacing w:val="-5"/>
              </w:rPr>
              <w:t>37</w:t>
            </w:r>
          </w:hyperlink>
        </w:p>
        <w:p>
          <w:pPr>
            <w:pStyle w:val="TOC3"/>
            <w:numPr>
              <w:ilvl w:val="2"/>
              <w:numId w:val="3"/>
            </w:numPr>
            <w:tabs>
              <w:tab w:pos="1374" w:val="left" w:leader="none"/>
              <w:tab w:pos="9774" w:val="right" w:leader="dot"/>
            </w:tabs>
            <w:spacing w:line="240" w:lineRule="auto" w:before="369" w:after="0"/>
            <w:ind w:left="1374" w:right="0" w:hanging="540"/>
            <w:jc w:val="left"/>
          </w:pPr>
          <w:hyperlink w:history="true" w:anchor="_bookmark33">
            <w:r>
              <w:rPr>
                <w:spacing w:val="-2"/>
              </w:rPr>
              <w:t>Dataset</w:t>
            </w:r>
            <w:r>
              <w:rPr/>
              <w:tab/>
            </w:r>
            <w:r>
              <w:rPr>
                <w:spacing w:val="-5"/>
              </w:rPr>
              <w:t>38</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34">
            <w:r>
              <w:rPr/>
              <w:t>Data</w:t>
            </w:r>
            <w:r>
              <w:rPr>
                <w:spacing w:val="-4"/>
              </w:rPr>
              <w:t> </w:t>
            </w:r>
            <w:r>
              <w:rPr>
                <w:spacing w:val="-2"/>
              </w:rPr>
              <w:t>Preparation</w:t>
            </w:r>
            <w:r>
              <w:rPr/>
              <w:tab/>
            </w:r>
            <w:r>
              <w:rPr>
                <w:spacing w:val="-5"/>
              </w:rPr>
              <w:t>39</w:t>
            </w:r>
          </w:hyperlink>
        </w:p>
        <w:p>
          <w:pPr>
            <w:pStyle w:val="TOC1"/>
            <w:numPr>
              <w:ilvl w:val="3"/>
              <w:numId w:val="3"/>
            </w:numPr>
            <w:tabs>
              <w:tab w:pos="1328" w:val="left" w:leader="none"/>
              <w:tab w:pos="9774" w:val="right" w:leader="dot"/>
            </w:tabs>
            <w:spacing w:line="240" w:lineRule="auto" w:before="161" w:after="0"/>
            <w:ind w:left="1328" w:right="0" w:hanging="715"/>
            <w:jc w:val="left"/>
          </w:pPr>
          <w:hyperlink w:history="true" w:anchor="_bookmark35">
            <w:r>
              <w:rPr>
                <w:spacing w:val="-2"/>
              </w:rPr>
              <w:t>Text</w:t>
            </w:r>
            <w:r>
              <w:rPr>
                <w:spacing w:val="-10"/>
              </w:rPr>
              <w:t> </w:t>
            </w:r>
            <w:r>
              <w:rPr>
                <w:spacing w:val="-2"/>
              </w:rPr>
              <w:t>Cleaning</w:t>
            </w:r>
            <w:r>
              <w:rPr/>
              <w:tab/>
            </w:r>
            <w:r>
              <w:rPr>
                <w:spacing w:val="-5"/>
              </w:rPr>
              <w:t>39</w:t>
            </w:r>
          </w:hyperlink>
        </w:p>
        <w:p>
          <w:pPr>
            <w:pStyle w:val="TOC1"/>
            <w:numPr>
              <w:ilvl w:val="3"/>
              <w:numId w:val="3"/>
            </w:numPr>
            <w:tabs>
              <w:tab w:pos="1333" w:val="left" w:leader="none"/>
              <w:tab w:pos="9774" w:val="right" w:leader="dot"/>
            </w:tabs>
            <w:spacing w:line="240" w:lineRule="auto" w:before="370" w:after="0"/>
            <w:ind w:left="1333" w:right="0" w:hanging="720"/>
            <w:jc w:val="left"/>
          </w:pPr>
          <w:hyperlink w:history="true" w:anchor="_bookmark36">
            <w:r>
              <w:rPr>
                <w:spacing w:val="-2"/>
              </w:rPr>
              <w:t>Lowercasing</w:t>
            </w:r>
            <w:r>
              <w:rPr/>
              <w:tab/>
            </w:r>
            <w:r>
              <w:rPr>
                <w:spacing w:val="-5"/>
              </w:rPr>
              <w:t>39</w:t>
            </w:r>
          </w:hyperlink>
        </w:p>
        <w:p>
          <w:pPr>
            <w:pStyle w:val="TOC1"/>
            <w:numPr>
              <w:ilvl w:val="3"/>
              <w:numId w:val="3"/>
            </w:numPr>
            <w:tabs>
              <w:tab w:pos="1328" w:val="left" w:leader="none"/>
              <w:tab w:pos="9774" w:val="right" w:leader="dot"/>
            </w:tabs>
            <w:spacing w:line="240" w:lineRule="auto" w:before="372" w:after="0"/>
            <w:ind w:left="1328" w:right="0" w:hanging="715"/>
            <w:jc w:val="left"/>
          </w:pPr>
          <w:hyperlink w:history="true" w:anchor="_bookmark37">
            <w:r>
              <w:rPr>
                <w:spacing w:val="-2"/>
              </w:rPr>
              <w:t>Tokenization</w:t>
            </w:r>
            <w:r>
              <w:rPr/>
              <w:tab/>
            </w:r>
            <w:r>
              <w:rPr>
                <w:spacing w:val="-5"/>
              </w:rPr>
              <w:t>39</w:t>
            </w:r>
          </w:hyperlink>
        </w:p>
        <w:p>
          <w:pPr>
            <w:pStyle w:val="TOC1"/>
            <w:numPr>
              <w:ilvl w:val="3"/>
              <w:numId w:val="3"/>
            </w:numPr>
            <w:tabs>
              <w:tab w:pos="1333" w:val="left" w:leader="none"/>
              <w:tab w:pos="9774" w:val="right" w:leader="dot"/>
            </w:tabs>
            <w:spacing w:line="240" w:lineRule="auto" w:before="370" w:after="0"/>
            <w:ind w:left="1333" w:right="0" w:hanging="720"/>
            <w:jc w:val="left"/>
          </w:pPr>
          <w:hyperlink w:history="true" w:anchor="_bookmark38">
            <w:r>
              <w:rPr/>
              <w:t>Stop</w:t>
            </w:r>
            <w:r>
              <w:rPr>
                <w:spacing w:val="-15"/>
              </w:rPr>
              <w:t> </w:t>
            </w:r>
            <w:r>
              <w:rPr/>
              <w:t>Word</w:t>
            </w:r>
            <w:r>
              <w:rPr>
                <w:spacing w:val="-11"/>
              </w:rPr>
              <w:t> </w:t>
            </w:r>
            <w:r>
              <w:rPr>
                <w:spacing w:val="-2"/>
              </w:rPr>
              <w:t>Removal</w:t>
            </w:r>
            <w:r>
              <w:rPr/>
              <w:tab/>
            </w:r>
            <w:r>
              <w:rPr>
                <w:spacing w:val="-5"/>
              </w:rPr>
              <w:t>39</w:t>
            </w:r>
          </w:hyperlink>
        </w:p>
        <w:p>
          <w:pPr>
            <w:pStyle w:val="TOC1"/>
            <w:numPr>
              <w:ilvl w:val="3"/>
              <w:numId w:val="3"/>
            </w:numPr>
            <w:tabs>
              <w:tab w:pos="1328" w:val="left" w:leader="none"/>
              <w:tab w:pos="9774" w:val="right" w:leader="dot"/>
            </w:tabs>
            <w:spacing w:line="240" w:lineRule="auto" w:before="369" w:after="0"/>
            <w:ind w:left="1328" w:right="0" w:hanging="715"/>
            <w:jc w:val="left"/>
          </w:pPr>
          <w:hyperlink w:history="true" w:anchor="_bookmark39">
            <w:r>
              <w:rPr/>
              <w:t>TF-IDF</w:t>
            </w:r>
            <w:r>
              <w:rPr>
                <w:spacing w:val="-10"/>
              </w:rPr>
              <w:t> </w:t>
            </w:r>
            <w:r>
              <w:rPr>
                <w:spacing w:val="-2"/>
              </w:rPr>
              <w:t>Vectorization</w:t>
            </w:r>
            <w:r>
              <w:rPr/>
              <w:tab/>
            </w:r>
            <w:r>
              <w:rPr>
                <w:spacing w:val="-5"/>
              </w:rPr>
              <w:t>39</w:t>
            </w:r>
          </w:hyperlink>
        </w:p>
        <w:p>
          <w:pPr>
            <w:pStyle w:val="TOC1"/>
            <w:numPr>
              <w:ilvl w:val="3"/>
              <w:numId w:val="3"/>
            </w:numPr>
            <w:tabs>
              <w:tab w:pos="1328" w:val="left" w:leader="none"/>
              <w:tab w:pos="9774" w:val="right" w:leader="dot"/>
            </w:tabs>
            <w:spacing w:line="240" w:lineRule="auto" w:before="370" w:after="0"/>
            <w:ind w:left="1328" w:right="0" w:hanging="715"/>
            <w:jc w:val="left"/>
          </w:pPr>
          <w:hyperlink w:history="true" w:anchor="_bookmark40">
            <w:r>
              <w:rPr>
                <w:spacing w:val="-4"/>
              </w:rPr>
              <w:t>Train-Validation-Test</w:t>
            </w:r>
            <w:r>
              <w:rPr>
                <w:spacing w:val="28"/>
              </w:rPr>
              <w:t> </w:t>
            </w:r>
            <w:r>
              <w:rPr>
                <w:spacing w:val="-4"/>
              </w:rPr>
              <w:t>Split</w:t>
            </w:r>
            <w:r>
              <w:rPr/>
              <w:tab/>
            </w:r>
            <w:r>
              <w:rPr>
                <w:spacing w:val="-5"/>
              </w:rPr>
              <w:t>40</w:t>
            </w:r>
          </w:hyperlink>
        </w:p>
        <w:p>
          <w:pPr>
            <w:pStyle w:val="TOC1"/>
            <w:numPr>
              <w:ilvl w:val="3"/>
              <w:numId w:val="3"/>
            </w:numPr>
            <w:tabs>
              <w:tab w:pos="1333" w:val="left" w:leader="none"/>
              <w:tab w:pos="9774" w:val="right" w:leader="dot"/>
            </w:tabs>
            <w:spacing w:line="240" w:lineRule="auto" w:before="372" w:after="0"/>
            <w:ind w:left="1333" w:right="0" w:hanging="720"/>
            <w:jc w:val="left"/>
          </w:pPr>
          <w:hyperlink w:history="true" w:anchor="_bookmark41">
            <w:r>
              <w:rPr/>
              <w:t>Class</w:t>
            </w:r>
            <w:r>
              <w:rPr>
                <w:spacing w:val="-6"/>
              </w:rPr>
              <w:t> </w:t>
            </w:r>
            <w:r>
              <w:rPr>
                <w:spacing w:val="-2"/>
              </w:rPr>
              <w:t>Balancing</w:t>
            </w:r>
            <w:r>
              <w:rPr/>
              <w:tab/>
            </w:r>
            <w:r>
              <w:rPr>
                <w:spacing w:val="-5"/>
              </w:rPr>
              <w:t>40</w:t>
            </w:r>
          </w:hyperlink>
        </w:p>
        <w:p>
          <w:pPr>
            <w:pStyle w:val="TOC1"/>
            <w:numPr>
              <w:ilvl w:val="3"/>
              <w:numId w:val="3"/>
            </w:numPr>
            <w:tabs>
              <w:tab w:pos="1333" w:val="left" w:leader="none"/>
              <w:tab w:pos="9774" w:val="right" w:leader="dot"/>
            </w:tabs>
            <w:spacing w:line="240" w:lineRule="auto" w:before="370" w:after="0"/>
            <w:ind w:left="1333" w:right="0" w:hanging="720"/>
            <w:jc w:val="left"/>
          </w:pPr>
          <w:hyperlink w:history="true" w:anchor="_bookmark42">
            <w:r>
              <w:rPr/>
              <w:t>Outlier</w:t>
            </w:r>
            <w:r>
              <w:rPr>
                <w:spacing w:val="-3"/>
              </w:rPr>
              <w:t> </w:t>
            </w:r>
            <w:r>
              <w:rPr>
                <w:spacing w:val="-2"/>
              </w:rPr>
              <w:t>Detection</w:t>
            </w:r>
            <w:r>
              <w:rPr/>
              <w:tab/>
            </w:r>
            <w:r>
              <w:rPr>
                <w:spacing w:val="-5"/>
              </w:rPr>
              <w:t>40</w:t>
            </w:r>
          </w:hyperlink>
        </w:p>
        <w:p>
          <w:pPr>
            <w:pStyle w:val="TOC1"/>
            <w:numPr>
              <w:ilvl w:val="1"/>
              <w:numId w:val="3"/>
            </w:numPr>
            <w:tabs>
              <w:tab w:pos="973" w:val="left" w:leader="none"/>
              <w:tab w:pos="9774" w:val="right" w:leader="dot"/>
            </w:tabs>
            <w:spacing w:line="240" w:lineRule="auto" w:before="370" w:after="0"/>
            <w:ind w:left="973" w:right="0" w:hanging="360"/>
            <w:jc w:val="left"/>
          </w:pPr>
          <w:hyperlink w:history="true" w:anchor="_bookmark43">
            <w:r>
              <w:rPr/>
              <w:t>System</w:t>
            </w:r>
            <w:r>
              <w:rPr>
                <w:spacing w:val="-2"/>
              </w:rPr>
              <w:t> </w:t>
            </w:r>
            <w:r>
              <w:rPr/>
              <w:t>Development</w:t>
            </w:r>
            <w:r>
              <w:rPr>
                <w:spacing w:val="-2"/>
              </w:rPr>
              <w:t> Environment</w:t>
            </w:r>
            <w:r>
              <w:rPr/>
              <w:tab/>
            </w:r>
            <w:r>
              <w:rPr>
                <w:spacing w:val="-5"/>
              </w:rPr>
              <w:t>44</w:t>
            </w:r>
          </w:hyperlink>
        </w:p>
        <w:p>
          <w:pPr>
            <w:pStyle w:val="TOC1"/>
            <w:numPr>
              <w:ilvl w:val="1"/>
              <w:numId w:val="3"/>
            </w:numPr>
            <w:tabs>
              <w:tab w:pos="973" w:val="left" w:leader="none"/>
              <w:tab w:pos="9774" w:val="right" w:leader="dot"/>
            </w:tabs>
            <w:spacing w:line="240" w:lineRule="auto" w:before="369" w:after="0"/>
            <w:ind w:left="973" w:right="0" w:hanging="360"/>
            <w:jc w:val="left"/>
          </w:pPr>
          <w:hyperlink w:history="true" w:anchor="_bookmark44">
            <w:r>
              <w:rPr/>
              <w:t>System </w:t>
            </w:r>
            <w:r>
              <w:rPr>
                <w:spacing w:val="-2"/>
              </w:rPr>
              <w:t>Requirements</w:t>
            </w:r>
            <w:r>
              <w:rPr/>
              <w:tab/>
            </w:r>
            <w:r>
              <w:rPr>
                <w:spacing w:val="-5"/>
              </w:rPr>
              <w:t>44</w:t>
            </w:r>
          </w:hyperlink>
        </w:p>
        <w:p>
          <w:pPr>
            <w:pStyle w:val="TOC3"/>
            <w:numPr>
              <w:ilvl w:val="2"/>
              <w:numId w:val="3"/>
            </w:numPr>
            <w:tabs>
              <w:tab w:pos="1374" w:val="left" w:leader="none"/>
              <w:tab w:pos="9774" w:val="right" w:leader="dot"/>
            </w:tabs>
            <w:spacing w:line="240" w:lineRule="auto" w:before="373" w:after="0"/>
            <w:ind w:left="1374" w:right="0" w:hanging="540"/>
            <w:jc w:val="left"/>
          </w:pPr>
          <w:hyperlink w:history="true" w:anchor="_bookmark45">
            <w:r>
              <w:rPr/>
              <w:t>Hardware</w:t>
            </w:r>
            <w:r>
              <w:rPr>
                <w:spacing w:val="-7"/>
              </w:rPr>
              <w:t> </w:t>
            </w:r>
            <w:r>
              <w:rPr>
                <w:spacing w:val="-2"/>
              </w:rPr>
              <w:t>Requirements</w:t>
            </w:r>
            <w:r>
              <w:rPr/>
              <w:tab/>
            </w:r>
            <w:r>
              <w:rPr>
                <w:spacing w:val="-5"/>
              </w:rPr>
              <w:t>44</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46">
            <w:r>
              <w:rPr/>
              <w:t>Software</w:t>
            </w:r>
            <w:r>
              <w:rPr>
                <w:spacing w:val="-7"/>
              </w:rPr>
              <w:t> </w:t>
            </w:r>
            <w:r>
              <w:rPr>
                <w:spacing w:val="-2"/>
              </w:rPr>
              <w:t>Requirements</w:t>
            </w:r>
            <w:r>
              <w:rPr/>
              <w:tab/>
            </w:r>
            <w:r>
              <w:rPr>
                <w:spacing w:val="-5"/>
              </w:rPr>
              <w:t>45</w:t>
            </w:r>
          </w:hyperlink>
        </w:p>
        <w:p>
          <w:pPr>
            <w:pStyle w:val="TOC3"/>
            <w:numPr>
              <w:ilvl w:val="2"/>
              <w:numId w:val="3"/>
            </w:numPr>
            <w:tabs>
              <w:tab w:pos="1374" w:val="left" w:leader="none"/>
              <w:tab w:pos="9774" w:val="right" w:leader="dot"/>
            </w:tabs>
            <w:spacing w:line="240" w:lineRule="auto" w:before="160" w:after="0"/>
            <w:ind w:left="1374" w:right="0" w:hanging="540"/>
            <w:jc w:val="left"/>
          </w:pPr>
          <w:hyperlink w:history="true" w:anchor="_bookmark47">
            <w:r>
              <w:rPr/>
              <w:t>Required</w:t>
            </w:r>
            <w:r>
              <w:rPr>
                <w:spacing w:val="-2"/>
              </w:rPr>
              <w:t> </w:t>
            </w:r>
            <w:r>
              <w:rPr/>
              <w:t>Libraries</w:t>
            </w:r>
            <w:r>
              <w:rPr>
                <w:spacing w:val="-1"/>
              </w:rPr>
              <w:t> </w:t>
            </w:r>
            <w:r>
              <w:rPr/>
              <w:t>and</w:t>
            </w:r>
            <w:r>
              <w:rPr>
                <w:spacing w:val="-1"/>
              </w:rPr>
              <w:t> </w:t>
            </w:r>
            <w:r>
              <w:rPr>
                <w:spacing w:val="-2"/>
              </w:rPr>
              <w:t>Frameworks</w:t>
            </w:r>
            <w:r>
              <w:rPr/>
              <w:tab/>
            </w:r>
            <w:r>
              <w:rPr>
                <w:spacing w:val="-5"/>
              </w:rPr>
              <w:t>45</w:t>
            </w:r>
          </w:hyperlink>
        </w:p>
        <w:p>
          <w:pPr>
            <w:pStyle w:val="TOC1"/>
            <w:tabs>
              <w:tab w:pos="9774" w:val="right" w:leader="dot"/>
            </w:tabs>
            <w:spacing w:before="161"/>
            <w:ind w:left="613" w:firstLine="0"/>
          </w:pPr>
          <w:hyperlink w:history="true" w:anchor="_bookmark48">
            <w:r>
              <w:rPr>
                <w:spacing w:val="-2"/>
              </w:rPr>
              <w:t>REFERENCES</w:t>
            </w:r>
            <w:r>
              <w:rPr/>
              <w:tab/>
            </w:r>
            <w:r>
              <w:rPr>
                <w:spacing w:val="-5"/>
              </w:rPr>
              <w:t>47</w:t>
            </w:r>
          </w:hyperlink>
        </w:p>
      </w:sdtContent>
    </w:sdt>
    <w:p>
      <w:pPr>
        <w:pStyle w:val="TOC1"/>
        <w:spacing w:after="0"/>
        <w:sectPr>
          <w:type w:val="continuous"/>
          <w:pgSz w:w="11930" w:h="16850"/>
          <w:pgMar w:top="620" w:bottom="552" w:left="1417" w:right="708"/>
        </w:sectPr>
      </w:pPr>
    </w:p>
    <w:p>
      <w:pPr>
        <w:pStyle w:val="Heading1"/>
        <w:spacing w:before="72"/>
        <w:ind w:left="3523" w:firstLine="0"/>
        <w:jc w:val="left"/>
      </w:pPr>
      <w:bookmarkStart w:name="_bookmark0" w:id="1"/>
      <w:bookmarkEnd w:id="1"/>
      <w:r>
        <w:rPr>
          <w:b w:val="0"/>
        </w:rPr>
      </w:r>
      <w:r>
        <w:rPr/>
        <w:t>CHAPTER</w:t>
      </w:r>
      <w:r>
        <w:rPr>
          <w:spacing w:val="-2"/>
        </w:rPr>
        <w:t> </w:t>
      </w:r>
      <w:r>
        <w:rPr/>
        <w:t>I:</w:t>
      </w:r>
      <w:r>
        <w:rPr>
          <w:spacing w:val="-1"/>
        </w:rPr>
        <w:t> </w:t>
      </w:r>
      <w:r>
        <w:rPr>
          <w:spacing w:val="-2"/>
        </w:rPr>
        <w:t>INTRODUCTION</w:t>
      </w:r>
    </w:p>
    <w:p>
      <w:pPr>
        <w:pStyle w:val="BodyText"/>
        <w:spacing w:before="233"/>
        <w:rPr>
          <w:b/>
        </w:rPr>
      </w:pPr>
    </w:p>
    <w:p>
      <w:pPr>
        <w:pStyle w:val="Heading1"/>
        <w:numPr>
          <w:ilvl w:val="1"/>
          <w:numId w:val="4"/>
        </w:numPr>
        <w:tabs>
          <w:tab w:pos="1209" w:val="left" w:leader="none"/>
        </w:tabs>
        <w:spacing w:line="240" w:lineRule="auto" w:before="0" w:after="0"/>
        <w:ind w:left="1209" w:right="0" w:hanging="360"/>
        <w:jc w:val="left"/>
      </w:pPr>
      <w:bookmarkStart w:name="_bookmark1" w:id="2"/>
      <w:bookmarkEnd w:id="2"/>
      <w:r>
        <w:rPr>
          <w:b w:val="0"/>
        </w:rPr>
      </w:r>
      <w:r>
        <w:rPr/>
        <w:t>Background</w:t>
      </w:r>
      <w:r>
        <w:rPr>
          <w:spacing w:val="-3"/>
        </w:rPr>
        <w:t> </w:t>
      </w:r>
      <w:r>
        <w:rPr/>
        <w:t>Of</w:t>
      </w:r>
      <w:r>
        <w:rPr>
          <w:spacing w:val="-9"/>
        </w:rPr>
        <w:t> </w:t>
      </w:r>
      <w:r>
        <w:rPr/>
        <w:t>The</w:t>
      </w:r>
      <w:r>
        <w:rPr>
          <w:spacing w:val="-6"/>
        </w:rPr>
        <w:t> </w:t>
      </w:r>
      <w:r>
        <w:rPr>
          <w:spacing w:val="-2"/>
        </w:rPr>
        <w:t>Study</w:t>
      </w:r>
    </w:p>
    <w:p>
      <w:pPr>
        <w:pStyle w:val="BodyText"/>
        <w:spacing w:before="245"/>
        <w:rPr>
          <w:b/>
        </w:rPr>
      </w:pPr>
    </w:p>
    <w:p>
      <w:pPr>
        <w:pStyle w:val="BodyText"/>
        <w:spacing w:line="475" w:lineRule="auto"/>
        <w:ind w:left="844" w:right="436" w:hanging="10"/>
        <w:jc w:val="both"/>
      </w:pPr>
      <w:r>
        <w:rPr/>
        <w:t>A crime is an illegal act that is penalized by the state or another authority. The term “crime” refers to an offence that harms not only a single person but also a community, society, or state (Khan et al., 2022).</w:t>
      </w:r>
    </w:p>
    <w:p>
      <w:pPr>
        <w:pStyle w:val="BodyText"/>
        <w:spacing w:line="475" w:lineRule="auto" w:before="2"/>
        <w:ind w:left="844" w:right="430" w:hanging="10"/>
        <w:jc w:val="both"/>
      </w:pPr>
      <w:r>
        <w:rPr/>
        <w:t>Criminal activity is present daily, in a multiplicity of illegal actions in several domains, such</w:t>
      </w:r>
      <w:r>
        <w:rPr>
          <w:spacing w:val="-11"/>
        </w:rPr>
        <w:t> </w:t>
      </w:r>
      <w:r>
        <w:rPr/>
        <w:t>as</w:t>
      </w:r>
      <w:r>
        <w:rPr>
          <w:spacing w:val="-10"/>
        </w:rPr>
        <w:t> </w:t>
      </w:r>
      <w:r>
        <w:rPr/>
        <w:t>drug</w:t>
      </w:r>
      <w:r>
        <w:rPr>
          <w:spacing w:val="-11"/>
        </w:rPr>
        <w:t> </w:t>
      </w:r>
      <w:r>
        <w:rPr/>
        <w:t>trafficking,</w:t>
      </w:r>
      <w:r>
        <w:rPr>
          <w:spacing w:val="-10"/>
        </w:rPr>
        <w:t> </w:t>
      </w:r>
      <w:r>
        <w:rPr/>
        <w:t>computer</w:t>
      </w:r>
      <w:r>
        <w:rPr>
          <w:spacing w:val="-11"/>
        </w:rPr>
        <w:t> </w:t>
      </w:r>
      <w:r>
        <w:rPr/>
        <w:t>crime,</w:t>
      </w:r>
      <w:r>
        <w:rPr>
          <w:spacing w:val="-11"/>
        </w:rPr>
        <w:t> </w:t>
      </w:r>
      <w:r>
        <w:rPr/>
        <w:t>and</w:t>
      </w:r>
      <w:r>
        <w:rPr>
          <w:spacing w:val="-11"/>
        </w:rPr>
        <w:t> </w:t>
      </w:r>
      <w:r>
        <w:rPr/>
        <w:t>theft,</w:t>
      </w:r>
      <w:r>
        <w:rPr>
          <w:spacing w:val="-11"/>
        </w:rPr>
        <w:t> </w:t>
      </w:r>
      <w:r>
        <w:rPr/>
        <w:t>to</w:t>
      </w:r>
      <w:r>
        <w:rPr>
          <w:spacing w:val="-10"/>
        </w:rPr>
        <w:t> </w:t>
      </w:r>
      <w:r>
        <w:rPr/>
        <w:t>just</w:t>
      </w:r>
      <w:r>
        <w:rPr>
          <w:spacing w:val="-10"/>
        </w:rPr>
        <w:t> </w:t>
      </w:r>
      <w:r>
        <w:rPr/>
        <w:t>mention</w:t>
      </w:r>
      <w:r>
        <w:rPr>
          <w:spacing w:val="-13"/>
        </w:rPr>
        <w:t> </w:t>
      </w:r>
      <w:r>
        <w:rPr/>
        <w:t>a</w:t>
      </w:r>
      <w:r>
        <w:rPr>
          <w:spacing w:val="-12"/>
        </w:rPr>
        <w:t> </w:t>
      </w:r>
      <w:r>
        <w:rPr/>
        <w:t>few</w:t>
      </w:r>
      <w:r>
        <w:rPr>
          <w:spacing w:val="-11"/>
        </w:rPr>
        <w:t> </w:t>
      </w:r>
      <w:r>
        <w:rPr/>
        <w:t>examples.</w:t>
      </w:r>
      <w:r>
        <w:rPr>
          <w:spacing w:val="-10"/>
        </w:rPr>
        <w:t> </w:t>
      </w:r>
      <w:r>
        <w:rPr/>
        <w:t>Upon the occurrence of a crime, criminal police investigators are in charge and start a set of actions</w:t>
      </w:r>
      <w:r>
        <w:rPr>
          <w:spacing w:val="-12"/>
        </w:rPr>
        <w:t> </w:t>
      </w:r>
      <w:r>
        <w:rPr/>
        <w:t>to</w:t>
      </w:r>
      <w:r>
        <w:rPr>
          <w:spacing w:val="-12"/>
        </w:rPr>
        <w:t> </w:t>
      </w:r>
      <w:r>
        <w:rPr/>
        <w:t>enable</w:t>
      </w:r>
      <w:r>
        <w:rPr>
          <w:spacing w:val="-10"/>
        </w:rPr>
        <w:t> </w:t>
      </w:r>
      <w:r>
        <w:rPr/>
        <w:t>the</w:t>
      </w:r>
      <w:r>
        <w:rPr>
          <w:spacing w:val="-10"/>
        </w:rPr>
        <w:t> </w:t>
      </w:r>
      <w:r>
        <w:rPr/>
        <w:t>construction</w:t>
      </w:r>
      <w:r>
        <w:rPr>
          <w:spacing w:val="-12"/>
        </w:rPr>
        <w:t> </w:t>
      </w:r>
      <w:r>
        <w:rPr/>
        <w:t>of</w:t>
      </w:r>
      <w:r>
        <w:rPr>
          <w:spacing w:val="-13"/>
        </w:rPr>
        <w:t> </w:t>
      </w:r>
      <w:r>
        <w:rPr/>
        <w:t>the</w:t>
      </w:r>
      <w:r>
        <w:rPr>
          <w:spacing w:val="-13"/>
        </w:rPr>
        <w:t> </w:t>
      </w:r>
      <w:r>
        <w:rPr/>
        <w:t>so-called</w:t>
      </w:r>
      <w:r>
        <w:rPr>
          <w:spacing w:val="-12"/>
        </w:rPr>
        <w:t> </w:t>
      </w:r>
      <w:r>
        <w:rPr/>
        <w:t>'chain</w:t>
      </w:r>
      <w:r>
        <w:rPr>
          <w:spacing w:val="-12"/>
        </w:rPr>
        <w:t> </w:t>
      </w:r>
      <w:r>
        <w:rPr/>
        <w:t>of</w:t>
      </w:r>
      <w:r>
        <w:rPr>
          <w:spacing w:val="-10"/>
        </w:rPr>
        <w:t> </w:t>
      </w:r>
      <w:r>
        <w:rPr/>
        <w:t>custody'</w:t>
      </w:r>
      <w:r>
        <w:rPr>
          <w:spacing w:val="-12"/>
        </w:rPr>
        <w:t> </w:t>
      </w:r>
      <w:r>
        <w:rPr/>
        <w:t>to</w:t>
      </w:r>
      <w:r>
        <w:rPr>
          <w:spacing w:val="-12"/>
        </w:rPr>
        <w:t> </w:t>
      </w:r>
      <w:r>
        <w:rPr/>
        <w:t>identify</w:t>
      </w:r>
      <w:r>
        <w:rPr>
          <w:spacing w:val="-12"/>
        </w:rPr>
        <w:t> </w:t>
      </w:r>
      <w:r>
        <w:rPr/>
        <w:t>the</w:t>
      </w:r>
      <w:r>
        <w:rPr>
          <w:spacing w:val="-13"/>
        </w:rPr>
        <w:t> </w:t>
      </w:r>
      <w:r>
        <w:rPr/>
        <w:t>alleged culprits and to present them in court.(Carnaz et al., 2021).</w:t>
      </w:r>
    </w:p>
    <w:p>
      <w:pPr>
        <w:pStyle w:val="BodyText"/>
        <w:spacing w:line="475" w:lineRule="auto" w:before="4"/>
        <w:ind w:left="844" w:right="435" w:hanging="10"/>
        <w:jc w:val="both"/>
      </w:pPr>
      <w:r>
        <w:rPr/>
        <w:t>Classification of Crime Reports is an important process in the analysis and management of crime-related data. In this Context:</w:t>
      </w:r>
      <w:r>
        <w:rPr>
          <w:spacing w:val="-14"/>
        </w:rPr>
        <w:t> </w:t>
      </w:r>
      <w:r>
        <w:rPr/>
        <w:t>An ID, such as the type of crime, date and time of the incident, location, witnesses, and description of the incident(Hariguna &amp; Ruangkanjanases, 2023)</w:t>
      </w:r>
    </w:p>
    <w:p>
      <w:pPr>
        <w:pStyle w:val="BodyText"/>
        <w:spacing w:line="475" w:lineRule="auto" w:before="2"/>
        <w:ind w:left="844" w:right="442" w:hanging="10"/>
        <w:jc w:val="both"/>
      </w:pPr>
      <w:r>
        <w:rPr/>
        <w:t>Text classification specifically focuses on categorising and organising text data to facilitate easier management and analysis. These techniques leverage natural language processing, machine learning, and data mining to extract meaningful patterns and categorize text data. thereby transforming unstructured text into structured, actionable insights (Taha et al., 2024)</w:t>
      </w:r>
    </w:p>
    <w:p>
      <w:pPr>
        <w:pStyle w:val="BodyText"/>
        <w:spacing w:line="475" w:lineRule="auto" w:before="1"/>
        <w:ind w:left="844" w:right="432" w:hanging="10"/>
        <w:jc w:val="both"/>
      </w:pPr>
      <w:r>
        <w:rPr/>
        <w:t>Crime-related data is exploding due to the constant reporting and distribution of crimerelated information on the internet in the rapidly evolving information technology and communication era. Online newspapers and social networks offer real-time information about what is happening in a specific location, at a particular moment, and with numerous cause(Ali et al., 2023).</w:t>
      </w:r>
    </w:p>
    <w:p>
      <w:pPr>
        <w:pStyle w:val="BodyText"/>
        <w:spacing w:line="475" w:lineRule="auto" w:before="4"/>
        <w:ind w:left="844" w:right="433" w:hanging="10"/>
        <w:jc w:val="both"/>
      </w:pPr>
      <w:r>
        <w:rPr/>
        <w:t>Natural language processing is an area of computer science that is primarily concerned with transforming natural language into a formal language, such as a programming language,</w:t>
      </w:r>
      <w:r>
        <w:rPr>
          <w:spacing w:val="-15"/>
        </w:rPr>
        <w:t> </w:t>
      </w:r>
      <w:r>
        <w:rPr/>
        <w:t>so</w:t>
      </w:r>
      <w:r>
        <w:rPr>
          <w:spacing w:val="-14"/>
        </w:rPr>
        <w:t> </w:t>
      </w:r>
      <w:r>
        <w:rPr/>
        <w:t>that</w:t>
      </w:r>
      <w:r>
        <w:rPr>
          <w:spacing w:val="-13"/>
        </w:rPr>
        <w:t> </w:t>
      </w:r>
      <w:r>
        <w:rPr/>
        <w:t>a</w:t>
      </w:r>
      <w:r>
        <w:rPr>
          <w:spacing w:val="-15"/>
        </w:rPr>
        <w:t> </w:t>
      </w:r>
      <w:r>
        <w:rPr/>
        <w:t>computer</w:t>
      </w:r>
      <w:r>
        <w:rPr>
          <w:spacing w:val="-15"/>
        </w:rPr>
        <w:t> </w:t>
      </w:r>
      <w:r>
        <w:rPr/>
        <w:t>can</w:t>
      </w:r>
      <w:r>
        <w:rPr>
          <w:spacing w:val="-14"/>
        </w:rPr>
        <w:t> </w:t>
      </w:r>
      <w:r>
        <w:rPr/>
        <w:t>process</w:t>
      </w:r>
      <w:r>
        <w:rPr>
          <w:spacing w:val="-14"/>
        </w:rPr>
        <w:t> </w:t>
      </w:r>
      <w:r>
        <w:rPr/>
        <w:t>and</w:t>
      </w:r>
      <w:r>
        <w:rPr>
          <w:spacing w:val="-15"/>
        </w:rPr>
        <w:t> </w:t>
      </w:r>
      <w:r>
        <w:rPr/>
        <w:t>understand</w:t>
      </w:r>
      <w:r>
        <w:rPr>
          <w:spacing w:val="-15"/>
        </w:rPr>
        <w:t> </w:t>
      </w:r>
      <w:r>
        <w:rPr/>
        <w:t>it,</w:t>
      </w:r>
      <w:r>
        <w:rPr>
          <w:spacing w:val="-14"/>
        </w:rPr>
        <w:t> </w:t>
      </w:r>
      <w:r>
        <w:rPr/>
        <w:t>mainly</w:t>
      </w:r>
      <w:r>
        <w:rPr>
          <w:spacing w:val="-14"/>
        </w:rPr>
        <w:t> </w:t>
      </w:r>
      <w:r>
        <w:rPr/>
        <w:t>combining</w:t>
      </w:r>
      <w:r>
        <w:rPr>
          <w:spacing w:val="-15"/>
        </w:rPr>
        <w:t> </w:t>
      </w:r>
      <w:r>
        <w:rPr/>
        <w:t>algorithms. (Martínez Hernández et al., 2026).</w:t>
      </w:r>
    </w:p>
    <w:p>
      <w:pPr>
        <w:pStyle w:val="BodyText"/>
        <w:spacing w:after="0" w:line="475" w:lineRule="auto"/>
        <w:jc w:val="both"/>
        <w:sectPr>
          <w:pgSz w:w="11930" w:h="16850"/>
          <w:pgMar w:top="620" w:bottom="280" w:left="1417" w:right="708"/>
        </w:sectPr>
      </w:pPr>
    </w:p>
    <w:p>
      <w:pPr>
        <w:pStyle w:val="BodyText"/>
        <w:spacing w:line="475" w:lineRule="auto" w:before="72"/>
        <w:ind w:left="844" w:right="415" w:hanging="10"/>
        <w:jc w:val="both"/>
      </w:pPr>
      <w:r>
        <w:rPr/>
        <w:t>Automated Crime Report Analysis is a technological approach used to automate the process</w:t>
      </w:r>
      <w:r>
        <w:rPr>
          <w:spacing w:val="-15"/>
        </w:rPr>
        <w:t> </w:t>
      </w:r>
      <w:r>
        <w:rPr/>
        <w:t>of</w:t>
      </w:r>
      <w:r>
        <w:rPr>
          <w:spacing w:val="-13"/>
        </w:rPr>
        <w:t> </w:t>
      </w:r>
      <w:r>
        <w:rPr/>
        <w:t>evaluating,</w:t>
      </w:r>
      <w:r>
        <w:rPr>
          <w:spacing w:val="-14"/>
        </w:rPr>
        <w:t> </w:t>
      </w:r>
      <w:r>
        <w:rPr/>
        <w:t>sorting</w:t>
      </w:r>
      <w:r>
        <w:rPr>
          <w:spacing w:val="-14"/>
        </w:rPr>
        <w:t> </w:t>
      </w:r>
      <w:r>
        <w:rPr/>
        <w:t>and</w:t>
      </w:r>
      <w:r>
        <w:rPr>
          <w:spacing w:val="-14"/>
        </w:rPr>
        <w:t> </w:t>
      </w:r>
      <w:r>
        <w:rPr/>
        <w:t>understanding</w:t>
      </w:r>
      <w:r>
        <w:rPr>
          <w:spacing w:val="-12"/>
        </w:rPr>
        <w:t> </w:t>
      </w:r>
      <w:r>
        <w:rPr/>
        <w:t>crime</w:t>
      </w:r>
      <w:r>
        <w:rPr>
          <w:spacing w:val="-15"/>
        </w:rPr>
        <w:t> </w:t>
      </w:r>
      <w:r>
        <w:rPr/>
        <w:t>reports</w:t>
      </w:r>
      <w:r>
        <w:rPr>
          <w:spacing w:val="-15"/>
        </w:rPr>
        <w:t> </w:t>
      </w:r>
      <w:r>
        <w:rPr/>
        <w:t>that</w:t>
      </w:r>
      <w:r>
        <w:rPr>
          <w:spacing w:val="-12"/>
        </w:rPr>
        <w:t> </w:t>
      </w:r>
      <w:r>
        <w:rPr/>
        <w:t>enter</w:t>
      </w:r>
      <w:r>
        <w:rPr>
          <w:spacing w:val="-15"/>
        </w:rPr>
        <w:t> </w:t>
      </w:r>
      <w:r>
        <w:rPr/>
        <w:t>the</w:t>
      </w:r>
      <w:r>
        <w:rPr>
          <w:spacing w:val="-13"/>
        </w:rPr>
        <w:t> </w:t>
      </w:r>
      <w:r>
        <w:rPr/>
        <w:t>police</w:t>
      </w:r>
      <w:r>
        <w:rPr>
          <w:spacing w:val="-15"/>
        </w:rPr>
        <w:t> </w:t>
      </w:r>
      <w:r>
        <w:rPr/>
        <w:t>system or relevant government agencies(Hariguna &amp; Ruangkanjanases, 2023). The rise in cybercrime and the complexity of multilingual and code-mixed complaints present significant challenges for law enforcement and cybersecurity agencies. These organizations</w:t>
      </w:r>
      <w:r>
        <w:rPr>
          <w:spacing w:val="-15"/>
        </w:rPr>
        <w:t> </w:t>
      </w:r>
      <w:r>
        <w:rPr/>
        <w:t>need</w:t>
      </w:r>
      <w:r>
        <w:rPr>
          <w:spacing w:val="-15"/>
        </w:rPr>
        <w:t> </w:t>
      </w:r>
      <w:r>
        <w:rPr/>
        <w:t>automated,</w:t>
      </w:r>
      <w:r>
        <w:rPr>
          <w:spacing w:val="-15"/>
        </w:rPr>
        <w:t> </w:t>
      </w:r>
      <w:r>
        <w:rPr/>
        <w:t>scalable</w:t>
      </w:r>
      <w:r>
        <w:rPr>
          <w:spacing w:val="-15"/>
        </w:rPr>
        <w:t> </w:t>
      </w:r>
      <w:r>
        <w:rPr/>
        <w:t>methods</w:t>
      </w:r>
      <w:r>
        <w:rPr>
          <w:spacing w:val="-15"/>
        </w:rPr>
        <w:t> </w:t>
      </w:r>
      <w:r>
        <w:rPr/>
        <w:t>to</w:t>
      </w:r>
      <w:r>
        <w:rPr>
          <w:spacing w:val="-15"/>
        </w:rPr>
        <w:t> </w:t>
      </w:r>
      <w:r>
        <w:rPr/>
        <w:t>identify</w:t>
      </w:r>
      <w:r>
        <w:rPr>
          <w:spacing w:val="-15"/>
        </w:rPr>
        <w:t> </w:t>
      </w:r>
      <w:r>
        <w:rPr/>
        <w:t>crime</w:t>
      </w:r>
      <w:r>
        <w:rPr>
          <w:spacing w:val="-15"/>
        </w:rPr>
        <w:t> </w:t>
      </w:r>
      <w:r>
        <w:rPr/>
        <w:t>types,</w:t>
      </w:r>
      <w:r>
        <w:rPr>
          <w:spacing w:val="-15"/>
        </w:rPr>
        <w:t> </w:t>
      </w:r>
      <w:r>
        <w:rPr/>
        <w:t>enabling</w:t>
      </w:r>
      <w:r>
        <w:rPr>
          <w:spacing w:val="-15"/>
        </w:rPr>
        <w:t> </w:t>
      </w:r>
      <w:r>
        <w:rPr/>
        <w:t>efficient processing and prioritization of large complaint volumes. Manual triaging is inefficient, and traditional machine learning methods fail to capture the semantic and contextual nuances of textual cybercrime complaints(Rani et al., 2024).</w:t>
      </w:r>
    </w:p>
    <w:p>
      <w:pPr>
        <w:pStyle w:val="BodyText"/>
        <w:spacing w:line="475" w:lineRule="auto"/>
        <w:ind w:left="844" w:right="418" w:hanging="10"/>
        <w:jc w:val="both"/>
      </w:pPr>
      <w:r>
        <w:rPr/>
        <w:t>The proposed research paper explores the application of machine learning techniques in crime</w:t>
      </w:r>
      <w:r>
        <w:rPr>
          <w:spacing w:val="-15"/>
        </w:rPr>
        <w:t> </w:t>
      </w:r>
      <w:r>
        <w:rPr/>
        <w:t>analysis</w:t>
      </w:r>
      <w:r>
        <w:rPr>
          <w:spacing w:val="-14"/>
        </w:rPr>
        <w:t> </w:t>
      </w:r>
      <w:r>
        <w:rPr/>
        <w:t>problem,</w:t>
      </w:r>
      <w:r>
        <w:rPr>
          <w:spacing w:val="-14"/>
        </w:rPr>
        <w:t> </w:t>
      </w:r>
      <w:r>
        <w:rPr/>
        <w:t>specifically</w:t>
      </w:r>
      <w:r>
        <w:rPr>
          <w:spacing w:val="-13"/>
        </w:rPr>
        <w:t> </w:t>
      </w:r>
      <w:r>
        <w:rPr/>
        <w:t>focusing</w:t>
      </w:r>
      <w:r>
        <w:rPr>
          <w:spacing w:val="-14"/>
        </w:rPr>
        <w:t> </w:t>
      </w:r>
      <w:r>
        <w:rPr/>
        <w:t>on</w:t>
      </w:r>
      <w:r>
        <w:rPr>
          <w:spacing w:val="-14"/>
        </w:rPr>
        <w:t> </w:t>
      </w:r>
      <w:r>
        <w:rPr/>
        <w:t>the</w:t>
      </w:r>
      <w:r>
        <w:rPr>
          <w:spacing w:val="-15"/>
        </w:rPr>
        <w:t> </w:t>
      </w:r>
      <w:r>
        <w:rPr/>
        <w:t>classification</w:t>
      </w:r>
      <w:r>
        <w:rPr>
          <w:spacing w:val="-14"/>
        </w:rPr>
        <w:t> </w:t>
      </w:r>
      <w:r>
        <w:rPr/>
        <w:t>of</w:t>
      </w:r>
      <w:r>
        <w:rPr>
          <w:spacing w:val="-15"/>
        </w:rPr>
        <w:t> </w:t>
      </w:r>
      <w:r>
        <w:rPr/>
        <w:t>crime-related</w:t>
      </w:r>
      <w:r>
        <w:rPr>
          <w:spacing w:val="-14"/>
        </w:rPr>
        <w:t> </w:t>
      </w:r>
      <w:r>
        <w:rPr/>
        <w:t>textual data. Through a comparative analysis of various machine learning models, including traditional approaches and deep learning architectures, the study evaluates the data (Mussiraliyeva &amp; Baispay, 2024)</w:t>
      </w:r>
    </w:p>
    <w:p>
      <w:pPr>
        <w:pStyle w:val="BodyText"/>
        <w:spacing w:line="475" w:lineRule="auto" w:before="189"/>
        <w:ind w:left="844" w:right="432" w:hanging="10"/>
        <w:jc w:val="both"/>
      </w:pPr>
      <w:r>
        <w:rPr/>
        <w:t>The 2021 amendment to South Korea’s Criminal Procedure Law has significantly enhanced the role of the police as investigative authorities. Consequently, there is a heightened demand for advanced investigative expertise among the police, driven by an increase</w:t>
      </w:r>
      <w:r>
        <w:rPr>
          <w:spacing w:val="-4"/>
        </w:rPr>
        <w:t> </w:t>
      </w:r>
      <w:r>
        <w:rPr/>
        <w:t>in</w:t>
      </w:r>
      <w:r>
        <w:rPr>
          <w:spacing w:val="-3"/>
        </w:rPr>
        <w:t> </w:t>
      </w:r>
      <w:r>
        <w:rPr/>
        <w:t>the</w:t>
      </w:r>
      <w:r>
        <w:rPr>
          <w:spacing w:val="-4"/>
        </w:rPr>
        <w:t> </w:t>
      </w:r>
      <w:r>
        <w:rPr/>
        <w:t>number</w:t>
      </w:r>
      <w:r>
        <w:rPr>
          <w:spacing w:val="-5"/>
        </w:rPr>
        <w:t> </w:t>
      </w:r>
      <w:r>
        <w:rPr/>
        <w:t>of</w:t>
      </w:r>
      <w:r>
        <w:rPr>
          <w:spacing w:val="-2"/>
        </w:rPr>
        <w:t> </w:t>
      </w:r>
      <w:r>
        <w:rPr/>
        <w:t>cases</w:t>
      </w:r>
      <w:r>
        <w:rPr>
          <w:spacing w:val="-4"/>
        </w:rPr>
        <w:t> </w:t>
      </w:r>
      <w:r>
        <w:rPr/>
        <w:t>each</w:t>
      </w:r>
      <w:r>
        <w:rPr>
          <w:spacing w:val="-3"/>
        </w:rPr>
        <w:t> </w:t>
      </w:r>
      <w:r>
        <w:rPr/>
        <w:t>investigator</w:t>
      </w:r>
      <w:r>
        <w:rPr>
          <w:spacing w:val="-3"/>
        </w:rPr>
        <w:t> </w:t>
      </w:r>
      <w:r>
        <w:rPr/>
        <w:t>handles</w:t>
      </w:r>
      <w:r>
        <w:rPr>
          <w:spacing w:val="-4"/>
        </w:rPr>
        <w:t> </w:t>
      </w:r>
      <w:r>
        <w:rPr/>
        <w:t>and</w:t>
      </w:r>
      <w:r>
        <w:rPr>
          <w:spacing w:val="-3"/>
        </w:rPr>
        <w:t> </w:t>
      </w:r>
      <w:r>
        <w:rPr/>
        <w:t>the</w:t>
      </w:r>
      <w:r>
        <w:rPr>
          <w:spacing w:val="-3"/>
        </w:rPr>
        <w:t> </w:t>
      </w:r>
      <w:r>
        <w:rPr/>
        <w:t>extended</w:t>
      </w:r>
      <w:r>
        <w:rPr>
          <w:spacing w:val="-3"/>
        </w:rPr>
        <w:t> </w:t>
      </w:r>
      <w:r>
        <w:rPr/>
        <w:t>time</w:t>
      </w:r>
      <w:r>
        <w:rPr>
          <w:spacing w:val="-3"/>
        </w:rPr>
        <w:t> </w:t>
      </w:r>
      <w:r>
        <w:rPr/>
        <w:t>required for report preparation. This situation underscores the necessity for an</w:t>
      </w:r>
    </w:p>
    <w:p>
      <w:pPr>
        <w:pStyle w:val="BodyText"/>
        <w:spacing w:line="472" w:lineRule="auto" w:before="2"/>
        <w:ind w:left="844" w:right="185" w:hanging="10"/>
        <w:jc w:val="both"/>
      </w:pPr>
      <w:r>
        <w:rPr/>
        <w:t>artificial-intelligence-supported system to augment the efficiency of investigators. (Park et al., 2024).</w:t>
      </w:r>
    </w:p>
    <w:p>
      <w:pPr>
        <w:pStyle w:val="BodyText"/>
        <w:spacing w:line="475" w:lineRule="auto" w:before="192"/>
        <w:ind w:left="844" w:right="435" w:hanging="10"/>
        <w:jc w:val="both"/>
      </w:pPr>
      <w:r>
        <w:rPr/>
        <w:t>The ability to be anonymous on social media and the lack of adequate resources to fight cybercrime</w:t>
      </w:r>
      <w:r>
        <w:rPr>
          <w:spacing w:val="-3"/>
        </w:rPr>
        <w:t> </w:t>
      </w:r>
      <w:r>
        <w:rPr/>
        <w:t>are</w:t>
      </w:r>
      <w:r>
        <w:rPr>
          <w:spacing w:val="-3"/>
        </w:rPr>
        <w:t> </w:t>
      </w:r>
      <w:r>
        <w:rPr/>
        <w:t>catalysts</w:t>
      </w:r>
      <w:r>
        <w:rPr>
          <w:spacing w:val="-2"/>
        </w:rPr>
        <w:t> </w:t>
      </w:r>
      <w:r>
        <w:rPr/>
        <w:t>for</w:t>
      </w:r>
      <w:r>
        <w:rPr>
          <w:spacing w:val="-4"/>
        </w:rPr>
        <w:t> </w:t>
      </w:r>
      <w:r>
        <w:rPr/>
        <w:t>the</w:t>
      </w:r>
      <w:r>
        <w:rPr>
          <w:spacing w:val="-3"/>
        </w:rPr>
        <w:t> </w:t>
      </w:r>
      <w:r>
        <w:rPr/>
        <w:t>rise</w:t>
      </w:r>
      <w:r>
        <w:rPr>
          <w:spacing w:val="-3"/>
        </w:rPr>
        <w:t> </w:t>
      </w:r>
      <w:r>
        <w:rPr/>
        <w:t>in</w:t>
      </w:r>
      <w:r>
        <w:rPr>
          <w:spacing w:val="-2"/>
        </w:rPr>
        <w:t> </w:t>
      </w:r>
      <w:r>
        <w:rPr/>
        <w:t>criminal</w:t>
      </w:r>
      <w:r>
        <w:rPr>
          <w:spacing w:val="-2"/>
        </w:rPr>
        <w:t> </w:t>
      </w:r>
      <w:r>
        <w:rPr/>
        <w:t>activities,</w:t>
      </w:r>
      <w:r>
        <w:rPr>
          <w:spacing w:val="-3"/>
        </w:rPr>
        <w:t> </w:t>
      </w:r>
      <w:r>
        <w:rPr/>
        <w:t>especially</w:t>
      </w:r>
      <w:r>
        <w:rPr>
          <w:spacing w:val="-2"/>
        </w:rPr>
        <w:t> </w:t>
      </w:r>
      <w:r>
        <w:rPr/>
        <w:t>in</w:t>
      </w:r>
      <w:r>
        <w:rPr>
          <w:spacing w:val="-2"/>
        </w:rPr>
        <w:t> </w:t>
      </w:r>
      <w:r>
        <w:rPr/>
        <w:t>South</w:t>
      </w:r>
      <w:r>
        <w:rPr>
          <w:spacing w:val="-15"/>
        </w:rPr>
        <w:t> </w:t>
      </w:r>
      <w:r>
        <w:rPr/>
        <w:t>Africa.</w:t>
      </w:r>
      <w:r>
        <w:rPr>
          <w:spacing w:val="-4"/>
        </w:rPr>
        <w:t> </w:t>
      </w:r>
      <w:r>
        <w:rPr/>
        <w:t>We proposed a system that will analyse and detect crime in social media posts or messages. The new system can detect attacks and drug-related crime messages, hate speech, and offensive messages.(Lombo Lombo et al., 2022).</w:t>
      </w:r>
    </w:p>
    <w:p>
      <w:pPr>
        <w:pStyle w:val="BodyText"/>
        <w:spacing w:after="0" w:line="475" w:lineRule="auto"/>
        <w:jc w:val="both"/>
        <w:sectPr>
          <w:pgSz w:w="11930" w:h="16850"/>
          <w:pgMar w:top="620" w:bottom="280" w:left="1417" w:right="708"/>
        </w:sectPr>
      </w:pPr>
    </w:p>
    <w:p>
      <w:pPr>
        <w:pStyle w:val="BodyText"/>
        <w:spacing w:line="475" w:lineRule="auto" w:before="72"/>
        <w:ind w:left="844" w:right="409" w:hanging="10"/>
        <w:jc w:val="both"/>
      </w:pPr>
      <w:r>
        <w:rPr/>
        <w:t>The integration of machine learning techniques in crime analysis offers unprecedented opportunities</w:t>
      </w:r>
      <w:r>
        <w:rPr>
          <w:spacing w:val="-11"/>
        </w:rPr>
        <w:t> </w:t>
      </w:r>
      <w:r>
        <w:rPr/>
        <w:t>to</w:t>
      </w:r>
      <w:r>
        <w:rPr>
          <w:spacing w:val="-11"/>
        </w:rPr>
        <w:t> </w:t>
      </w:r>
      <w:r>
        <w:rPr/>
        <w:t>harness</w:t>
      </w:r>
      <w:r>
        <w:rPr>
          <w:spacing w:val="-8"/>
        </w:rPr>
        <w:t> </w:t>
      </w:r>
      <w:r>
        <w:rPr/>
        <w:t>the</w:t>
      </w:r>
      <w:r>
        <w:rPr>
          <w:spacing w:val="-12"/>
        </w:rPr>
        <w:t> </w:t>
      </w:r>
      <w:r>
        <w:rPr/>
        <w:t>vast</w:t>
      </w:r>
      <w:r>
        <w:rPr>
          <w:spacing w:val="-8"/>
        </w:rPr>
        <w:t> </w:t>
      </w:r>
      <w:r>
        <w:rPr/>
        <w:t>amount</w:t>
      </w:r>
      <w:r>
        <w:rPr>
          <w:spacing w:val="-10"/>
        </w:rPr>
        <w:t> </w:t>
      </w:r>
      <w:r>
        <w:rPr/>
        <w:t>of</w:t>
      </w:r>
      <w:r>
        <w:rPr>
          <w:spacing w:val="-12"/>
        </w:rPr>
        <w:t> </w:t>
      </w:r>
      <w:r>
        <w:rPr/>
        <w:t>online</w:t>
      </w:r>
      <w:r>
        <w:rPr>
          <w:spacing w:val="-12"/>
        </w:rPr>
        <w:t> </w:t>
      </w:r>
      <w:r>
        <w:rPr/>
        <w:t>textual</w:t>
      </w:r>
      <w:r>
        <w:rPr>
          <w:spacing w:val="-11"/>
        </w:rPr>
        <w:t> </w:t>
      </w:r>
      <w:r>
        <w:rPr/>
        <w:t>data</w:t>
      </w:r>
      <w:r>
        <w:rPr>
          <w:spacing w:val="-9"/>
        </w:rPr>
        <w:t> </w:t>
      </w:r>
      <w:r>
        <w:rPr/>
        <w:t>for</w:t>
      </w:r>
      <w:r>
        <w:rPr>
          <w:spacing w:val="-10"/>
        </w:rPr>
        <w:t> </w:t>
      </w:r>
      <w:r>
        <w:rPr/>
        <w:t>enhancing</w:t>
      </w:r>
      <w:r>
        <w:rPr>
          <w:spacing w:val="-8"/>
        </w:rPr>
        <w:t> </w:t>
      </w:r>
      <w:r>
        <w:rPr/>
        <w:t>public</w:t>
      </w:r>
      <w:r>
        <w:rPr>
          <w:spacing w:val="-12"/>
        </w:rPr>
        <w:t> </w:t>
      </w:r>
      <w:r>
        <w:rPr/>
        <w:t>safety and security. By overcoming inherent challenges and leveraging the capabilities of ML algorithms, researchers and law enforcement agencies can gain invaluable insights into criminal</w:t>
      </w:r>
      <w:r>
        <w:rPr>
          <w:spacing w:val="-8"/>
        </w:rPr>
        <w:t> </w:t>
      </w:r>
      <w:r>
        <w:rPr/>
        <w:t>behaviour</w:t>
      </w:r>
      <w:r>
        <w:rPr>
          <w:spacing w:val="-9"/>
        </w:rPr>
        <w:t> </w:t>
      </w:r>
      <w:r>
        <w:rPr/>
        <w:t>and</w:t>
      </w:r>
      <w:r>
        <w:rPr>
          <w:spacing w:val="-8"/>
        </w:rPr>
        <w:t> </w:t>
      </w:r>
      <w:r>
        <w:rPr/>
        <w:t>trends,</w:t>
      </w:r>
      <w:r>
        <w:rPr>
          <w:spacing w:val="-8"/>
        </w:rPr>
        <w:t> </w:t>
      </w:r>
      <w:r>
        <w:rPr/>
        <w:t>ultimately</w:t>
      </w:r>
      <w:r>
        <w:rPr>
          <w:spacing w:val="-8"/>
        </w:rPr>
        <w:t> </w:t>
      </w:r>
      <w:r>
        <w:rPr/>
        <w:t>contributing</w:t>
      </w:r>
      <w:r>
        <w:rPr>
          <w:spacing w:val="-8"/>
        </w:rPr>
        <w:t> </w:t>
      </w:r>
      <w:r>
        <w:rPr/>
        <w:t>to</w:t>
      </w:r>
      <w:r>
        <w:rPr>
          <w:spacing w:val="-8"/>
        </w:rPr>
        <w:t> </w:t>
      </w:r>
      <w:r>
        <w:rPr/>
        <w:t>more</w:t>
      </w:r>
      <w:r>
        <w:rPr>
          <w:spacing w:val="-9"/>
        </w:rPr>
        <w:t> </w:t>
      </w:r>
      <w:r>
        <w:rPr/>
        <w:t>effective</w:t>
      </w:r>
      <w:r>
        <w:rPr>
          <w:spacing w:val="-9"/>
        </w:rPr>
        <w:t> </w:t>
      </w:r>
      <w:r>
        <w:rPr/>
        <w:t>crime</w:t>
      </w:r>
      <w:r>
        <w:rPr>
          <w:spacing w:val="-9"/>
        </w:rPr>
        <w:t> </w:t>
      </w:r>
      <w:r>
        <w:rPr/>
        <w:t>prevention and intervention strategies (Mussiraliyeva &amp; Baispay, 2024)</w:t>
      </w:r>
    </w:p>
    <w:p>
      <w:pPr>
        <w:pStyle w:val="BodyText"/>
        <w:spacing w:line="480" w:lineRule="auto" w:before="159"/>
        <w:ind w:left="849" w:right="469" w:hanging="15"/>
        <w:jc w:val="both"/>
        <w:rPr>
          <w:rFonts w:ascii="Calibri" w:hAnsi="Calibri"/>
        </w:rPr>
      </w:pPr>
      <w:r>
        <w:rPr>
          <w:rFonts w:ascii="Calibri" w:hAnsi="Calibri"/>
        </w:rPr>
        <w:t>In today’s world, security is the most prominent aspect that has been given higher priority. Despite the rapid growth and usage of digital devices, the measurement of crimes in underdeveloped countries is still challenging(Umair et al., 2020)</w:t>
      </w:r>
    </w:p>
    <w:p>
      <w:pPr>
        <w:pStyle w:val="BodyText"/>
        <w:spacing w:line="475" w:lineRule="auto"/>
        <w:ind w:left="844" w:right="434" w:hanging="10"/>
        <w:jc w:val="both"/>
      </w:pPr>
      <w:r>
        <w:rPr/>
        <w:t>The majority of Somalia's current crime reporting and management systems are manual. Labor-intensive and prone to human error. By creating an automated NLP framework especially suited for the Somali language, this study seeks to address these issues. It is anticipated that this transition from manual sorting to AI-driven analysis will greatly speed up law enforcement responses and enhance data integrity in the Somali security </w:t>
      </w:r>
      <w:r>
        <w:rPr>
          <w:spacing w:val="-2"/>
        </w:rPr>
        <w:t>industry.</w:t>
      </w:r>
    </w:p>
    <w:p>
      <w:pPr>
        <w:pStyle w:val="BodyText"/>
        <w:spacing w:after="0" w:line="475" w:lineRule="auto"/>
        <w:jc w:val="both"/>
        <w:sectPr>
          <w:pgSz w:w="11930" w:h="16850"/>
          <w:pgMar w:top="620" w:bottom="280" w:left="1417" w:right="708"/>
        </w:sectPr>
      </w:pPr>
    </w:p>
    <w:p>
      <w:pPr>
        <w:pStyle w:val="Heading1"/>
        <w:numPr>
          <w:ilvl w:val="1"/>
          <w:numId w:val="4"/>
        </w:numPr>
        <w:tabs>
          <w:tab w:pos="1194" w:val="left" w:leader="none"/>
        </w:tabs>
        <w:spacing w:line="240" w:lineRule="auto" w:before="72" w:after="0"/>
        <w:ind w:left="1194" w:right="0" w:hanging="360"/>
        <w:jc w:val="left"/>
      </w:pPr>
      <w:bookmarkStart w:name="_bookmark2" w:id="3"/>
      <w:bookmarkEnd w:id="3"/>
      <w:r>
        <w:rPr>
          <w:b w:val="0"/>
        </w:rPr>
      </w:r>
      <w:r>
        <w:rPr/>
        <w:t>Problem</w:t>
      </w:r>
      <w:r>
        <w:rPr>
          <w:spacing w:val="-7"/>
        </w:rPr>
        <w:t> </w:t>
      </w:r>
      <w:r>
        <w:rPr>
          <w:spacing w:val="-2"/>
        </w:rPr>
        <w:t>Statement</w:t>
      </w:r>
    </w:p>
    <w:p>
      <w:pPr>
        <w:pStyle w:val="BodyText"/>
        <w:spacing w:before="134"/>
        <w:rPr>
          <w:b/>
        </w:rPr>
      </w:pPr>
    </w:p>
    <w:p>
      <w:pPr>
        <w:pStyle w:val="BodyText"/>
        <w:spacing w:line="475" w:lineRule="auto"/>
        <w:ind w:left="844" w:right="432" w:hanging="10"/>
        <w:jc w:val="both"/>
        <w:rPr>
          <w:rFonts w:ascii="Calibri"/>
        </w:rPr>
      </w:pPr>
      <w:r>
        <w:rPr/>
        <w:t>Crime</w:t>
      </w:r>
      <w:r>
        <w:rPr>
          <w:spacing w:val="-8"/>
        </w:rPr>
        <w:t> </w:t>
      </w:r>
      <w:r>
        <w:rPr/>
        <w:t>posts</w:t>
      </w:r>
      <w:r>
        <w:rPr>
          <w:spacing w:val="-7"/>
        </w:rPr>
        <w:t> </w:t>
      </w:r>
      <w:r>
        <w:rPr/>
        <w:t>sent</w:t>
      </w:r>
      <w:r>
        <w:rPr>
          <w:spacing w:val="-7"/>
        </w:rPr>
        <w:t> </w:t>
      </w:r>
      <w:r>
        <w:rPr/>
        <w:t>using</w:t>
      </w:r>
      <w:r>
        <w:rPr>
          <w:spacing w:val="-7"/>
        </w:rPr>
        <w:t> </w:t>
      </w:r>
      <w:r>
        <w:rPr/>
        <w:t>digital</w:t>
      </w:r>
      <w:r>
        <w:rPr>
          <w:spacing w:val="-7"/>
        </w:rPr>
        <w:t> </w:t>
      </w:r>
      <w:r>
        <w:rPr/>
        <w:t>channels</w:t>
      </w:r>
      <w:r>
        <w:rPr>
          <w:spacing w:val="-4"/>
        </w:rPr>
        <w:t> </w:t>
      </w:r>
      <w:r>
        <w:rPr/>
        <w:t>(such</w:t>
      </w:r>
      <w:r>
        <w:rPr>
          <w:spacing w:val="-5"/>
        </w:rPr>
        <w:t> </w:t>
      </w:r>
      <w:r>
        <w:rPr/>
        <w:t>as</w:t>
      </w:r>
      <w:r>
        <w:rPr>
          <w:spacing w:val="-7"/>
        </w:rPr>
        <w:t> </w:t>
      </w:r>
      <w:r>
        <w:rPr/>
        <w:t>social</w:t>
      </w:r>
      <w:r>
        <w:rPr>
          <w:spacing w:val="-7"/>
        </w:rPr>
        <w:t> </w:t>
      </w:r>
      <w:r>
        <w:rPr/>
        <w:t>media,</w:t>
      </w:r>
      <w:r>
        <w:rPr>
          <w:spacing w:val="-5"/>
        </w:rPr>
        <w:t> </w:t>
      </w:r>
      <w:r>
        <w:rPr/>
        <w:t>or</w:t>
      </w:r>
      <w:r>
        <w:rPr>
          <w:spacing w:val="-8"/>
        </w:rPr>
        <w:t> </w:t>
      </w:r>
      <w:r>
        <w:rPr/>
        <w:t>online</w:t>
      </w:r>
      <w:r>
        <w:rPr>
          <w:spacing w:val="-6"/>
        </w:rPr>
        <w:t> </w:t>
      </w:r>
      <w:r>
        <w:rPr/>
        <w:t>forms)</w:t>
      </w:r>
      <w:r>
        <w:rPr>
          <w:spacing w:val="-7"/>
        </w:rPr>
        <w:t> </w:t>
      </w:r>
      <w:r>
        <w:rPr/>
        <w:t>thought</w:t>
      </w:r>
      <w:r>
        <w:rPr>
          <w:spacing w:val="-7"/>
        </w:rPr>
        <w:t> </w:t>
      </w:r>
      <w:r>
        <w:rPr/>
        <w:t>to be</w:t>
      </w:r>
      <w:r>
        <w:rPr>
          <w:spacing w:val="-3"/>
        </w:rPr>
        <w:t> </w:t>
      </w:r>
      <w:r>
        <w:rPr/>
        <w:t>processed</w:t>
      </w:r>
      <w:r>
        <w:rPr>
          <w:spacing w:val="-1"/>
        </w:rPr>
        <w:t> </w:t>
      </w:r>
      <w:r>
        <w:rPr/>
        <w:t>and categorised</w:t>
      </w:r>
      <w:r>
        <w:rPr>
          <w:spacing w:val="-2"/>
        </w:rPr>
        <w:t> </w:t>
      </w:r>
      <w:r>
        <w:rPr/>
        <w:t>instantly</w:t>
      </w:r>
      <w:r>
        <w:rPr>
          <w:spacing w:val="-2"/>
        </w:rPr>
        <w:t> </w:t>
      </w:r>
      <w:r>
        <w:rPr/>
        <w:t>in</w:t>
      </w:r>
      <w:r>
        <w:rPr>
          <w:spacing w:val="-2"/>
        </w:rPr>
        <w:t> </w:t>
      </w:r>
      <w:r>
        <w:rPr/>
        <w:t>a</w:t>
      </w:r>
      <w:r>
        <w:rPr>
          <w:spacing w:val="-2"/>
        </w:rPr>
        <w:t> </w:t>
      </w:r>
      <w:r>
        <w:rPr/>
        <w:t>perfect law</w:t>
      </w:r>
      <w:r>
        <w:rPr>
          <w:spacing w:val="-3"/>
        </w:rPr>
        <w:t> </w:t>
      </w:r>
      <w:r>
        <w:rPr/>
        <w:t>enforcement</w:t>
      </w:r>
      <w:r>
        <w:rPr>
          <w:spacing w:val="-2"/>
        </w:rPr>
        <w:t> </w:t>
      </w:r>
      <w:r>
        <w:rPr/>
        <w:t>setting.</w:t>
      </w:r>
      <w:r>
        <w:rPr>
          <w:spacing w:val="-7"/>
        </w:rPr>
        <w:t> </w:t>
      </w:r>
      <w:r>
        <w:rPr/>
        <w:t>This</w:t>
      </w:r>
      <w:r>
        <w:rPr>
          <w:spacing w:val="-3"/>
        </w:rPr>
        <w:t> </w:t>
      </w:r>
      <w:r>
        <w:rPr/>
        <w:t>enables prompt prioritisation and routing to the appropriate department (such as cybercrime, homicide,</w:t>
      </w:r>
      <w:r>
        <w:rPr>
          <w:spacing w:val="-15"/>
        </w:rPr>
        <w:t> </w:t>
      </w:r>
      <w:r>
        <w:rPr/>
        <w:t>or</w:t>
      </w:r>
      <w:r>
        <w:rPr>
          <w:spacing w:val="-15"/>
        </w:rPr>
        <w:t> </w:t>
      </w:r>
      <w:r>
        <w:rPr/>
        <w:t>theft),</w:t>
      </w:r>
      <w:r>
        <w:rPr>
          <w:spacing w:val="-15"/>
        </w:rPr>
        <w:t> </w:t>
      </w:r>
      <w:r>
        <w:rPr/>
        <w:t>guaranteeing</w:t>
      </w:r>
      <w:r>
        <w:rPr>
          <w:spacing w:val="-14"/>
        </w:rPr>
        <w:t> </w:t>
      </w:r>
      <w:r>
        <w:rPr/>
        <w:t>a</w:t>
      </w:r>
      <w:r>
        <w:rPr>
          <w:spacing w:val="-15"/>
        </w:rPr>
        <w:t> </w:t>
      </w:r>
      <w:r>
        <w:rPr/>
        <w:t>prompt</w:t>
      </w:r>
      <w:r>
        <w:rPr>
          <w:spacing w:val="-14"/>
        </w:rPr>
        <w:t> </w:t>
      </w:r>
      <w:r>
        <w:rPr/>
        <w:t>response</w:t>
      </w:r>
      <w:r>
        <w:rPr>
          <w:spacing w:val="-15"/>
        </w:rPr>
        <w:t> </w:t>
      </w:r>
      <w:r>
        <w:rPr/>
        <w:t>that</w:t>
      </w:r>
      <w:r>
        <w:rPr>
          <w:spacing w:val="-14"/>
        </w:rPr>
        <w:t> </w:t>
      </w:r>
      <w:r>
        <w:rPr/>
        <w:t>can</w:t>
      </w:r>
      <w:r>
        <w:rPr>
          <w:spacing w:val="-14"/>
        </w:rPr>
        <w:t> </w:t>
      </w:r>
      <w:r>
        <w:rPr/>
        <w:t>save</w:t>
      </w:r>
      <w:r>
        <w:rPr>
          <w:spacing w:val="-15"/>
        </w:rPr>
        <w:t> </w:t>
      </w:r>
      <w:r>
        <w:rPr/>
        <w:t>lives</w:t>
      </w:r>
      <w:r>
        <w:rPr>
          <w:spacing w:val="-14"/>
        </w:rPr>
        <w:t> </w:t>
      </w:r>
      <w:r>
        <w:rPr/>
        <w:t>and</w:t>
      </w:r>
      <w:r>
        <w:rPr>
          <w:spacing w:val="-14"/>
        </w:rPr>
        <w:t> </w:t>
      </w:r>
      <w:r>
        <w:rPr/>
        <w:t>stop</w:t>
      </w:r>
      <w:r>
        <w:rPr>
          <w:spacing w:val="-14"/>
        </w:rPr>
        <w:t> </w:t>
      </w:r>
      <w:r>
        <w:rPr/>
        <w:t>additional criminal </w:t>
      </w:r>
      <w:r>
        <w:rPr>
          <w:rFonts w:ascii="Calibri"/>
        </w:rPr>
        <w:t>behaviour.</w:t>
      </w:r>
    </w:p>
    <w:p>
      <w:pPr>
        <w:pStyle w:val="BodyText"/>
        <w:spacing w:line="475" w:lineRule="auto" w:before="2"/>
        <w:ind w:left="844" w:right="435" w:hanging="10"/>
        <w:jc w:val="both"/>
      </w:pPr>
      <w:r>
        <w:rPr/>
        <w:t>The majority of crime posts classifications are now done by hand. Every day, thousands of text-based posts must be evaluated by human dispatchers or officers in order to determine the type of crime. Today's massive amount of digital data makes this manual approach labour-intensive, slow, and prone to major delays.</w:t>
      </w:r>
    </w:p>
    <w:p>
      <w:pPr>
        <w:pStyle w:val="BodyText"/>
        <w:spacing w:line="475" w:lineRule="auto" w:before="4"/>
        <w:ind w:left="844" w:right="429" w:hanging="10"/>
        <w:jc w:val="both"/>
      </w:pPr>
      <w:r>
        <w:rPr/>
        <w:t>The</w:t>
      </w:r>
      <w:r>
        <w:rPr>
          <w:spacing w:val="-5"/>
        </w:rPr>
        <w:t> </w:t>
      </w:r>
      <w:r>
        <w:rPr/>
        <w:t>use</w:t>
      </w:r>
      <w:r>
        <w:rPr>
          <w:spacing w:val="-5"/>
        </w:rPr>
        <w:t> </w:t>
      </w:r>
      <w:r>
        <w:rPr/>
        <w:t>of</w:t>
      </w:r>
      <w:r>
        <w:rPr>
          <w:spacing w:val="-5"/>
        </w:rPr>
        <w:t> </w:t>
      </w:r>
      <w:r>
        <w:rPr/>
        <w:t>manual</w:t>
      </w:r>
      <w:r>
        <w:rPr>
          <w:spacing w:val="-2"/>
        </w:rPr>
        <w:t> </w:t>
      </w:r>
      <w:r>
        <w:rPr/>
        <w:t>classification</w:t>
      </w:r>
      <w:r>
        <w:rPr>
          <w:spacing w:val="-4"/>
        </w:rPr>
        <w:t> </w:t>
      </w:r>
      <w:r>
        <w:rPr/>
        <w:t>results</w:t>
      </w:r>
      <w:r>
        <w:rPr>
          <w:spacing w:val="-4"/>
        </w:rPr>
        <w:t> </w:t>
      </w:r>
      <w:r>
        <w:rPr/>
        <w:t>in</w:t>
      </w:r>
      <w:r>
        <w:rPr>
          <w:spacing w:val="-3"/>
        </w:rPr>
        <w:t> </w:t>
      </w:r>
      <w:r>
        <w:rPr/>
        <w:t>a</w:t>
      </w:r>
      <w:r>
        <w:rPr>
          <w:spacing w:val="-5"/>
        </w:rPr>
        <w:t> </w:t>
      </w:r>
      <w:r>
        <w:rPr/>
        <w:t>number</w:t>
      </w:r>
      <w:r>
        <w:rPr>
          <w:spacing w:val="-5"/>
        </w:rPr>
        <w:t> </w:t>
      </w:r>
      <w:r>
        <w:rPr/>
        <w:t>of</w:t>
      </w:r>
      <w:r>
        <w:rPr>
          <w:spacing w:val="-2"/>
        </w:rPr>
        <w:t> </w:t>
      </w:r>
      <w:r>
        <w:rPr/>
        <w:t>serious</w:t>
      </w:r>
      <w:r>
        <w:rPr>
          <w:spacing w:val="-4"/>
        </w:rPr>
        <w:t> </w:t>
      </w:r>
      <w:r>
        <w:rPr/>
        <w:t>problems:</w:t>
      </w:r>
      <w:r>
        <w:rPr>
          <w:spacing w:val="-3"/>
        </w:rPr>
        <w:t> </w:t>
      </w:r>
      <w:r>
        <w:rPr/>
        <w:t>Slow</w:t>
      </w:r>
      <w:r>
        <w:rPr>
          <w:spacing w:val="-4"/>
        </w:rPr>
        <w:t> </w:t>
      </w:r>
      <w:r>
        <w:rPr/>
        <w:t>Reaction: When a post is waiting in a queue, human error – fatigue brought on by information overload</w:t>
      </w:r>
      <w:r>
        <w:rPr>
          <w:spacing w:val="-11"/>
        </w:rPr>
        <w:t> </w:t>
      </w:r>
      <w:r>
        <w:rPr/>
        <w:t>–</w:t>
      </w:r>
      <w:r>
        <w:rPr>
          <w:spacing w:val="-11"/>
        </w:rPr>
        <w:t> </w:t>
      </w:r>
      <w:r>
        <w:rPr/>
        <w:t>causes</w:t>
      </w:r>
      <w:r>
        <w:rPr>
          <w:spacing w:val="-10"/>
        </w:rPr>
        <w:t> </w:t>
      </w:r>
      <w:r>
        <w:rPr/>
        <w:t>posts</w:t>
      </w:r>
      <w:r>
        <w:rPr>
          <w:spacing w:val="-10"/>
        </w:rPr>
        <w:t> </w:t>
      </w:r>
      <w:r>
        <w:rPr/>
        <w:t>to</w:t>
      </w:r>
      <w:r>
        <w:rPr>
          <w:spacing w:val="-10"/>
        </w:rPr>
        <w:t> </w:t>
      </w:r>
      <w:r>
        <w:rPr/>
        <w:t>be</w:t>
      </w:r>
      <w:r>
        <w:rPr>
          <w:spacing w:val="-12"/>
        </w:rPr>
        <w:t> </w:t>
      </w:r>
      <w:r>
        <w:rPr/>
        <w:t>misclassified</w:t>
      </w:r>
      <w:r>
        <w:rPr>
          <w:spacing w:val="-11"/>
        </w:rPr>
        <w:t> </w:t>
      </w:r>
      <w:r>
        <w:rPr/>
        <w:t>or</w:t>
      </w:r>
      <w:r>
        <w:rPr>
          <w:spacing w:val="-11"/>
        </w:rPr>
        <w:t> </w:t>
      </w:r>
      <w:r>
        <w:rPr/>
        <w:t>high-priority</w:t>
      </w:r>
      <w:r>
        <w:rPr>
          <w:spacing w:val="-11"/>
        </w:rPr>
        <w:t> </w:t>
      </w:r>
      <w:r>
        <w:rPr/>
        <w:t>threats</w:t>
      </w:r>
      <w:r>
        <w:rPr>
          <w:spacing w:val="-10"/>
        </w:rPr>
        <w:t> </w:t>
      </w:r>
      <w:r>
        <w:rPr/>
        <w:t>to</w:t>
      </w:r>
      <w:r>
        <w:rPr>
          <w:spacing w:val="-10"/>
        </w:rPr>
        <w:t> </w:t>
      </w:r>
      <w:r>
        <w:rPr/>
        <w:t>be</w:t>
      </w:r>
      <w:r>
        <w:rPr>
          <w:spacing w:val="-12"/>
        </w:rPr>
        <w:t> </w:t>
      </w:r>
      <w:r>
        <w:rPr/>
        <w:t>missed.</w:t>
      </w:r>
      <w:r>
        <w:rPr>
          <w:spacing w:val="-11"/>
        </w:rPr>
        <w:t> </w:t>
      </w:r>
      <w:r>
        <w:rPr/>
        <w:t>Resource inefficiency:</w:t>
      </w:r>
      <w:r>
        <w:rPr>
          <w:spacing w:val="-15"/>
        </w:rPr>
        <w:t> </w:t>
      </w:r>
      <w:r>
        <w:rPr/>
        <w:t>Instead</w:t>
      </w:r>
      <w:r>
        <w:rPr>
          <w:spacing w:val="-15"/>
        </w:rPr>
        <w:t> </w:t>
      </w:r>
      <w:r>
        <w:rPr/>
        <w:t>of</w:t>
      </w:r>
      <w:r>
        <w:rPr>
          <w:spacing w:val="-15"/>
        </w:rPr>
        <w:t> </w:t>
      </w:r>
      <w:r>
        <w:rPr/>
        <w:t>actively</w:t>
      </w:r>
      <w:r>
        <w:rPr>
          <w:spacing w:val="-15"/>
        </w:rPr>
        <w:t> </w:t>
      </w:r>
      <w:r>
        <w:rPr/>
        <w:t>investigating</w:t>
      </w:r>
      <w:r>
        <w:rPr>
          <w:spacing w:val="-15"/>
        </w:rPr>
        <w:t> </w:t>
      </w:r>
      <w:r>
        <w:rPr/>
        <w:t>and</w:t>
      </w:r>
      <w:r>
        <w:rPr>
          <w:spacing w:val="-15"/>
        </w:rPr>
        <w:t> </w:t>
      </w:r>
      <w:r>
        <w:rPr/>
        <w:t>ensuring</w:t>
      </w:r>
      <w:r>
        <w:rPr>
          <w:spacing w:val="-15"/>
        </w:rPr>
        <w:t> </w:t>
      </w:r>
      <w:r>
        <w:rPr/>
        <w:t>community</w:t>
      </w:r>
      <w:r>
        <w:rPr>
          <w:spacing w:val="-15"/>
        </w:rPr>
        <w:t> </w:t>
      </w:r>
      <w:r>
        <w:rPr/>
        <w:t>safety,</w:t>
      </w:r>
      <w:r>
        <w:rPr>
          <w:spacing w:val="-15"/>
        </w:rPr>
        <w:t> </w:t>
      </w:r>
      <w:r>
        <w:rPr/>
        <w:t>skilled</w:t>
      </w:r>
      <w:r>
        <w:rPr>
          <w:spacing w:val="-15"/>
        </w:rPr>
        <w:t> </w:t>
      </w:r>
      <w:r>
        <w:rPr/>
        <w:t>staff devote hours to administrative sorting.</w:t>
      </w:r>
    </w:p>
    <w:p>
      <w:pPr>
        <w:pStyle w:val="BodyText"/>
        <w:spacing w:line="475" w:lineRule="auto" w:before="1"/>
        <w:ind w:left="844" w:right="433" w:hanging="10"/>
        <w:jc w:val="both"/>
      </w:pPr>
      <w:r>
        <w:rPr/>
        <w:t>This study suggests using natural language processing (NLP) to create an automated classification system. The system will be trained to examine the linguistic patterns of crime</w:t>
      </w:r>
      <w:r>
        <w:rPr>
          <w:spacing w:val="-15"/>
        </w:rPr>
        <w:t> </w:t>
      </w:r>
      <w:r>
        <w:rPr/>
        <w:t>posts,</w:t>
      </w:r>
      <w:r>
        <w:rPr>
          <w:spacing w:val="-11"/>
        </w:rPr>
        <w:t> </w:t>
      </w:r>
      <w:r>
        <w:rPr/>
        <w:t>classify</w:t>
      </w:r>
      <w:r>
        <w:rPr>
          <w:spacing w:val="-14"/>
        </w:rPr>
        <w:t> </w:t>
      </w:r>
      <w:r>
        <w:rPr/>
        <w:t>them</w:t>
      </w:r>
      <w:r>
        <w:rPr>
          <w:spacing w:val="-14"/>
        </w:rPr>
        <w:t> </w:t>
      </w:r>
      <w:r>
        <w:rPr/>
        <w:t>automatically</w:t>
      </w:r>
      <w:r>
        <w:rPr>
          <w:spacing w:val="-14"/>
        </w:rPr>
        <w:t> </w:t>
      </w:r>
      <w:r>
        <w:rPr/>
        <w:t>with</w:t>
      </w:r>
      <w:r>
        <w:rPr>
          <w:spacing w:val="-14"/>
        </w:rPr>
        <w:t> </w:t>
      </w:r>
      <w:r>
        <w:rPr/>
        <w:t>high</w:t>
      </w:r>
      <w:r>
        <w:rPr>
          <w:spacing w:val="-14"/>
        </w:rPr>
        <w:t> </w:t>
      </w:r>
      <w:r>
        <w:rPr/>
        <w:t>accuracy,</w:t>
      </w:r>
      <w:r>
        <w:rPr>
          <w:spacing w:val="-14"/>
        </w:rPr>
        <w:t> </w:t>
      </w:r>
      <w:r>
        <w:rPr/>
        <w:t>and</w:t>
      </w:r>
      <w:r>
        <w:rPr>
          <w:spacing w:val="-12"/>
        </w:rPr>
        <w:t> </w:t>
      </w:r>
      <w:r>
        <w:rPr/>
        <w:t>identify</w:t>
      </w:r>
      <w:r>
        <w:rPr>
          <w:spacing w:val="-14"/>
        </w:rPr>
        <w:t> </w:t>
      </w:r>
      <w:r>
        <w:rPr/>
        <w:t>urgent</w:t>
      </w:r>
      <w:r>
        <w:rPr>
          <w:spacing w:val="-14"/>
        </w:rPr>
        <w:t> </w:t>
      </w:r>
      <w:r>
        <w:rPr/>
        <w:t>instances for prompt attention by utilising machine learning methods. The goal of this shift from manual to AI-driven sorting is to significantly increase the speed of police and court </w:t>
      </w:r>
      <w:r>
        <w:rPr>
          <w:spacing w:val="-2"/>
        </w:rPr>
        <w:t>responses.</w:t>
      </w:r>
    </w:p>
    <w:p>
      <w:pPr>
        <w:pStyle w:val="Heading1"/>
        <w:numPr>
          <w:ilvl w:val="1"/>
          <w:numId w:val="5"/>
        </w:numPr>
        <w:tabs>
          <w:tab w:pos="909" w:val="left" w:leader="none"/>
        </w:tabs>
        <w:spacing w:line="240" w:lineRule="auto" w:before="3" w:after="0"/>
        <w:ind w:left="909" w:right="0" w:hanging="360"/>
        <w:jc w:val="both"/>
      </w:pPr>
      <w:bookmarkStart w:name="_bookmark3" w:id="4"/>
      <w:bookmarkEnd w:id="4"/>
      <w:r>
        <w:rPr>
          <w:b w:val="0"/>
        </w:rPr>
      </w:r>
      <w:r>
        <w:rPr/>
        <w:t>Research</w:t>
      </w:r>
      <w:r>
        <w:rPr>
          <w:spacing w:val="-8"/>
        </w:rPr>
        <w:t> </w:t>
      </w:r>
      <w:r>
        <w:rPr>
          <w:spacing w:val="-2"/>
        </w:rPr>
        <w:t>Objectives</w:t>
      </w:r>
    </w:p>
    <w:p>
      <w:pPr>
        <w:pStyle w:val="BodyText"/>
        <w:spacing w:before="163"/>
        <w:rPr>
          <w:b/>
        </w:rPr>
      </w:pPr>
    </w:p>
    <w:p>
      <w:pPr>
        <w:pStyle w:val="Heading1"/>
        <w:numPr>
          <w:ilvl w:val="2"/>
          <w:numId w:val="5"/>
        </w:numPr>
        <w:tabs>
          <w:tab w:pos="1089" w:val="left" w:leader="none"/>
        </w:tabs>
        <w:spacing w:line="240" w:lineRule="auto" w:before="0" w:after="0"/>
        <w:ind w:left="1089" w:right="0" w:hanging="540"/>
        <w:jc w:val="both"/>
      </w:pPr>
      <w:bookmarkStart w:name="_bookmark4" w:id="5"/>
      <w:bookmarkEnd w:id="5"/>
      <w:r>
        <w:rPr>
          <w:b w:val="0"/>
        </w:rPr>
      </w:r>
      <w:r>
        <w:rPr/>
        <w:t>General</w:t>
      </w:r>
      <w:r>
        <w:rPr>
          <w:spacing w:val="-2"/>
        </w:rPr>
        <w:t> Objective</w:t>
      </w:r>
    </w:p>
    <w:p>
      <w:pPr>
        <w:pStyle w:val="BodyText"/>
        <w:spacing w:before="245"/>
        <w:rPr>
          <w:b/>
        </w:rPr>
      </w:pPr>
    </w:p>
    <w:p>
      <w:pPr>
        <w:pStyle w:val="BodyText"/>
        <w:spacing w:line="475" w:lineRule="auto"/>
        <w:ind w:left="573" w:right="416" w:hanging="10"/>
        <w:jc w:val="both"/>
      </w:pPr>
      <w:r>
        <w:rPr/>
        <w:t>The main objective of this research is to develop and put into use an intelligent automated framework</w:t>
      </w:r>
      <w:r>
        <w:rPr>
          <w:spacing w:val="-8"/>
        </w:rPr>
        <w:t> </w:t>
      </w:r>
      <w:r>
        <w:rPr/>
        <w:t>that</w:t>
      </w:r>
      <w:r>
        <w:rPr>
          <w:spacing w:val="-7"/>
        </w:rPr>
        <w:t> </w:t>
      </w:r>
      <w:r>
        <w:rPr/>
        <w:t>uses</w:t>
      </w:r>
      <w:r>
        <w:rPr>
          <w:spacing w:val="-7"/>
        </w:rPr>
        <w:t> </w:t>
      </w:r>
      <w:r>
        <w:rPr/>
        <w:t>machine</w:t>
      </w:r>
      <w:r>
        <w:rPr>
          <w:spacing w:val="-8"/>
        </w:rPr>
        <w:t> </w:t>
      </w:r>
      <w:r>
        <w:rPr/>
        <w:t>learning</w:t>
      </w:r>
      <w:r>
        <w:rPr>
          <w:spacing w:val="-8"/>
        </w:rPr>
        <w:t> </w:t>
      </w:r>
      <w:r>
        <w:rPr/>
        <w:t>and</w:t>
      </w:r>
      <w:r>
        <w:rPr>
          <w:spacing w:val="-7"/>
        </w:rPr>
        <w:t> </w:t>
      </w:r>
      <w:r>
        <w:rPr/>
        <w:t>natural</w:t>
      </w:r>
      <w:r>
        <w:rPr>
          <w:spacing w:val="-7"/>
        </w:rPr>
        <w:t> </w:t>
      </w:r>
      <w:r>
        <w:rPr/>
        <w:t>language</w:t>
      </w:r>
      <w:r>
        <w:rPr>
          <w:spacing w:val="-8"/>
        </w:rPr>
        <w:t> </w:t>
      </w:r>
      <w:r>
        <w:rPr/>
        <w:t>processing</w:t>
      </w:r>
      <w:r>
        <w:rPr>
          <w:spacing w:val="-7"/>
        </w:rPr>
        <w:t> </w:t>
      </w:r>
      <w:r>
        <w:rPr/>
        <w:t>to</w:t>
      </w:r>
      <w:r>
        <w:rPr>
          <w:spacing w:val="-7"/>
        </w:rPr>
        <w:t> </w:t>
      </w:r>
      <w:r>
        <w:rPr/>
        <w:t>transform</w:t>
      </w:r>
      <w:r>
        <w:rPr>
          <w:spacing w:val="-7"/>
        </w:rPr>
        <w:t> </w:t>
      </w:r>
      <w:r>
        <w:rPr/>
        <w:t>the</w:t>
      </w:r>
      <w:r>
        <w:rPr>
          <w:spacing w:val="-8"/>
        </w:rPr>
        <w:t> </w:t>
      </w:r>
      <w:r>
        <w:rPr/>
        <w:t>way Security agencies classify crime posts. This framework will replace manual sorting with high-Speed semantic analysis that guarantees operational efficiency and data integrity.</w:t>
      </w:r>
    </w:p>
    <w:p>
      <w:pPr>
        <w:pStyle w:val="BodyText"/>
        <w:spacing w:after="0" w:line="475" w:lineRule="auto"/>
        <w:jc w:val="both"/>
        <w:sectPr>
          <w:pgSz w:w="11930" w:h="16850"/>
          <w:pgMar w:top="620" w:bottom="280" w:left="1417" w:right="708"/>
        </w:sectPr>
      </w:pPr>
    </w:p>
    <w:p>
      <w:pPr>
        <w:pStyle w:val="Heading1"/>
        <w:numPr>
          <w:ilvl w:val="2"/>
          <w:numId w:val="5"/>
        </w:numPr>
        <w:tabs>
          <w:tab w:pos="1089" w:val="left" w:leader="none"/>
        </w:tabs>
        <w:spacing w:line="240" w:lineRule="auto" w:before="72" w:after="0"/>
        <w:ind w:left="1089" w:right="0" w:hanging="540"/>
        <w:jc w:val="both"/>
      </w:pPr>
      <w:bookmarkStart w:name="_bookmark5" w:id="6"/>
      <w:bookmarkEnd w:id="6"/>
      <w:r>
        <w:rPr>
          <w:b w:val="0"/>
        </w:rPr>
      </w:r>
      <w:r>
        <w:rPr/>
        <w:t>Specific</w:t>
      </w:r>
      <w:r>
        <w:rPr>
          <w:spacing w:val="-3"/>
        </w:rPr>
        <w:t> </w:t>
      </w:r>
      <w:r>
        <w:rPr>
          <w:spacing w:val="-2"/>
        </w:rPr>
        <w:t>Objectives</w:t>
      </w:r>
    </w:p>
    <w:p>
      <w:pPr>
        <w:pStyle w:val="BodyText"/>
        <w:spacing w:before="49"/>
        <w:rPr>
          <w:b/>
        </w:rPr>
      </w:pPr>
    </w:p>
    <w:p>
      <w:pPr>
        <w:pStyle w:val="ListParagraph"/>
        <w:numPr>
          <w:ilvl w:val="3"/>
          <w:numId w:val="5"/>
        </w:numPr>
        <w:tabs>
          <w:tab w:pos="1297" w:val="left" w:leader="none"/>
        </w:tabs>
        <w:spacing w:line="240" w:lineRule="auto" w:before="0" w:after="0"/>
        <w:ind w:left="1297" w:right="0" w:hanging="360"/>
        <w:jc w:val="left"/>
        <w:rPr>
          <w:sz w:val="24"/>
        </w:rPr>
      </w:pPr>
      <w:r>
        <w:rPr>
          <w:sz w:val="24"/>
        </w:rPr>
        <w:t>To</w:t>
      </w:r>
      <w:r>
        <w:rPr>
          <w:spacing w:val="-4"/>
          <w:sz w:val="24"/>
        </w:rPr>
        <w:t> </w:t>
      </w:r>
      <w:r>
        <w:rPr>
          <w:sz w:val="24"/>
        </w:rPr>
        <w:t>reduce</w:t>
      </w:r>
      <w:r>
        <w:rPr>
          <w:spacing w:val="-4"/>
          <w:sz w:val="24"/>
        </w:rPr>
        <w:t> </w:t>
      </w:r>
      <w:r>
        <w:rPr>
          <w:sz w:val="24"/>
        </w:rPr>
        <w:t>the</w:t>
      </w:r>
      <w:r>
        <w:rPr>
          <w:spacing w:val="-3"/>
          <w:sz w:val="24"/>
        </w:rPr>
        <w:t> </w:t>
      </w:r>
      <w:r>
        <w:rPr>
          <w:sz w:val="24"/>
        </w:rPr>
        <w:t>reliance</w:t>
      </w:r>
      <w:r>
        <w:rPr>
          <w:spacing w:val="-4"/>
          <w:sz w:val="24"/>
        </w:rPr>
        <w:t> </w:t>
      </w:r>
      <w:r>
        <w:rPr>
          <w:sz w:val="24"/>
        </w:rPr>
        <w:t>on</w:t>
      </w:r>
      <w:r>
        <w:rPr>
          <w:spacing w:val="-2"/>
          <w:sz w:val="24"/>
        </w:rPr>
        <w:t> </w:t>
      </w:r>
      <w:r>
        <w:rPr>
          <w:sz w:val="24"/>
        </w:rPr>
        <w:t>manual</w:t>
      </w:r>
      <w:r>
        <w:rPr>
          <w:spacing w:val="-3"/>
          <w:sz w:val="24"/>
        </w:rPr>
        <w:t> </w:t>
      </w:r>
      <w:r>
        <w:rPr>
          <w:sz w:val="24"/>
        </w:rPr>
        <w:t>methods</w:t>
      </w:r>
      <w:r>
        <w:rPr>
          <w:spacing w:val="-3"/>
          <w:sz w:val="24"/>
        </w:rPr>
        <w:t> </w:t>
      </w:r>
      <w:r>
        <w:rPr>
          <w:sz w:val="24"/>
        </w:rPr>
        <w:t>of</w:t>
      </w:r>
      <w:r>
        <w:rPr>
          <w:spacing w:val="-3"/>
          <w:sz w:val="24"/>
        </w:rPr>
        <w:t> </w:t>
      </w:r>
      <w:r>
        <w:rPr>
          <w:sz w:val="24"/>
        </w:rPr>
        <w:t>classifying</w:t>
      </w:r>
      <w:r>
        <w:rPr>
          <w:spacing w:val="-3"/>
          <w:sz w:val="24"/>
        </w:rPr>
        <w:t> </w:t>
      </w:r>
      <w:r>
        <w:rPr>
          <w:sz w:val="24"/>
        </w:rPr>
        <w:t>crime</w:t>
      </w:r>
      <w:r>
        <w:rPr>
          <w:spacing w:val="-4"/>
          <w:sz w:val="24"/>
        </w:rPr>
        <w:t> </w:t>
      </w:r>
      <w:r>
        <w:rPr>
          <w:spacing w:val="-2"/>
          <w:sz w:val="24"/>
        </w:rPr>
        <w:t>posts.</w:t>
      </w:r>
    </w:p>
    <w:p>
      <w:pPr>
        <w:pStyle w:val="BodyText"/>
        <w:spacing w:before="83"/>
      </w:pPr>
    </w:p>
    <w:p>
      <w:pPr>
        <w:pStyle w:val="ListParagraph"/>
        <w:numPr>
          <w:ilvl w:val="3"/>
          <w:numId w:val="5"/>
        </w:numPr>
        <w:tabs>
          <w:tab w:pos="1297" w:val="left" w:leader="none"/>
        </w:tabs>
        <w:spacing w:line="240" w:lineRule="auto" w:before="0" w:after="0"/>
        <w:ind w:left="1297" w:right="0" w:hanging="360"/>
        <w:jc w:val="left"/>
        <w:rPr>
          <w:sz w:val="24"/>
        </w:rPr>
      </w:pPr>
      <w:r>
        <w:rPr>
          <w:sz w:val="24"/>
        </w:rPr>
        <w:t>To</w:t>
      </w:r>
      <w:r>
        <w:rPr>
          <w:spacing w:val="-5"/>
          <w:sz w:val="24"/>
        </w:rPr>
        <w:t> </w:t>
      </w:r>
      <w:r>
        <w:rPr>
          <w:sz w:val="24"/>
        </w:rPr>
        <w:t>collect</w:t>
      </w:r>
      <w:r>
        <w:rPr>
          <w:spacing w:val="-3"/>
          <w:sz w:val="24"/>
        </w:rPr>
        <w:t> </w:t>
      </w:r>
      <w:r>
        <w:rPr>
          <w:sz w:val="24"/>
        </w:rPr>
        <w:t>and</w:t>
      </w:r>
      <w:r>
        <w:rPr>
          <w:spacing w:val="-3"/>
          <w:sz w:val="24"/>
        </w:rPr>
        <w:t> </w:t>
      </w:r>
      <w:r>
        <w:rPr>
          <w:sz w:val="24"/>
        </w:rPr>
        <w:t>preprocess</w:t>
      </w:r>
      <w:r>
        <w:rPr>
          <w:spacing w:val="-2"/>
          <w:sz w:val="24"/>
        </w:rPr>
        <w:t> </w:t>
      </w:r>
      <w:r>
        <w:rPr>
          <w:sz w:val="24"/>
        </w:rPr>
        <w:t>crime-related</w:t>
      </w:r>
      <w:r>
        <w:rPr>
          <w:spacing w:val="-3"/>
          <w:sz w:val="24"/>
        </w:rPr>
        <w:t> </w:t>
      </w:r>
      <w:r>
        <w:rPr>
          <w:sz w:val="24"/>
        </w:rPr>
        <w:t>text</w:t>
      </w:r>
      <w:r>
        <w:rPr>
          <w:spacing w:val="-3"/>
          <w:sz w:val="24"/>
        </w:rPr>
        <w:t> </w:t>
      </w:r>
      <w:r>
        <w:rPr>
          <w:sz w:val="24"/>
        </w:rPr>
        <w:t>data</w:t>
      </w:r>
      <w:r>
        <w:rPr>
          <w:spacing w:val="-3"/>
          <w:sz w:val="24"/>
        </w:rPr>
        <w:t> </w:t>
      </w:r>
      <w:r>
        <w:rPr>
          <w:sz w:val="24"/>
        </w:rPr>
        <w:t>for</w:t>
      </w:r>
      <w:r>
        <w:rPr>
          <w:spacing w:val="-3"/>
          <w:sz w:val="24"/>
        </w:rPr>
        <w:t> </w:t>
      </w:r>
      <w:r>
        <w:rPr>
          <w:spacing w:val="-2"/>
          <w:sz w:val="24"/>
        </w:rPr>
        <w:t>analysis.</w:t>
      </w:r>
    </w:p>
    <w:p>
      <w:pPr>
        <w:pStyle w:val="BodyText"/>
        <w:spacing w:before="92"/>
      </w:pPr>
    </w:p>
    <w:p>
      <w:pPr>
        <w:pStyle w:val="ListParagraph"/>
        <w:numPr>
          <w:ilvl w:val="3"/>
          <w:numId w:val="5"/>
        </w:numPr>
        <w:tabs>
          <w:tab w:pos="1297" w:val="left" w:leader="none"/>
        </w:tabs>
        <w:spacing w:line="475" w:lineRule="auto" w:before="0" w:after="0"/>
        <w:ind w:left="1297" w:right="13" w:hanging="360"/>
        <w:jc w:val="left"/>
        <w:rPr>
          <w:sz w:val="24"/>
        </w:rPr>
      </w:pPr>
      <w:r>
        <w:rPr>
          <w:sz w:val="24"/>
        </w:rPr>
        <w:t>To</w:t>
      </w:r>
      <w:r>
        <w:rPr>
          <w:spacing w:val="80"/>
          <w:sz w:val="24"/>
        </w:rPr>
        <w:t> </w:t>
      </w:r>
      <w:r>
        <w:rPr>
          <w:sz w:val="24"/>
        </w:rPr>
        <w:t>extract</w:t>
      </w:r>
      <w:r>
        <w:rPr>
          <w:spacing w:val="80"/>
          <w:sz w:val="24"/>
        </w:rPr>
        <w:t> </w:t>
      </w:r>
      <w:r>
        <w:rPr>
          <w:sz w:val="24"/>
        </w:rPr>
        <w:t>and</w:t>
      </w:r>
      <w:r>
        <w:rPr>
          <w:spacing w:val="80"/>
          <w:sz w:val="24"/>
        </w:rPr>
        <w:t> </w:t>
      </w:r>
      <w:r>
        <w:rPr>
          <w:rFonts w:ascii="Calibri" w:hAnsi="Calibri"/>
          <w:sz w:val="24"/>
        </w:rPr>
        <w:t>analyse</w:t>
      </w:r>
      <w:r>
        <w:rPr>
          <w:rFonts w:ascii="Calibri" w:hAnsi="Calibri"/>
          <w:spacing w:val="80"/>
          <w:sz w:val="24"/>
        </w:rPr>
        <w:t> </w:t>
      </w:r>
      <w:r>
        <w:rPr>
          <w:sz w:val="24"/>
        </w:rPr>
        <w:t>key</w:t>
      </w:r>
      <w:r>
        <w:rPr>
          <w:spacing w:val="80"/>
          <w:sz w:val="24"/>
        </w:rPr>
        <w:t> </w:t>
      </w:r>
      <w:r>
        <w:rPr>
          <w:sz w:val="24"/>
        </w:rPr>
        <w:t>features</w:t>
      </w:r>
      <w:r>
        <w:rPr>
          <w:spacing w:val="80"/>
          <w:sz w:val="24"/>
        </w:rPr>
        <w:t> </w:t>
      </w:r>
      <w:r>
        <w:rPr>
          <w:sz w:val="24"/>
        </w:rPr>
        <w:t>from</w:t>
      </w:r>
      <w:r>
        <w:rPr>
          <w:spacing w:val="80"/>
          <w:sz w:val="24"/>
        </w:rPr>
        <w:t> </w:t>
      </w:r>
      <w:r>
        <w:rPr>
          <w:sz w:val="24"/>
        </w:rPr>
        <w:t>crime-related</w:t>
      </w:r>
      <w:r>
        <w:rPr>
          <w:spacing w:val="80"/>
          <w:sz w:val="24"/>
        </w:rPr>
        <w:t> </w:t>
      </w:r>
      <w:r>
        <w:rPr>
          <w:sz w:val="24"/>
        </w:rPr>
        <w:t>text</w:t>
      </w:r>
      <w:r>
        <w:rPr>
          <w:spacing w:val="80"/>
          <w:sz w:val="24"/>
        </w:rPr>
        <w:t> </w:t>
      </w:r>
      <w:r>
        <w:rPr>
          <w:sz w:val="24"/>
        </w:rPr>
        <w:t>data</w:t>
      </w:r>
      <w:r>
        <w:rPr>
          <w:spacing w:val="80"/>
          <w:sz w:val="24"/>
        </w:rPr>
        <w:t> </w:t>
      </w:r>
      <w:r>
        <w:rPr>
          <w:sz w:val="24"/>
        </w:rPr>
        <w:t>for</w:t>
      </w:r>
      <w:r>
        <w:rPr>
          <w:spacing w:val="80"/>
          <w:sz w:val="24"/>
        </w:rPr>
        <w:t> </w:t>
      </w:r>
      <w:r>
        <w:rPr>
          <w:sz w:val="24"/>
        </w:rPr>
        <w:t>accurate</w:t>
      </w:r>
      <w:r>
        <w:rPr>
          <w:spacing w:val="40"/>
          <w:sz w:val="24"/>
        </w:rPr>
        <w:t> </w:t>
      </w:r>
      <w:r>
        <w:rPr>
          <w:spacing w:val="-2"/>
          <w:sz w:val="24"/>
        </w:rPr>
        <w:t>classification.</w:t>
      </w:r>
    </w:p>
    <w:p>
      <w:pPr>
        <w:pStyle w:val="ListParagraph"/>
        <w:numPr>
          <w:ilvl w:val="3"/>
          <w:numId w:val="5"/>
        </w:numPr>
        <w:tabs>
          <w:tab w:pos="1297" w:val="left" w:leader="none"/>
        </w:tabs>
        <w:spacing w:line="240" w:lineRule="auto" w:before="108" w:after="0"/>
        <w:ind w:left="1297" w:right="0" w:hanging="360"/>
        <w:jc w:val="left"/>
        <w:rPr>
          <w:sz w:val="24"/>
        </w:rPr>
      </w:pPr>
      <w:r>
        <w:rPr>
          <w:sz w:val="24"/>
        </w:rPr>
        <w:t>To</w:t>
      </w:r>
      <w:r>
        <w:rPr>
          <w:spacing w:val="-3"/>
          <w:sz w:val="24"/>
        </w:rPr>
        <w:t> </w:t>
      </w:r>
      <w:r>
        <w:rPr>
          <w:sz w:val="24"/>
        </w:rPr>
        <w:t>develop</w:t>
      </w:r>
      <w:r>
        <w:rPr>
          <w:spacing w:val="-2"/>
          <w:sz w:val="24"/>
        </w:rPr>
        <w:t> </w:t>
      </w:r>
      <w:r>
        <w:rPr>
          <w:sz w:val="24"/>
        </w:rPr>
        <w:t>an</w:t>
      </w:r>
      <w:r>
        <w:rPr>
          <w:spacing w:val="-3"/>
          <w:sz w:val="24"/>
        </w:rPr>
        <w:t> </w:t>
      </w:r>
      <w:r>
        <w:rPr>
          <w:sz w:val="24"/>
        </w:rPr>
        <w:t>automated NLP</w:t>
      </w:r>
      <w:r>
        <w:rPr>
          <w:spacing w:val="-11"/>
          <w:sz w:val="24"/>
        </w:rPr>
        <w:t> </w:t>
      </w:r>
      <w:r>
        <w:rPr>
          <w:sz w:val="24"/>
        </w:rPr>
        <w:t>system</w:t>
      </w:r>
      <w:r>
        <w:rPr>
          <w:spacing w:val="-3"/>
          <w:sz w:val="24"/>
        </w:rPr>
        <w:t> </w:t>
      </w:r>
      <w:r>
        <w:rPr>
          <w:sz w:val="24"/>
        </w:rPr>
        <w:t>for</w:t>
      </w:r>
      <w:r>
        <w:rPr>
          <w:spacing w:val="-3"/>
          <w:sz w:val="24"/>
        </w:rPr>
        <w:t> </w:t>
      </w:r>
      <w:r>
        <w:rPr>
          <w:sz w:val="24"/>
        </w:rPr>
        <w:t>classifying</w:t>
      </w:r>
      <w:r>
        <w:rPr>
          <w:spacing w:val="-3"/>
          <w:sz w:val="24"/>
        </w:rPr>
        <w:t> </w:t>
      </w:r>
      <w:r>
        <w:rPr>
          <w:sz w:val="24"/>
        </w:rPr>
        <w:t>crime-related</w:t>
      </w:r>
      <w:r>
        <w:rPr>
          <w:spacing w:val="-2"/>
          <w:sz w:val="24"/>
        </w:rPr>
        <w:t> </w:t>
      </w:r>
      <w:r>
        <w:rPr>
          <w:sz w:val="24"/>
        </w:rPr>
        <w:t>text</w:t>
      </w:r>
      <w:r>
        <w:rPr>
          <w:spacing w:val="-2"/>
          <w:sz w:val="24"/>
        </w:rPr>
        <w:t> posts.</w:t>
      </w:r>
    </w:p>
    <w:p>
      <w:pPr>
        <w:pStyle w:val="Heading1"/>
        <w:numPr>
          <w:ilvl w:val="1"/>
          <w:numId w:val="5"/>
        </w:numPr>
        <w:tabs>
          <w:tab w:pos="909" w:val="left" w:leader="none"/>
        </w:tabs>
        <w:spacing w:line="240" w:lineRule="auto" w:before="259" w:after="0"/>
        <w:ind w:left="909" w:right="0" w:hanging="360"/>
        <w:jc w:val="both"/>
      </w:pPr>
      <w:bookmarkStart w:name="_bookmark6" w:id="7"/>
      <w:bookmarkEnd w:id="7"/>
      <w:r>
        <w:rPr>
          <w:b w:val="0"/>
        </w:rPr>
      </w:r>
      <w:r>
        <w:rPr/>
        <w:t>Research</w:t>
      </w:r>
      <w:r>
        <w:rPr>
          <w:spacing w:val="-8"/>
        </w:rPr>
        <w:t> </w:t>
      </w:r>
      <w:r>
        <w:rPr>
          <w:spacing w:val="-2"/>
        </w:rPr>
        <w:t>Questions</w:t>
      </w:r>
    </w:p>
    <w:p>
      <w:pPr>
        <w:pStyle w:val="ListParagraph"/>
        <w:numPr>
          <w:ilvl w:val="0"/>
          <w:numId w:val="6"/>
        </w:numPr>
        <w:tabs>
          <w:tab w:pos="1297" w:val="left" w:leader="none"/>
        </w:tabs>
        <w:spacing w:line="240" w:lineRule="auto" w:before="180" w:after="0"/>
        <w:ind w:left="1297" w:right="0" w:hanging="360"/>
        <w:jc w:val="left"/>
        <w:rPr>
          <w:sz w:val="24"/>
        </w:rPr>
      </w:pPr>
      <w:r>
        <w:rPr>
          <w:sz w:val="24"/>
        </w:rPr>
        <w:t>How</w:t>
      </w:r>
      <w:r>
        <w:rPr>
          <w:spacing w:val="-5"/>
          <w:sz w:val="24"/>
        </w:rPr>
        <w:t> </w:t>
      </w:r>
      <w:r>
        <w:rPr>
          <w:sz w:val="24"/>
        </w:rPr>
        <w:t>to</w:t>
      </w:r>
      <w:r>
        <w:rPr>
          <w:spacing w:val="-1"/>
          <w:sz w:val="24"/>
        </w:rPr>
        <w:t> </w:t>
      </w:r>
      <w:r>
        <w:rPr>
          <w:sz w:val="24"/>
        </w:rPr>
        <w:t>reduce</w:t>
      </w:r>
      <w:r>
        <w:rPr>
          <w:spacing w:val="-2"/>
          <w:sz w:val="24"/>
        </w:rPr>
        <w:t> </w:t>
      </w:r>
      <w:r>
        <w:rPr>
          <w:sz w:val="24"/>
        </w:rPr>
        <w:t>the</w:t>
      </w:r>
      <w:r>
        <w:rPr>
          <w:spacing w:val="-1"/>
          <w:sz w:val="24"/>
        </w:rPr>
        <w:t> </w:t>
      </w:r>
      <w:r>
        <w:rPr>
          <w:sz w:val="24"/>
        </w:rPr>
        <w:t>reliance</w:t>
      </w:r>
      <w:r>
        <w:rPr>
          <w:spacing w:val="-2"/>
          <w:sz w:val="24"/>
        </w:rPr>
        <w:t> </w:t>
      </w:r>
      <w:r>
        <w:rPr>
          <w:sz w:val="24"/>
        </w:rPr>
        <w:t>on</w:t>
      </w:r>
      <w:r>
        <w:rPr>
          <w:spacing w:val="-2"/>
          <w:sz w:val="24"/>
        </w:rPr>
        <w:t> </w:t>
      </w:r>
      <w:r>
        <w:rPr>
          <w:sz w:val="24"/>
        </w:rPr>
        <w:t>manual</w:t>
      </w:r>
      <w:r>
        <w:rPr>
          <w:spacing w:val="-1"/>
          <w:sz w:val="24"/>
        </w:rPr>
        <w:t> </w:t>
      </w:r>
      <w:r>
        <w:rPr>
          <w:sz w:val="24"/>
        </w:rPr>
        <w:t>methods</w:t>
      </w:r>
      <w:r>
        <w:rPr>
          <w:spacing w:val="-1"/>
          <w:sz w:val="24"/>
        </w:rPr>
        <w:t> </w:t>
      </w:r>
      <w:r>
        <w:rPr>
          <w:sz w:val="24"/>
        </w:rPr>
        <w:t>of classifying</w:t>
      </w:r>
      <w:r>
        <w:rPr>
          <w:spacing w:val="-1"/>
          <w:sz w:val="24"/>
        </w:rPr>
        <w:t> </w:t>
      </w:r>
      <w:r>
        <w:rPr>
          <w:sz w:val="24"/>
        </w:rPr>
        <w:t>crime</w:t>
      </w:r>
      <w:r>
        <w:rPr>
          <w:spacing w:val="-2"/>
          <w:sz w:val="24"/>
        </w:rPr>
        <w:t> posts?</w:t>
      </w:r>
    </w:p>
    <w:p>
      <w:pPr>
        <w:pStyle w:val="BodyText"/>
        <w:spacing w:before="49"/>
      </w:pPr>
    </w:p>
    <w:p>
      <w:pPr>
        <w:pStyle w:val="ListParagraph"/>
        <w:numPr>
          <w:ilvl w:val="0"/>
          <w:numId w:val="6"/>
        </w:numPr>
        <w:tabs>
          <w:tab w:pos="1297" w:val="left" w:leader="none"/>
        </w:tabs>
        <w:spacing w:line="240" w:lineRule="auto" w:before="0" w:after="0"/>
        <w:ind w:left="1297" w:right="0" w:hanging="360"/>
        <w:jc w:val="left"/>
        <w:rPr>
          <w:sz w:val="24"/>
        </w:rPr>
      </w:pPr>
      <w:r>
        <w:rPr>
          <w:sz w:val="24"/>
        </w:rPr>
        <w:t>How</w:t>
      </w:r>
      <w:r>
        <w:rPr>
          <w:spacing w:val="-5"/>
          <w:sz w:val="24"/>
        </w:rPr>
        <w:t> </w:t>
      </w:r>
      <w:r>
        <w:rPr>
          <w:sz w:val="24"/>
        </w:rPr>
        <w:t>to</w:t>
      </w:r>
      <w:r>
        <w:rPr>
          <w:spacing w:val="-1"/>
          <w:sz w:val="24"/>
        </w:rPr>
        <w:t> </w:t>
      </w:r>
      <w:r>
        <w:rPr>
          <w:sz w:val="24"/>
        </w:rPr>
        <w:t>collect</w:t>
      </w:r>
      <w:r>
        <w:rPr>
          <w:spacing w:val="-1"/>
          <w:sz w:val="24"/>
        </w:rPr>
        <w:t> </w:t>
      </w:r>
      <w:r>
        <w:rPr>
          <w:sz w:val="24"/>
        </w:rPr>
        <w:t>and</w:t>
      </w:r>
      <w:r>
        <w:rPr>
          <w:spacing w:val="-1"/>
          <w:sz w:val="24"/>
        </w:rPr>
        <w:t> </w:t>
      </w:r>
      <w:r>
        <w:rPr>
          <w:sz w:val="24"/>
        </w:rPr>
        <w:t>preprocess</w:t>
      </w:r>
      <w:r>
        <w:rPr>
          <w:spacing w:val="-3"/>
          <w:sz w:val="24"/>
        </w:rPr>
        <w:t> </w:t>
      </w:r>
      <w:r>
        <w:rPr>
          <w:sz w:val="24"/>
        </w:rPr>
        <w:t>crime-related</w:t>
      </w:r>
      <w:r>
        <w:rPr>
          <w:spacing w:val="-1"/>
          <w:sz w:val="24"/>
        </w:rPr>
        <w:t> </w:t>
      </w:r>
      <w:r>
        <w:rPr>
          <w:sz w:val="24"/>
        </w:rPr>
        <w:t>text</w:t>
      </w:r>
      <w:r>
        <w:rPr>
          <w:spacing w:val="1"/>
          <w:sz w:val="24"/>
        </w:rPr>
        <w:t> </w:t>
      </w:r>
      <w:r>
        <w:rPr>
          <w:sz w:val="24"/>
        </w:rPr>
        <w:t>data</w:t>
      </w:r>
      <w:r>
        <w:rPr>
          <w:spacing w:val="-1"/>
          <w:sz w:val="24"/>
        </w:rPr>
        <w:t> </w:t>
      </w:r>
      <w:r>
        <w:rPr>
          <w:sz w:val="24"/>
        </w:rPr>
        <w:t>for </w:t>
      </w:r>
      <w:r>
        <w:rPr>
          <w:spacing w:val="-2"/>
          <w:sz w:val="24"/>
        </w:rPr>
        <w:t>analysis?</w:t>
      </w:r>
    </w:p>
    <w:p>
      <w:pPr>
        <w:pStyle w:val="BodyText"/>
        <w:spacing w:before="45"/>
      </w:pPr>
    </w:p>
    <w:p>
      <w:pPr>
        <w:pStyle w:val="ListParagraph"/>
        <w:numPr>
          <w:ilvl w:val="0"/>
          <w:numId w:val="6"/>
        </w:numPr>
        <w:tabs>
          <w:tab w:pos="1297" w:val="left" w:leader="none"/>
        </w:tabs>
        <w:spacing w:line="475" w:lineRule="auto" w:before="1" w:after="0"/>
        <w:ind w:left="1297" w:right="14" w:hanging="360"/>
        <w:jc w:val="left"/>
        <w:rPr>
          <w:sz w:val="24"/>
        </w:rPr>
      </w:pPr>
      <w:r>
        <w:rPr>
          <w:sz w:val="24"/>
        </w:rPr>
        <w:t>How</w:t>
      </w:r>
      <w:r>
        <w:rPr>
          <w:spacing w:val="40"/>
          <w:sz w:val="24"/>
        </w:rPr>
        <w:t> </w:t>
      </w:r>
      <w:r>
        <w:rPr>
          <w:sz w:val="24"/>
        </w:rPr>
        <w:t>to</w:t>
      </w:r>
      <w:r>
        <w:rPr>
          <w:spacing w:val="40"/>
          <w:sz w:val="24"/>
        </w:rPr>
        <w:t> </w:t>
      </w:r>
      <w:r>
        <w:rPr>
          <w:sz w:val="24"/>
        </w:rPr>
        <w:t>extract</w:t>
      </w:r>
      <w:r>
        <w:rPr>
          <w:spacing w:val="40"/>
          <w:sz w:val="24"/>
        </w:rPr>
        <w:t> </w:t>
      </w:r>
      <w:r>
        <w:rPr>
          <w:sz w:val="24"/>
        </w:rPr>
        <w:t>and</w:t>
      </w:r>
      <w:r>
        <w:rPr>
          <w:spacing w:val="40"/>
          <w:sz w:val="24"/>
        </w:rPr>
        <w:t> </w:t>
      </w:r>
      <w:r>
        <w:rPr>
          <w:sz w:val="24"/>
        </w:rPr>
        <w:t>analyse</w:t>
      </w:r>
      <w:r>
        <w:rPr>
          <w:spacing w:val="40"/>
          <w:sz w:val="24"/>
        </w:rPr>
        <w:t> </w:t>
      </w:r>
      <w:r>
        <w:rPr>
          <w:sz w:val="24"/>
        </w:rPr>
        <w:t>key</w:t>
      </w:r>
      <w:r>
        <w:rPr>
          <w:spacing w:val="40"/>
          <w:sz w:val="24"/>
        </w:rPr>
        <w:t> </w:t>
      </w:r>
      <w:r>
        <w:rPr>
          <w:sz w:val="24"/>
        </w:rPr>
        <w:t>features</w:t>
      </w:r>
      <w:r>
        <w:rPr>
          <w:spacing w:val="40"/>
          <w:sz w:val="24"/>
        </w:rPr>
        <w:t> </w:t>
      </w:r>
      <w:r>
        <w:rPr>
          <w:sz w:val="24"/>
        </w:rPr>
        <w:t>from</w:t>
      </w:r>
      <w:r>
        <w:rPr>
          <w:spacing w:val="40"/>
          <w:sz w:val="24"/>
        </w:rPr>
        <w:t> </w:t>
      </w:r>
      <w:r>
        <w:rPr>
          <w:sz w:val="24"/>
        </w:rPr>
        <w:t>crime-related</w:t>
      </w:r>
      <w:r>
        <w:rPr>
          <w:spacing w:val="40"/>
          <w:sz w:val="24"/>
        </w:rPr>
        <w:t> </w:t>
      </w:r>
      <w:r>
        <w:rPr>
          <w:sz w:val="24"/>
        </w:rPr>
        <w:t>text</w:t>
      </w:r>
      <w:r>
        <w:rPr>
          <w:spacing w:val="40"/>
          <w:sz w:val="24"/>
        </w:rPr>
        <w:t> </w:t>
      </w:r>
      <w:r>
        <w:rPr>
          <w:sz w:val="24"/>
        </w:rPr>
        <w:t>data</w:t>
      </w:r>
      <w:r>
        <w:rPr>
          <w:spacing w:val="40"/>
          <w:sz w:val="24"/>
        </w:rPr>
        <w:t> </w:t>
      </w:r>
      <w:r>
        <w:rPr>
          <w:sz w:val="24"/>
        </w:rPr>
        <w:t>for</w:t>
      </w:r>
      <w:r>
        <w:rPr>
          <w:spacing w:val="40"/>
          <w:sz w:val="24"/>
        </w:rPr>
        <w:t> </w:t>
      </w:r>
      <w:r>
        <w:rPr>
          <w:sz w:val="24"/>
        </w:rPr>
        <w:t>accurate </w:t>
      </w:r>
      <w:r>
        <w:rPr>
          <w:spacing w:val="-2"/>
          <w:sz w:val="24"/>
        </w:rPr>
        <w:t>Classification?</w:t>
      </w:r>
    </w:p>
    <w:p>
      <w:pPr>
        <w:pStyle w:val="ListParagraph"/>
        <w:numPr>
          <w:ilvl w:val="0"/>
          <w:numId w:val="6"/>
        </w:numPr>
        <w:tabs>
          <w:tab w:pos="1297" w:val="left" w:leader="none"/>
        </w:tabs>
        <w:spacing w:line="240" w:lineRule="auto" w:before="1" w:after="0"/>
        <w:ind w:left="1297" w:right="0" w:hanging="360"/>
        <w:jc w:val="left"/>
        <w:rPr>
          <w:sz w:val="24"/>
        </w:rPr>
      </w:pPr>
      <w:r>
        <w:rPr>
          <w:sz w:val="24"/>
        </w:rPr>
        <w:t>How</w:t>
      </w:r>
      <w:r>
        <w:rPr>
          <w:spacing w:val="-2"/>
          <w:sz w:val="24"/>
        </w:rPr>
        <w:t> </w:t>
      </w:r>
      <w:r>
        <w:rPr>
          <w:sz w:val="24"/>
        </w:rPr>
        <w:t>to</w:t>
      </w:r>
      <w:r>
        <w:rPr>
          <w:spacing w:val="-2"/>
          <w:sz w:val="24"/>
        </w:rPr>
        <w:t> </w:t>
      </w:r>
      <w:r>
        <w:rPr>
          <w:sz w:val="24"/>
        </w:rPr>
        <w:t>develop</w:t>
      </w:r>
      <w:r>
        <w:rPr>
          <w:spacing w:val="-1"/>
          <w:sz w:val="24"/>
        </w:rPr>
        <w:t> </w:t>
      </w:r>
      <w:r>
        <w:rPr>
          <w:sz w:val="24"/>
        </w:rPr>
        <w:t>an automated</w:t>
      </w:r>
      <w:r>
        <w:rPr>
          <w:spacing w:val="-1"/>
          <w:sz w:val="24"/>
        </w:rPr>
        <w:t> </w:t>
      </w:r>
      <w:r>
        <w:rPr>
          <w:sz w:val="24"/>
        </w:rPr>
        <w:t>NLP</w:t>
      </w:r>
      <w:r>
        <w:rPr>
          <w:spacing w:val="-9"/>
          <w:sz w:val="24"/>
        </w:rPr>
        <w:t> </w:t>
      </w:r>
      <w:r>
        <w:rPr>
          <w:sz w:val="24"/>
        </w:rPr>
        <w:t>system</w:t>
      </w:r>
      <w:r>
        <w:rPr>
          <w:spacing w:val="-1"/>
          <w:sz w:val="24"/>
        </w:rPr>
        <w:t> </w:t>
      </w:r>
      <w:r>
        <w:rPr>
          <w:sz w:val="24"/>
        </w:rPr>
        <w:t>for</w:t>
      </w:r>
      <w:r>
        <w:rPr>
          <w:spacing w:val="-2"/>
          <w:sz w:val="24"/>
        </w:rPr>
        <w:t> </w:t>
      </w:r>
      <w:r>
        <w:rPr>
          <w:sz w:val="24"/>
        </w:rPr>
        <w:t>classifying</w:t>
      </w:r>
      <w:r>
        <w:rPr>
          <w:spacing w:val="-1"/>
          <w:sz w:val="24"/>
        </w:rPr>
        <w:t> </w:t>
      </w:r>
      <w:r>
        <w:rPr>
          <w:sz w:val="24"/>
        </w:rPr>
        <w:t>crime-related</w:t>
      </w:r>
      <w:r>
        <w:rPr>
          <w:spacing w:val="-1"/>
          <w:sz w:val="24"/>
        </w:rPr>
        <w:t> </w:t>
      </w:r>
      <w:r>
        <w:rPr>
          <w:sz w:val="24"/>
        </w:rPr>
        <w:t>text</w:t>
      </w:r>
      <w:r>
        <w:rPr>
          <w:spacing w:val="-1"/>
          <w:sz w:val="24"/>
        </w:rPr>
        <w:t> </w:t>
      </w:r>
      <w:r>
        <w:rPr>
          <w:spacing w:val="-2"/>
          <w:sz w:val="24"/>
        </w:rPr>
        <w:t>posts?</w:t>
      </w:r>
    </w:p>
    <w:p>
      <w:pPr>
        <w:pStyle w:val="Heading1"/>
        <w:numPr>
          <w:ilvl w:val="1"/>
          <w:numId w:val="5"/>
        </w:numPr>
        <w:tabs>
          <w:tab w:pos="1297" w:val="left" w:leader="none"/>
        </w:tabs>
        <w:spacing w:line="240" w:lineRule="auto" w:before="221" w:after="0"/>
        <w:ind w:left="1297" w:right="0" w:hanging="360"/>
        <w:jc w:val="both"/>
      </w:pPr>
      <w:bookmarkStart w:name="_bookmark7" w:id="8"/>
      <w:bookmarkEnd w:id="8"/>
      <w:r>
        <w:rPr>
          <w:b w:val="0"/>
        </w:rPr>
      </w:r>
      <w:r>
        <w:rPr/>
        <w:t>Significance</w:t>
      </w:r>
      <w:r>
        <w:rPr>
          <w:spacing w:val="-3"/>
        </w:rPr>
        <w:t> </w:t>
      </w:r>
      <w:r>
        <w:rPr/>
        <w:t>of</w:t>
      </w:r>
      <w:r>
        <w:rPr>
          <w:spacing w:val="-3"/>
        </w:rPr>
        <w:t> </w:t>
      </w:r>
      <w:r>
        <w:rPr/>
        <w:t>the</w:t>
      </w:r>
      <w:r>
        <w:rPr>
          <w:spacing w:val="-2"/>
        </w:rPr>
        <w:t> Study</w:t>
      </w:r>
    </w:p>
    <w:p>
      <w:pPr>
        <w:pStyle w:val="BodyText"/>
        <w:spacing w:line="475" w:lineRule="auto" w:before="226"/>
        <w:ind w:left="834" w:right="415"/>
        <w:jc w:val="both"/>
      </w:pPr>
      <w:r>
        <w:rPr/>
        <w:t>The goal of this project is to create an AI-powered natural language processing system that can automatically categorize text posts pertaining to crimes, making it noteworthy. Researchers</w:t>
      </w:r>
      <w:r>
        <w:rPr>
          <w:spacing w:val="-6"/>
        </w:rPr>
        <w:t> </w:t>
      </w:r>
      <w:r>
        <w:rPr/>
        <w:t>and</w:t>
      </w:r>
      <w:r>
        <w:rPr>
          <w:spacing w:val="-8"/>
        </w:rPr>
        <w:t> </w:t>
      </w:r>
      <w:r>
        <w:rPr/>
        <w:t>law</w:t>
      </w:r>
      <w:r>
        <w:rPr>
          <w:spacing w:val="-7"/>
        </w:rPr>
        <w:t> </w:t>
      </w:r>
      <w:r>
        <w:rPr/>
        <w:t>enforcement</w:t>
      </w:r>
      <w:r>
        <w:rPr>
          <w:spacing w:val="-8"/>
        </w:rPr>
        <w:t> </w:t>
      </w:r>
      <w:r>
        <w:rPr/>
        <w:t>organizations</w:t>
      </w:r>
      <w:r>
        <w:rPr>
          <w:spacing w:val="-7"/>
        </w:rPr>
        <w:t> </w:t>
      </w:r>
      <w:r>
        <w:rPr/>
        <w:t>can</w:t>
      </w:r>
      <w:r>
        <w:rPr>
          <w:spacing w:val="-8"/>
        </w:rPr>
        <w:t> </w:t>
      </w:r>
      <w:r>
        <w:rPr/>
        <w:t>save</w:t>
      </w:r>
      <w:r>
        <w:rPr>
          <w:spacing w:val="-9"/>
        </w:rPr>
        <w:t> </w:t>
      </w:r>
      <w:r>
        <w:rPr/>
        <w:t>time</w:t>
      </w:r>
      <w:r>
        <w:rPr>
          <w:spacing w:val="-8"/>
        </w:rPr>
        <w:t> </w:t>
      </w:r>
      <w:r>
        <w:rPr/>
        <w:t>and</w:t>
      </w:r>
      <w:r>
        <w:rPr>
          <w:spacing w:val="-6"/>
        </w:rPr>
        <w:t> </w:t>
      </w:r>
      <w:r>
        <w:rPr/>
        <w:t>money</w:t>
      </w:r>
      <w:r>
        <w:rPr>
          <w:spacing w:val="-8"/>
        </w:rPr>
        <w:t> </w:t>
      </w:r>
      <w:r>
        <w:rPr/>
        <w:t>on</w:t>
      </w:r>
      <w:r>
        <w:rPr>
          <w:spacing w:val="-8"/>
        </w:rPr>
        <w:t> </w:t>
      </w:r>
      <w:r>
        <w:rPr/>
        <w:t>manual</w:t>
      </w:r>
      <w:r>
        <w:rPr>
          <w:spacing w:val="-3"/>
        </w:rPr>
        <w:t> </w:t>
      </w:r>
      <w:r>
        <w:rPr/>
        <w:t>data analysis by automating the classification process. Decision-making procedures may be improved; the system can help create intelligent crime monitoring tools, and it can increase</w:t>
      </w:r>
      <w:r>
        <w:rPr>
          <w:spacing w:val="-15"/>
        </w:rPr>
        <w:t> </w:t>
      </w:r>
      <w:r>
        <w:rPr/>
        <w:t>the</w:t>
      </w:r>
      <w:r>
        <w:rPr>
          <w:spacing w:val="-15"/>
        </w:rPr>
        <w:t> </w:t>
      </w:r>
      <w:r>
        <w:rPr/>
        <w:t>accuracy</w:t>
      </w:r>
      <w:r>
        <w:rPr>
          <w:spacing w:val="-15"/>
        </w:rPr>
        <w:t> </w:t>
      </w:r>
      <w:r>
        <w:rPr/>
        <w:t>of</w:t>
      </w:r>
      <w:r>
        <w:rPr>
          <w:spacing w:val="-15"/>
        </w:rPr>
        <w:t> </w:t>
      </w:r>
      <w:r>
        <w:rPr/>
        <w:t>identifying</w:t>
      </w:r>
      <w:r>
        <w:rPr>
          <w:spacing w:val="-15"/>
        </w:rPr>
        <w:t> </w:t>
      </w:r>
      <w:r>
        <w:rPr/>
        <w:t>various</w:t>
      </w:r>
      <w:r>
        <w:rPr>
          <w:spacing w:val="-15"/>
        </w:rPr>
        <w:t> </w:t>
      </w:r>
      <w:r>
        <w:rPr/>
        <w:t>sorts</w:t>
      </w:r>
      <w:r>
        <w:rPr>
          <w:spacing w:val="-15"/>
        </w:rPr>
        <w:t> </w:t>
      </w:r>
      <w:r>
        <w:rPr/>
        <w:t>of</w:t>
      </w:r>
      <w:r>
        <w:rPr>
          <w:spacing w:val="-15"/>
        </w:rPr>
        <w:t> </w:t>
      </w:r>
      <w:r>
        <w:rPr/>
        <w:t>crimes.</w:t>
      </w:r>
      <w:r>
        <w:rPr>
          <w:spacing w:val="-15"/>
        </w:rPr>
        <w:t> </w:t>
      </w:r>
      <w:r>
        <w:rPr/>
        <w:t>Additionally,</w:t>
      </w:r>
      <w:r>
        <w:rPr>
          <w:spacing w:val="-15"/>
        </w:rPr>
        <w:t> </w:t>
      </w:r>
      <w:r>
        <w:rPr/>
        <w:t>by</w:t>
      </w:r>
      <w:r>
        <w:rPr>
          <w:spacing w:val="-15"/>
        </w:rPr>
        <w:t> </w:t>
      </w:r>
      <w:r>
        <w:rPr/>
        <w:t>showing</w:t>
      </w:r>
      <w:r>
        <w:rPr>
          <w:spacing w:val="-15"/>
        </w:rPr>
        <w:t> </w:t>
      </w:r>
      <w:r>
        <w:rPr/>
        <w:t>how Natural</w:t>
      </w:r>
      <w:r>
        <w:rPr>
          <w:spacing w:val="-4"/>
        </w:rPr>
        <w:t> </w:t>
      </w:r>
      <w:r>
        <w:rPr/>
        <w:t>Language</w:t>
      </w:r>
      <w:r>
        <w:rPr>
          <w:spacing w:val="-6"/>
        </w:rPr>
        <w:t> </w:t>
      </w:r>
      <w:r>
        <w:rPr/>
        <w:t>Processing</w:t>
      </w:r>
      <w:r>
        <w:rPr>
          <w:spacing w:val="-4"/>
        </w:rPr>
        <w:t> </w:t>
      </w:r>
      <w:r>
        <w:rPr/>
        <w:t>(NLP)</w:t>
      </w:r>
      <w:r>
        <w:rPr>
          <w:spacing w:val="-6"/>
        </w:rPr>
        <w:t> </w:t>
      </w:r>
      <w:r>
        <w:rPr/>
        <w:t>may</w:t>
      </w:r>
      <w:r>
        <w:rPr>
          <w:spacing w:val="-5"/>
        </w:rPr>
        <w:t> </w:t>
      </w:r>
      <w:r>
        <w:rPr/>
        <w:t>be</w:t>
      </w:r>
      <w:r>
        <w:rPr>
          <w:spacing w:val="-6"/>
        </w:rPr>
        <w:t> </w:t>
      </w:r>
      <w:r>
        <w:rPr/>
        <w:t>used</w:t>
      </w:r>
      <w:r>
        <w:rPr>
          <w:spacing w:val="-2"/>
        </w:rPr>
        <w:t> </w:t>
      </w:r>
      <w:r>
        <w:rPr/>
        <w:t>practically</w:t>
      </w:r>
      <w:r>
        <w:rPr>
          <w:spacing w:val="-5"/>
        </w:rPr>
        <w:t> </w:t>
      </w:r>
      <w:r>
        <w:rPr/>
        <w:t>in</w:t>
      </w:r>
      <w:r>
        <w:rPr>
          <w:spacing w:val="-4"/>
        </w:rPr>
        <w:t> </w:t>
      </w:r>
      <w:r>
        <w:rPr/>
        <w:t>crime</w:t>
      </w:r>
      <w:r>
        <w:rPr>
          <w:spacing w:val="-6"/>
        </w:rPr>
        <w:t> </w:t>
      </w:r>
      <w:r>
        <w:rPr/>
        <w:t>analysis,</w:t>
      </w:r>
      <w:r>
        <w:rPr>
          <w:spacing w:val="-5"/>
        </w:rPr>
        <w:t> </w:t>
      </w:r>
      <w:r>
        <w:rPr/>
        <w:t>this</w:t>
      </w:r>
      <w:r>
        <w:rPr>
          <w:spacing w:val="-5"/>
        </w:rPr>
        <w:t> </w:t>
      </w:r>
      <w:r>
        <w:rPr/>
        <w:t>study advances the academic subject of NLP.</w:t>
      </w:r>
    </w:p>
    <w:p>
      <w:pPr>
        <w:pStyle w:val="Heading1"/>
        <w:numPr>
          <w:ilvl w:val="1"/>
          <w:numId w:val="5"/>
        </w:numPr>
        <w:tabs>
          <w:tab w:pos="909" w:val="left" w:leader="none"/>
        </w:tabs>
        <w:spacing w:line="240" w:lineRule="auto" w:before="4" w:after="0"/>
        <w:ind w:left="909" w:right="0" w:hanging="360"/>
        <w:jc w:val="both"/>
      </w:pPr>
      <w:bookmarkStart w:name="_bookmark8" w:id="9"/>
      <w:bookmarkEnd w:id="9"/>
      <w:r>
        <w:rPr>
          <w:b w:val="0"/>
        </w:rPr>
      </w:r>
      <w:r>
        <w:rPr/>
        <w:t>Scope</w:t>
      </w:r>
      <w:r>
        <w:rPr>
          <w:spacing w:val="-3"/>
        </w:rPr>
        <w:t> </w:t>
      </w:r>
      <w:r>
        <w:rPr/>
        <w:t>of</w:t>
      </w:r>
      <w:r>
        <w:rPr>
          <w:spacing w:val="-1"/>
        </w:rPr>
        <w:t> </w:t>
      </w:r>
      <w:r>
        <w:rPr/>
        <w:t>the</w:t>
      </w:r>
      <w:r>
        <w:rPr>
          <w:spacing w:val="-2"/>
        </w:rPr>
        <w:t> Study</w:t>
      </w:r>
    </w:p>
    <w:p>
      <w:pPr>
        <w:pStyle w:val="BodyText"/>
        <w:spacing w:line="475" w:lineRule="auto" w:before="224"/>
        <w:ind w:left="858" w:right="434" w:hanging="10"/>
        <w:jc w:val="both"/>
      </w:pPr>
      <w:r>
        <w:rPr/>
        <w:t>The design, development, and assessment of a system based on Natural Language Processing</w:t>
      </w:r>
      <w:r>
        <w:rPr>
          <w:spacing w:val="-2"/>
        </w:rPr>
        <w:t> </w:t>
      </w:r>
      <w:r>
        <w:rPr/>
        <w:t>(NLP)</w:t>
      </w:r>
      <w:r>
        <w:rPr>
          <w:spacing w:val="-2"/>
        </w:rPr>
        <w:t> </w:t>
      </w:r>
      <w:r>
        <w:rPr/>
        <w:t>that</w:t>
      </w:r>
      <w:r>
        <w:rPr>
          <w:spacing w:val="-1"/>
        </w:rPr>
        <w:t> </w:t>
      </w:r>
      <w:r>
        <w:rPr/>
        <w:t>automatically</w:t>
      </w:r>
      <w:r>
        <w:rPr>
          <w:spacing w:val="-2"/>
        </w:rPr>
        <w:t> </w:t>
      </w:r>
      <w:r>
        <w:rPr/>
        <w:t>ascertains</w:t>
      </w:r>
      <w:r>
        <w:rPr>
          <w:spacing w:val="-3"/>
        </w:rPr>
        <w:t> </w:t>
      </w:r>
      <w:r>
        <w:rPr/>
        <w:t>whether</w:t>
      </w:r>
      <w:r>
        <w:rPr>
          <w:spacing w:val="-4"/>
        </w:rPr>
        <w:t> </w:t>
      </w:r>
      <w:r>
        <w:rPr/>
        <w:t>a</w:t>
      </w:r>
      <w:r>
        <w:rPr>
          <w:spacing w:val="-1"/>
        </w:rPr>
        <w:t> </w:t>
      </w:r>
      <w:r>
        <w:rPr/>
        <w:t>given</w:t>
      </w:r>
      <w:r>
        <w:rPr>
          <w:spacing w:val="-2"/>
        </w:rPr>
        <w:t> </w:t>
      </w:r>
      <w:r>
        <w:rPr/>
        <w:t>text</w:t>
      </w:r>
      <w:r>
        <w:rPr>
          <w:spacing w:val="-2"/>
        </w:rPr>
        <w:t> </w:t>
      </w:r>
      <w:r>
        <w:rPr/>
        <w:t>report</w:t>
      </w:r>
      <w:r>
        <w:rPr>
          <w:spacing w:val="-2"/>
        </w:rPr>
        <w:t> </w:t>
      </w:r>
      <w:r>
        <w:rPr/>
        <w:t>is</w:t>
      </w:r>
      <w:r>
        <w:rPr>
          <w:spacing w:val="-3"/>
        </w:rPr>
        <w:t> </w:t>
      </w:r>
      <w:r>
        <w:rPr/>
        <w:t>related</w:t>
      </w:r>
      <w:r>
        <w:rPr>
          <w:spacing w:val="-2"/>
        </w:rPr>
        <w:t> </w:t>
      </w:r>
      <w:r>
        <w:rPr/>
        <w:t>to</w:t>
      </w:r>
      <w:r>
        <w:rPr>
          <w:spacing w:val="-1"/>
        </w:rPr>
        <w:t> </w:t>
      </w:r>
      <w:r>
        <w:rPr/>
        <w:t>a crime or not is the main objective of this study.</w:t>
      </w:r>
    </w:p>
    <w:p>
      <w:pPr>
        <w:pStyle w:val="Heading1"/>
        <w:numPr>
          <w:ilvl w:val="1"/>
          <w:numId w:val="5"/>
        </w:numPr>
        <w:tabs>
          <w:tab w:pos="909" w:val="left" w:leader="none"/>
        </w:tabs>
        <w:spacing w:line="240" w:lineRule="auto" w:before="2" w:after="0"/>
        <w:ind w:left="909" w:right="0" w:hanging="360"/>
        <w:jc w:val="both"/>
      </w:pPr>
      <w:bookmarkStart w:name="_bookmark9" w:id="10"/>
      <w:bookmarkEnd w:id="10"/>
      <w:r>
        <w:rPr>
          <w:b w:val="0"/>
        </w:rPr>
      </w:r>
      <w:r>
        <w:rPr/>
        <w:t>Organization</w:t>
      </w:r>
      <w:r>
        <w:rPr>
          <w:spacing w:val="-3"/>
        </w:rPr>
        <w:t> </w:t>
      </w:r>
      <w:r>
        <w:rPr/>
        <w:t>of</w:t>
      </w:r>
      <w:r>
        <w:rPr>
          <w:spacing w:val="-2"/>
        </w:rPr>
        <w:t> </w:t>
      </w:r>
      <w:r>
        <w:rPr/>
        <w:t>the</w:t>
      </w:r>
      <w:r>
        <w:rPr>
          <w:spacing w:val="-3"/>
        </w:rPr>
        <w:t> </w:t>
      </w:r>
      <w:r>
        <w:rPr>
          <w:spacing w:val="-2"/>
        </w:rPr>
        <w:t>Study</w:t>
      </w:r>
    </w:p>
    <w:p>
      <w:pPr>
        <w:pStyle w:val="BodyText"/>
        <w:spacing w:before="247"/>
        <w:rPr>
          <w:b/>
        </w:rPr>
      </w:pPr>
    </w:p>
    <w:p>
      <w:pPr>
        <w:pStyle w:val="ListParagraph"/>
        <w:numPr>
          <w:ilvl w:val="0"/>
          <w:numId w:val="7"/>
        </w:numPr>
        <w:tabs>
          <w:tab w:pos="1283" w:val="left" w:leader="none"/>
        </w:tabs>
        <w:spacing w:line="475" w:lineRule="auto" w:before="0" w:after="0"/>
        <w:ind w:left="1283" w:right="429" w:hanging="360"/>
        <w:jc w:val="left"/>
        <w:rPr>
          <w:sz w:val="24"/>
        </w:rPr>
      </w:pPr>
      <w:r>
        <w:rPr>
          <w:b/>
          <w:sz w:val="24"/>
        </w:rPr>
        <w:t>Chapter</w:t>
      </w:r>
      <w:r>
        <w:rPr>
          <w:b/>
          <w:spacing w:val="-8"/>
          <w:sz w:val="24"/>
        </w:rPr>
        <w:t> </w:t>
      </w:r>
      <w:r>
        <w:rPr>
          <w:b/>
          <w:sz w:val="24"/>
        </w:rPr>
        <w:t>II:</w:t>
      </w:r>
      <w:r>
        <w:rPr>
          <w:b/>
          <w:spacing w:val="-4"/>
          <w:sz w:val="24"/>
        </w:rPr>
        <w:t> </w:t>
      </w:r>
      <w:r>
        <w:rPr>
          <w:sz w:val="24"/>
        </w:rPr>
        <w:t>Literature</w:t>
      </w:r>
      <w:r>
        <w:rPr>
          <w:spacing w:val="-4"/>
          <w:sz w:val="24"/>
        </w:rPr>
        <w:t> </w:t>
      </w:r>
      <w:r>
        <w:rPr>
          <w:sz w:val="24"/>
        </w:rPr>
        <w:t>Review</w:t>
      </w:r>
      <w:r>
        <w:rPr>
          <w:spacing w:val="-11"/>
          <w:sz w:val="24"/>
        </w:rPr>
        <w:t> </w:t>
      </w:r>
      <w:r>
        <w:rPr>
          <w:sz w:val="24"/>
        </w:rPr>
        <w:t>The</w:t>
      </w:r>
      <w:r>
        <w:rPr>
          <w:spacing w:val="-6"/>
          <w:sz w:val="24"/>
        </w:rPr>
        <w:t> </w:t>
      </w:r>
      <w:r>
        <w:rPr>
          <w:sz w:val="24"/>
        </w:rPr>
        <w:t>Literature</w:t>
      </w:r>
      <w:r>
        <w:rPr>
          <w:spacing w:val="-6"/>
          <w:sz w:val="24"/>
        </w:rPr>
        <w:t> </w:t>
      </w:r>
      <w:r>
        <w:rPr>
          <w:sz w:val="24"/>
        </w:rPr>
        <w:t>Review</w:t>
      </w:r>
      <w:r>
        <w:rPr>
          <w:spacing w:val="-6"/>
          <w:sz w:val="24"/>
        </w:rPr>
        <w:t> </w:t>
      </w:r>
      <w:r>
        <w:rPr>
          <w:sz w:val="24"/>
        </w:rPr>
        <w:t>chapter</w:t>
      </w:r>
      <w:r>
        <w:rPr>
          <w:spacing w:val="-6"/>
          <w:sz w:val="24"/>
        </w:rPr>
        <w:t> </w:t>
      </w:r>
      <w:r>
        <w:rPr>
          <w:sz w:val="24"/>
        </w:rPr>
        <w:t>is</w:t>
      </w:r>
      <w:r>
        <w:rPr>
          <w:spacing w:val="-4"/>
          <w:sz w:val="24"/>
        </w:rPr>
        <w:t> </w:t>
      </w:r>
      <w:r>
        <w:rPr>
          <w:sz w:val="24"/>
        </w:rPr>
        <w:t>the</w:t>
      </w:r>
      <w:r>
        <w:rPr>
          <w:spacing w:val="-5"/>
          <w:sz w:val="24"/>
        </w:rPr>
        <w:t> </w:t>
      </w:r>
      <w:r>
        <w:rPr>
          <w:sz w:val="24"/>
        </w:rPr>
        <w:t>summary</w:t>
      </w:r>
      <w:r>
        <w:rPr>
          <w:spacing w:val="-6"/>
          <w:sz w:val="24"/>
        </w:rPr>
        <w:t> </w:t>
      </w:r>
      <w:r>
        <w:rPr>
          <w:sz w:val="24"/>
        </w:rPr>
        <w:t>of</w:t>
      </w:r>
      <w:r>
        <w:rPr>
          <w:spacing w:val="-6"/>
          <w:sz w:val="24"/>
        </w:rPr>
        <w:t> </w:t>
      </w:r>
      <w:r>
        <w:rPr>
          <w:sz w:val="24"/>
        </w:rPr>
        <w:t>the study</w:t>
      </w:r>
      <w:r>
        <w:rPr>
          <w:spacing w:val="40"/>
          <w:sz w:val="24"/>
        </w:rPr>
        <w:t> </w:t>
      </w:r>
      <w:r>
        <w:rPr>
          <w:sz w:val="24"/>
        </w:rPr>
        <w:t>conducted</w:t>
      </w:r>
      <w:r>
        <w:rPr>
          <w:spacing w:val="39"/>
          <w:sz w:val="24"/>
        </w:rPr>
        <w:t> </w:t>
      </w:r>
      <w:r>
        <w:rPr>
          <w:sz w:val="24"/>
        </w:rPr>
        <w:t>by</w:t>
      </w:r>
      <w:r>
        <w:rPr>
          <w:spacing w:val="39"/>
          <w:sz w:val="24"/>
        </w:rPr>
        <w:t> </w:t>
      </w:r>
      <w:r>
        <w:rPr>
          <w:sz w:val="24"/>
        </w:rPr>
        <w:t>the</w:t>
      </w:r>
      <w:r>
        <w:rPr>
          <w:spacing w:val="39"/>
          <w:sz w:val="24"/>
        </w:rPr>
        <w:t> </w:t>
      </w:r>
      <w:r>
        <w:rPr>
          <w:sz w:val="24"/>
        </w:rPr>
        <w:t>researcher</w:t>
      </w:r>
      <w:r>
        <w:rPr>
          <w:spacing w:val="39"/>
          <w:sz w:val="24"/>
        </w:rPr>
        <w:t> </w:t>
      </w:r>
      <w:r>
        <w:rPr>
          <w:sz w:val="24"/>
        </w:rPr>
        <w:t>on</w:t>
      </w:r>
      <w:r>
        <w:rPr>
          <w:spacing w:val="39"/>
          <w:sz w:val="24"/>
        </w:rPr>
        <w:t> </w:t>
      </w:r>
      <w:r>
        <w:rPr>
          <w:sz w:val="24"/>
        </w:rPr>
        <w:t>the</w:t>
      </w:r>
      <w:r>
        <w:rPr>
          <w:spacing w:val="39"/>
          <w:sz w:val="24"/>
        </w:rPr>
        <w:t> </w:t>
      </w:r>
      <w:r>
        <w:rPr>
          <w:sz w:val="24"/>
        </w:rPr>
        <w:t>existing</w:t>
      </w:r>
      <w:r>
        <w:rPr>
          <w:spacing w:val="40"/>
          <w:sz w:val="24"/>
        </w:rPr>
        <w:t> </w:t>
      </w:r>
      <w:r>
        <w:rPr>
          <w:sz w:val="24"/>
        </w:rPr>
        <w:t>literature</w:t>
      </w:r>
      <w:r>
        <w:rPr>
          <w:spacing w:val="38"/>
          <w:sz w:val="24"/>
        </w:rPr>
        <w:t> </w:t>
      </w:r>
      <w:r>
        <w:rPr>
          <w:sz w:val="24"/>
        </w:rPr>
        <w:t>and</w:t>
      </w:r>
      <w:r>
        <w:rPr>
          <w:spacing w:val="39"/>
          <w:sz w:val="24"/>
        </w:rPr>
        <w:t> </w:t>
      </w:r>
      <w:r>
        <w:rPr>
          <w:sz w:val="24"/>
        </w:rPr>
        <w:t>studies</w:t>
      </w:r>
      <w:r>
        <w:rPr>
          <w:spacing w:val="40"/>
          <w:sz w:val="24"/>
        </w:rPr>
        <w:t> </w:t>
      </w:r>
      <w:r>
        <w:rPr>
          <w:sz w:val="24"/>
        </w:rPr>
        <w:t>that</w:t>
      </w:r>
      <w:r>
        <w:rPr>
          <w:spacing w:val="40"/>
          <w:sz w:val="24"/>
        </w:rPr>
        <w:t> </w:t>
      </w:r>
      <w:r>
        <w:rPr>
          <w:sz w:val="24"/>
        </w:rPr>
        <w:t>are</w:t>
      </w:r>
    </w:p>
    <w:p>
      <w:pPr>
        <w:pStyle w:val="ListParagraph"/>
        <w:spacing w:after="0" w:line="475" w:lineRule="auto"/>
        <w:jc w:val="left"/>
        <w:rPr>
          <w:sz w:val="24"/>
        </w:rPr>
        <w:sectPr>
          <w:pgSz w:w="11930" w:h="16850"/>
          <w:pgMar w:top="620" w:bottom="280" w:left="1417" w:right="708"/>
        </w:sectPr>
      </w:pPr>
    </w:p>
    <w:p>
      <w:pPr>
        <w:pStyle w:val="BodyText"/>
        <w:spacing w:line="475" w:lineRule="auto" w:before="72"/>
        <w:ind w:left="1283" w:right="428"/>
        <w:jc w:val="both"/>
      </w:pPr>
      <w:r>
        <w:rPr/>
        <w:t>associated with the topic of the study. This study reviews the existing research conducted to determine the effectiveness of crime detection and text classification using Natural Language Processing (NLP) techniques. Additionally, this chapter aims to identify the various machine learning algorithms and approaches that have been implemented on social media data to classify and identify crimes.</w:t>
      </w:r>
    </w:p>
    <w:p>
      <w:pPr>
        <w:pStyle w:val="ListParagraph"/>
        <w:numPr>
          <w:ilvl w:val="0"/>
          <w:numId w:val="7"/>
        </w:numPr>
        <w:tabs>
          <w:tab w:pos="1281" w:val="left" w:leader="none"/>
          <w:tab w:pos="1283" w:val="left" w:leader="none"/>
        </w:tabs>
        <w:spacing w:line="475" w:lineRule="auto" w:before="1" w:after="0"/>
        <w:ind w:left="1283" w:right="426" w:hanging="360"/>
        <w:jc w:val="both"/>
        <w:rPr>
          <w:sz w:val="24"/>
        </w:rPr>
      </w:pPr>
      <w:r>
        <w:rPr>
          <w:b/>
          <w:sz w:val="24"/>
        </w:rPr>
        <w:t>Chapter</w:t>
      </w:r>
      <w:r>
        <w:rPr>
          <w:b/>
          <w:spacing w:val="-12"/>
          <w:sz w:val="24"/>
        </w:rPr>
        <w:t> </w:t>
      </w:r>
      <w:r>
        <w:rPr>
          <w:b/>
          <w:sz w:val="24"/>
        </w:rPr>
        <w:t>III</w:t>
      </w:r>
      <w:r>
        <w:rPr>
          <w:sz w:val="24"/>
        </w:rPr>
        <w:t>:</w:t>
      </w:r>
      <w:r>
        <w:rPr>
          <w:spacing w:val="-8"/>
          <w:sz w:val="24"/>
        </w:rPr>
        <w:t> </w:t>
      </w:r>
      <w:r>
        <w:rPr>
          <w:sz w:val="24"/>
        </w:rPr>
        <w:t>Methodology</w:t>
      </w:r>
      <w:r>
        <w:rPr>
          <w:spacing w:val="-12"/>
          <w:sz w:val="24"/>
        </w:rPr>
        <w:t> </w:t>
      </w:r>
      <w:r>
        <w:rPr>
          <w:sz w:val="24"/>
        </w:rPr>
        <w:t>The</w:t>
      </w:r>
      <w:r>
        <w:rPr>
          <w:spacing w:val="-9"/>
          <w:sz w:val="24"/>
        </w:rPr>
        <w:t> </w:t>
      </w:r>
      <w:r>
        <w:rPr>
          <w:sz w:val="24"/>
        </w:rPr>
        <w:t>third</w:t>
      </w:r>
      <w:r>
        <w:rPr>
          <w:spacing w:val="-9"/>
          <w:sz w:val="24"/>
        </w:rPr>
        <w:t> </w:t>
      </w:r>
      <w:r>
        <w:rPr>
          <w:sz w:val="24"/>
        </w:rPr>
        <w:t>chapter</w:t>
      </w:r>
      <w:r>
        <w:rPr>
          <w:spacing w:val="-9"/>
          <w:sz w:val="24"/>
        </w:rPr>
        <w:t> </w:t>
      </w:r>
      <w:r>
        <w:rPr>
          <w:sz w:val="24"/>
        </w:rPr>
        <w:t>discusses</w:t>
      </w:r>
      <w:r>
        <w:rPr>
          <w:spacing w:val="-9"/>
          <w:sz w:val="24"/>
        </w:rPr>
        <w:t> </w:t>
      </w:r>
      <w:r>
        <w:rPr>
          <w:sz w:val="24"/>
        </w:rPr>
        <w:t>the</w:t>
      </w:r>
      <w:r>
        <w:rPr>
          <w:spacing w:val="-9"/>
          <w:sz w:val="24"/>
        </w:rPr>
        <w:t> </w:t>
      </w:r>
      <w:r>
        <w:rPr>
          <w:sz w:val="24"/>
        </w:rPr>
        <w:t>methodology</w:t>
      </w:r>
      <w:r>
        <w:rPr>
          <w:spacing w:val="-8"/>
          <w:sz w:val="24"/>
        </w:rPr>
        <w:t> </w:t>
      </w:r>
      <w:r>
        <w:rPr>
          <w:sz w:val="24"/>
        </w:rPr>
        <w:t>used</w:t>
      </w:r>
      <w:r>
        <w:rPr>
          <w:spacing w:val="-8"/>
          <w:sz w:val="24"/>
        </w:rPr>
        <w:t> </w:t>
      </w:r>
      <w:r>
        <w:rPr>
          <w:sz w:val="24"/>
        </w:rPr>
        <w:t>for</w:t>
      </w:r>
      <w:r>
        <w:rPr>
          <w:spacing w:val="-10"/>
          <w:sz w:val="24"/>
        </w:rPr>
        <w:t> </w:t>
      </w:r>
      <w:r>
        <w:rPr>
          <w:sz w:val="24"/>
        </w:rPr>
        <w:t>the research in this study. It shows how the social media data is collected and preprocessed. That is, in the stage of data preprocessing, the texts in social media posts are cleaned, tokenized, and the useful features are extracted.</w:t>
      </w:r>
      <w:r>
        <w:rPr>
          <w:spacing w:val="-2"/>
          <w:sz w:val="24"/>
        </w:rPr>
        <w:t> </w:t>
      </w:r>
      <w:r>
        <w:rPr>
          <w:sz w:val="24"/>
        </w:rPr>
        <w:t>This chapter also provides</w:t>
      </w:r>
      <w:r>
        <w:rPr>
          <w:spacing w:val="-1"/>
          <w:sz w:val="24"/>
        </w:rPr>
        <w:t> </w:t>
      </w:r>
      <w:r>
        <w:rPr>
          <w:sz w:val="24"/>
        </w:rPr>
        <w:t>more</w:t>
      </w:r>
      <w:r>
        <w:rPr>
          <w:spacing w:val="-2"/>
          <w:sz w:val="24"/>
        </w:rPr>
        <w:t> </w:t>
      </w:r>
      <w:r>
        <w:rPr>
          <w:sz w:val="24"/>
        </w:rPr>
        <w:t>light</w:t>
      </w:r>
      <w:r>
        <w:rPr>
          <w:spacing w:val="-1"/>
          <w:sz w:val="24"/>
        </w:rPr>
        <w:t> </w:t>
      </w:r>
      <w:r>
        <w:rPr>
          <w:sz w:val="24"/>
        </w:rPr>
        <w:t>about</w:t>
      </w:r>
      <w:r>
        <w:rPr>
          <w:spacing w:val="-1"/>
          <w:sz w:val="24"/>
        </w:rPr>
        <w:t> </w:t>
      </w:r>
      <w:r>
        <w:rPr>
          <w:sz w:val="24"/>
        </w:rPr>
        <w:t>the</w:t>
      </w:r>
      <w:r>
        <w:rPr>
          <w:spacing w:val="-2"/>
          <w:sz w:val="24"/>
        </w:rPr>
        <w:t> </w:t>
      </w:r>
      <w:r>
        <w:rPr>
          <w:sz w:val="24"/>
        </w:rPr>
        <w:t>machine</w:t>
      </w:r>
      <w:r>
        <w:rPr>
          <w:spacing w:val="-2"/>
          <w:sz w:val="24"/>
        </w:rPr>
        <w:t> </w:t>
      </w:r>
      <w:r>
        <w:rPr>
          <w:sz w:val="24"/>
        </w:rPr>
        <w:t>learning</w:t>
      </w:r>
      <w:r>
        <w:rPr>
          <w:spacing w:val="-2"/>
          <w:sz w:val="24"/>
        </w:rPr>
        <w:t> </w:t>
      </w:r>
      <w:r>
        <w:rPr>
          <w:sz w:val="24"/>
        </w:rPr>
        <w:t>algorithms</w:t>
      </w:r>
      <w:r>
        <w:rPr>
          <w:spacing w:val="-1"/>
          <w:sz w:val="24"/>
        </w:rPr>
        <w:t> </w:t>
      </w:r>
      <w:r>
        <w:rPr>
          <w:sz w:val="24"/>
        </w:rPr>
        <w:t>that</w:t>
      </w:r>
      <w:r>
        <w:rPr>
          <w:spacing w:val="-1"/>
          <w:sz w:val="24"/>
        </w:rPr>
        <w:t> </w:t>
      </w:r>
      <w:r>
        <w:rPr>
          <w:sz w:val="24"/>
        </w:rPr>
        <w:t>are</w:t>
      </w:r>
      <w:r>
        <w:rPr>
          <w:spacing w:val="-3"/>
          <w:sz w:val="24"/>
        </w:rPr>
        <w:t> </w:t>
      </w:r>
      <w:r>
        <w:rPr>
          <w:sz w:val="24"/>
        </w:rPr>
        <w:t>employed</w:t>
      </w:r>
      <w:r>
        <w:rPr>
          <w:spacing w:val="-1"/>
          <w:sz w:val="24"/>
        </w:rPr>
        <w:t> </w:t>
      </w:r>
      <w:r>
        <w:rPr>
          <w:sz w:val="24"/>
        </w:rPr>
        <w:t>in</w:t>
      </w:r>
      <w:r>
        <w:rPr>
          <w:spacing w:val="-1"/>
          <w:sz w:val="24"/>
        </w:rPr>
        <w:t> </w:t>
      </w:r>
      <w:r>
        <w:rPr>
          <w:sz w:val="24"/>
        </w:rPr>
        <w:t>this study</w:t>
      </w:r>
      <w:r>
        <w:rPr>
          <w:spacing w:val="-15"/>
          <w:sz w:val="24"/>
        </w:rPr>
        <w:t> </w:t>
      </w:r>
      <w:r>
        <w:rPr>
          <w:sz w:val="24"/>
        </w:rPr>
        <w:t>to</w:t>
      </w:r>
      <w:r>
        <w:rPr>
          <w:spacing w:val="-14"/>
          <w:sz w:val="24"/>
        </w:rPr>
        <w:t> </w:t>
      </w:r>
      <w:r>
        <w:rPr>
          <w:sz w:val="24"/>
        </w:rPr>
        <w:t>classify</w:t>
      </w:r>
      <w:r>
        <w:rPr>
          <w:spacing w:val="-15"/>
          <w:sz w:val="24"/>
        </w:rPr>
        <w:t> </w:t>
      </w:r>
      <w:r>
        <w:rPr>
          <w:sz w:val="24"/>
        </w:rPr>
        <w:t>the</w:t>
      </w:r>
      <w:r>
        <w:rPr>
          <w:spacing w:val="-15"/>
          <w:sz w:val="24"/>
        </w:rPr>
        <w:t> </w:t>
      </w:r>
      <w:r>
        <w:rPr>
          <w:sz w:val="24"/>
        </w:rPr>
        <w:t>social</w:t>
      </w:r>
      <w:r>
        <w:rPr>
          <w:spacing w:val="-15"/>
          <w:sz w:val="24"/>
        </w:rPr>
        <w:t> </w:t>
      </w:r>
      <w:r>
        <w:rPr>
          <w:sz w:val="24"/>
        </w:rPr>
        <w:t>media</w:t>
      </w:r>
      <w:r>
        <w:rPr>
          <w:spacing w:val="-15"/>
          <w:sz w:val="24"/>
        </w:rPr>
        <w:t> </w:t>
      </w:r>
      <w:r>
        <w:rPr>
          <w:sz w:val="24"/>
        </w:rPr>
        <w:t>posts</w:t>
      </w:r>
      <w:r>
        <w:rPr>
          <w:spacing w:val="-14"/>
          <w:sz w:val="24"/>
        </w:rPr>
        <w:t> </w:t>
      </w:r>
      <w:r>
        <w:rPr>
          <w:sz w:val="24"/>
        </w:rPr>
        <w:t>as</w:t>
      </w:r>
      <w:r>
        <w:rPr>
          <w:spacing w:val="-15"/>
          <w:sz w:val="24"/>
        </w:rPr>
        <w:t> </w:t>
      </w:r>
      <w:r>
        <w:rPr>
          <w:sz w:val="24"/>
        </w:rPr>
        <w:t>crime</w:t>
      </w:r>
      <w:r>
        <w:rPr>
          <w:spacing w:val="-15"/>
          <w:sz w:val="24"/>
        </w:rPr>
        <w:t> </w:t>
      </w:r>
      <w:r>
        <w:rPr>
          <w:sz w:val="24"/>
        </w:rPr>
        <w:t>and</w:t>
      </w:r>
      <w:r>
        <w:rPr>
          <w:spacing w:val="-14"/>
          <w:sz w:val="24"/>
        </w:rPr>
        <w:t> </w:t>
      </w:r>
      <w:r>
        <w:rPr>
          <w:sz w:val="24"/>
        </w:rPr>
        <w:t>non-crime.</w:t>
      </w:r>
      <w:r>
        <w:rPr>
          <w:spacing w:val="-15"/>
          <w:sz w:val="24"/>
        </w:rPr>
        <w:t> </w:t>
      </w:r>
      <w:r>
        <w:rPr>
          <w:sz w:val="24"/>
        </w:rPr>
        <w:t>Hence,</w:t>
      </w:r>
      <w:r>
        <w:rPr>
          <w:spacing w:val="-14"/>
          <w:sz w:val="24"/>
        </w:rPr>
        <w:t> </w:t>
      </w:r>
      <w:r>
        <w:rPr>
          <w:sz w:val="24"/>
        </w:rPr>
        <w:t>the</w:t>
      </w:r>
      <w:r>
        <w:rPr>
          <w:spacing w:val="-15"/>
          <w:sz w:val="24"/>
        </w:rPr>
        <w:t> </w:t>
      </w:r>
      <w:r>
        <w:rPr>
          <w:sz w:val="24"/>
        </w:rPr>
        <w:t>researcher fully explained data preparation and selection of the machine learning algorithm </w:t>
      </w:r>
      <w:r>
        <w:rPr>
          <w:spacing w:val="-2"/>
          <w:sz w:val="24"/>
        </w:rPr>
        <w:t>used.</w:t>
      </w:r>
    </w:p>
    <w:p>
      <w:pPr>
        <w:pStyle w:val="ListParagraph"/>
        <w:numPr>
          <w:ilvl w:val="0"/>
          <w:numId w:val="7"/>
        </w:numPr>
        <w:tabs>
          <w:tab w:pos="1281" w:val="left" w:leader="none"/>
          <w:tab w:pos="1283" w:val="left" w:leader="none"/>
        </w:tabs>
        <w:spacing w:line="475" w:lineRule="auto" w:before="2" w:after="0"/>
        <w:ind w:left="1283" w:right="424" w:hanging="360"/>
        <w:jc w:val="both"/>
        <w:rPr>
          <w:sz w:val="24"/>
        </w:rPr>
      </w:pPr>
      <w:r>
        <w:rPr>
          <w:b/>
          <w:sz w:val="24"/>
        </w:rPr>
        <w:t>Chapter</w:t>
      </w:r>
      <w:r>
        <w:rPr>
          <w:b/>
          <w:spacing w:val="-15"/>
          <w:sz w:val="24"/>
        </w:rPr>
        <w:t> </w:t>
      </w:r>
      <w:r>
        <w:rPr>
          <w:b/>
          <w:sz w:val="24"/>
        </w:rPr>
        <w:t>IV</w:t>
      </w:r>
      <w:r>
        <w:rPr>
          <w:b/>
          <w:spacing w:val="-15"/>
          <w:sz w:val="24"/>
        </w:rPr>
        <w:t> </w:t>
      </w:r>
      <w:r>
        <w:rPr>
          <w:sz w:val="24"/>
        </w:rPr>
        <w:t>System</w:t>
      </w:r>
      <w:r>
        <w:rPr>
          <w:spacing w:val="-15"/>
          <w:sz w:val="24"/>
        </w:rPr>
        <w:t> </w:t>
      </w:r>
      <w:r>
        <w:rPr>
          <w:sz w:val="24"/>
        </w:rPr>
        <w:t>Analysis,</w:t>
      </w:r>
      <w:r>
        <w:rPr>
          <w:spacing w:val="-15"/>
          <w:sz w:val="24"/>
        </w:rPr>
        <w:t> </w:t>
      </w:r>
      <w:r>
        <w:rPr>
          <w:sz w:val="24"/>
        </w:rPr>
        <w:t>Design</w:t>
      </w:r>
      <w:r>
        <w:rPr>
          <w:spacing w:val="-15"/>
          <w:sz w:val="24"/>
        </w:rPr>
        <w:t> </w:t>
      </w:r>
      <w:r>
        <w:rPr>
          <w:sz w:val="24"/>
        </w:rPr>
        <w:t>And</w:t>
      </w:r>
      <w:r>
        <w:rPr>
          <w:spacing w:val="-15"/>
          <w:sz w:val="24"/>
        </w:rPr>
        <w:t> </w:t>
      </w:r>
      <w:r>
        <w:rPr>
          <w:sz w:val="24"/>
        </w:rPr>
        <w:t>Implementation.</w:t>
      </w:r>
      <w:r>
        <w:rPr>
          <w:spacing w:val="-15"/>
          <w:sz w:val="24"/>
        </w:rPr>
        <w:t> </w:t>
      </w:r>
      <w:r>
        <w:rPr>
          <w:sz w:val="24"/>
        </w:rPr>
        <w:t>This</w:t>
      </w:r>
      <w:r>
        <w:rPr>
          <w:spacing w:val="-14"/>
          <w:sz w:val="24"/>
        </w:rPr>
        <w:t> </w:t>
      </w:r>
      <w:r>
        <w:rPr>
          <w:sz w:val="24"/>
        </w:rPr>
        <w:t>chapter</w:t>
      </w:r>
      <w:r>
        <w:rPr>
          <w:spacing w:val="-11"/>
          <w:sz w:val="24"/>
        </w:rPr>
        <w:t> </w:t>
      </w:r>
      <w:r>
        <w:rPr>
          <w:sz w:val="24"/>
        </w:rPr>
        <w:t>will</w:t>
      </w:r>
      <w:r>
        <w:rPr>
          <w:spacing w:val="-10"/>
          <w:sz w:val="24"/>
        </w:rPr>
        <w:t> </w:t>
      </w:r>
      <w:r>
        <w:rPr>
          <w:sz w:val="24"/>
        </w:rPr>
        <w:t>discuss the analysis, design, and implementation of the proposed system, which is an NLP system to classify social media posts. It will discuss the system architecture, data flow,</w:t>
      </w:r>
      <w:r>
        <w:rPr>
          <w:spacing w:val="-6"/>
          <w:sz w:val="24"/>
        </w:rPr>
        <w:t> </w:t>
      </w:r>
      <w:r>
        <w:rPr>
          <w:sz w:val="24"/>
        </w:rPr>
        <w:t>text</w:t>
      </w:r>
      <w:r>
        <w:rPr>
          <w:spacing w:val="-6"/>
          <w:sz w:val="24"/>
        </w:rPr>
        <w:t> </w:t>
      </w:r>
      <w:r>
        <w:rPr>
          <w:sz w:val="24"/>
        </w:rPr>
        <w:t>preprocessing,</w:t>
      </w:r>
      <w:r>
        <w:rPr>
          <w:spacing w:val="-6"/>
          <w:sz w:val="24"/>
        </w:rPr>
        <w:t> </w:t>
      </w:r>
      <w:r>
        <w:rPr>
          <w:sz w:val="24"/>
        </w:rPr>
        <w:t>feature</w:t>
      </w:r>
      <w:r>
        <w:rPr>
          <w:spacing w:val="-7"/>
          <w:sz w:val="24"/>
        </w:rPr>
        <w:t> </w:t>
      </w:r>
      <w:r>
        <w:rPr>
          <w:sz w:val="24"/>
        </w:rPr>
        <w:t>extraction,</w:t>
      </w:r>
      <w:r>
        <w:rPr>
          <w:spacing w:val="-6"/>
          <w:sz w:val="24"/>
        </w:rPr>
        <w:t> </w:t>
      </w:r>
      <w:r>
        <w:rPr>
          <w:sz w:val="24"/>
        </w:rPr>
        <w:t>and</w:t>
      </w:r>
      <w:r>
        <w:rPr>
          <w:spacing w:val="-6"/>
          <w:sz w:val="24"/>
        </w:rPr>
        <w:t> </w:t>
      </w:r>
      <w:r>
        <w:rPr>
          <w:sz w:val="24"/>
        </w:rPr>
        <w:t>classification</w:t>
      </w:r>
      <w:r>
        <w:rPr>
          <w:spacing w:val="-6"/>
          <w:sz w:val="24"/>
        </w:rPr>
        <w:t> </w:t>
      </w:r>
      <w:r>
        <w:rPr>
          <w:sz w:val="24"/>
        </w:rPr>
        <w:t>of</w:t>
      </w:r>
      <w:r>
        <w:rPr>
          <w:spacing w:val="-7"/>
          <w:sz w:val="24"/>
        </w:rPr>
        <w:t> </w:t>
      </w:r>
      <w:r>
        <w:rPr>
          <w:sz w:val="24"/>
        </w:rPr>
        <w:t>social</w:t>
      </w:r>
      <w:r>
        <w:rPr>
          <w:spacing w:val="-6"/>
          <w:sz w:val="24"/>
        </w:rPr>
        <w:t> </w:t>
      </w:r>
      <w:r>
        <w:rPr>
          <w:sz w:val="24"/>
        </w:rPr>
        <w:t>media</w:t>
      </w:r>
      <w:r>
        <w:rPr>
          <w:spacing w:val="-6"/>
          <w:sz w:val="24"/>
        </w:rPr>
        <w:t> </w:t>
      </w:r>
      <w:r>
        <w:rPr>
          <w:sz w:val="24"/>
        </w:rPr>
        <w:t>text.</w:t>
      </w:r>
      <w:r>
        <w:rPr>
          <w:spacing w:val="-6"/>
          <w:sz w:val="24"/>
        </w:rPr>
        <w:t> </w:t>
      </w:r>
      <w:r>
        <w:rPr>
          <w:sz w:val="24"/>
        </w:rPr>
        <w:t>It will</w:t>
      </w:r>
      <w:r>
        <w:rPr>
          <w:spacing w:val="-14"/>
          <w:sz w:val="24"/>
        </w:rPr>
        <w:t> </w:t>
      </w:r>
      <w:r>
        <w:rPr>
          <w:sz w:val="24"/>
        </w:rPr>
        <w:t>also</w:t>
      </w:r>
      <w:r>
        <w:rPr>
          <w:spacing w:val="-14"/>
          <w:sz w:val="24"/>
        </w:rPr>
        <w:t> </w:t>
      </w:r>
      <w:r>
        <w:rPr>
          <w:sz w:val="24"/>
        </w:rPr>
        <w:t>show</w:t>
      </w:r>
      <w:r>
        <w:rPr>
          <w:spacing w:val="-15"/>
          <w:sz w:val="24"/>
        </w:rPr>
        <w:t> </w:t>
      </w:r>
      <w:r>
        <w:rPr>
          <w:sz w:val="24"/>
        </w:rPr>
        <w:t>the</w:t>
      </w:r>
      <w:r>
        <w:rPr>
          <w:spacing w:val="-15"/>
          <w:sz w:val="24"/>
        </w:rPr>
        <w:t> </w:t>
      </w:r>
      <w:r>
        <w:rPr>
          <w:sz w:val="24"/>
        </w:rPr>
        <w:t>flow</w:t>
      </w:r>
      <w:r>
        <w:rPr>
          <w:spacing w:val="-15"/>
          <w:sz w:val="24"/>
        </w:rPr>
        <w:t> </w:t>
      </w:r>
      <w:r>
        <w:rPr>
          <w:sz w:val="24"/>
        </w:rPr>
        <w:t>of</w:t>
      </w:r>
      <w:r>
        <w:rPr>
          <w:spacing w:val="-15"/>
          <w:sz w:val="24"/>
        </w:rPr>
        <w:t> </w:t>
      </w:r>
      <w:r>
        <w:rPr>
          <w:sz w:val="24"/>
        </w:rPr>
        <w:t>social</w:t>
      </w:r>
      <w:r>
        <w:rPr>
          <w:spacing w:val="-14"/>
          <w:sz w:val="24"/>
        </w:rPr>
        <w:t> </w:t>
      </w:r>
      <w:r>
        <w:rPr>
          <w:sz w:val="24"/>
        </w:rPr>
        <w:t>media</w:t>
      </w:r>
      <w:r>
        <w:rPr>
          <w:spacing w:val="-15"/>
          <w:sz w:val="24"/>
        </w:rPr>
        <w:t> </w:t>
      </w:r>
      <w:r>
        <w:rPr>
          <w:sz w:val="24"/>
        </w:rPr>
        <w:t>text</w:t>
      </w:r>
      <w:r>
        <w:rPr>
          <w:spacing w:val="-14"/>
          <w:sz w:val="24"/>
        </w:rPr>
        <w:t> </w:t>
      </w:r>
      <w:r>
        <w:rPr>
          <w:sz w:val="24"/>
        </w:rPr>
        <w:t>from</w:t>
      </w:r>
      <w:r>
        <w:rPr>
          <w:spacing w:val="-14"/>
          <w:sz w:val="24"/>
        </w:rPr>
        <w:t> </w:t>
      </w:r>
      <w:r>
        <w:rPr>
          <w:sz w:val="24"/>
        </w:rPr>
        <w:t>the</w:t>
      </w:r>
      <w:r>
        <w:rPr>
          <w:spacing w:val="-15"/>
          <w:sz w:val="24"/>
        </w:rPr>
        <w:t> </w:t>
      </w:r>
      <w:r>
        <w:rPr>
          <w:sz w:val="24"/>
        </w:rPr>
        <w:t>input</w:t>
      </w:r>
      <w:r>
        <w:rPr>
          <w:spacing w:val="-14"/>
          <w:sz w:val="24"/>
        </w:rPr>
        <w:t> </w:t>
      </w:r>
      <w:r>
        <w:rPr>
          <w:sz w:val="24"/>
        </w:rPr>
        <w:t>to</w:t>
      </w:r>
      <w:r>
        <w:rPr>
          <w:spacing w:val="-14"/>
          <w:sz w:val="24"/>
        </w:rPr>
        <w:t> </w:t>
      </w:r>
      <w:r>
        <w:rPr>
          <w:sz w:val="24"/>
        </w:rPr>
        <w:t>the</w:t>
      </w:r>
      <w:r>
        <w:rPr>
          <w:spacing w:val="-15"/>
          <w:sz w:val="24"/>
        </w:rPr>
        <w:t> </w:t>
      </w:r>
      <w:r>
        <w:rPr>
          <w:sz w:val="24"/>
        </w:rPr>
        <w:t>output</w:t>
      </w:r>
      <w:r>
        <w:rPr>
          <w:spacing w:val="-14"/>
          <w:sz w:val="24"/>
        </w:rPr>
        <w:t> </w:t>
      </w:r>
      <w:r>
        <w:rPr>
          <w:sz w:val="24"/>
        </w:rPr>
        <w:t>of</w:t>
      </w:r>
      <w:r>
        <w:rPr>
          <w:spacing w:val="-15"/>
          <w:sz w:val="24"/>
        </w:rPr>
        <w:t> </w:t>
      </w:r>
      <w:r>
        <w:rPr>
          <w:sz w:val="24"/>
        </w:rPr>
        <w:t>the</w:t>
      </w:r>
      <w:r>
        <w:rPr>
          <w:spacing w:val="-15"/>
          <w:sz w:val="24"/>
        </w:rPr>
        <w:t> </w:t>
      </w:r>
      <w:r>
        <w:rPr>
          <w:sz w:val="24"/>
        </w:rPr>
        <w:t>system. It will also discuss the coding structure of the system and the deployment of the </w:t>
      </w:r>
      <w:r>
        <w:rPr>
          <w:spacing w:val="-2"/>
          <w:sz w:val="24"/>
        </w:rPr>
        <w:t>system.</w:t>
      </w:r>
    </w:p>
    <w:p>
      <w:pPr>
        <w:pStyle w:val="ListParagraph"/>
        <w:numPr>
          <w:ilvl w:val="0"/>
          <w:numId w:val="7"/>
        </w:numPr>
        <w:tabs>
          <w:tab w:pos="1281" w:val="left" w:leader="none"/>
          <w:tab w:pos="1283" w:val="left" w:leader="none"/>
        </w:tabs>
        <w:spacing w:line="475" w:lineRule="auto" w:before="1" w:after="0"/>
        <w:ind w:left="1283" w:right="427" w:hanging="360"/>
        <w:jc w:val="both"/>
        <w:rPr>
          <w:sz w:val="24"/>
        </w:rPr>
      </w:pPr>
      <w:r>
        <w:rPr>
          <w:b/>
          <w:sz w:val="24"/>
        </w:rPr>
        <w:t>Chapter V: </w:t>
      </w:r>
      <w:r>
        <w:rPr>
          <w:sz w:val="24"/>
        </w:rPr>
        <w:t>Conclusion and Recommendations This chapter concludes and summarizes all the findings from the study. It also discussed the validity of the experimental results. The study discussed how the NLP model is used to classify crimes on social media and some possible ways of improving it. Recommendations were made on how to improve the performance of the system. These include increasing</w:t>
      </w:r>
      <w:r>
        <w:rPr>
          <w:spacing w:val="-11"/>
          <w:sz w:val="24"/>
        </w:rPr>
        <w:t> </w:t>
      </w:r>
      <w:r>
        <w:rPr>
          <w:sz w:val="24"/>
        </w:rPr>
        <w:t>the</w:t>
      </w:r>
      <w:r>
        <w:rPr>
          <w:spacing w:val="-10"/>
          <w:sz w:val="24"/>
        </w:rPr>
        <w:t> </w:t>
      </w:r>
      <w:r>
        <w:rPr>
          <w:sz w:val="24"/>
        </w:rPr>
        <w:t>number</w:t>
      </w:r>
      <w:r>
        <w:rPr>
          <w:spacing w:val="-11"/>
          <w:sz w:val="24"/>
        </w:rPr>
        <w:t> </w:t>
      </w:r>
      <w:r>
        <w:rPr>
          <w:sz w:val="24"/>
        </w:rPr>
        <w:t>of</w:t>
      </w:r>
      <w:r>
        <w:rPr>
          <w:spacing w:val="-10"/>
          <w:sz w:val="24"/>
        </w:rPr>
        <w:t> </w:t>
      </w:r>
      <w:r>
        <w:rPr>
          <w:sz w:val="24"/>
        </w:rPr>
        <w:t>samples</w:t>
      </w:r>
      <w:r>
        <w:rPr>
          <w:spacing w:val="-11"/>
          <w:sz w:val="24"/>
        </w:rPr>
        <w:t> </w:t>
      </w:r>
      <w:r>
        <w:rPr>
          <w:sz w:val="24"/>
        </w:rPr>
        <w:t>for</w:t>
      </w:r>
      <w:r>
        <w:rPr>
          <w:spacing w:val="-12"/>
          <w:sz w:val="24"/>
        </w:rPr>
        <w:t> </w:t>
      </w:r>
      <w:r>
        <w:rPr>
          <w:sz w:val="24"/>
        </w:rPr>
        <w:t>training</w:t>
      </w:r>
      <w:r>
        <w:rPr>
          <w:spacing w:val="-12"/>
          <w:sz w:val="24"/>
        </w:rPr>
        <w:t> </w:t>
      </w:r>
      <w:r>
        <w:rPr>
          <w:sz w:val="24"/>
        </w:rPr>
        <w:t>and</w:t>
      </w:r>
      <w:r>
        <w:rPr>
          <w:spacing w:val="-10"/>
          <w:sz w:val="24"/>
        </w:rPr>
        <w:t> </w:t>
      </w:r>
      <w:r>
        <w:rPr>
          <w:sz w:val="24"/>
        </w:rPr>
        <w:t>re-training</w:t>
      </w:r>
      <w:r>
        <w:rPr>
          <w:spacing w:val="-12"/>
          <w:sz w:val="24"/>
        </w:rPr>
        <w:t> </w:t>
      </w:r>
      <w:r>
        <w:rPr>
          <w:sz w:val="24"/>
        </w:rPr>
        <w:t>the</w:t>
      </w:r>
      <w:r>
        <w:rPr>
          <w:spacing w:val="-10"/>
          <w:sz w:val="24"/>
        </w:rPr>
        <w:t> </w:t>
      </w:r>
      <w:r>
        <w:rPr>
          <w:sz w:val="24"/>
        </w:rPr>
        <w:t>model</w:t>
      </w:r>
      <w:r>
        <w:rPr>
          <w:spacing w:val="-12"/>
          <w:sz w:val="24"/>
        </w:rPr>
        <w:t> </w:t>
      </w:r>
      <w:r>
        <w:rPr>
          <w:sz w:val="24"/>
        </w:rPr>
        <w:t>for</w:t>
      </w:r>
      <w:r>
        <w:rPr>
          <w:spacing w:val="-11"/>
          <w:sz w:val="24"/>
        </w:rPr>
        <w:t> </w:t>
      </w:r>
      <w:r>
        <w:rPr>
          <w:sz w:val="24"/>
        </w:rPr>
        <w:t>accuracy. The system could also be integrated into existing policing platforms for effective crime control</w:t>
      </w:r>
    </w:p>
    <w:p>
      <w:pPr>
        <w:pStyle w:val="ListParagraph"/>
        <w:spacing w:after="0" w:line="475" w:lineRule="auto"/>
        <w:jc w:val="both"/>
        <w:rPr>
          <w:sz w:val="24"/>
        </w:rPr>
        <w:sectPr>
          <w:pgSz w:w="11930" w:h="16850"/>
          <w:pgMar w:top="620" w:bottom="280" w:left="1417" w:right="708"/>
        </w:sectPr>
      </w:pPr>
    </w:p>
    <w:p>
      <w:pPr>
        <w:pStyle w:val="Heading1"/>
        <w:spacing w:before="72"/>
        <w:ind w:left="451" w:right="783" w:firstLine="0"/>
        <w:jc w:val="center"/>
      </w:pPr>
      <w:bookmarkStart w:name="_bookmark10" w:id="11"/>
      <w:bookmarkEnd w:id="11"/>
      <w:r>
        <w:rPr>
          <w:b w:val="0"/>
        </w:rPr>
      </w:r>
      <w:r>
        <w:rPr/>
        <w:t>CHAPTER</w:t>
      </w:r>
      <w:r>
        <w:rPr>
          <w:spacing w:val="-14"/>
        </w:rPr>
        <w:t> </w:t>
      </w:r>
      <w:r>
        <w:rPr/>
        <w:t>II:LITERATURE</w:t>
      </w:r>
      <w:r>
        <w:rPr>
          <w:spacing w:val="-13"/>
        </w:rPr>
        <w:t> </w:t>
      </w:r>
      <w:r>
        <w:rPr>
          <w:spacing w:val="-2"/>
        </w:rPr>
        <w:t>REVIEW</w:t>
      </w:r>
    </w:p>
    <w:p>
      <w:pPr>
        <w:pStyle w:val="Heading1"/>
        <w:numPr>
          <w:ilvl w:val="1"/>
          <w:numId w:val="8"/>
        </w:numPr>
        <w:tabs>
          <w:tab w:pos="880" w:val="left" w:leader="none"/>
        </w:tabs>
        <w:spacing w:line="240" w:lineRule="auto" w:before="108" w:after="0"/>
        <w:ind w:left="880" w:right="0" w:hanging="331"/>
        <w:jc w:val="left"/>
        <w:rPr>
          <w:sz w:val="22"/>
        </w:rPr>
      </w:pPr>
      <w:bookmarkStart w:name="_bookmark11" w:id="12"/>
      <w:bookmarkEnd w:id="12"/>
      <w:r>
        <w:rPr>
          <w:b w:val="0"/>
        </w:rPr>
      </w:r>
      <w:r>
        <w:rPr>
          <w:spacing w:val="-2"/>
        </w:rPr>
        <w:t>Introduction</w:t>
      </w:r>
    </w:p>
    <w:p>
      <w:pPr>
        <w:pStyle w:val="BodyText"/>
        <w:spacing w:line="475" w:lineRule="auto" w:before="223"/>
        <w:ind w:left="844" w:right="430" w:hanging="10"/>
        <w:jc w:val="both"/>
      </w:pPr>
      <w:r>
        <w:rPr/>
        <w:t>Crimes are the most common social issues nowadays, affecting the economic growth, quality</w:t>
      </w:r>
      <w:r>
        <w:rPr>
          <w:spacing w:val="-1"/>
        </w:rPr>
        <w:t> </w:t>
      </w:r>
      <w:r>
        <w:rPr/>
        <w:t>of</w:t>
      </w:r>
      <w:r>
        <w:rPr>
          <w:spacing w:val="-2"/>
        </w:rPr>
        <w:t> </w:t>
      </w:r>
      <w:r>
        <w:rPr/>
        <w:t>life,</w:t>
      </w:r>
      <w:r>
        <w:rPr>
          <w:spacing w:val="-1"/>
        </w:rPr>
        <w:t> </w:t>
      </w:r>
      <w:r>
        <w:rPr/>
        <w:t>and</w:t>
      </w:r>
      <w:r>
        <w:rPr>
          <w:spacing w:val="-1"/>
        </w:rPr>
        <w:t> </w:t>
      </w:r>
      <w:r>
        <w:rPr/>
        <w:t>economy</w:t>
      </w:r>
      <w:r>
        <w:rPr>
          <w:spacing w:val="-1"/>
        </w:rPr>
        <w:t> </w:t>
      </w:r>
      <w:r>
        <w:rPr/>
        <w:t>of</w:t>
      </w:r>
      <w:r>
        <w:rPr>
          <w:spacing w:val="-2"/>
        </w:rPr>
        <w:t> </w:t>
      </w:r>
      <w:r>
        <w:rPr/>
        <w:t>any</w:t>
      </w:r>
      <w:r>
        <w:rPr>
          <w:spacing w:val="-1"/>
        </w:rPr>
        <w:t> </w:t>
      </w:r>
      <w:r>
        <w:rPr/>
        <w:t>country.</w:t>
      </w:r>
      <w:r>
        <w:rPr>
          <w:spacing w:val="-1"/>
        </w:rPr>
        <w:t> </w:t>
      </w:r>
      <w:r>
        <w:rPr/>
        <w:t>Crimes</w:t>
      </w:r>
      <w:r>
        <w:rPr>
          <w:spacing w:val="-1"/>
        </w:rPr>
        <w:t> </w:t>
      </w:r>
      <w:r>
        <w:rPr/>
        <w:t>affect</w:t>
      </w:r>
      <w:r>
        <w:rPr>
          <w:spacing w:val="-1"/>
        </w:rPr>
        <w:t> </w:t>
      </w:r>
      <w:r>
        <w:rPr/>
        <w:t>the reputation</w:t>
      </w:r>
      <w:r>
        <w:rPr>
          <w:spacing w:val="-1"/>
        </w:rPr>
        <w:t> </w:t>
      </w:r>
      <w:r>
        <w:rPr/>
        <w:t>of</w:t>
      </w:r>
      <w:r>
        <w:rPr>
          <w:spacing w:val="-2"/>
        </w:rPr>
        <w:t> </w:t>
      </w:r>
      <w:r>
        <w:rPr/>
        <w:t>a</w:t>
      </w:r>
      <w:r>
        <w:rPr>
          <w:spacing w:val="-2"/>
        </w:rPr>
        <w:t> </w:t>
      </w:r>
      <w:r>
        <w:rPr/>
        <w:t>country</w:t>
      </w:r>
      <w:r>
        <w:rPr>
          <w:spacing w:val="-2"/>
        </w:rPr>
        <w:t> </w:t>
      </w:r>
      <w:r>
        <w:rPr/>
        <w:t>on an</w:t>
      </w:r>
      <w:r>
        <w:rPr>
          <w:spacing w:val="-10"/>
        </w:rPr>
        <w:t> </w:t>
      </w:r>
      <w:r>
        <w:rPr/>
        <w:t>international</w:t>
      </w:r>
      <w:r>
        <w:rPr>
          <w:spacing w:val="-9"/>
        </w:rPr>
        <w:t> </w:t>
      </w:r>
      <w:r>
        <w:rPr/>
        <w:t>scale</w:t>
      </w:r>
      <w:r>
        <w:rPr>
          <w:spacing w:val="-8"/>
        </w:rPr>
        <w:t> </w:t>
      </w:r>
      <w:r>
        <w:rPr/>
        <w:t>and</w:t>
      </w:r>
      <w:r>
        <w:rPr>
          <w:spacing w:val="-8"/>
        </w:rPr>
        <w:t> </w:t>
      </w:r>
      <w:r>
        <w:rPr/>
        <w:t>affect</w:t>
      </w:r>
      <w:r>
        <w:rPr>
          <w:spacing w:val="-9"/>
        </w:rPr>
        <w:t> </w:t>
      </w:r>
      <w:r>
        <w:rPr/>
        <w:t>the</w:t>
      </w:r>
      <w:r>
        <w:rPr>
          <w:spacing w:val="-11"/>
        </w:rPr>
        <w:t> </w:t>
      </w:r>
      <w:r>
        <w:rPr/>
        <w:t>economy</w:t>
      </w:r>
      <w:r>
        <w:rPr>
          <w:spacing w:val="-9"/>
        </w:rPr>
        <w:t> </w:t>
      </w:r>
      <w:r>
        <w:rPr/>
        <w:t>of</w:t>
      </w:r>
      <w:r>
        <w:rPr>
          <w:spacing w:val="-8"/>
        </w:rPr>
        <w:t> </w:t>
      </w:r>
      <w:r>
        <w:rPr/>
        <w:t>the</w:t>
      </w:r>
      <w:r>
        <w:rPr>
          <w:spacing w:val="-10"/>
        </w:rPr>
        <w:t> </w:t>
      </w:r>
      <w:r>
        <w:rPr/>
        <w:t>country</w:t>
      </w:r>
      <w:r>
        <w:rPr>
          <w:spacing w:val="-8"/>
        </w:rPr>
        <w:t> </w:t>
      </w:r>
      <w:r>
        <w:rPr/>
        <w:t>by</w:t>
      </w:r>
      <w:r>
        <w:rPr>
          <w:spacing w:val="-10"/>
        </w:rPr>
        <w:t> </w:t>
      </w:r>
      <w:r>
        <w:rPr/>
        <w:t>placing</w:t>
      </w:r>
      <w:r>
        <w:rPr>
          <w:spacing w:val="-7"/>
        </w:rPr>
        <w:t> </w:t>
      </w:r>
      <w:r>
        <w:rPr/>
        <w:t>a</w:t>
      </w:r>
      <w:r>
        <w:rPr>
          <w:spacing w:val="-8"/>
        </w:rPr>
        <w:t> </w:t>
      </w:r>
      <w:r>
        <w:rPr/>
        <w:t>financial</w:t>
      </w:r>
      <w:r>
        <w:rPr>
          <w:spacing w:val="-6"/>
        </w:rPr>
        <w:t> </w:t>
      </w:r>
      <w:r>
        <w:rPr/>
        <w:t>burden on the government in hiring additional police forces. For the eradication of crimes, the government needs to adopt an optimized strategy and sustainable e-governance information</w:t>
      </w:r>
      <w:r>
        <w:rPr>
          <w:spacing w:val="-5"/>
        </w:rPr>
        <w:t> </w:t>
      </w:r>
      <w:r>
        <w:rPr/>
        <w:t>systems.</w:t>
      </w:r>
      <w:r>
        <w:rPr>
          <w:spacing w:val="-15"/>
        </w:rPr>
        <w:t> </w:t>
      </w:r>
      <w:r>
        <w:rPr/>
        <w:t>Algorithms</w:t>
      </w:r>
      <w:r>
        <w:rPr>
          <w:spacing w:val="-4"/>
        </w:rPr>
        <w:t> </w:t>
      </w:r>
      <w:r>
        <w:rPr/>
        <w:t>that</w:t>
      </w:r>
      <w:r>
        <w:rPr>
          <w:spacing w:val="-3"/>
        </w:rPr>
        <w:t> </w:t>
      </w:r>
      <w:r>
        <w:rPr/>
        <w:t>predict</w:t>
      </w:r>
      <w:r>
        <w:rPr>
          <w:spacing w:val="-3"/>
        </w:rPr>
        <w:t> </w:t>
      </w:r>
      <w:r>
        <w:rPr/>
        <w:t>the</w:t>
      </w:r>
      <w:r>
        <w:rPr>
          <w:spacing w:val="-3"/>
        </w:rPr>
        <w:t> </w:t>
      </w:r>
      <w:r>
        <w:rPr/>
        <w:t>occurrence</w:t>
      </w:r>
      <w:r>
        <w:rPr>
          <w:spacing w:val="-4"/>
        </w:rPr>
        <w:t> </w:t>
      </w:r>
      <w:r>
        <w:rPr/>
        <w:t>of</w:t>
      </w:r>
      <w:r>
        <w:rPr>
          <w:spacing w:val="-3"/>
        </w:rPr>
        <w:t> </w:t>
      </w:r>
      <w:r>
        <w:rPr/>
        <w:t>crimes</w:t>
      </w:r>
      <w:r>
        <w:rPr>
          <w:spacing w:val="-4"/>
        </w:rPr>
        <w:t> </w:t>
      </w:r>
      <w:r>
        <w:rPr/>
        <w:t>based</w:t>
      </w:r>
      <w:r>
        <w:rPr>
          <w:spacing w:val="-3"/>
        </w:rPr>
        <w:t> </w:t>
      </w:r>
      <w:r>
        <w:rPr/>
        <w:t>on</w:t>
      </w:r>
      <w:r>
        <w:rPr>
          <w:spacing w:val="-3"/>
        </w:rPr>
        <w:t> </w:t>
      </w:r>
      <w:r>
        <w:rPr/>
        <w:t>time</w:t>
      </w:r>
      <w:r>
        <w:rPr>
          <w:spacing w:val="-1"/>
        </w:rPr>
        <w:t> </w:t>
      </w:r>
      <w:r>
        <w:rPr/>
        <w:t>and location can help the government to deploy law enforcement in highly dangerous areas (Umair et al., 2020)</w:t>
      </w:r>
    </w:p>
    <w:p>
      <w:pPr>
        <w:pStyle w:val="BodyText"/>
        <w:spacing w:line="475" w:lineRule="auto" w:before="2"/>
        <w:ind w:left="844" w:right="413" w:hanging="10"/>
        <w:jc w:val="both"/>
      </w:pPr>
      <w:r>
        <w:rPr/>
        <w:t>Criminal activity is present daily, in a multiplicity of illegal actions in several domains, such</w:t>
      </w:r>
      <w:r>
        <w:rPr>
          <w:spacing w:val="-11"/>
        </w:rPr>
        <w:t> </w:t>
      </w:r>
      <w:r>
        <w:rPr/>
        <w:t>as</w:t>
      </w:r>
      <w:r>
        <w:rPr>
          <w:spacing w:val="-10"/>
        </w:rPr>
        <w:t> </w:t>
      </w:r>
      <w:r>
        <w:rPr/>
        <w:t>drug</w:t>
      </w:r>
      <w:r>
        <w:rPr>
          <w:spacing w:val="-11"/>
        </w:rPr>
        <w:t> </w:t>
      </w:r>
      <w:r>
        <w:rPr/>
        <w:t>trafficking,</w:t>
      </w:r>
      <w:r>
        <w:rPr>
          <w:spacing w:val="-8"/>
        </w:rPr>
        <w:t> </w:t>
      </w:r>
      <w:r>
        <w:rPr/>
        <w:t>computer</w:t>
      </w:r>
      <w:r>
        <w:rPr>
          <w:spacing w:val="-11"/>
        </w:rPr>
        <w:t> </w:t>
      </w:r>
      <w:r>
        <w:rPr/>
        <w:t>crime,</w:t>
      </w:r>
      <w:r>
        <w:rPr>
          <w:spacing w:val="-8"/>
        </w:rPr>
        <w:t> </w:t>
      </w:r>
      <w:r>
        <w:rPr/>
        <w:t>and</w:t>
      </w:r>
      <w:r>
        <w:rPr>
          <w:spacing w:val="-11"/>
        </w:rPr>
        <w:t> </w:t>
      </w:r>
      <w:r>
        <w:rPr/>
        <w:t>theft,</w:t>
      </w:r>
      <w:r>
        <w:rPr>
          <w:spacing w:val="-10"/>
        </w:rPr>
        <w:t> </w:t>
      </w:r>
      <w:r>
        <w:rPr/>
        <w:t>just</w:t>
      </w:r>
      <w:r>
        <w:rPr>
          <w:spacing w:val="-10"/>
        </w:rPr>
        <w:t> </w:t>
      </w:r>
      <w:r>
        <w:rPr/>
        <w:t>to</w:t>
      </w:r>
      <w:r>
        <w:rPr>
          <w:spacing w:val="-10"/>
        </w:rPr>
        <w:t> </w:t>
      </w:r>
      <w:r>
        <w:rPr/>
        <w:t>mention</w:t>
      </w:r>
      <w:r>
        <w:rPr>
          <w:spacing w:val="-10"/>
        </w:rPr>
        <w:t> </w:t>
      </w:r>
      <w:r>
        <w:rPr/>
        <w:t>a</w:t>
      </w:r>
      <w:r>
        <w:rPr>
          <w:spacing w:val="-11"/>
        </w:rPr>
        <w:t> </w:t>
      </w:r>
      <w:r>
        <w:rPr/>
        <w:t>few</w:t>
      </w:r>
      <w:r>
        <w:rPr>
          <w:spacing w:val="-11"/>
        </w:rPr>
        <w:t> </w:t>
      </w:r>
      <w:r>
        <w:rPr/>
        <w:t>examples.</w:t>
      </w:r>
      <w:r>
        <w:rPr>
          <w:spacing w:val="-10"/>
        </w:rPr>
        <w:t> </w:t>
      </w:r>
      <w:r>
        <w:rPr/>
        <w:t>Upon the occurrence of a crime, criminal police investigators are in charge and start a set of actions</w:t>
      </w:r>
      <w:r>
        <w:rPr>
          <w:spacing w:val="-5"/>
        </w:rPr>
        <w:t> </w:t>
      </w:r>
      <w:r>
        <w:rPr/>
        <w:t>to</w:t>
      </w:r>
      <w:r>
        <w:rPr>
          <w:spacing w:val="-4"/>
        </w:rPr>
        <w:t> </w:t>
      </w:r>
      <w:r>
        <w:rPr/>
        <w:t>enable</w:t>
      </w:r>
      <w:r>
        <w:rPr>
          <w:spacing w:val="-6"/>
        </w:rPr>
        <w:t> </w:t>
      </w:r>
      <w:r>
        <w:rPr/>
        <w:t>the</w:t>
      </w:r>
      <w:r>
        <w:rPr>
          <w:spacing w:val="-2"/>
        </w:rPr>
        <w:t> </w:t>
      </w:r>
      <w:r>
        <w:rPr/>
        <w:t>construction</w:t>
      </w:r>
      <w:r>
        <w:rPr>
          <w:spacing w:val="-5"/>
        </w:rPr>
        <w:t> </w:t>
      </w:r>
      <w:r>
        <w:rPr/>
        <w:t>of</w:t>
      </w:r>
      <w:r>
        <w:rPr>
          <w:spacing w:val="-6"/>
        </w:rPr>
        <w:t> </w:t>
      </w:r>
      <w:r>
        <w:rPr/>
        <w:t>the</w:t>
      </w:r>
      <w:r>
        <w:rPr>
          <w:spacing w:val="-5"/>
        </w:rPr>
        <w:t> </w:t>
      </w:r>
      <w:r>
        <w:rPr/>
        <w:t>so-called</w:t>
      </w:r>
      <w:r>
        <w:rPr>
          <w:spacing w:val="-2"/>
        </w:rPr>
        <w:t> </w:t>
      </w:r>
      <w:r>
        <w:rPr/>
        <w:t>chain</w:t>
      </w:r>
      <w:r>
        <w:rPr>
          <w:spacing w:val="-4"/>
        </w:rPr>
        <w:t> </w:t>
      </w:r>
      <w:r>
        <w:rPr/>
        <w:t>of</w:t>
      </w:r>
      <w:r>
        <w:rPr>
          <w:spacing w:val="-2"/>
        </w:rPr>
        <w:t> </w:t>
      </w:r>
      <w:r>
        <w:rPr/>
        <w:t>custody</w:t>
      </w:r>
      <w:r>
        <w:rPr>
          <w:spacing w:val="-5"/>
        </w:rPr>
        <w:t> </w:t>
      </w:r>
      <w:r>
        <w:rPr/>
        <w:t>to</w:t>
      </w:r>
      <w:r>
        <w:rPr>
          <w:spacing w:val="-4"/>
        </w:rPr>
        <w:t> </w:t>
      </w:r>
      <w:r>
        <w:rPr/>
        <w:t>identify</w:t>
      </w:r>
      <w:r>
        <w:rPr>
          <w:spacing w:val="-6"/>
        </w:rPr>
        <w:t> </w:t>
      </w:r>
      <w:r>
        <w:rPr/>
        <w:t>the</w:t>
      </w:r>
      <w:r>
        <w:rPr>
          <w:spacing w:val="-5"/>
        </w:rPr>
        <w:t> </w:t>
      </w:r>
      <w:r>
        <w:rPr/>
        <w:t>alleged culprits and to present them in court.</w:t>
      </w:r>
      <w:r>
        <w:rPr>
          <w:spacing w:val="-2"/>
        </w:rPr>
        <w:t> </w:t>
      </w:r>
      <w:r>
        <w:rPr/>
        <w:t>These actions are multidisciplinary and, depending on the crime, they may involve distinct tasks, such as digital and biological forensics analysis,</w:t>
      </w:r>
      <w:r>
        <w:rPr>
          <w:spacing w:val="-15"/>
        </w:rPr>
        <w:t> </w:t>
      </w:r>
      <w:r>
        <w:rPr/>
        <w:t>interviews</w:t>
      </w:r>
      <w:r>
        <w:rPr>
          <w:spacing w:val="-15"/>
        </w:rPr>
        <w:t> </w:t>
      </w:r>
      <w:r>
        <w:rPr/>
        <w:t>with</w:t>
      </w:r>
      <w:r>
        <w:rPr>
          <w:spacing w:val="-14"/>
        </w:rPr>
        <w:t> </w:t>
      </w:r>
      <w:r>
        <w:rPr/>
        <w:t>witnesses,</w:t>
      </w:r>
      <w:r>
        <w:rPr>
          <w:spacing w:val="-14"/>
        </w:rPr>
        <w:t> </w:t>
      </w:r>
      <w:r>
        <w:rPr/>
        <w:t>and</w:t>
      </w:r>
      <w:r>
        <w:rPr>
          <w:spacing w:val="-15"/>
        </w:rPr>
        <w:t> </w:t>
      </w:r>
      <w:r>
        <w:rPr/>
        <w:t>interrogations</w:t>
      </w:r>
      <w:r>
        <w:rPr>
          <w:spacing w:val="-15"/>
        </w:rPr>
        <w:t> </w:t>
      </w:r>
      <w:r>
        <w:rPr/>
        <w:t>with</w:t>
      </w:r>
      <w:r>
        <w:rPr>
          <w:spacing w:val="-15"/>
        </w:rPr>
        <w:t> </w:t>
      </w:r>
      <w:r>
        <w:rPr/>
        <w:t>suspects</w:t>
      </w:r>
      <w:r>
        <w:rPr>
          <w:spacing w:val="-15"/>
        </w:rPr>
        <w:t> </w:t>
      </w:r>
      <w:r>
        <w:rPr/>
        <w:t>and</w:t>
      </w:r>
      <w:r>
        <w:rPr>
          <w:spacing w:val="-14"/>
        </w:rPr>
        <w:t> </w:t>
      </w:r>
      <w:r>
        <w:rPr/>
        <w:t>other</w:t>
      </w:r>
      <w:r>
        <w:rPr>
          <w:spacing w:val="-15"/>
        </w:rPr>
        <w:t> </w:t>
      </w:r>
      <w:r>
        <w:rPr/>
        <w:t>individuals who may be potentially implicated (Carnaz et al., 2021)</w:t>
      </w:r>
    </w:p>
    <w:p>
      <w:pPr>
        <w:pStyle w:val="BodyText"/>
        <w:spacing w:line="475" w:lineRule="auto" w:before="2"/>
        <w:ind w:left="834" w:right="415"/>
      </w:pPr>
      <w:r>
        <w:rPr/>
        <w:t>The</w:t>
      </w:r>
      <w:r>
        <w:rPr>
          <w:spacing w:val="-5"/>
        </w:rPr>
        <w:t> </w:t>
      </w:r>
      <w:r>
        <w:rPr/>
        <w:t>classification</w:t>
      </w:r>
      <w:r>
        <w:rPr>
          <w:spacing w:val="-3"/>
        </w:rPr>
        <w:t> </w:t>
      </w:r>
      <w:r>
        <w:rPr/>
        <w:t>of</w:t>
      </w:r>
      <w:r>
        <w:rPr>
          <w:spacing w:val="-4"/>
        </w:rPr>
        <w:t> </w:t>
      </w:r>
      <w:r>
        <w:rPr/>
        <w:t>crime</w:t>
      </w:r>
      <w:r>
        <w:rPr>
          <w:spacing w:val="-4"/>
        </w:rPr>
        <w:t> </w:t>
      </w:r>
      <w:r>
        <w:rPr/>
        <w:t>reports</w:t>
      </w:r>
      <w:r>
        <w:rPr>
          <w:spacing w:val="-4"/>
        </w:rPr>
        <w:t> </w:t>
      </w:r>
      <w:r>
        <w:rPr/>
        <w:t>is</w:t>
      </w:r>
      <w:r>
        <w:rPr>
          <w:spacing w:val="-3"/>
        </w:rPr>
        <w:t> </w:t>
      </w:r>
      <w:r>
        <w:rPr/>
        <w:t>a</w:t>
      </w:r>
      <w:r>
        <w:rPr>
          <w:spacing w:val="-4"/>
        </w:rPr>
        <w:t> </w:t>
      </w:r>
      <w:r>
        <w:rPr/>
        <w:t>crucial</w:t>
      </w:r>
      <w:r>
        <w:rPr>
          <w:spacing w:val="-3"/>
        </w:rPr>
        <w:t> </w:t>
      </w:r>
      <w:r>
        <w:rPr/>
        <w:t>process</w:t>
      </w:r>
      <w:r>
        <w:rPr>
          <w:spacing w:val="-4"/>
        </w:rPr>
        <w:t> </w:t>
      </w:r>
      <w:r>
        <w:rPr/>
        <w:t>in</w:t>
      </w:r>
      <w:r>
        <w:rPr>
          <w:spacing w:val="-3"/>
        </w:rPr>
        <w:t> </w:t>
      </w:r>
      <w:r>
        <w:rPr/>
        <w:t>the</w:t>
      </w:r>
      <w:r>
        <w:rPr>
          <w:spacing w:val="-3"/>
        </w:rPr>
        <w:t> </w:t>
      </w:r>
      <w:r>
        <w:rPr/>
        <w:t>analysis</w:t>
      </w:r>
      <w:r>
        <w:rPr>
          <w:spacing w:val="-4"/>
        </w:rPr>
        <w:t> </w:t>
      </w:r>
      <w:r>
        <w:rPr/>
        <w:t>and</w:t>
      </w:r>
      <w:r>
        <w:rPr>
          <w:spacing w:val="-6"/>
        </w:rPr>
        <w:t> </w:t>
      </w:r>
      <w:r>
        <w:rPr/>
        <w:t>management</w:t>
      </w:r>
      <w:r>
        <w:rPr>
          <w:spacing w:val="-3"/>
        </w:rPr>
        <w:t> </w:t>
      </w:r>
      <w:r>
        <w:rPr/>
        <w:t>of crime-related</w:t>
      </w:r>
      <w:r>
        <w:rPr>
          <w:spacing w:val="24"/>
        </w:rPr>
        <w:t> </w:t>
      </w:r>
      <w:r>
        <w:rPr/>
        <w:t>data. In this</w:t>
      </w:r>
      <w:r>
        <w:rPr>
          <w:spacing w:val="24"/>
        </w:rPr>
        <w:t> </w:t>
      </w:r>
      <w:r>
        <w:rPr/>
        <w:t>context,</w:t>
      </w:r>
      <w:r>
        <w:rPr>
          <w:spacing w:val="24"/>
        </w:rPr>
        <w:t> </w:t>
      </w:r>
      <w:r>
        <w:rPr/>
        <w:t>a crime report is</w:t>
      </w:r>
      <w:r>
        <w:rPr>
          <w:spacing w:val="24"/>
        </w:rPr>
        <w:t> </w:t>
      </w:r>
      <w:r>
        <w:rPr/>
        <w:t>written or digital information</w:t>
      </w:r>
      <w:r>
        <w:rPr>
          <w:spacing w:val="24"/>
        </w:rPr>
        <w:t> </w:t>
      </w:r>
      <w:r>
        <w:rPr/>
        <w:t>that contains</w:t>
      </w:r>
      <w:r>
        <w:rPr>
          <w:spacing w:val="-4"/>
        </w:rPr>
        <w:t> </w:t>
      </w:r>
      <w:r>
        <w:rPr/>
        <w:t>various</w:t>
      </w:r>
      <w:r>
        <w:rPr>
          <w:spacing w:val="-4"/>
        </w:rPr>
        <w:t> </w:t>
      </w:r>
      <w:r>
        <w:rPr/>
        <w:t>details</w:t>
      </w:r>
      <w:r>
        <w:rPr>
          <w:spacing w:val="-3"/>
        </w:rPr>
        <w:t> </w:t>
      </w:r>
      <w:r>
        <w:rPr/>
        <w:t>about</w:t>
      </w:r>
      <w:r>
        <w:rPr>
          <w:spacing w:val="-3"/>
        </w:rPr>
        <w:t> </w:t>
      </w:r>
      <w:r>
        <w:rPr/>
        <w:t>the</w:t>
      </w:r>
      <w:r>
        <w:rPr>
          <w:spacing w:val="-4"/>
        </w:rPr>
        <w:t> </w:t>
      </w:r>
      <w:r>
        <w:rPr/>
        <w:t>crime</w:t>
      </w:r>
      <w:r>
        <w:rPr>
          <w:spacing w:val="-5"/>
        </w:rPr>
        <w:t> </w:t>
      </w:r>
      <w:r>
        <w:rPr/>
        <w:t>incident,</w:t>
      </w:r>
      <w:r>
        <w:rPr>
          <w:spacing w:val="-3"/>
        </w:rPr>
        <w:t> </w:t>
      </w:r>
      <w:r>
        <w:rPr/>
        <w:t>such</w:t>
      </w:r>
      <w:r>
        <w:rPr>
          <w:spacing w:val="-4"/>
        </w:rPr>
        <w:t> </w:t>
      </w:r>
      <w:r>
        <w:rPr/>
        <w:t>as</w:t>
      </w:r>
      <w:r>
        <w:rPr>
          <w:spacing w:val="-4"/>
        </w:rPr>
        <w:t> </w:t>
      </w:r>
      <w:r>
        <w:rPr/>
        <w:t>the</w:t>
      </w:r>
      <w:r>
        <w:rPr>
          <w:spacing w:val="-4"/>
        </w:rPr>
        <w:t> </w:t>
      </w:r>
      <w:r>
        <w:rPr/>
        <w:t>type</w:t>
      </w:r>
      <w:r>
        <w:rPr>
          <w:spacing w:val="-2"/>
        </w:rPr>
        <w:t> </w:t>
      </w:r>
      <w:r>
        <w:rPr/>
        <w:t>of</w:t>
      </w:r>
      <w:r>
        <w:rPr>
          <w:spacing w:val="-5"/>
        </w:rPr>
        <w:t> </w:t>
      </w:r>
      <w:r>
        <w:rPr/>
        <w:t>crime,</w:t>
      </w:r>
      <w:r>
        <w:rPr>
          <w:spacing w:val="-1"/>
        </w:rPr>
        <w:t> </w:t>
      </w:r>
      <w:r>
        <w:rPr/>
        <w:t>date</w:t>
      </w:r>
      <w:r>
        <w:rPr>
          <w:spacing w:val="-4"/>
        </w:rPr>
        <w:t> </w:t>
      </w:r>
      <w:r>
        <w:rPr/>
        <w:t>and</w:t>
      </w:r>
      <w:r>
        <w:rPr>
          <w:spacing w:val="-4"/>
        </w:rPr>
        <w:t> </w:t>
      </w:r>
      <w:r>
        <w:rPr/>
        <w:t>time of the incident, location, witnesses, and description of the incident. The goal of crime report</w:t>
      </w:r>
      <w:r>
        <w:rPr>
          <w:spacing w:val="40"/>
        </w:rPr>
        <w:t> </w:t>
      </w:r>
      <w:r>
        <w:rPr/>
        <w:t>classification</w:t>
      </w:r>
      <w:r>
        <w:rPr>
          <w:spacing w:val="40"/>
        </w:rPr>
        <w:t> </w:t>
      </w:r>
      <w:r>
        <w:rPr/>
        <w:t>is</w:t>
      </w:r>
      <w:r>
        <w:rPr>
          <w:spacing w:val="40"/>
        </w:rPr>
        <w:t> </w:t>
      </w:r>
      <w:r>
        <w:rPr/>
        <w:t>to</w:t>
      </w:r>
      <w:r>
        <w:rPr>
          <w:spacing w:val="40"/>
        </w:rPr>
        <w:t> </w:t>
      </w:r>
      <w:r>
        <w:rPr/>
        <w:t>group</w:t>
      </w:r>
      <w:r>
        <w:rPr>
          <w:spacing w:val="40"/>
        </w:rPr>
        <w:t> </w:t>
      </w:r>
      <w:r>
        <w:rPr/>
        <w:t>these</w:t>
      </w:r>
      <w:r>
        <w:rPr>
          <w:spacing w:val="40"/>
        </w:rPr>
        <w:t> </w:t>
      </w:r>
      <w:r>
        <w:rPr/>
        <w:t>reports</w:t>
      </w:r>
      <w:r>
        <w:rPr>
          <w:spacing w:val="40"/>
        </w:rPr>
        <w:t> </w:t>
      </w:r>
      <w:r>
        <w:rPr/>
        <w:t>into</w:t>
      </w:r>
      <w:r>
        <w:rPr>
          <w:spacing w:val="40"/>
        </w:rPr>
        <w:t> </w:t>
      </w:r>
      <w:r>
        <w:rPr/>
        <w:t>appropriate</w:t>
      </w:r>
      <w:r>
        <w:rPr>
          <w:spacing w:val="40"/>
        </w:rPr>
        <w:t> </w:t>
      </w:r>
      <w:r>
        <w:rPr/>
        <w:t>groups</w:t>
      </w:r>
      <w:r>
        <w:rPr>
          <w:spacing w:val="40"/>
        </w:rPr>
        <w:t> </w:t>
      </w:r>
      <w:r>
        <w:rPr/>
        <w:t>based</w:t>
      </w:r>
      <w:r>
        <w:rPr>
          <w:spacing w:val="40"/>
        </w:rPr>
        <w:t> </w:t>
      </w:r>
      <w:r>
        <w:rPr/>
        <w:t>on</w:t>
      </w:r>
      <w:r>
        <w:rPr>
          <w:spacing w:val="40"/>
        </w:rPr>
        <w:t> </w:t>
      </w:r>
      <w:r>
        <w:rPr/>
        <w:t>their characteristics,</w:t>
      </w:r>
      <w:r>
        <w:rPr>
          <w:spacing w:val="80"/>
        </w:rPr>
        <w:t> </w:t>
      </w:r>
      <w:r>
        <w:rPr/>
        <w:t>which</w:t>
      </w:r>
      <w:r>
        <w:rPr>
          <w:spacing w:val="80"/>
        </w:rPr>
        <w:t> </w:t>
      </w:r>
      <w:r>
        <w:rPr/>
        <w:t>facilitates</w:t>
      </w:r>
      <w:r>
        <w:rPr>
          <w:spacing w:val="80"/>
        </w:rPr>
        <w:t> </w:t>
      </w:r>
      <w:r>
        <w:rPr/>
        <w:t>efficient</w:t>
      </w:r>
      <w:r>
        <w:rPr>
          <w:spacing w:val="80"/>
        </w:rPr>
        <w:t> </w:t>
      </w:r>
      <w:r>
        <w:rPr/>
        <w:t>analysis,</w:t>
      </w:r>
      <w:r>
        <w:rPr>
          <w:spacing w:val="80"/>
        </w:rPr>
        <w:t> </w:t>
      </w:r>
      <w:r>
        <w:rPr/>
        <w:t>monitoring,</w:t>
      </w:r>
      <w:r>
        <w:rPr>
          <w:spacing w:val="80"/>
        </w:rPr>
        <w:t> </w:t>
      </w:r>
      <w:r>
        <w:rPr/>
        <w:t>and</w:t>
      </w:r>
      <w:r>
        <w:rPr>
          <w:spacing w:val="80"/>
        </w:rPr>
        <w:t> </w:t>
      </w:r>
      <w:r>
        <w:rPr/>
        <w:t>action</w:t>
      </w:r>
      <w:r>
        <w:rPr>
          <w:spacing w:val="80"/>
        </w:rPr>
        <w:t> </w:t>
      </w:r>
      <w:r>
        <w:rPr/>
        <w:t>by</w:t>
      </w:r>
      <w:r>
        <w:rPr>
          <w:spacing w:val="80"/>
        </w:rPr>
        <w:t> </w:t>
      </w:r>
      <w:r>
        <w:rPr/>
        <w:t>the authorities.</w:t>
      </w:r>
      <w:r>
        <w:rPr>
          <w:spacing w:val="-7"/>
        </w:rPr>
        <w:t> </w:t>
      </w:r>
      <w:r>
        <w:rPr/>
        <w:t>One</w:t>
      </w:r>
      <w:r>
        <w:rPr>
          <w:spacing w:val="-8"/>
        </w:rPr>
        <w:t> </w:t>
      </w:r>
      <w:r>
        <w:rPr/>
        <w:t>of</w:t>
      </w:r>
      <w:r>
        <w:rPr>
          <w:spacing w:val="-5"/>
        </w:rPr>
        <w:t> </w:t>
      </w:r>
      <w:r>
        <w:rPr/>
        <w:t>the</w:t>
      </w:r>
      <w:r>
        <w:rPr>
          <w:spacing w:val="-7"/>
        </w:rPr>
        <w:t> </w:t>
      </w:r>
      <w:r>
        <w:rPr/>
        <w:t>main</w:t>
      </w:r>
      <w:r>
        <w:rPr>
          <w:spacing w:val="-6"/>
        </w:rPr>
        <w:t> </w:t>
      </w:r>
      <w:r>
        <w:rPr/>
        <w:t>benefits</w:t>
      </w:r>
      <w:r>
        <w:rPr>
          <w:spacing w:val="-6"/>
        </w:rPr>
        <w:t> </w:t>
      </w:r>
      <w:r>
        <w:rPr/>
        <w:t>of</w:t>
      </w:r>
      <w:r>
        <w:rPr>
          <w:spacing w:val="-5"/>
        </w:rPr>
        <w:t> </w:t>
      </w:r>
      <w:r>
        <w:rPr/>
        <w:t>classifying</w:t>
      </w:r>
      <w:r>
        <w:rPr>
          <w:spacing w:val="-6"/>
        </w:rPr>
        <w:t> </w:t>
      </w:r>
      <w:r>
        <w:rPr/>
        <w:t>crime</w:t>
      </w:r>
      <w:r>
        <w:rPr>
          <w:spacing w:val="-7"/>
        </w:rPr>
        <w:t> </w:t>
      </w:r>
      <w:r>
        <w:rPr/>
        <w:t>reports</w:t>
      </w:r>
      <w:r>
        <w:rPr>
          <w:spacing w:val="-6"/>
        </w:rPr>
        <w:t> </w:t>
      </w:r>
      <w:r>
        <w:rPr/>
        <w:t>is</w:t>
      </w:r>
      <w:r>
        <w:rPr>
          <w:spacing w:val="-6"/>
        </w:rPr>
        <w:t> </w:t>
      </w:r>
      <w:r>
        <w:rPr/>
        <w:t>their</w:t>
      </w:r>
      <w:r>
        <w:rPr>
          <w:spacing w:val="-7"/>
        </w:rPr>
        <w:t> </w:t>
      </w:r>
      <w:r>
        <w:rPr/>
        <w:t>ability</w:t>
      </w:r>
      <w:r>
        <w:rPr>
          <w:spacing w:val="-2"/>
        </w:rPr>
        <w:t> </w:t>
      </w:r>
      <w:r>
        <w:rPr/>
        <w:t>to</w:t>
      </w:r>
      <w:r>
        <w:rPr>
          <w:spacing w:val="-6"/>
        </w:rPr>
        <w:t> </w:t>
      </w:r>
      <w:r>
        <w:rPr/>
        <w:t>aid</w:t>
      </w:r>
      <w:r>
        <w:rPr>
          <w:spacing w:val="-6"/>
        </w:rPr>
        <w:t> </w:t>
      </w:r>
      <w:r>
        <w:rPr/>
        <w:t>law enforcement</w:t>
      </w:r>
      <w:r>
        <w:rPr>
          <w:spacing w:val="-12"/>
        </w:rPr>
        <w:t> </w:t>
      </w:r>
      <w:r>
        <w:rPr/>
        <w:t>and</w:t>
      </w:r>
      <w:r>
        <w:rPr>
          <w:spacing w:val="-12"/>
        </w:rPr>
        <w:t> </w:t>
      </w:r>
      <w:r>
        <w:rPr/>
        <w:t>investigation.</w:t>
      </w:r>
      <w:r>
        <w:rPr>
          <w:spacing w:val="-12"/>
        </w:rPr>
        <w:t> </w:t>
      </w:r>
      <w:r>
        <w:rPr/>
        <w:t>By</w:t>
      </w:r>
      <w:r>
        <w:rPr>
          <w:spacing w:val="-12"/>
        </w:rPr>
        <w:t> </w:t>
      </w:r>
      <w:r>
        <w:rPr/>
        <w:t>classifying</w:t>
      </w:r>
      <w:r>
        <w:rPr>
          <w:spacing w:val="-12"/>
        </w:rPr>
        <w:t> </w:t>
      </w:r>
      <w:r>
        <w:rPr/>
        <w:t>crime</w:t>
      </w:r>
      <w:r>
        <w:rPr>
          <w:spacing w:val="-13"/>
        </w:rPr>
        <w:t> </w:t>
      </w:r>
      <w:r>
        <w:rPr/>
        <w:t>reports</w:t>
      </w:r>
      <w:r>
        <w:rPr>
          <w:spacing w:val="-12"/>
        </w:rPr>
        <w:t> </w:t>
      </w:r>
      <w:r>
        <w:rPr/>
        <w:t>by</w:t>
      </w:r>
      <w:r>
        <w:rPr>
          <w:spacing w:val="-12"/>
        </w:rPr>
        <w:t> </w:t>
      </w:r>
      <w:r>
        <w:rPr/>
        <w:t>crime</w:t>
      </w:r>
      <w:r>
        <w:rPr>
          <w:spacing w:val="-13"/>
        </w:rPr>
        <w:t> </w:t>
      </w:r>
      <w:r>
        <w:rPr/>
        <w:t>type,</w:t>
      </w:r>
      <w:r>
        <w:rPr>
          <w:spacing w:val="-13"/>
        </w:rPr>
        <w:t> </w:t>
      </w:r>
      <w:r>
        <w:rPr/>
        <w:t>authorities</w:t>
      </w:r>
      <w:r>
        <w:rPr>
          <w:spacing w:val="-12"/>
        </w:rPr>
        <w:t> </w:t>
      </w:r>
      <w:r>
        <w:rPr/>
        <w:t>can more easily identify potential crime patterns(Hariguna &amp; Ruangkanjanases, 2023)</w:t>
      </w:r>
    </w:p>
    <w:p>
      <w:pPr>
        <w:pStyle w:val="BodyText"/>
        <w:spacing w:line="475" w:lineRule="auto" w:before="65"/>
        <w:ind w:left="844" w:right="415" w:hanging="10"/>
      </w:pPr>
      <w:r>
        <w:rPr/>
        <w:t>Crime-related data is exploding due to the constant reporting and distribution of crime-related</w:t>
      </w:r>
      <w:r>
        <w:rPr>
          <w:spacing w:val="20"/>
        </w:rPr>
        <w:t> </w:t>
      </w:r>
      <w:r>
        <w:rPr/>
        <w:t>information</w:t>
      </w:r>
      <w:r>
        <w:rPr>
          <w:spacing w:val="24"/>
        </w:rPr>
        <w:t> </w:t>
      </w:r>
      <w:r>
        <w:rPr/>
        <w:t>on</w:t>
      </w:r>
      <w:r>
        <w:rPr>
          <w:spacing w:val="22"/>
        </w:rPr>
        <w:t> </w:t>
      </w:r>
      <w:r>
        <w:rPr/>
        <w:t>the</w:t>
      </w:r>
      <w:r>
        <w:rPr>
          <w:spacing w:val="22"/>
        </w:rPr>
        <w:t> </w:t>
      </w:r>
      <w:r>
        <w:rPr/>
        <w:t>internet</w:t>
      </w:r>
      <w:r>
        <w:rPr>
          <w:spacing w:val="25"/>
        </w:rPr>
        <w:t> </w:t>
      </w:r>
      <w:r>
        <w:rPr/>
        <w:t>in</w:t>
      </w:r>
      <w:r>
        <w:rPr>
          <w:spacing w:val="24"/>
        </w:rPr>
        <w:t> </w:t>
      </w:r>
      <w:r>
        <w:rPr/>
        <w:t>the</w:t>
      </w:r>
      <w:r>
        <w:rPr>
          <w:spacing w:val="24"/>
        </w:rPr>
        <w:t> </w:t>
      </w:r>
      <w:r>
        <w:rPr/>
        <w:t>rapidly</w:t>
      </w:r>
      <w:r>
        <w:rPr>
          <w:spacing w:val="23"/>
        </w:rPr>
        <w:t> </w:t>
      </w:r>
      <w:r>
        <w:rPr/>
        <w:t>evolving</w:t>
      </w:r>
      <w:r>
        <w:rPr>
          <w:spacing w:val="22"/>
        </w:rPr>
        <w:t> </w:t>
      </w:r>
      <w:r>
        <w:rPr/>
        <w:t>information</w:t>
      </w:r>
      <w:r>
        <w:rPr>
          <w:spacing w:val="24"/>
        </w:rPr>
        <w:t> </w:t>
      </w:r>
      <w:r>
        <w:rPr/>
        <w:t>technology</w:t>
      </w:r>
      <w:r>
        <w:rPr>
          <w:spacing w:val="24"/>
        </w:rPr>
        <w:t> </w:t>
      </w:r>
      <w:r>
        <w:rPr>
          <w:spacing w:val="-5"/>
        </w:rPr>
        <w:t>and</w:t>
      </w:r>
    </w:p>
    <w:p>
      <w:pPr>
        <w:pStyle w:val="BodyText"/>
        <w:spacing w:after="0" w:line="475" w:lineRule="auto"/>
        <w:sectPr>
          <w:pgSz w:w="11930" w:h="16850"/>
          <w:pgMar w:top="620" w:bottom="280" w:left="1417" w:right="708"/>
        </w:sectPr>
      </w:pPr>
    </w:p>
    <w:p>
      <w:pPr>
        <w:pStyle w:val="BodyText"/>
        <w:spacing w:line="475" w:lineRule="auto" w:before="72"/>
        <w:ind w:left="844" w:right="417"/>
        <w:jc w:val="both"/>
      </w:pPr>
      <w:r>
        <w:rPr/>
        <w:t>communication era.Online newspapers and social networks offer real-time information about</w:t>
      </w:r>
      <w:r>
        <w:rPr>
          <w:spacing w:val="-9"/>
        </w:rPr>
        <w:t> </w:t>
      </w:r>
      <w:r>
        <w:rPr/>
        <w:t>what</w:t>
      </w:r>
      <w:r>
        <w:rPr>
          <w:spacing w:val="-9"/>
        </w:rPr>
        <w:t> </w:t>
      </w:r>
      <w:r>
        <w:rPr/>
        <w:t>is</w:t>
      </w:r>
      <w:r>
        <w:rPr>
          <w:spacing w:val="-9"/>
        </w:rPr>
        <w:t> </w:t>
      </w:r>
      <w:r>
        <w:rPr/>
        <w:t>happening</w:t>
      </w:r>
      <w:r>
        <w:rPr>
          <w:spacing w:val="-9"/>
        </w:rPr>
        <w:t> </w:t>
      </w:r>
      <w:r>
        <w:rPr/>
        <w:t>in</w:t>
      </w:r>
      <w:r>
        <w:rPr>
          <w:spacing w:val="-9"/>
        </w:rPr>
        <w:t> </w:t>
      </w:r>
      <w:r>
        <w:rPr/>
        <w:t>a</w:t>
      </w:r>
      <w:r>
        <w:rPr>
          <w:spacing w:val="-11"/>
        </w:rPr>
        <w:t> </w:t>
      </w:r>
      <w:r>
        <w:rPr/>
        <w:t>specific</w:t>
      </w:r>
      <w:r>
        <w:rPr>
          <w:spacing w:val="-10"/>
        </w:rPr>
        <w:t> </w:t>
      </w:r>
      <w:r>
        <w:rPr/>
        <w:t>location,</w:t>
      </w:r>
      <w:r>
        <w:rPr>
          <w:spacing w:val="-10"/>
        </w:rPr>
        <w:t> </w:t>
      </w:r>
      <w:r>
        <w:rPr/>
        <w:t>at</w:t>
      </w:r>
      <w:r>
        <w:rPr>
          <w:spacing w:val="-9"/>
        </w:rPr>
        <w:t> </w:t>
      </w:r>
      <w:r>
        <w:rPr/>
        <w:t>a</w:t>
      </w:r>
      <w:r>
        <w:rPr>
          <w:spacing w:val="-11"/>
        </w:rPr>
        <w:t> </w:t>
      </w:r>
      <w:r>
        <w:rPr/>
        <w:t>particular</w:t>
      </w:r>
      <w:r>
        <w:rPr>
          <w:spacing w:val="-11"/>
        </w:rPr>
        <w:t> </w:t>
      </w:r>
      <w:r>
        <w:rPr/>
        <w:t>moment,</w:t>
      </w:r>
      <w:r>
        <w:rPr>
          <w:spacing w:val="-9"/>
        </w:rPr>
        <w:t> </w:t>
      </w:r>
      <w:r>
        <w:rPr/>
        <w:t>and</w:t>
      </w:r>
      <w:r>
        <w:rPr>
          <w:spacing w:val="-10"/>
        </w:rPr>
        <w:t> </w:t>
      </w:r>
      <w:r>
        <w:rPr/>
        <w:t>with</w:t>
      </w:r>
      <w:r>
        <w:rPr>
          <w:spacing w:val="-10"/>
        </w:rPr>
        <w:t> </w:t>
      </w:r>
      <w:r>
        <w:rPr/>
        <w:t>numerous causes.These facts depict real-world events, such as accidents, innovations, conferences, natural</w:t>
      </w:r>
      <w:r>
        <w:rPr>
          <w:spacing w:val="-3"/>
        </w:rPr>
        <w:t> </w:t>
      </w:r>
      <w:r>
        <w:rPr/>
        <w:t>disasters,</w:t>
      </w:r>
      <w:r>
        <w:rPr>
          <w:spacing w:val="-3"/>
        </w:rPr>
        <w:t> </w:t>
      </w:r>
      <w:r>
        <w:rPr/>
        <w:t>or</w:t>
      </w:r>
      <w:r>
        <w:rPr>
          <w:spacing w:val="-3"/>
        </w:rPr>
        <w:t> </w:t>
      </w:r>
      <w:r>
        <w:rPr/>
        <w:t>crime</w:t>
      </w:r>
      <w:r>
        <w:rPr>
          <w:spacing w:val="-4"/>
        </w:rPr>
        <w:t> </w:t>
      </w:r>
      <w:r>
        <w:rPr/>
        <w:t>events.</w:t>
      </w:r>
      <w:r>
        <w:rPr>
          <w:spacing w:val="-4"/>
        </w:rPr>
        <w:t> </w:t>
      </w:r>
      <w:r>
        <w:rPr/>
        <w:t>These</w:t>
      </w:r>
      <w:r>
        <w:rPr>
          <w:spacing w:val="-2"/>
        </w:rPr>
        <w:t> </w:t>
      </w:r>
      <w:r>
        <w:rPr/>
        <w:t>resources</w:t>
      </w:r>
      <w:r>
        <w:rPr>
          <w:spacing w:val="-1"/>
        </w:rPr>
        <w:t> </w:t>
      </w:r>
      <w:r>
        <w:rPr/>
        <w:t>have</w:t>
      </w:r>
      <w:r>
        <w:rPr>
          <w:spacing w:val="-4"/>
        </w:rPr>
        <w:t> </w:t>
      </w:r>
      <w:r>
        <w:rPr/>
        <w:t>provided</w:t>
      </w:r>
      <w:r>
        <w:rPr>
          <w:spacing w:val="-3"/>
        </w:rPr>
        <w:t> </w:t>
      </w:r>
      <w:r>
        <w:rPr/>
        <w:t>a</w:t>
      </w:r>
      <w:r>
        <w:rPr>
          <w:spacing w:val="-4"/>
        </w:rPr>
        <w:t> </w:t>
      </w:r>
      <w:r>
        <w:rPr/>
        <w:t>substantial</w:t>
      </w:r>
      <w:r>
        <w:rPr>
          <w:spacing w:val="-3"/>
        </w:rPr>
        <w:t> </w:t>
      </w:r>
      <w:r>
        <w:rPr/>
        <w:t>amount</w:t>
      </w:r>
      <w:r>
        <w:rPr>
          <w:spacing w:val="-3"/>
        </w:rPr>
        <w:t> </w:t>
      </w:r>
      <w:r>
        <w:rPr/>
        <w:t>of crime data, which is the domain of their study, presenting a need to extract precise and valuable information to promote and strengthen the fighting capacities against crime capabilities,</w:t>
      </w:r>
      <w:r>
        <w:rPr>
          <w:spacing w:val="-6"/>
        </w:rPr>
        <w:t> </w:t>
      </w:r>
      <w:r>
        <w:rPr/>
        <w:t>thus</w:t>
      </w:r>
      <w:r>
        <w:rPr>
          <w:spacing w:val="-5"/>
        </w:rPr>
        <w:t> </w:t>
      </w:r>
      <w:r>
        <w:rPr/>
        <w:t>improving</w:t>
      </w:r>
      <w:r>
        <w:rPr>
          <w:spacing w:val="-6"/>
        </w:rPr>
        <w:t> </w:t>
      </w:r>
      <w:r>
        <w:rPr/>
        <w:t>public</w:t>
      </w:r>
      <w:r>
        <w:rPr>
          <w:spacing w:val="-7"/>
        </w:rPr>
        <w:t> </w:t>
      </w:r>
      <w:r>
        <w:rPr/>
        <w:t>protection</w:t>
      </w:r>
      <w:r>
        <w:rPr>
          <w:spacing w:val="-6"/>
        </w:rPr>
        <w:t> </w:t>
      </w:r>
      <w:r>
        <w:rPr/>
        <w:t>and</w:t>
      </w:r>
      <w:r>
        <w:rPr>
          <w:spacing w:val="-3"/>
        </w:rPr>
        <w:t> </w:t>
      </w:r>
      <w:r>
        <w:rPr/>
        <w:t>reducing</w:t>
      </w:r>
      <w:r>
        <w:rPr>
          <w:spacing w:val="-5"/>
        </w:rPr>
        <w:t> </w:t>
      </w:r>
      <w:r>
        <w:rPr/>
        <w:t>the</w:t>
      </w:r>
      <w:r>
        <w:rPr>
          <w:spacing w:val="-6"/>
        </w:rPr>
        <w:t> </w:t>
      </w:r>
      <w:r>
        <w:rPr/>
        <w:t>likelihood</w:t>
      </w:r>
      <w:r>
        <w:rPr>
          <w:spacing w:val="-6"/>
        </w:rPr>
        <w:t> </w:t>
      </w:r>
      <w:r>
        <w:rPr/>
        <w:t>of</w:t>
      </w:r>
      <w:r>
        <w:rPr>
          <w:spacing w:val="-7"/>
        </w:rPr>
        <w:t> </w:t>
      </w:r>
      <w:r>
        <w:rPr/>
        <w:t>future</w:t>
      </w:r>
      <w:r>
        <w:rPr>
          <w:spacing w:val="-4"/>
        </w:rPr>
        <w:t> </w:t>
      </w:r>
      <w:r>
        <w:rPr/>
        <w:t>crime prospects. Moreover, information possession and effective deployment are essential in fighting crime and are in high demand from various end-users.(Ali et al., 2023)</w:t>
      </w:r>
    </w:p>
    <w:p>
      <w:pPr>
        <w:pStyle w:val="BodyText"/>
        <w:spacing w:line="475" w:lineRule="auto" w:before="63"/>
        <w:ind w:left="844" w:right="422" w:hanging="10"/>
        <w:jc w:val="both"/>
      </w:pPr>
      <w:r>
        <w:rPr/>
        <w:t>Criminal detection and prediction constitute an essential practice in crime analysis, seeking to provide effective techniques for supporting law enforcement. Researchers develop diverse strategies and solutions utilizing machine learning (ML) and deep learning (DL) algorithms to foresee or detect criminal activities that have demonstrated considerable potential in addressing crime detection issues (Al-harbi &amp;</w:t>
      </w:r>
      <w:r>
        <w:rPr>
          <w:spacing w:val="-4"/>
        </w:rPr>
        <w:t> </w:t>
      </w:r>
      <w:r>
        <w:rPr/>
        <w:t>Alghieth, 2025)</w:t>
      </w:r>
    </w:p>
    <w:p>
      <w:pPr>
        <w:pStyle w:val="BodyText"/>
        <w:spacing w:line="475" w:lineRule="auto" w:before="61"/>
        <w:ind w:left="834" w:right="415"/>
      </w:pPr>
      <w:r>
        <w:rPr/>
        <w:t>Natural language processing is an area of computer science that is primarily concerned with</w:t>
      </w:r>
      <w:r>
        <w:rPr>
          <w:spacing w:val="40"/>
        </w:rPr>
        <w:t> </w:t>
      </w:r>
      <w:r>
        <w:rPr/>
        <w:t>transforming</w:t>
      </w:r>
      <w:r>
        <w:rPr>
          <w:spacing w:val="40"/>
        </w:rPr>
        <w:t> </w:t>
      </w:r>
      <w:r>
        <w:rPr/>
        <w:t>natural</w:t>
      </w:r>
      <w:r>
        <w:rPr>
          <w:spacing w:val="40"/>
        </w:rPr>
        <w:t> </w:t>
      </w:r>
      <w:r>
        <w:rPr/>
        <w:t>language</w:t>
      </w:r>
      <w:r>
        <w:rPr>
          <w:spacing w:val="40"/>
        </w:rPr>
        <w:t> </w:t>
      </w:r>
      <w:r>
        <w:rPr/>
        <w:t>into</w:t>
      </w:r>
      <w:r>
        <w:rPr>
          <w:spacing w:val="40"/>
        </w:rPr>
        <w:t> </w:t>
      </w:r>
      <w:r>
        <w:rPr/>
        <w:t>a</w:t>
      </w:r>
      <w:r>
        <w:rPr>
          <w:spacing w:val="40"/>
        </w:rPr>
        <w:t> </w:t>
      </w:r>
      <w:r>
        <w:rPr/>
        <w:t>formal</w:t>
      </w:r>
      <w:r>
        <w:rPr>
          <w:spacing w:val="40"/>
        </w:rPr>
        <w:t> </w:t>
      </w:r>
      <w:r>
        <w:rPr/>
        <w:t>language,</w:t>
      </w:r>
      <w:r>
        <w:rPr>
          <w:spacing w:val="40"/>
        </w:rPr>
        <w:t> </w:t>
      </w:r>
      <w:r>
        <w:rPr/>
        <w:t>such</w:t>
      </w:r>
      <w:r>
        <w:rPr>
          <w:spacing w:val="40"/>
        </w:rPr>
        <w:t> </w:t>
      </w:r>
      <w:r>
        <w:rPr/>
        <w:t>as</w:t>
      </w:r>
      <w:r>
        <w:rPr>
          <w:spacing w:val="40"/>
        </w:rPr>
        <w:t> </w:t>
      </w:r>
      <w:r>
        <w:rPr/>
        <w:t>a</w:t>
      </w:r>
      <w:r>
        <w:rPr>
          <w:spacing w:val="40"/>
        </w:rPr>
        <w:t> </w:t>
      </w:r>
      <w:r>
        <w:rPr/>
        <w:t>programming language,</w:t>
      </w:r>
      <w:r>
        <w:rPr>
          <w:spacing w:val="-8"/>
        </w:rPr>
        <w:t> </w:t>
      </w:r>
      <w:r>
        <w:rPr/>
        <w:t>so</w:t>
      </w:r>
      <w:r>
        <w:rPr>
          <w:spacing w:val="-8"/>
        </w:rPr>
        <w:t> </w:t>
      </w:r>
      <w:r>
        <w:rPr/>
        <w:t>that</w:t>
      </w:r>
      <w:r>
        <w:rPr>
          <w:spacing w:val="-8"/>
        </w:rPr>
        <w:t> </w:t>
      </w:r>
      <w:r>
        <w:rPr/>
        <w:t>a</w:t>
      </w:r>
      <w:r>
        <w:rPr>
          <w:spacing w:val="-9"/>
        </w:rPr>
        <w:t> </w:t>
      </w:r>
      <w:r>
        <w:rPr/>
        <w:t>computer</w:t>
      </w:r>
      <w:r>
        <w:rPr>
          <w:spacing w:val="-9"/>
        </w:rPr>
        <w:t> </w:t>
      </w:r>
      <w:r>
        <w:rPr/>
        <w:t>can</w:t>
      </w:r>
      <w:r>
        <w:rPr>
          <w:spacing w:val="-8"/>
        </w:rPr>
        <w:t> </w:t>
      </w:r>
      <w:r>
        <w:rPr/>
        <w:t>process</w:t>
      </w:r>
      <w:r>
        <w:rPr>
          <w:spacing w:val="-8"/>
        </w:rPr>
        <w:t> </w:t>
      </w:r>
      <w:r>
        <w:rPr/>
        <w:t>and</w:t>
      </w:r>
      <w:r>
        <w:rPr>
          <w:spacing w:val="-8"/>
        </w:rPr>
        <w:t> </w:t>
      </w:r>
      <w:r>
        <w:rPr/>
        <w:t>understand</w:t>
      </w:r>
      <w:r>
        <w:rPr>
          <w:spacing w:val="-8"/>
        </w:rPr>
        <w:t> </w:t>
      </w:r>
      <w:r>
        <w:rPr/>
        <w:t>it,</w:t>
      </w:r>
      <w:r>
        <w:rPr>
          <w:spacing w:val="-8"/>
        </w:rPr>
        <w:t> </w:t>
      </w:r>
      <w:r>
        <w:rPr/>
        <w:t>mainly</w:t>
      </w:r>
      <w:r>
        <w:rPr>
          <w:spacing w:val="-8"/>
        </w:rPr>
        <w:t> </w:t>
      </w:r>
      <w:r>
        <w:rPr/>
        <w:t>combining</w:t>
      </w:r>
      <w:r>
        <w:rPr>
          <w:spacing w:val="-8"/>
        </w:rPr>
        <w:t> </w:t>
      </w:r>
      <w:r>
        <w:rPr/>
        <w:t>techniques from</w:t>
      </w:r>
      <w:r>
        <w:rPr>
          <w:spacing w:val="-6"/>
        </w:rPr>
        <w:t> </w:t>
      </w:r>
      <w:r>
        <w:rPr/>
        <w:t>AI, linguistics, statistics, and computing for the development of algorithms. It is a fundamental part of NLP as it focuses on understanding the meaning of words, phrases, or</w:t>
      </w:r>
      <w:r>
        <w:rPr>
          <w:spacing w:val="-16"/>
        </w:rPr>
        <w:t> </w:t>
      </w:r>
      <w:r>
        <w:rPr/>
        <w:t>sentences</w:t>
      </w:r>
      <w:r>
        <w:rPr>
          <w:spacing w:val="-12"/>
        </w:rPr>
        <w:t> </w:t>
      </w:r>
      <w:r>
        <w:rPr/>
        <w:t>and</w:t>
      </w:r>
      <w:r>
        <w:rPr>
          <w:spacing w:val="-13"/>
        </w:rPr>
        <w:t> </w:t>
      </w:r>
      <w:r>
        <w:rPr/>
        <w:t>how</w:t>
      </w:r>
      <w:r>
        <w:rPr>
          <w:spacing w:val="-13"/>
        </w:rPr>
        <w:t> </w:t>
      </w:r>
      <w:r>
        <w:rPr/>
        <w:t>they</w:t>
      </w:r>
      <w:r>
        <w:rPr>
          <w:spacing w:val="-13"/>
        </w:rPr>
        <w:t> </w:t>
      </w:r>
      <w:r>
        <w:rPr/>
        <w:t>are</w:t>
      </w:r>
      <w:r>
        <w:rPr>
          <w:spacing w:val="-14"/>
        </w:rPr>
        <w:t> </w:t>
      </w:r>
      <w:r>
        <w:rPr/>
        <w:t>used</w:t>
      </w:r>
      <w:r>
        <w:rPr>
          <w:spacing w:val="-12"/>
        </w:rPr>
        <w:t> </w:t>
      </w:r>
      <w:r>
        <w:rPr/>
        <w:t>in</w:t>
      </w:r>
      <w:r>
        <w:rPr>
          <w:spacing w:val="-13"/>
        </w:rPr>
        <w:t> </w:t>
      </w:r>
      <w:r>
        <w:rPr/>
        <w:t>a</w:t>
      </w:r>
      <w:r>
        <w:rPr>
          <w:spacing w:val="-13"/>
        </w:rPr>
        <w:t> </w:t>
      </w:r>
      <w:r>
        <w:rPr/>
        <w:t>specific</w:t>
      </w:r>
      <w:r>
        <w:rPr>
          <w:spacing w:val="-14"/>
        </w:rPr>
        <w:t> </w:t>
      </w:r>
      <w:r>
        <w:rPr/>
        <w:t>context.(Martínez</w:t>
      </w:r>
      <w:r>
        <w:rPr>
          <w:spacing w:val="-11"/>
        </w:rPr>
        <w:t> </w:t>
      </w:r>
      <w:r>
        <w:rPr/>
        <w:t>Hernández</w:t>
      </w:r>
      <w:r>
        <w:rPr>
          <w:spacing w:val="-14"/>
        </w:rPr>
        <w:t> </w:t>
      </w:r>
      <w:r>
        <w:rPr/>
        <w:t>et</w:t>
      </w:r>
      <w:r>
        <w:rPr>
          <w:spacing w:val="-10"/>
        </w:rPr>
        <w:t> </w:t>
      </w:r>
      <w:r>
        <w:rPr/>
        <w:t>al.,</w:t>
      </w:r>
      <w:r>
        <w:rPr>
          <w:spacing w:val="-12"/>
        </w:rPr>
        <w:t> </w:t>
      </w:r>
      <w:r>
        <w:rPr>
          <w:spacing w:val="-2"/>
        </w:rPr>
        <w:t>2026)</w:t>
      </w:r>
    </w:p>
    <w:p>
      <w:pPr>
        <w:pStyle w:val="BodyText"/>
        <w:spacing w:line="475" w:lineRule="auto" w:before="68"/>
        <w:ind w:left="844" w:right="9" w:hanging="10"/>
      </w:pPr>
      <w:r>
        <w:rPr/>
        <w:t>Extracting</w:t>
      </w:r>
      <w:r>
        <w:rPr>
          <w:spacing w:val="-11"/>
        </w:rPr>
        <w:t> </w:t>
      </w:r>
      <w:r>
        <w:rPr/>
        <w:t>events</w:t>
      </w:r>
      <w:r>
        <w:rPr>
          <w:spacing w:val="-10"/>
        </w:rPr>
        <w:t> </w:t>
      </w:r>
      <w:r>
        <w:rPr/>
        <w:t>from</w:t>
      </w:r>
      <w:r>
        <w:rPr>
          <w:spacing w:val="-10"/>
        </w:rPr>
        <w:t> </w:t>
      </w:r>
      <w:r>
        <w:rPr/>
        <w:t>news</w:t>
      </w:r>
      <w:r>
        <w:rPr>
          <w:spacing w:val="-11"/>
        </w:rPr>
        <w:t> </w:t>
      </w:r>
      <w:r>
        <w:rPr/>
        <w:t>stories</w:t>
      </w:r>
      <w:r>
        <w:rPr>
          <w:spacing w:val="-9"/>
        </w:rPr>
        <w:t> </w:t>
      </w:r>
      <w:r>
        <w:rPr/>
        <w:t>as</w:t>
      </w:r>
      <w:r>
        <w:rPr>
          <w:spacing w:val="-10"/>
        </w:rPr>
        <w:t> </w:t>
      </w:r>
      <w:r>
        <w:rPr/>
        <w:t>the</w:t>
      </w:r>
      <w:r>
        <w:rPr>
          <w:spacing w:val="-9"/>
        </w:rPr>
        <w:t> </w:t>
      </w:r>
      <w:r>
        <w:rPr/>
        <w:t>aim</w:t>
      </w:r>
      <w:r>
        <w:rPr>
          <w:spacing w:val="-10"/>
        </w:rPr>
        <w:t> </w:t>
      </w:r>
      <w:r>
        <w:rPr/>
        <w:t>of</w:t>
      </w:r>
      <w:r>
        <w:rPr>
          <w:spacing w:val="-7"/>
        </w:rPr>
        <w:t> </w:t>
      </w:r>
      <w:r>
        <w:rPr/>
        <w:t>several</w:t>
      </w:r>
      <w:r>
        <w:rPr>
          <w:spacing w:val="-8"/>
        </w:rPr>
        <w:t> </w:t>
      </w:r>
      <w:r>
        <w:rPr/>
        <w:t>Natural</w:t>
      </w:r>
      <w:r>
        <w:rPr>
          <w:spacing w:val="-10"/>
        </w:rPr>
        <w:t> </w:t>
      </w:r>
      <w:r>
        <w:rPr/>
        <w:t>Language</w:t>
      </w:r>
      <w:r>
        <w:rPr>
          <w:spacing w:val="-9"/>
        </w:rPr>
        <w:t> </w:t>
      </w:r>
      <w:r>
        <w:rPr/>
        <w:t>Processing</w:t>
      </w:r>
      <w:r>
        <w:rPr>
          <w:spacing w:val="-11"/>
        </w:rPr>
        <w:t> </w:t>
      </w:r>
      <w:r>
        <w:rPr/>
        <w:t>(NLP) applications (e.g., question answering, news recommendation, news</w:t>
      </w:r>
    </w:p>
    <w:p>
      <w:pPr>
        <w:pStyle w:val="BodyText"/>
        <w:spacing w:line="475" w:lineRule="auto" w:before="2"/>
        <w:ind w:left="844" w:right="434" w:hanging="10"/>
        <w:jc w:val="both"/>
      </w:pPr>
      <w:r>
        <w:rPr/>
        <w:t>summarization)</w:t>
      </w:r>
      <w:r>
        <w:rPr>
          <w:spacing w:val="-10"/>
        </w:rPr>
        <w:t> </w:t>
      </w:r>
      <w:r>
        <w:rPr/>
        <w:t>is</w:t>
      </w:r>
      <w:r>
        <w:rPr>
          <w:spacing w:val="-9"/>
        </w:rPr>
        <w:t> </w:t>
      </w:r>
      <w:r>
        <w:rPr/>
        <w:t>not</w:t>
      </w:r>
      <w:r>
        <w:rPr>
          <w:spacing w:val="-9"/>
        </w:rPr>
        <w:t> </w:t>
      </w:r>
      <w:r>
        <w:rPr/>
        <w:t>a</w:t>
      </w:r>
      <w:r>
        <w:rPr>
          <w:spacing w:val="-11"/>
        </w:rPr>
        <w:t> </w:t>
      </w:r>
      <w:r>
        <w:rPr/>
        <w:t>trivial</w:t>
      </w:r>
      <w:r>
        <w:rPr>
          <w:spacing w:val="-9"/>
        </w:rPr>
        <w:t> </w:t>
      </w:r>
      <w:r>
        <w:rPr/>
        <w:t>task,</w:t>
      </w:r>
      <w:r>
        <w:rPr>
          <w:spacing w:val="-10"/>
        </w:rPr>
        <w:t> </w:t>
      </w:r>
      <w:r>
        <w:rPr/>
        <w:t>due</w:t>
      </w:r>
      <w:r>
        <w:rPr>
          <w:spacing w:val="-11"/>
        </w:rPr>
        <w:t> </w:t>
      </w:r>
      <w:r>
        <w:rPr/>
        <w:t>to</w:t>
      </w:r>
      <w:r>
        <w:rPr>
          <w:spacing w:val="-9"/>
        </w:rPr>
        <w:t> </w:t>
      </w:r>
      <w:r>
        <w:rPr/>
        <w:t>the</w:t>
      </w:r>
      <w:r>
        <w:rPr>
          <w:spacing w:val="-10"/>
        </w:rPr>
        <w:t> </w:t>
      </w:r>
      <w:r>
        <w:rPr/>
        <w:t>complexity</w:t>
      </w:r>
      <w:r>
        <w:rPr>
          <w:spacing w:val="-10"/>
        </w:rPr>
        <w:t> </w:t>
      </w:r>
      <w:r>
        <w:rPr/>
        <w:t>of</w:t>
      </w:r>
      <w:r>
        <w:rPr>
          <w:spacing w:val="-10"/>
        </w:rPr>
        <w:t> </w:t>
      </w:r>
      <w:r>
        <w:rPr/>
        <w:t>natural</w:t>
      </w:r>
      <w:r>
        <w:rPr>
          <w:spacing w:val="-9"/>
        </w:rPr>
        <w:t> </w:t>
      </w:r>
      <w:r>
        <w:rPr/>
        <w:t>language</w:t>
      </w:r>
      <w:r>
        <w:rPr>
          <w:spacing w:val="-11"/>
        </w:rPr>
        <w:t> </w:t>
      </w:r>
      <w:r>
        <w:rPr/>
        <w:t>and</w:t>
      </w:r>
      <w:r>
        <w:rPr>
          <w:spacing w:val="-10"/>
        </w:rPr>
        <w:t> </w:t>
      </w:r>
      <w:r>
        <w:rPr/>
        <w:t>the</w:t>
      </w:r>
      <w:r>
        <w:rPr>
          <w:spacing w:val="-10"/>
        </w:rPr>
        <w:t> </w:t>
      </w:r>
      <w:r>
        <w:rPr/>
        <w:t>fact that news</w:t>
      </w:r>
      <w:r>
        <w:rPr>
          <w:spacing w:val="-1"/>
        </w:rPr>
        <w:t> </w:t>
      </w:r>
      <w:r>
        <w:rPr/>
        <w:t>reporting is characterized by journalistic</w:t>
      </w:r>
      <w:r>
        <w:rPr>
          <w:spacing w:val="-1"/>
        </w:rPr>
        <w:t> </w:t>
      </w:r>
      <w:r>
        <w:rPr/>
        <w:t>style</w:t>
      </w:r>
      <w:r>
        <w:rPr>
          <w:spacing w:val="-1"/>
        </w:rPr>
        <w:t> </w:t>
      </w:r>
      <w:r>
        <w:rPr/>
        <w:t>and norms.</w:t>
      </w:r>
      <w:r>
        <w:rPr>
          <w:spacing w:val="-5"/>
        </w:rPr>
        <w:t> </w:t>
      </w:r>
      <w:r>
        <w:rPr/>
        <w:t>Those aspects entail scattering an event description over several sentences within one document (or more documents), applying a mechanism of gradual specification of event-related information.(Bonisoli et al., 2023)</w:t>
      </w:r>
    </w:p>
    <w:p>
      <w:pPr>
        <w:pStyle w:val="BodyText"/>
        <w:spacing w:after="0" w:line="475" w:lineRule="auto"/>
        <w:jc w:val="both"/>
        <w:sectPr>
          <w:pgSz w:w="11930" w:h="16850"/>
          <w:pgMar w:top="620" w:bottom="280" w:left="1417" w:right="708"/>
        </w:sectPr>
      </w:pPr>
    </w:p>
    <w:p>
      <w:pPr>
        <w:pStyle w:val="BodyText"/>
        <w:spacing w:line="475" w:lineRule="auto" w:before="72"/>
        <w:ind w:left="844" w:right="429" w:hanging="10"/>
        <w:jc w:val="both"/>
      </w:pPr>
      <w:r>
        <w:rPr/>
        <w:t>Automated Crime Report Analysis is a technological approach used to automate the process of evaluating, sorting, and understanding crime reports that enter the police system</w:t>
      </w:r>
      <w:r>
        <w:rPr>
          <w:spacing w:val="-8"/>
        </w:rPr>
        <w:t> </w:t>
      </w:r>
      <w:r>
        <w:rPr/>
        <w:t>or</w:t>
      </w:r>
      <w:r>
        <w:rPr>
          <w:spacing w:val="-9"/>
        </w:rPr>
        <w:t> </w:t>
      </w:r>
      <w:r>
        <w:rPr/>
        <w:t>relevant</w:t>
      </w:r>
      <w:r>
        <w:rPr>
          <w:spacing w:val="-8"/>
        </w:rPr>
        <w:t> </w:t>
      </w:r>
      <w:r>
        <w:rPr/>
        <w:t>government</w:t>
      </w:r>
      <w:r>
        <w:rPr>
          <w:spacing w:val="-8"/>
        </w:rPr>
        <w:t> </w:t>
      </w:r>
      <w:r>
        <w:rPr/>
        <w:t>agencies.</w:t>
      </w:r>
      <w:r>
        <w:rPr>
          <w:spacing w:val="-12"/>
        </w:rPr>
        <w:t> </w:t>
      </w:r>
      <w:r>
        <w:rPr/>
        <w:t>The</w:t>
      </w:r>
      <w:r>
        <w:rPr>
          <w:spacing w:val="-9"/>
        </w:rPr>
        <w:t> </w:t>
      </w:r>
      <w:r>
        <w:rPr/>
        <w:t>main</w:t>
      </w:r>
      <w:r>
        <w:rPr>
          <w:spacing w:val="-8"/>
        </w:rPr>
        <w:t> </w:t>
      </w:r>
      <w:r>
        <w:rPr/>
        <w:t>objective</w:t>
      </w:r>
      <w:r>
        <w:rPr>
          <w:spacing w:val="-9"/>
        </w:rPr>
        <w:t> </w:t>
      </w:r>
      <w:r>
        <w:rPr/>
        <w:t>of</w:t>
      </w:r>
      <w:r>
        <w:rPr>
          <w:spacing w:val="-9"/>
        </w:rPr>
        <w:t> </w:t>
      </w:r>
      <w:r>
        <w:rPr/>
        <w:t>this</w:t>
      </w:r>
      <w:r>
        <w:rPr>
          <w:spacing w:val="-10"/>
        </w:rPr>
        <w:t> </w:t>
      </w:r>
      <w:r>
        <w:rPr/>
        <w:t>method</w:t>
      </w:r>
      <w:r>
        <w:rPr>
          <w:spacing w:val="-8"/>
        </w:rPr>
        <w:t> </w:t>
      </w:r>
      <w:r>
        <w:rPr/>
        <w:t>is</w:t>
      </w:r>
      <w:r>
        <w:rPr>
          <w:spacing w:val="-8"/>
        </w:rPr>
        <w:t> </w:t>
      </w:r>
      <w:r>
        <w:rPr/>
        <w:t>to</w:t>
      </w:r>
      <w:r>
        <w:rPr>
          <w:spacing w:val="-10"/>
        </w:rPr>
        <w:t> </w:t>
      </w:r>
      <w:r>
        <w:rPr/>
        <w:t>improve efficiency</w:t>
      </w:r>
      <w:r>
        <w:rPr>
          <w:spacing w:val="-4"/>
        </w:rPr>
        <w:t> </w:t>
      </w:r>
      <w:r>
        <w:rPr/>
        <w:t>and</w:t>
      </w:r>
      <w:r>
        <w:rPr>
          <w:spacing w:val="-4"/>
        </w:rPr>
        <w:t> </w:t>
      </w:r>
      <w:r>
        <w:rPr/>
        <w:t>effectiveness</w:t>
      </w:r>
      <w:r>
        <w:rPr>
          <w:spacing w:val="-5"/>
        </w:rPr>
        <w:t> </w:t>
      </w:r>
      <w:r>
        <w:rPr/>
        <w:t>in</w:t>
      </w:r>
      <w:r>
        <w:rPr>
          <w:spacing w:val="-4"/>
        </w:rPr>
        <w:t> </w:t>
      </w:r>
      <w:r>
        <w:rPr/>
        <w:t>crime</w:t>
      </w:r>
      <w:r>
        <w:rPr>
          <w:spacing w:val="-5"/>
        </w:rPr>
        <w:t> </w:t>
      </w:r>
      <w:r>
        <w:rPr/>
        <w:t>data</w:t>
      </w:r>
      <w:r>
        <w:rPr>
          <w:spacing w:val="-4"/>
        </w:rPr>
        <w:t> </w:t>
      </w:r>
      <w:r>
        <w:rPr/>
        <w:t>management,</w:t>
      </w:r>
      <w:r>
        <w:rPr>
          <w:spacing w:val="-4"/>
        </w:rPr>
        <w:t> </w:t>
      </w:r>
      <w:r>
        <w:rPr/>
        <w:t>as</w:t>
      </w:r>
      <w:r>
        <w:rPr>
          <w:spacing w:val="-5"/>
        </w:rPr>
        <w:t> </w:t>
      </w:r>
      <w:r>
        <w:rPr/>
        <w:t>well</w:t>
      </w:r>
      <w:r>
        <w:rPr>
          <w:spacing w:val="-4"/>
        </w:rPr>
        <w:t> </w:t>
      </w:r>
      <w:r>
        <w:rPr/>
        <w:t>as</w:t>
      </w:r>
      <w:r>
        <w:rPr>
          <w:spacing w:val="-5"/>
        </w:rPr>
        <w:t> </w:t>
      </w:r>
      <w:r>
        <w:rPr/>
        <w:t>enabling</w:t>
      </w:r>
      <w:r>
        <w:rPr>
          <w:spacing w:val="-4"/>
        </w:rPr>
        <w:t> </w:t>
      </w:r>
      <w:r>
        <w:rPr/>
        <w:t>authorities</w:t>
      </w:r>
      <w:r>
        <w:rPr>
          <w:spacing w:val="-5"/>
        </w:rPr>
        <w:t> </w:t>
      </w:r>
      <w:r>
        <w:rPr/>
        <w:t>to respond to crime events faster and more accurately.</w:t>
      </w:r>
      <w:r>
        <w:rPr>
          <w:spacing w:val="-15"/>
        </w:rPr>
        <w:t> </w:t>
      </w:r>
      <w:r>
        <w:rPr/>
        <w:t>Automated analysis of crime reports involves</w:t>
      </w:r>
      <w:r>
        <w:rPr>
          <w:spacing w:val="-14"/>
        </w:rPr>
        <w:t> </w:t>
      </w:r>
      <w:r>
        <w:rPr/>
        <w:t>using</w:t>
      </w:r>
      <w:r>
        <w:rPr>
          <w:spacing w:val="-14"/>
        </w:rPr>
        <w:t> </w:t>
      </w:r>
      <w:r>
        <w:rPr/>
        <w:t>technologies</w:t>
      </w:r>
      <w:r>
        <w:rPr>
          <w:spacing w:val="-14"/>
        </w:rPr>
        <w:t> </w:t>
      </w:r>
      <w:r>
        <w:rPr/>
        <w:t>such</w:t>
      </w:r>
      <w:r>
        <w:rPr>
          <w:spacing w:val="-14"/>
        </w:rPr>
        <w:t> </w:t>
      </w:r>
      <w:r>
        <w:rPr/>
        <w:t>as</w:t>
      </w:r>
      <w:r>
        <w:rPr>
          <w:spacing w:val="-14"/>
        </w:rPr>
        <w:t> </w:t>
      </w:r>
      <w:r>
        <w:rPr/>
        <w:t>artificial</w:t>
      </w:r>
      <w:r>
        <w:rPr>
          <w:spacing w:val="-14"/>
        </w:rPr>
        <w:t> </w:t>
      </w:r>
      <w:r>
        <w:rPr/>
        <w:t>intelligence</w:t>
      </w:r>
      <w:r>
        <w:rPr>
          <w:spacing w:val="-14"/>
        </w:rPr>
        <w:t> </w:t>
      </w:r>
      <w:r>
        <w:rPr/>
        <w:t>and</w:t>
      </w:r>
      <w:r>
        <w:rPr>
          <w:spacing w:val="-14"/>
        </w:rPr>
        <w:t> </w:t>
      </w:r>
      <w:r>
        <w:rPr/>
        <w:t>natural</w:t>
      </w:r>
      <w:r>
        <w:rPr>
          <w:spacing w:val="-14"/>
        </w:rPr>
        <w:t> </w:t>
      </w:r>
      <w:r>
        <w:rPr/>
        <w:t>language</w:t>
      </w:r>
      <w:r>
        <w:rPr>
          <w:spacing w:val="-14"/>
        </w:rPr>
        <w:t> </w:t>
      </w:r>
      <w:r>
        <w:rPr/>
        <w:t>processing to extract key information from incoming crime reports. (Hariguna &amp; Ruangkanjanases, </w:t>
      </w:r>
      <w:r>
        <w:rPr>
          <w:spacing w:val="-2"/>
        </w:rPr>
        <w:t>2023)</w:t>
      </w:r>
    </w:p>
    <w:p>
      <w:pPr>
        <w:pStyle w:val="BodyText"/>
        <w:spacing w:line="475" w:lineRule="auto" w:before="62"/>
        <w:ind w:left="844" w:right="429" w:hanging="10"/>
        <w:jc w:val="both"/>
      </w:pPr>
      <w:r>
        <w:rPr/>
        <w:t>The rise in cybercrime and the complexity of multilingual and code-mixed complaints present significant challenges for law enforcement and cybersecurity agencies. These organizations</w:t>
      </w:r>
      <w:r>
        <w:rPr>
          <w:spacing w:val="-15"/>
        </w:rPr>
        <w:t> </w:t>
      </w:r>
      <w:r>
        <w:rPr/>
        <w:t>need</w:t>
      </w:r>
      <w:r>
        <w:rPr>
          <w:spacing w:val="-15"/>
        </w:rPr>
        <w:t> </w:t>
      </w:r>
      <w:r>
        <w:rPr/>
        <w:t>automated,</w:t>
      </w:r>
      <w:r>
        <w:rPr>
          <w:spacing w:val="-15"/>
        </w:rPr>
        <w:t> </w:t>
      </w:r>
      <w:r>
        <w:rPr/>
        <w:t>scalable</w:t>
      </w:r>
      <w:r>
        <w:rPr>
          <w:spacing w:val="-15"/>
        </w:rPr>
        <w:t> </w:t>
      </w:r>
      <w:r>
        <w:rPr/>
        <w:t>methods</w:t>
      </w:r>
      <w:r>
        <w:rPr>
          <w:spacing w:val="-15"/>
        </w:rPr>
        <w:t> </w:t>
      </w:r>
      <w:r>
        <w:rPr/>
        <w:t>to</w:t>
      </w:r>
      <w:r>
        <w:rPr>
          <w:spacing w:val="-15"/>
        </w:rPr>
        <w:t> </w:t>
      </w:r>
      <w:r>
        <w:rPr/>
        <w:t>identify</w:t>
      </w:r>
      <w:r>
        <w:rPr>
          <w:spacing w:val="-15"/>
        </w:rPr>
        <w:t> </w:t>
      </w:r>
      <w:r>
        <w:rPr/>
        <w:t>crime</w:t>
      </w:r>
      <w:r>
        <w:rPr>
          <w:spacing w:val="-15"/>
        </w:rPr>
        <w:t> </w:t>
      </w:r>
      <w:r>
        <w:rPr/>
        <w:t>types,</w:t>
      </w:r>
      <w:r>
        <w:rPr>
          <w:spacing w:val="-15"/>
        </w:rPr>
        <w:t> </w:t>
      </w:r>
      <w:r>
        <w:rPr/>
        <w:t>enabling</w:t>
      </w:r>
      <w:r>
        <w:rPr>
          <w:spacing w:val="-15"/>
        </w:rPr>
        <w:t> </w:t>
      </w:r>
      <w:r>
        <w:rPr/>
        <w:t>efficient processing and prioritization of large complaint volumes. Manual triaging is inefficient, and traditional machine learning methods fail to capture the semantic and contextual nuances of textual cybercrime complaints.(Rani et al., 2024.)</w:t>
      </w:r>
    </w:p>
    <w:p>
      <w:pPr>
        <w:pStyle w:val="BodyText"/>
        <w:spacing w:line="475" w:lineRule="auto" w:before="2"/>
        <w:ind w:left="844" w:right="418" w:hanging="10"/>
        <w:jc w:val="both"/>
      </w:pPr>
      <w:r>
        <w:rPr/>
        <w:t>The proposed research paper explores the application of machine learning techniques in the crime analysis problem, specifically focusing on the classification of crime-related textual data. Through a comparative analysis of various machine learning models, including</w:t>
      </w:r>
      <w:r>
        <w:rPr>
          <w:spacing w:val="-9"/>
        </w:rPr>
        <w:t> </w:t>
      </w:r>
      <w:r>
        <w:rPr/>
        <w:t>traditional</w:t>
      </w:r>
      <w:r>
        <w:rPr>
          <w:spacing w:val="-10"/>
        </w:rPr>
        <w:t> </w:t>
      </w:r>
      <w:r>
        <w:rPr/>
        <w:t>approaches</w:t>
      </w:r>
      <w:r>
        <w:rPr>
          <w:spacing w:val="-7"/>
        </w:rPr>
        <w:t> </w:t>
      </w:r>
      <w:r>
        <w:rPr/>
        <w:t>and</w:t>
      </w:r>
      <w:r>
        <w:rPr>
          <w:spacing w:val="-10"/>
        </w:rPr>
        <w:t> </w:t>
      </w:r>
      <w:r>
        <w:rPr/>
        <w:t>deep</w:t>
      </w:r>
      <w:r>
        <w:rPr>
          <w:spacing w:val="-8"/>
        </w:rPr>
        <w:t> </w:t>
      </w:r>
      <w:r>
        <w:rPr/>
        <w:t>learning</w:t>
      </w:r>
      <w:r>
        <w:rPr>
          <w:spacing w:val="-8"/>
        </w:rPr>
        <w:t> </w:t>
      </w:r>
      <w:r>
        <w:rPr/>
        <w:t>architectures,</w:t>
      </w:r>
      <w:r>
        <w:rPr>
          <w:spacing w:val="-9"/>
        </w:rPr>
        <w:t> </w:t>
      </w:r>
      <w:r>
        <w:rPr/>
        <w:t>the</w:t>
      </w:r>
      <w:r>
        <w:rPr>
          <w:spacing w:val="-11"/>
        </w:rPr>
        <w:t> </w:t>
      </w:r>
      <w:r>
        <w:rPr/>
        <w:t>study</w:t>
      </w:r>
      <w:r>
        <w:rPr>
          <w:spacing w:val="-7"/>
        </w:rPr>
        <w:t> </w:t>
      </w:r>
      <w:r>
        <w:rPr/>
        <w:t>evaluates</w:t>
      </w:r>
      <w:r>
        <w:rPr>
          <w:spacing w:val="-9"/>
        </w:rPr>
        <w:t> </w:t>
      </w:r>
      <w:r>
        <w:rPr/>
        <w:t>their effectiveness in accurately detecting and categorizing crime-related text data. The performance</w:t>
      </w:r>
      <w:r>
        <w:rPr>
          <w:spacing w:val="-7"/>
        </w:rPr>
        <w:t> </w:t>
      </w:r>
      <w:r>
        <w:rPr/>
        <w:t>of</w:t>
      </w:r>
      <w:r>
        <w:rPr>
          <w:spacing w:val="-7"/>
        </w:rPr>
        <w:t> </w:t>
      </w:r>
      <w:r>
        <w:rPr/>
        <w:t>the</w:t>
      </w:r>
      <w:r>
        <w:rPr>
          <w:spacing w:val="-6"/>
        </w:rPr>
        <w:t> </w:t>
      </w:r>
      <w:r>
        <w:rPr/>
        <w:t>models</w:t>
      </w:r>
      <w:r>
        <w:rPr>
          <w:spacing w:val="-5"/>
        </w:rPr>
        <w:t> </w:t>
      </w:r>
      <w:r>
        <w:rPr/>
        <w:t>is</w:t>
      </w:r>
      <w:r>
        <w:rPr>
          <w:spacing w:val="-5"/>
        </w:rPr>
        <w:t> </w:t>
      </w:r>
      <w:r>
        <w:rPr/>
        <w:t>assessed</w:t>
      </w:r>
      <w:r>
        <w:rPr>
          <w:spacing w:val="-6"/>
        </w:rPr>
        <w:t> </w:t>
      </w:r>
      <w:r>
        <w:rPr/>
        <w:t>using</w:t>
      </w:r>
      <w:r>
        <w:rPr>
          <w:spacing w:val="-5"/>
        </w:rPr>
        <w:t> </w:t>
      </w:r>
      <w:r>
        <w:rPr/>
        <w:t>rigorous</w:t>
      </w:r>
      <w:r>
        <w:rPr>
          <w:spacing w:val="-6"/>
        </w:rPr>
        <w:t> </w:t>
      </w:r>
      <w:r>
        <w:rPr/>
        <w:t>evaluation</w:t>
      </w:r>
      <w:r>
        <w:rPr>
          <w:spacing w:val="-5"/>
        </w:rPr>
        <w:t> </w:t>
      </w:r>
      <w:r>
        <w:rPr/>
        <w:t>metrics,</w:t>
      </w:r>
      <w:r>
        <w:rPr>
          <w:spacing w:val="-6"/>
        </w:rPr>
        <w:t> </w:t>
      </w:r>
      <w:r>
        <w:rPr/>
        <w:t>such</w:t>
      </w:r>
      <w:r>
        <w:rPr>
          <w:spacing w:val="-6"/>
        </w:rPr>
        <w:t> </w:t>
      </w:r>
      <w:r>
        <w:rPr/>
        <w:t>as</w:t>
      </w:r>
      <w:r>
        <w:rPr>
          <w:spacing w:val="-6"/>
        </w:rPr>
        <w:t> </w:t>
      </w:r>
      <w:r>
        <w:rPr/>
        <w:t>the</w:t>
      </w:r>
      <w:r>
        <w:rPr>
          <w:spacing w:val="-6"/>
        </w:rPr>
        <w:t> </w:t>
      </w:r>
      <w:r>
        <w:rPr/>
        <w:t>area under the receiver operating characteristic curve (AUC-ROC), to provide insights into their discriminative power and reliability.(Mussiraliyeva &amp; Baispay, 2024)</w:t>
      </w:r>
    </w:p>
    <w:p>
      <w:pPr>
        <w:pStyle w:val="BodyText"/>
        <w:spacing w:line="475" w:lineRule="auto" w:before="62"/>
        <w:ind w:left="834" w:right="419"/>
      </w:pPr>
      <w:r>
        <w:rPr/>
        <w:t>The</w:t>
      </w:r>
      <w:r>
        <w:rPr>
          <w:spacing w:val="40"/>
        </w:rPr>
        <w:t> </w:t>
      </w:r>
      <w:r>
        <w:rPr/>
        <w:t>2021</w:t>
      </w:r>
      <w:r>
        <w:rPr>
          <w:spacing w:val="40"/>
        </w:rPr>
        <w:t> </w:t>
      </w:r>
      <w:r>
        <w:rPr/>
        <w:t>amendment</w:t>
      </w:r>
      <w:r>
        <w:rPr>
          <w:spacing w:val="40"/>
        </w:rPr>
        <w:t> </w:t>
      </w:r>
      <w:r>
        <w:rPr/>
        <w:t>to</w:t>
      </w:r>
      <w:r>
        <w:rPr>
          <w:spacing w:val="40"/>
        </w:rPr>
        <w:t> </w:t>
      </w:r>
      <w:r>
        <w:rPr/>
        <w:t>South</w:t>
      </w:r>
      <w:r>
        <w:rPr>
          <w:spacing w:val="40"/>
        </w:rPr>
        <w:t> </w:t>
      </w:r>
      <w:r>
        <w:rPr/>
        <w:t>Korea’s</w:t>
      </w:r>
      <w:r>
        <w:rPr>
          <w:spacing w:val="40"/>
        </w:rPr>
        <w:t> </w:t>
      </w:r>
      <w:r>
        <w:rPr/>
        <w:t>Criminal</w:t>
      </w:r>
      <w:r>
        <w:rPr>
          <w:spacing w:val="40"/>
        </w:rPr>
        <w:t> </w:t>
      </w:r>
      <w:r>
        <w:rPr/>
        <w:t>Procedure</w:t>
      </w:r>
      <w:r>
        <w:rPr>
          <w:spacing w:val="40"/>
        </w:rPr>
        <w:t> </w:t>
      </w:r>
      <w:r>
        <w:rPr/>
        <w:t>Law</w:t>
      </w:r>
      <w:r>
        <w:rPr>
          <w:spacing w:val="40"/>
        </w:rPr>
        <w:t> </w:t>
      </w:r>
      <w:r>
        <w:rPr/>
        <w:t>has</w:t>
      </w:r>
      <w:r>
        <w:rPr>
          <w:spacing w:val="40"/>
        </w:rPr>
        <w:t> </w:t>
      </w:r>
      <w:r>
        <w:rPr/>
        <w:t>significantly</w:t>
      </w:r>
      <w:r>
        <w:rPr>
          <w:spacing w:val="80"/>
        </w:rPr>
        <w:t> </w:t>
      </w:r>
      <w:r>
        <w:rPr/>
        <w:t>enhanced</w:t>
      </w:r>
      <w:r>
        <w:rPr>
          <w:spacing w:val="40"/>
        </w:rPr>
        <w:t> </w:t>
      </w:r>
      <w:r>
        <w:rPr/>
        <w:t>the</w:t>
      </w:r>
      <w:r>
        <w:rPr>
          <w:spacing w:val="40"/>
        </w:rPr>
        <w:t> </w:t>
      </w:r>
      <w:r>
        <w:rPr/>
        <w:t>role</w:t>
      </w:r>
      <w:r>
        <w:rPr>
          <w:spacing w:val="40"/>
        </w:rPr>
        <w:t> </w:t>
      </w:r>
      <w:r>
        <w:rPr/>
        <w:t>of</w:t>
      </w:r>
      <w:r>
        <w:rPr>
          <w:spacing w:val="40"/>
        </w:rPr>
        <w:t> </w:t>
      </w:r>
      <w:r>
        <w:rPr/>
        <w:t>the</w:t>
      </w:r>
      <w:r>
        <w:rPr>
          <w:spacing w:val="40"/>
        </w:rPr>
        <w:t> </w:t>
      </w:r>
      <w:r>
        <w:rPr/>
        <w:t>police</w:t>
      </w:r>
      <w:r>
        <w:rPr>
          <w:spacing w:val="40"/>
        </w:rPr>
        <w:t> </w:t>
      </w:r>
      <w:r>
        <w:rPr/>
        <w:t>as</w:t>
      </w:r>
      <w:r>
        <w:rPr>
          <w:spacing w:val="40"/>
        </w:rPr>
        <w:t> </w:t>
      </w:r>
      <w:r>
        <w:rPr/>
        <w:t>investigative</w:t>
      </w:r>
      <w:r>
        <w:rPr>
          <w:spacing w:val="40"/>
        </w:rPr>
        <w:t> </w:t>
      </w:r>
      <w:r>
        <w:rPr/>
        <w:t>authorities.</w:t>
      </w:r>
      <w:r>
        <w:rPr>
          <w:spacing w:val="40"/>
        </w:rPr>
        <w:t> </w:t>
      </w:r>
      <w:r>
        <w:rPr/>
        <w:t>Consequently,</w:t>
      </w:r>
      <w:r>
        <w:rPr>
          <w:spacing w:val="40"/>
        </w:rPr>
        <w:t> </w:t>
      </w:r>
      <w:r>
        <w:rPr/>
        <w:t>there</w:t>
      </w:r>
      <w:r>
        <w:rPr>
          <w:spacing w:val="40"/>
        </w:rPr>
        <w:t> </w:t>
      </w:r>
      <w:r>
        <w:rPr/>
        <w:t>is</w:t>
      </w:r>
      <w:r>
        <w:rPr>
          <w:spacing w:val="40"/>
        </w:rPr>
        <w:t> </w:t>
      </w:r>
      <w:r>
        <w:rPr/>
        <w:t>a heightened demand for advanced investigative expertise among the police, driven by an increase</w:t>
      </w:r>
      <w:r>
        <w:rPr>
          <w:spacing w:val="-3"/>
        </w:rPr>
        <w:t> </w:t>
      </w:r>
      <w:r>
        <w:rPr/>
        <w:t>in</w:t>
      </w:r>
      <w:r>
        <w:rPr>
          <w:spacing w:val="-2"/>
        </w:rPr>
        <w:t> </w:t>
      </w:r>
      <w:r>
        <w:rPr/>
        <w:t>the</w:t>
      </w:r>
      <w:r>
        <w:rPr>
          <w:spacing w:val="-3"/>
        </w:rPr>
        <w:t> </w:t>
      </w:r>
      <w:r>
        <w:rPr/>
        <w:t>number</w:t>
      </w:r>
      <w:r>
        <w:rPr>
          <w:spacing w:val="-2"/>
        </w:rPr>
        <w:t> </w:t>
      </w:r>
      <w:r>
        <w:rPr/>
        <w:t>of</w:t>
      </w:r>
      <w:r>
        <w:rPr>
          <w:spacing w:val="-1"/>
        </w:rPr>
        <w:t> </w:t>
      </w:r>
      <w:r>
        <w:rPr/>
        <w:t>cases each</w:t>
      </w:r>
      <w:r>
        <w:rPr>
          <w:spacing w:val="-2"/>
        </w:rPr>
        <w:t> </w:t>
      </w:r>
      <w:r>
        <w:rPr/>
        <w:t>investigator</w:t>
      </w:r>
      <w:r>
        <w:rPr>
          <w:spacing w:val="-1"/>
        </w:rPr>
        <w:t> </w:t>
      </w:r>
      <w:r>
        <w:rPr/>
        <w:t>handles</w:t>
      </w:r>
      <w:r>
        <w:rPr>
          <w:spacing w:val="-3"/>
        </w:rPr>
        <w:t> </w:t>
      </w:r>
      <w:r>
        <w:rPr/>
        <w:t>and the</w:t>
      </w:r>
      <w:r>
        <w:rPr>
          <w:spacing w:val="-2"/>
        </w:rPr>
        <w:t> </w:t>
      </w:r>
      <w:r>
        <w:rPr/>
        <w:t>extended</w:t>
      </w:r>
      <w:r>
        <w:rPr>
          <w:spacing w:val="-2"/>
        </w:rPr>
        <w:t> </w:t>
      </w:r>
      <w:r>
        <w:rPr/>
        <w:t>time</w:t>
      </w:r>
      <w:r>
        <w:rPr>
          <w:spacing w:val="-3"/>
        </w:rPr>
        <w:t> </w:t>
      </w:r>
      <w:r>
        <w:rPr/>
        <w:t>required for report preparation.This situation underscores the necessity for an artificialintelligence-supported</w:t>
      </w:r>
      <w:r>
        <w:rPr>
          <w:spacing w:val="55"/>
        </w:rPr>
        <w:t> </w:t>
      </w:r>
      <w:r>
        <w:rPr/>
        <w:t>system</w:t>
      </w:r>
      <w:r>
        <w:rPr>
          <w:spacing w:val="58"/>
        </w:rPr>
        <w:t> </w:t>
      </w:r>
      <w:r>
        <w:rPr/>
        <w:t>to</w:t>
      </w:r>
      <w:r>
        <w:rPr>
          <w:spacing w:val="58"/>
        </w:rPr>
        <w:t> </w:t>
      </w:r>
      <w:r>
        <w:rPr/>
        <w:t>augment</w:t>
      </w:r>
      <w:r>
        <w:rPr>
          <w:spacing w:val="57"/>
        </w:rPr>
        <w:t> </w:t>
      </w:r>
      <w:r>
        <w:rPr/>
        <w:t>the</w:t>
      </w:r>
      <w:r>
        <w:rPr>
          <w:spacing w:val="57"/>
        </w:rPr>
        <w:t> </w:t>
      </w:r>
      <w:r>
        <w:rPr/>
        <w:t>efficiency</w:t>
      </w:r>
      <w:r>
        <w:rPr>
          <w:spacing w:val="57"/>
        </w:rPr>
        <w:t> </w:t>
      </w:r>
      <w:r>
        <w:rPr/>
        <w:t>of</w:t>
      </w:r>
      <w:r>
        <w:rPr>
          <w:spacing w:val="57"/>
        </w:rPr>
        <w:t> </w:t>
      </w:r>
      <w:r>
        <w:rPr/>
        <w:t>investigators.</w:t>
      </w:r>
      <w:r>
        <w:rPr>
          <w:spacing w:val="58"/>
        </w:rPr>
        <w:t> </w:t>
      </w:r>
      <w:r>
        <w:rPr>
          <w:spacing w:val="-5"/>
        </w:rPr>
        <w:t>In</w:t>
      </w:r>
    </w:p>
    <w:p>
      <w:pPr>
        <w:pStyle w:val="BodyText"/>
        <w:spacing w:before="3"/>
        <w:ind w:left="844"/>
      </w:pPr>
      <w:r>
        <w:rPr/>
        <w:t>response,</w:t>
      </w:r>
      <w:r>
        <w:rPr>
          <w:spacing w:val="47"/>
        </w:rPr>
        <w:t> </w:t>
      </w:r>
      <w:r>
        <w:rPr/>
        <w:t>their</w:t>
      </w:r>
      <w:r>
        <w:rPr>
          <w:spacing w:val="49"/>
        </w:rPr>
        <w:t> </w:t>
      </w:r>
      <w:r>
        <w:rPr/>
        <w:t>study</w:t>
      </w:r>
      <w:r>
        <w:rPr>
          <w:spacing w:val="50"/>
        </w:rPr>
        <w:t> </w:t>
      </w:r>
      <w:r>
        <w:rPr/>
        <w:t>designs</w:t>
      </w:r>
      <w:r>
        <w:rPr>
          <w:spacing w:val="51"/>
        </w:rPr>
        <w:t> </w:t>
      </w:r>
      <w:r>
        <w:rPr/>
        <w:t>a</w:t>
      </w:r>
      <w:r>
        <w:rPr>
          <w:spacing w:val="48"/>
        </w:rPr>
        <w:t> </w:t>
      </w:r>
      <w:r>
        <w:rPr/>
        <w:t>hybrid</w:t>
      </w:r>
      <w:r>
        <w:rPr>
          <w:spacing w:val="50"/>
        </w:rPr>
        <w:t> </w:t>
      </w:r>
      <w:r>
        <w:rPr/>
        <w:t>model</w:t>
      </w:r>
      <w:r>
        <w:rPr>
          <w:spacing w:val="50"/>
        </w:rPr>
        <w:t> </w:t>
      </w:r>
      <w:r>
        <w:rPr/>
        <w:t>that</w:t>
      </w:r>
      <w:r>
        <w:rPr>
          <w:spacing w:val="49"/>
        </w:rPr>
        <w:t> </w:t>
      </w:r>
      <w:r>
        <w:rPr/>
        <w:t>fine-tunes</w:t>
      </w:r>
      <w:r>
        <w:rPr>
          <w:spacing w:val="50"/>
        </w:rPr>
        <w:t> </w:t>
      </w:r>
      <w:r>
        <w:rPr/>
        <w:t>two</w:t>
      </w:r>
      <w:r>
        <w:rPr>
          <w:spacing w:val="43"/>
        </w:rPr>
        <w:t> </w:t>
      </w:r>
      <w:r>
        <w:rPr/>
        <w:t>Transformer-</w:t>
      </w:r>
      <w:r>
        <w:rPr>
          <w:spacing w:val="-2"/>
        </w:rPr>
        <w:t>based</w:t>
      </w:r>
    </w:p>
    <w:p>
      <w:pPr>
        <w:pStyle w:val="BodyText"/>
        <w:spacing w:after="0"/>
        <w:sectPr>
          <w:pgSz w:w="11930" w:h="16850"/>
          <w:pgMar w:top="620" w:bottom="280" w:left="1417" w:right="708"/>
        </w:sectPr>
      </w:pPr>
    </w:p>
    <w:p>
      <w:pPr>
        <w:pStyle w:val="BodyText"/>
        <w:spacing w:line="472" w:lineRule="auto" w:before="72"/>
        <w:ind w:left="844" w:right="426"/>
        <w:jc w:val="both"/>
      </w:pPr>
      <w:r>
        <w:rPr/>
        <w:t>pretrained</w:t>
      </w:r>
      <w:r>
        <w:rPr>
          <w:spacing w:val="-9"/>
        </w:rPr>
        <w:t> </w:t>
      </w:r>
      <w:r>
        <w:rPr/>
        <w:t>language</w:t>
      </w:r>
      <w:r>
        <w:rPr>
          <w:spacing w:val="-9"/>
        </w:rPr>
        <w:t> </w:t>
      </w:r>
      <w:r>
        <w:rPr/>
        <w:t>models</w:t>
      </w:r>
      <w:r>
        <w:rPr>
          <w:spacing w:val="-8"/>
        </w:rPr>
        <w:t> </w:t>
      </w:r>
      <w:r>
        <w:rPr/>
        <w:t>to</w:t>
      </w:r>
      <w:r>
        <w:rPr>
          <w:spacing w:val="-8"/>
        </w:rPr>
        <w:t> </w:t>
      </w:r>
      <w:r>
        <w:rPr/>
        <w:t>extract</w:t>
      </w:r>
      <w:r>
        <w:rPr>
          <w:spacing w:val="-8"/>
        </w:rPr>
        <w:t> </w:t>
      </w:r>
      <w:r>
        <w:rPr/>
        <w:t>18</w:t>
      </w:r>
      <w:r>
        <w:rPr>
          <w:spacing w:val="-8"/>
        </w:rPr>
        <w:t> </w:t>
      </w:r>
      <w:r>
        <w:rPr/>
        <w:t>key</w:t>
      </w:r>
      <w:r>
        <w:rPr>
          <w:spacing w:val="-8"/>
        </w:rPr>
        <w:t> </w:t>
      </w:r>
      <w:r>
        <w:rPr/>
        <w:t>pieces</w:t>
      </w:r>
      <w:r>
        <w:rPr>
          <w:spacing w:val="-8"/>
        </w:rPr>
        <w:t> </w:t>
      </w:r>
      <w:r>
        <w:rPr/>
        <w:t>of</w:t>
      </w:r>
      <w:r>
        <w:rPr>
          <w:spacing w:val="-9"/>
        </w:rPr>
        <w:t> </w:t>
      </w:r>
      <w:r>
        <w:rPr/>
        <w:t>information</w:t>
      </w:r>
      <w:r>
        <w:rPr>
          <w:spacing w:val="-8"/>
        </w:rPr>
        <w:t> </w:t>
      </w:r>
      <w:r>
        <w:rPr/>
        <w:t>from</w:t>
      </w:r>
      <w:r>
        <w:rPr>
          <w:spacing w:val="-8"/>
        </w:rPr>
        <w:t> </w:t>
      </w:r>
      <w:r>
        <w:rPr/>
        <w:t>legal</w:t>
      </w:r>
      <w:r>
        <w:rPr>
          <w:spacing w:val="-8"/>
        </w:rPr>
        <w:t> </w:t>
      </w:r>
      <w:r>
        <w:rPr/>
        <w:t>documents automatically.(Park et al., 2024)</w:t>
      </w:r>
    </w:p>
    <w:p>
      <w:pPr>
        <w:pStyle w:val="BodyText"/>
        <w:spacing w:line="475" w:lineRule="auto" w:before="69"/>
        <w:ind w:left="844" w:right="404" w:hanging="10"/>
        <w:jc w:val="both"/>
      </w:pPr>
      <w:r>
        <w:rPr/>
        <w:t>The integration of machine learning techniques in crime analysis offers unprecedented opportunities</w:t>
      </w:r>
      <w:r>
        <w:rPr>
          <w:spacing w:val="-11"/>
        </w:rPr>
        <w:t> </w:t>
      </w:r>
      <w:r>
        <w:rPr/>
        <w:t>to</w:t>
      </w:r>
      <w:r>
        <w:rPr>
          <w:spacing w:val="-11"/>
        </w:rPr>
        <w:t> </w:t>
      </w:r>
      <w:r>
        <w:rPr/>
        <w:t>harness</w:t>
      </w:r>
      <w:r>
        <w:rPr>
          <w:spacing w:val="-8"/>
        </w:rPr>
        <w:t> </w:t>
      </w:r>
      <w:r>
        <w:rPr/>
        <w:t>the</w:t>
      </w:r>
      <w:r>
        <w:rPr>
          <w:spacing w:val="-12"/>
        </w:rPr>
        <w:t> </w:t>
      </w:r>
      <w:r>
        <w:rPr/>
        <w:t>vast</w:t>
      </w:r>
      <w:r>
        <w:rPr>
          <w:spacing w:val="-8"/>
        </w:rPr>
        <w:t> </w:t>
      </w:r>
      <w:r>
        <w:rPr/>
        <w:t>amount</w:t>
      </w:r>
      <w:r>
        <w:rPr>
          <w:spacing w:val="-10"/>
        </w:rPr>
        <w:t> </w:t>
      </w:r>
      <w:r>
        <w:rPr/>
        <w:t>of</w:t>
      </w:r>
      <w:r>
        <w:rPr>
          <w:spacing w:val="-12"/>
        </w:rPr>
        <w:t> </w:t>
      </w:r>
      <w:r>
        <w:rPr/>
        <w:t>online</w:t>
      </w:r>
      <w:r>
        <w:rPr>
          <w:spacing w:val="-7"/>
        </w:rPr>
        <w:t> </w:t>
      </w:r>
      <w:r>
        <w:rPr/>
        <w:t>textual</w:t>
      </w:r>
      <w:r>
        <w:rPr>
          <w:spacing w:val="-11"/>
        </w:rPr>
        <w:t> </w:t>
      </w:r>
      <w:r>
        <w:rPr/>
        <w:t>data</w:t>
      </w:r>
      <w:r>
        <w:rPr>
          <w:spacing w:val="-9"/>
        </w:rPr>
        <w:t> </w:t>
      </w:r>
      <w:r>
        <w:rPr/>
        <w:t>for</w:t>
      </w:r>
      <w:r>
        <w:rPr>
          <w:spacing w:val="-10"/>
        </w:rPr>
        <w:t> </w:t>
      </w:r>
      <w:r>
        <w:rPr/>
        <w:t>enhancing</w:t>
      </w:r>
      <w:r>
        <w:rPr>
          <w:spacing w:val="-11"/>
        </w:rPr>
        <w:t> </w:t>
      </w:r>
      <w:r>
        <w:rPr/>
        <w:t>public</w:t>
      </w:r>
      <w:r>
        <w:rPr>
          <w:spacing w:val="-12"/>
        </w:rPr>
        <w:t> </w:t>
      </w:r>
      <w:r>
        <w:rPr/>
        <w:t>safety and security. By overcoming inherent challenges and leveraging the capabilities of ML algorithms, researchers and law enforcement agencies can gain invaluable insights into criminal</w:t>
      </w:r>
      <w:r>
        <w:rPr>
          <w:spacing w:val="-4"/>
        </w:rPr>
        <w:t> </w:t>
      </w:r>
      <w:r>
        <w:rPr/>
        <w:t>behaviors</w:t>
      </w:r>
      <w:r>
        <w:rPr>
          <w:spacing w:val="-5"/>
        </w:rPr>
        <w:t> </w:t>
      </w:r>
      <w:r>
        <w:rPr/>
        <w:t>and</w:t>
      </w:r>
      <w:r>
        <w:rPr>
          <w:spacing w:val="-5"/>
        </w:rPr>
        <w:t> </w:t>
      </w:r>
      <w:r>
        <w:rPr/>
        <w:t>trends,</w:t>
      </w:r>
      <w:r>
        <w:rPr>
          <w:spacing w:val="-5"/>
        </w:rPr>
        <w:t> </w:t>
      </w:r>
      <w:r>
        <w:rPr/>
        <w:t>ultimately</w:t>
      </w:r>
      <w:r>
        <w:rPr>
          <w:spacing w:val="-5"/>
        </w:rPr>
        <w:t> </w:t>
      </w:r>
      <w:r>
        <w:rPr/>
        <w:t>contributing</w:t>
      </w:r>
      <w:r>
        <w:rPr>
          <w:spacing w:val="-4"/>
        </w:rPr>
        <w:t> </w:t>
      </w:r>
      <w:r>
        <w:rPr/>
        <w:t>to</w:t>
      </w:r>
      <w:r>
        <w:rPr>
          <w:spacing w:val="-4"/>
        </w:rPr>
        <w:t> </w:t>
      </w:r>
      <w:r>
        <w:rPr/>
        <w:t>more</w:t>
      </w:r>
      <w:r>
        <w:rPr>
          <w:spacing w:val="-6"/>
        </w:rPr>
        <w:t> </w:t>
      </w:r>
      <w:r>
        <w:rPr/>
        <w:t>effective</w:t>
      </w:r>
      <w:r>
        <w:rPr>
          <w:spacing w:val="-6"/>
        </w:rPr>
        <w:t> </w:t>
      </w:r>
      <w:r>
        <w:rPr/>
        <w:t>crime</w:t>
      </w:r>
      <w:r>
        <w:rPr>
          <w:spacing w:val="-5"/>
        </w:rPr>
        <w:t> </w:t>
      </w:r>
      <w:r>
        <w:rPr/>
        <w:t>prevention and intervention strategies(Mussiraliyeva &amp; Baispay, 2024)</w:t>
      </w:r>
    </w:p>
    <w:p>
      <w:pPr>
        <w:pStyle w:val="BodyText"/>
        <w:spacing w:line="475" w:lineRule="auto" w:before="1"/>
        <w:ind w:left="844" w:right="432" w:hanging="10"/>
        <w:jc w:val="both"/>
      </w:pPr>
      <w:r>
        <w:rPr/>
        <w:t>In</w:t>
      </w:r>
      <w:r>
        <w:rPr>
          <w:spacing w:val="-1"/>
        </w:rPr>
        <w:t> </w:t>
      </w:r>
      <w:r>
        <w:rPr/>
        <w:t>the contemporary</w:t>
      </w:r>
      <w:r>
        <w:rPr>
          <w:spacing w:val="-1"/>
        </w:rPr>
        <w:t> </w:t>
      </w:r>
      <w:r>
        <w:rPr/>
        <w:t>era, ensuring security has become</w:t>
      </w:r>
      <w:r>
        <w:rPr>
          <w:spacing w:val="-1"/>
        </w:rPr>
        <w:t> </w:t>
      </w:r>
      <w:r>
        <w:rPr/>
        <w:t>a critical priority due</w:t>
      </w:r>
      <w:r>
        <w:rPr>
          <w:spacing w:val="-1"/>
        </w:rPr>
        <w:t> </w:t>
      </w:r>
      <w:r>
        <w:rPr/>
        <w:t>to the rapid proliferation of digital technologies and devices.</w:t>
      </w:r>
      <w:r>
        <w:rPr>
          <w:spacing w:val="-1"/>
        </w:rPr>
        <w:t> </w:t>
      </w:r>
      <w:r>
        <w:rPr/>
        <w:t>As digital adoption increases globally, especially in developing regions, monitoring and addressing crime accurately becomes increasingly complex and challenging. Research suggests that developing countries face persistent</w:t>
      </w:r>
      <w:r>
        <w:rPr>
          <w:spacing w:val="-11"/>
        </w:rPr>
        <w:t> </w:t>
      </w:r>
      <w:r>
        <w:rPr/>
        <w:t>cybersecurity</w:t>
      </w:r>
      <w:r>
        <w:rPr>
          <w:spacing w:val="-11"/>
        </w:rPr>
        <w:t> </w:t>
      </w:r>
      <w:r>
        <w:rPr/>
        <w:t>challenges</w:t>
      </w:r>
      <w:r>
        <w:rPr>
          <w:spacing w:val="-11"/>
        </w:rPr>
        <w:t> </w:t>
      </w:r>
      <w:r>
        <w:rPr/>
        <w:t>and</w:t>
      </w:r>
      <w:r>
        <w:rPr>
          <w:spacing w:val="-12"/>
        </w:rPr>
        <w:t> </w:t>
      </w:r>
      <w:r>
        <w:rPr/>
        <w:t>limitations</w:t>
      </w:r>
      <w:r>
        <w:rPr>
          <w:spacing w:val="-14"/>
        </w:rPr>
        <w:t> </w:t>
      </w:r>
      <w:r>
        <w:rPr/>
        <w:t>in</w:t>
      </w:r>
      <w:r>
        <w:rPr>
          <w:spacing w:val="-11"/>
        </w:rPr>
        <w:t> </w:t>
      </w:r>
      <w:r>
        <w:rPr/>
        <w:t>effectively</w:t>
      </w:r>
      <w:r>
        <w:rPr>
          <w:spacing w:val="-11"/>
        </w:rPr>
        <w:t> </w:t>
      </w:r>
      <w:r>
        <w:rPr/>
        <w:t>detecting</w:t>
      </w:r>
      <w:r>
        <w:rPr>
          <w:spacing w:val="-12"/>
        </w:rPr>
        <w:t> </w:t>
      </w:r>
      <w:r>
        <w:rPr/>
        <w:t>and</w:t>
      </w:r>
      <w:r>
        <w:rPr>
          <w:spacing w:val="-12"/>
        </w:rPr>
        <w:t> </w:t>
      </w:r>
      <w:r>
        <w:rPr/>
        <w:t>combating digital crime and security risks in these environments (Yadav et al., 2020)</w:t>
      </w:r>
    </w:p>
    <w:p>
      <w:pPr>
        <w:pStyle w:val="BodyText"/>
        <w:spacing w:line="475" w:lineRule="auto" w:before="64"/>
        <w:ind w:left="844" w:right="430" w:hanging="10"/>
        <w:jc w:val="both"/>
      </w:pPr>
      <w:r>
        <w:rPr/>
        <w:t>In</w:t>
      </w:r>
      <w:r>
        <w:rPr>
          <w:spacing w:val="-15"/>
        </w:rPr>
        <w:t> </w:t>
      </w:r>
      <w:r>
        <w:rPr/>
        <w:t>today’s</w:t>
      </w:r>
      <w:r>
        <w:rPr>
          <w:spacing w:val="-14"/>
        </w:rPr>
        <w:t> </w:t>
      </w:r>
      <w:r>
        <w:rPr/>
        <w:t>world,</w:t>
      </w:r>
      <w:r>
        <w:rPr>
          <w:spacing w:val="-14"/>
        </w:rPr>
        <w:t> </w:t>
      </w:r>
      <w:r>
        <w:rPr/>
        <w:t>security</w:t>
      </w:r>
      <w:r>
        <w:rPr>
          <w:spacing w:val="-14"/>
        </w:rPr>
        <w:t> </w:t>
      </w:r>
      <w:r>
        <w:rPr/>
        <w:t>is</w:t>
      </w:r>
      <w:r>
        <w:rPr>
          <w:spacing w:val="-13"/>
        </w:rPr>
        <w:t> </w:t>
      </w:r>
      <w:r>
        <w:rPr/>
        <w:t>the</w:t>
      </w:r>
      <w:r>
        <w:rPr>
          <w:spacing w:val="-15"/>
        </w:rPr>
        <w:t> </w:t>
      </w:r>
      <w:r>
        <w:rPr/>
        <w:t>most</w:t>
      </w:r>
      <w:r>
        <w:rPr>
          <w:spacing w:val="-13"/>
        </w:rPr>
        <w:t> </w:t>
      </w:r>
      <w:r>
        <w:rPr/>
        <w:t>prominent</w:t>
      </w:r>
      <w:r>
        <w:rPr>
          <w:spacing w:val="-14"/>
        </w:rPr>
        <w:t> </w:t>
      </w:r>
      <w:r>
        <w:rPr/>
        <w:t>aspect</w:t>
      </w:r>
      <w:r>
        <w:rPr>
          <w:spacing w:val="-14"/>
        </w:rPr>
        <w:t> </w:t>
      </w:r>
      <w:r>
        <w:rPr/>
        <w:t>that</w:t>
      </w:r>
      <w:r>
        <w:rPr>
          <w:spacing w:val="-14"/>
        </w:rPr>
        <w:t> </w:t>
      </w:r>
      <w:r>
        <w:rPr/>
        <w:t>has</w:t>
      </w:r>
      <w:r>
        <w:rPr>
          <w:spacing w:val="-14"/>
        </w:rPr>
        <w:t> </w:t>
      </w:r>
      <w:r>
        <w:rPr/>
        <w:t>been</w:t>
      </w:r>
      <w:r>
        <w:rPr>
          <w:spacing w:val="-14"/>
        </w:rPr>
        <w:t> </w:t>
      </w:r>
      <w:r>
        <w:rPr/>
        <w:t>given</w:t>
      </w:r>
      <w:r>
        <w:rPr>
          <w:spacing w:val="-15"/>
        </w:rPr>
        <w:t> </w:t>
      </w:r>
      <w:r>
        <w:rPr/>
        <w:t>higher</w:t>
      </w:r>
      <w:r>
        <w:rPr>
          <w:spacing w:val="-15"/>
        </w:rPr>
        <w:t> </w:t>
      </w:r>
      <w:r>
        <w:rPr/>
        <w:t>priority. Despite the rapid growth and usage of digital devices, the measurement of crimes in underdeveloped countries is still challenging(Umair et al., 2020)</w:t>
      </w:r>
    </w:p>
    <w:p>
      <w:pPr>
        <w:pStyle w:val="Heading1"/>
        <w:numPr>
          <w:ilvl w:val="1"/>
          <w:numId w:val="8"/>
        </w:numPr>
        <w:tabs>
          <w:tab w:pos="880" w:val="left" w:leader="none"/>
        </w:tabs>
        <w:spacing w:line="240" w:lineRule="auto" w:before="3" w:after="0"/>
        <w:ind w:left="880" w:right="0" w:hanging="331"/>
        <w:jc w:val="both"/>
        <w:rPr>
          <w:sz w:val="22"/>
        </w:rPr>
      </w:pPr>
      <w:bookmarkStart w:name="_bookmark12" w:id="13"/>
      <w:bookmarkEnd w:id="13"/>
      <w:r>
        <w:rPr>
          <w:b w:val="0"/>
        </w:rPr>
      </w:r>
      <w:r>
        <w:rPr/>
        <w:t>Impact</w:t>
      </w:r>
      <w:r>
        <w:rPr>
          <w:spacing w:val="-3"/>
        </w:rPr>
        <w:t> </w:t>
      </w:r>
      <w:r>
        <w:rPr/>
        <w:t>of</w:t>
      </w:r>
      <w:r>
        <w:rPr>
          <w:spacing w:val="-1"/>
        </w:rPr>
        <w:t> </w:t>
      </w:r>
      <w:r>
        <w:rPr/>
        <w:t>crimes</w:t>
      </w:r>
      <w:r>
        <w:rPr>
          <w:spacing w:val="-2"/>
        </w:rPr>
        <w:t> </w:t>
      </w:r>
      <w:r>
        <w:rPr/>
        <w:t>on</w:t>
      </w:r>
      <w:r>
        <w:rPr>
          <w:spacing w:val="-1"/>
        </w:rPr>
        <w:t> </w:t>
      </w:r>
      <w:r>
        <w:rPr/>
        <w:t>social</w:t>
      </w:r>
      <w:r>
        <w:rPr>
          <w:spacing w:val="-1"/>
        </w:rPr>
        <w:t> </w:t>
      </w:r>
      <w:r>
        <w:rPr>
          <w:spacing w:val="-2"/>
        </w:rPr>
        <w:t>media</w:t>
      </w:r>
    </w:p>
    <w:p>
      <w:pPr>
        <w:pStyle w:val="BodyText"/>
        <w:spacing w:before="245"/>
        <w:rPr>
          <w:b/>
        </w:rPr>
      </w:pPr>
    </w:p>
    <w:p>
      <w:pPr>
        <w:pStyle w:val="BodyText"/>
        <w:spacing w:line="475" w:lineRule="auto"/>
        <w:ind w:left="844" w:right="416" w:hanging="10"/>
        <w:jc w:val="both"/>
      </w:pPr>
      <w:r>
        <w:rPr/>
        <w:t>Social</w:t>
      </w:r>
      <w:r>
        <w:rPr>
          <w:spacing w:val="-7"/>
        </w:rPr>
        <w:t> </w:t>
      </w:r>
      <w:r>
        <w:rPr/>
        <w:t>media</w:t>
      </w:r>
      <w:r>
        <w:rPr>
          <w:spacing w:val="-8"/>
        </w:rPr>
        <w:t> </w:t>
      </w:r>
      <w:r>
        <w:rPr/>
        <w:t>representations</w:t>
      </w:r>
      <w:r>
        <w:rPr>
          <w:spacing w:val="-7"/>
        </w:rPr>
        <w:t> </w:t>
      </w:r>
      <w:r>
        <w:rPr/>
        <w:t>of</w:t>
      </w:r>
      <w:r>
        <w:rPr>
          <w:spacing w:val="-8"/>
        </w:rPr>
        <w:t> </w:t>
      </w:r>
      <w:r>
        <w:rPr/>
        <w:t>crime</w:t>
      </w:r>
      <w:r>
        <w:rPr>
          <w:spacing w:val="-8"/>
        </w:rPr>
        <w:t> </w:t>
      </w:r>
      <w:r>
        <w:rPr/>
        <w:t>have</w:t>
      </w:r>
      <w:r>
        <w:rPr>
          <w:spacing w:val="-8"/>
        </w:rPr>
        <w:t> </w:t>
      </w:r>
      <w:r>
        <w:rPr/>
        <w:t>the</w:t>
      </w:r>
      <w:r>
        <w:rPr>
          <w:spacing w:val="-8"/>
        </w:rPr>
        <w:t> </w:t>
      </w:r>
      <w:r>
        <w:rPr/>
        <w:t>power</w:t>
      </w:r>
      <w:r>
        <w:rPr>
          <w:spacing w:val="-8"/>
        </w:rPr>
        <w:t> </w:t>
      </w:r>
      <w:r>
        <w:rPr/>
        <w:t>to</w:t>
      </w:r>
      <w:r>
        <w:rPr>
          <w:spacing w:val="-7"/>
        </w:rPr>
        <w:t> </w:t>
      </w:r>
      <w:r>
        <w:rPr/>
        <w:t>influence</w:t>
      </w:r>
      <w:r>
        <w:rPr>
          <w:spacing w:val="-8"/>
        </w:rPr>
        <w:t> </w:t>
      </w:r>
      <w:r>
        <w:rPr/>
        <w:t>how</w:t>
      </w:r>
      <w:r>
        <w:rPr>
          <w:spacing w:val="-8"/>
        </w:rPr>
        <w:t> </w:t>
      </w:r>
      <w:r>
        <w:rPr/>
        <w:t>the</w:t>
      </w:r>
      <w:r>
        <w:rPr>
          <w:spacing w:val="-5"/>
        </w:rPr>
        <w:t> </w:t>
      </w:r>
      <w:r>
        <w:rPr/>
        <w:t>general</w:t>
      </w:r>
      <w:r>
        <w:rPr>
          <w:spacing w:val="-7"/>
        </w:rPr>
        <w:t> </w:t>
      </w:r>
      <w:r>
        <w:rPr/>
        <w:t>public views</w:t>
      </w:r>
      <w:r>
        <w:rPr>
          <w:spacing w:val="-10"/>
        </w:rPr>
        <w:t> </w:t>
      </w:r>
      <w:r>
        <w:rPr/>
        <w:t>crime,</w:t>
      </w:r>
      <w:r>
        <w:rPr>
          <w:spacing w:val="-10"/>
        </w:rPr>
        <w:t> </w:t>
      </w:r>
      <w:r>
        <w:rPr/>
        <w:t>law</w:t>
      </w:r>
      <w:r>
        <w:rPr>
          <w:spacing w:val="-9"/>
        </w:rPr>
        <w:t> </w:t>
      </w:r>
      <w:r>
        <w:rPr/>
        <w:t>enforcement,</w:t>
      </w:r>
      <w:r>
        <w:rPr>
          <w:spacing w:val="-10"/>
        </w:rPr>
        <w:t> </w:t>
      </w:r>
      <w:r>
        <w:rPr/>
        <w:t>and</w:t>
      </w:r>
      <w:r>
        <w:rPr>
          <w:spacing w:val="-10"/>
        </w:rPr>
        <w:t> </w:t>
      </w:r>
      <w:r>
        <w:rPr/>
        <w:t>the</w:t>
      </w:r>
      <w:r>
        <w:rPr>
          <w:spacing w:val="-10"/>
        </w:rPr>
        <w:t> </w:t>
      </w:r>
      <w:r>
        <w:rPr/>
        <w:t>legal</w:t>
      </w:r>
      <w:r>
        <w:rPr>
          <w:spacing w:val="-10"/>
        </w:rPr>
        <w:t> </w:t>
      </w:r>
      <w:r>
        <w:rPr/>
        <w:t>system.</w:t>
      </w:r>
      <w:r>
        <w:rPr>
          <w:spacing w:val="-10"/>
        </w:rPr>
        <w:t> </w:t>
      </w:r>
      <w:r>
        <w:rPr/>
        <w:t>Inaccurate</w:t>
      </w:r>
      <w:r>
        <w:rPr>
          <w:spacing w:val="-9"/>
        </w:rPr>
        <w:t> </w:t>
      </w:r>
      <w:r>
        <w:rPr/>
        <w:t>coverage</w:t>
      </w:r>
      <w:r>
        <w:rPr>
          <w:spacing w:val="-11"/>
        </w:rPr>
        <w:t> </w:t>
      </w:r>
      <w:r>
        <w:rPr/>
        <w:t>of</w:t>
      </w:r>
      <w:r>
        <w:rPr>
          <w:spacing w:val="-10"/>
        </w:rPr>
        <w:t> </w:t>
      </w:r>
      <w:r>
        <w:rPr/>
        <w:t>crime-related news can lead to mistakes, portrayal of crime as a necessity and a demand of the time, which makes people sympathetic</w:t>
      </w:r>
      <w:r>
        <w:rPr>
          <w:spacing w:val="-1"/>
        </w:rPr>
        <w:t> </w:t>
      </w:r>
      <w:r>
        <w:rPr/>
        <w:t>to the criminal and,</w:t>
      </w:r>
      <w:r>
        <w:rPr>
          <w:spacing w:val="-1"/>
        </w:rPr>
        <w:t> </w:t>
      </w:r>
      <w:r>
        <w:rPr/>
        <w:t>in a way, encourages crime. It also undermines</w:t>
      </w:r>
      <w:r>
        <w:rPr>
          <w:spacing w:val="-15"/>
        </w:rPr>
        <w:t> </w:t>
      </w:r>
      <w:r>
        <w:rPr/>
        <w:t>public</w:t>
      </w:r>
      <w:r>
        <w:rPr>
          <w:spacing w:val="-15"/>
        </w:rPr>
        <w:t> </w:t>
      </w:r>
      <w:r>
        <w:rPr/>
        <w:t>confidence</w:t>
      </w:r>
      <w:r>
        <w:rPr>
          <w:spacing w:val="-15"/>
        </w:rPr>
        <w:t> </w:t>
      </w:r>
      <w:r>
        <w:rPr/>
        <w:t>in</w:t>
      </w:r>
      <w:r>
        <w:rPr>
          <w:spacing w:val="-15"/>
        </w:rPr>
        <w:t> </w:t>
      </w:r>
      <w:r>
        <w:rPr/>
        <w:t>the</w:t>
      </w:r>
      <w:r>
        <w:rPr>
          <w:spacing w:val="-15"/>
        </w:rPr>
        <w:t> </w:t>
      </w:r>
      <w:r>
        <w:rPr/>
        <w:t>government</w:t>
      </w:r>
      <w:r>
        <w:rPr>
          <w:spacing w:val="-15"/>
        </w:rPr>
        <w:t> </w:t>
      </w:r>
      <w:r>
        <w:rPr/>
        <w:t>and</w:t>
      </w:r>
      <w:r>
        <w:rPr>
          <w:spacing w:val="-15"/>
        </w:rPr>
        <w:t> </w:t>
      </w:r>
      <w:r>
        <w:rPr/>
        <w:t>gives</w:t>
      </w:r>
      <w:r>
        <w:rPr>
          <w:spacing w:val="-15"/>
        </w:rPr>
        <w:t> </w:t>
      </w:r>
      <w:r>
        <w:rPr/>
        <w:t>power</w:t>
      </w:r>
      <w:r>
        <w:rPr>
          <w:spacing w:val="-15"/>
        </w:rPr>
        <w:t> </w:t>
      </w:r>
      <w:r>
        <w:rPr/>
        <w:t>to</w:t>
      </w:r>
      <w:r>
        <w:rPr>
          <w:spacing w:val="-15"/>
        </w:rPr>
        <w:t> </w:t>
      </w:r>
      <w:r>
        <w:rPr/>
        <w:t>those</w:t>
      </w:r>
      <w:r>
        <w:rPr>
          <w:spacing w:val="-15"/>
        </w:rPr>
        <w:t> </w:t>
      </w:r>
      <w:r>
        <w:rPr/>
        <w:t>who</w:t>
      </w:r>
      <w:r>
        <w:rPr>
          <w:spacing w:val="-15"/>
        </w:rPr>
        <w:t> </w:t>
      </w:r>
      <w:r>
        <w:rPr/>
        <w:t>have</w:t>
      </w:r>
      <w:r>
        <w:rPr>
          <w:spacing w:val="-15"/>
        </w:rPr>
        <w:t> </w:t>
      </w:r>
      <w:r>
        <w:rPr/>
        <w:t>taken the law into their own hands. Hate crime is the overrepresentation of crimes committed by a certain segment of society against that segment, which has become a social media trademark and fosters hatred and negative perceptions toward that segment(Abhishek Kumar, 2025)</w:t>
      </w:r>
    </w:p>
    <w:p>
      <w:pPr>
        <w:pStyle w:val="BodyText"/>
        <w:spacing w:after="0" w:line="475" w:lineRule="auto"/>
        <w:jc w:val="both"/>
        <w:sectPr>
          <w:pgSz w:w="11930" w:h="16850"/>
          <w:pgMar w:top="620" w:bottom="280" w:left="1417" w:right="708"/>
        </w:sectPr>
      </w:pPr>
    </w:p>
    <w:p>
      <w:pPr>
        <w:pStyle w:val="BodyText"/>
        <w:spacing w:line="475" w:lineRule="auto" w:before="72"/>
        <w:ind w:left="834" w:right="417"/>
        <w:jc w:val="both"/>
      </w:pPr>
      <w:r>
        <w:rPr/>
        <w:t>The Social media exposure of crime refers to the way crime-related content is shared, discussed, and highlighted on social media platforms. Social media is now a major tool for people to know what is happening around them. It is now a necessary part of everyone's life, even for students.</w:t>
      </w:r>
      <w:r>
        <w:rPr>
          <w:spacing w:val="-8"/>
        </w:rPr>
        <w:t> </w:t>
      </w:r>
      <w:r>
        <w:rPr/>
        <w:t>As the use of social media as a platform for gathering information</w:t>
      </w:r>
      <w:r>
        <w:rPr>
          <w:spacing w:val="-9"/>
        </w:rPr>
        <w:t> </w:t>
      </w:r>
      <w:r>
        <w:rPr/>
        <w:t>continues,</w:t>
      </w:r>
      <w:r>
        <w:rPr>
          <w:spacing w:val="-9"/>
        </w:rPr>
        <w:t> </w:t>
      </w:r>
      <w:r>
        <w:rPr/>
        <w:t>individuals</w:t>
      </w:r>
      <w:r>
        <w:rPr>
          <w:spacing w:val="-9"/>
        </w:rPr>
        <w:t> </w:t>
      </w:r>
      <w:r>
        <w:rPr/>
        <w:t>will</w:t>
      </w:r>
      <w:r>
        <w:rPr>
          <w:spacing w:val="-9"/>
        </w:rPr>
        <w:t> </w:t>
      </w:r>
      <w:r>
        <w:rPr/>
        <w:t>encounter</w:t>
      </w:r>
      <w:r>
        <w:rPr>
          <w:spacing w:val="-11"/>
        </w:rPr>
        <w:t> </w:t>
      </w:r>
      <w:r>
        <w:rPr/>
        <w:t>posts</w:t>
      </w:r>
      <w:r>
        <w:rPr>
          <w:spacing w:val="-9"/>
        </w:rPr>
        <w:t> </w:t>
      </w:r>
      <w:r>
        <w:rPr/>
        <w:t>that</w:t>
      </w:r>
      <w:r>
        <w:rPr>
          <w:spacing w:val="-10"/>
        </w:rPr>
        <w:t> </w:t>
      </w:r>
      <w:r>
        <w:rPr/>
        <w:t>are</w:t>
      </w:r>
      <w:r>
        <w:rPr>
          <w:spacing w:val="-11"/>
        </w:rPr>
        <w:t> </w:t>
      </w:r>
      <w:r>
        <w:rPr/>
        <w:t>related</w:t>
      </w:r>
      <w:r>
        <w:rPr>
          <w:spacing w:val="-10"/>
        </w:rPr>
        <w:t> </w:t>
      </w:r>
      <w:r>
        <w:rPr/>
        <w:t>to</w:t>
      </w:r>
      <w:r>
        <w:rPr>
          <w:spacing w:val="-9"/>
        </w:rPr>
        <w:t> </w:t>
      </w:r>
      <w:r>
        <w:rPr/>
        <w:t>crime</w:t>
      </w:r>
      <w:r>
        <w:rPr>
          <w:spacing w:val="-11"/>
        </w:rPr>
        <w:t> </w:t>
      </w:r>
      <w:r>
        <w:rPr/>
        <w:t>incidents. People will have their own insights based on the topic, which might affect them in some ways. Social media networks make it simple to spread both positive and negative emotions</w:t>
      </w:r>
      <w:r>
        <w:rPr>
          <w:spacing w:val="-3"/>
        </w:rPr>
        <w:t> </w:t>
      </w:r>
      <w:r>
        <w:rPr/>
        <w:t>among</w:t>
      </w:r>
      <w:r>
        <w:rPr>
          <w:spacing w:val="-2"/>
        </w:rPr>
        <w:t> </w:t>
      </w:r>
      <w:r>
        <w:rPr/>
        <w:t>individuals.</w:t>
      </w:r>
      <w:r>
        <w:rPr>
          <w:spacing w:val="-2"/>
        </w:rPr>
        <w:t> </w:t>
      </w:r>
      <w:r>
        <w:rPr/>
        <w:t>Criminology</w:t>
      </w:r>
      <w:r>
        <w:rPr>
          <w:spacing w:val="-2"/>
        </w:rPr>
        <w:t> </w:t>
      </w:r>
      <w:r>
        <w:rPr/>
        <w:t>students</w:t>
      </w:r>
      <w:r>
        <w:rPr>
          <w:spacing w:val="-3"/>
        </w:rPr>
        <w:t> </w:t>
      </w:r>
      <w:r>
        <w:rPr/>
        <w:t>often</w:t>
      </w:r>
      <w:r>
        <w:rPr>
          <w:spacing w:val="-2"/>
        </w:rPr>
        <w:t> </w:t>
      </w:r>
      <w:r>
        <w:rPr/>
        <w:t>recognize</w:t>
      </w:r>
      <w:r>
        <w:rPr>
          <w:spacing w:val="-4"/>
        </w:rPr>
        <w:t> </w:t>
      </w:r>
      <w:r>
        <w:rPr/>
        <w:t>that</w:t>
      </w:r>
      <w:r>
        <w:rPr>
          <w:spacing w:val="-2"/>
        </w:rPr>
        <w:t> </w:t>
      </w:r>
      <w:r>
        <w:rPr/>
        <w:t>social</w:t>
      </w:r>
      <w:r>
        <w:rPr>
          <w:spacing w:val="-2"/>
        </w:rPr>
        <w:t> </w:t>
      </w:r>
      <w:r>
        <w:rPr/>
        <w:t>media</w:t>
      </w:r>
      <w:r>
        <w:rPr>
          <w:spacing w:val="-3"/>
        </w:rPr>
        <w:t> </w:t>
      </w:r>
      <w:r>
        <w:rPr/>
        <w:t>can serve as an educational tool. By exposing users to real-time information about crime trends and safety issues, social media can enhance public awareness. Research indicates that platforms like Twitter and Facebook facilitate the rapid dissemination of crime-related information, potentially empowering</w:t>
      </w:r>
      <w:r>
        <w:rPr>
          <w:spacing w:val="-1"/>
        </w:rPr>
        <w:t> </w:t>
      </w:r>
      <w:r>
        <w:rPr/>
        <w:t>communities</w:t>
      </w:r>
      <w:r>
        <w:rPr>
          <w:spacing w:val="-1"/>
        </w:rPr>
        <w:t> </w:t>
      </w:r>
      <w:r>
        <w:rPr/>
        <w:t>to</w:t>
      </w:r>
      <w:r>
        <w:rPr>
          <w:spacing w:val="-2"/>
        </w:rPr>
        <w:t> </w:t>
      </w:r>
      <w:r>
        <w:rPr/>
        <w:t>take</w:t>
      </w:r>
      <w:r>
        <w:rPr>
          <w:spacing w:val="-1"/>
        </w:rPr>
        <w:t> </w:t>
      </w:r>
      <w:r>
        <w:rPr/>
        <w:t>preventative</w:t>
      </w:r>
      <w:r>
        <w:rPr>
          <w:spacing w:val="-1"/>
        </w:rPr>
        <w:t> </w:t>
      </w:r>
      <w:r>
        <w:rPr/>
        <w:t>measures. Exposure to crime on social media can distort public perception, leading to fear and anxiety(Ezekwe, 2025)</w:t>
      </w:r>
    </w:p>
    <w:p>
      <w:pPr>
        <w:pStyle w:val="BodyText"/>
        <w:spacing w:line="475" w:lineRule="auto" w:before="64"/>
        <w:ind w:left="844" w:right="413" w:hanging="10"/>
        <w:jc w:val="both"/>
      </w:pPr>
      <w:r>
        <w:rPr/>
        <w:t>According</w:t>
      </w:r>
      <w:r>
        <w:rPr>
          <w:spacing w:val="-8"/>
        </w:rPr>
        <w:t> </w:t>
      </w:r>
      <w:r>
        <w:rPr/>
        <w:t>to</w:t>
      </w:r>
      <w:r>
        <w:rPr>
          <w:spacing w:val="-7"/>
        </w:rPr>
        <w:t> </w:t>
      </w:r>
      <w:r>
        <w:rPr/>
        <w:t>the</w:t>
      </w:r>
      <w:r>
        <w:rPr>
          <w:spacing w:val="-8"/>
        </w:rPr>
        <w:t> </w:t>
      </w:r>
      <w:r>
        <w:rPr/>
        <w:t>data,</w:t>
      </w:r>
      <w:r>
        <w:rPr>
          <w:spacing w:val="-7"/>
        </w:rPr>
        <w:t> </w:t>
      </w:r>
      <w:r>
        <w:rPr/>
        <w:t>a</w:t>
      </w:r>
      <w:r>
        <w:rPr>
          <w:spacing w:val="-8"/>
        </w:rPr>
        <w:t> </w:t>
      </w:r>
      <w:r>
        <w:rPr/>
        <w:t>large</w:t>
      </w:r>
      <w:r>
        <w:rPr>
          <w:spacing w:val="-8"/>
        </w:rPr>
        <w:t> </w:t>
      </w:r>
      <w:r>
        <w:rPr/>
        <w:t>number</w:t>
      </w:r>
      <w:r>
        <w:rPr>
          <w:spacing w:val="-8"/>
        </w:rPr>
        <w:t> </w:t>
      </w:r>
      <w:r>
        <w:rPr/>
        <w:t>of</w:t>
      </w:r>
      <w:r>
        <w:rPr>
          <w:spacing w:val="-8"/>
        </w:rPr>
        <w:t> </w:t>
      </w:r>
      <w:r>
        <w:rPr/>
        <w:t>students</w:t>
      </w:r>
      <w:r>
        <w:rPr>
          <w:spacing w:val="-7"/>
        </w:rPr>
        <w:t> </w:t>
      </w:r>
      <w:r>
        <w:rPr/>
        <w:t>share</w:t>
      </w:r>
      <w:r>
        <w:rPr>
          <w:spacing w:val="-9"/>
        </w:rPr>
        <w:t> </w:t>
      </w:r>
      <w:r>
        <w:rPr/>
        <w:t>excessive</w:t>
      </w:r>
      <w:r>
        <w:rPr>
          <w:spacing w:val="-6"/>
        </w:rPr>
        <w:t> </w:t>
      </w:r>
      <w:r>
        <w:rPr/>
        <w:t>amounts</w:t>
      </w:r>
      <w:r>
        <w:rPr>
          <w:spacing w:val="-7"/>
        </w:rPr>
        <w:t> </w:t>
      </w:r>
      <w:r>
        <w:rPr/>
        <w:t>of</w:t>
      </w:r>
      <w:r>
        <w:rPr>
          <w:spacing w:val="-8"/>
        </w:rPr>
        <w:t> </w:t>
      </w:r>
      <w:r>
        <w:rPr/>
        <w:t>information via social media and emails, which could endanger them. The majority of organizations have</w:t>
      </w:r>
      <w:r>
        <w:rPr>
          <w:spacing w:val="-15"/>
        </w:rPr>
        <w:t> </w:t>
      </w:r>
      <w:r>
        <w:rPr/>
        <w:t>put</w:t>
      </w:r>
      <w:r>
        <w:rPr>
          <w:spacing w:val="-15"/>
        </w:rPr>
        <w:t> </w:t>
      </w:r>
      <w:r>
        <w:rPr/>
        <w:t>in</w:t>
      </w:r>
      <w:r>
        <w:rPr>
          <w:spacing w:val="-15"/>
        </w:rPr>
        <w:t> </w:t>
      </w:r>
      <w:r>
        <w:rPr/>
        <w:t>place</w:t>
      </w:r>
      <w:r>
        <w:rPr>
          <w:spacing w:val="-15"/>
        </w:rPr>
        <w:t> </w:t>
      </w:r>
      <w:r>
        <w:rPr/>
        <w:t>multiple</w:t>
      </w:r>
      <w:r>
        <w:rPr>
          <w:spacing w:val="-15"/>
        </w:rPr>
        <w:t> </w:t>
      </w:r>
      <w:r>
        <w:rPr/>
        <w:t>security</w:t>
      </w:r>
      <w:r>
        <w:rPr>
          <w:spacing w:val="-15"/>
        </w:rPr>
        <w:t> </w:t>
      </w:r>
      <w:r>
        <w:rPr/>
        <w:t>measures</w:t>
      </w:r>
      <w:r>
        <w:rPr>
          <w:spacing w:val="-15"/>
        </w:rPr>
        <w:t> </w:t>
      </w:r>
      <w:r>
        <w:rPr/>
        <w:t>to</w:t>
      </w:r>
      <w:r>
        <w:rPr>
          <w:spacing w:val="-15"/>
        </w:rPr>
        <w:t> </w:t>
      </w:r>
      <w:r>
        <w:rPr/>
        <w:t>prevent</w:t>
      </w:r>
      <w:r>
        <w:rPr>
          <w:spacing w:val="-15"/>
        </w:rPr>
        <w:t> </w:t>
      </w:r>
      <w:r>
        <w:rPr/>
        <w:t>information</w:t>
      </w:r>
      <w:r>
        <w:rPr>
          <w:spacing w:val="-15"/>
        </w:rPr>
        <w:t> </w:t>
      </w:r>
      <w:r>
        <w:rPr/>
        <w:t>from</w:t>
      </w:r>
      <w:r>
        <w:rPr>
          <w:spacing w:val="-15"/>
        </w:rPr>
        <w:t> </w:t>
      </w:r>
      <w:r>
        <w:rPr/>
        <w:t>leaking</w:t>
      </w:r>
      <w:r>
        <w:rPr>
          <w:spacing w:val="-13"/>
        </w:rPr>
        <w:t> </w:t>
      </w:r>
      <w:r>
        <w:rPr/>
        <w:t>on</w:t>
      </w:r>
      <w:r>
        <w:rPr>
          <w:spacing w:val="-15"/>
        </w:rPr>
        <w:t> </w:t>
      </w:r>
      <w:r>
        <w:rPr/>
        <w:t>social media. Cyberbullying has become widespread, particularly among those who are vulnerable to it. Social media is frequently the target of security threats such as hacking, spoofing, spamming, cyberstalking,</w:t>
      </w:r>
      <w:r>
        <w:rPr>
          <w:spacing w:val="-2"/>
        </w:rPr>
        <w:t> </w:t>
      </w:r>
      <w:r>
        <w:rPr/>
        <w:t>Trojan horses, worms, viruses, and exposure scams; for this reason, government and ICT policies have addressed these problems. Higher education institutions must devote more funds to student education, awareness, research and development, IT security, and social media crimes(Benard et al., 2021).</w:t>
      </w:r>
    </w:p>
    <w:p>
      <w:pPr>
        <w:pStyle w:val="BodyText"/>
        <w:spacing w:line="475" w:lineRule="auto" w:before="63"/>
        <w:ind w:left="844" w:right="419" w:hanging="10"/>
        <w:jc w:val="both"/>
      </w:pPr>
      <w:r>
        <w:rPr/>
        <w:t>Social</w:t>
      </w:r>
      <w:r>
        <w:rPr>
          <w:spacing w:val="-7"/>
        </w:rPr>
        <w:t> </w:t>
      </w:r>
      <w:r>
        <w:rPr/>
        <w:t>media</w:t>
      </w:r>
      <w:r>
        <w:rPr>
          <w:spacing w:val="-7"/>
        </w:rPr>
        <w:t> </w:t>
      </w:r>
      <w:r>
        <w:rPr/>
        <w:t>is</w:t>
      </w:r>
      <w:r>
        <w:rPr>
          <w:spacing w:val="-6"/>
        </w:rPr>
        <w:t> </w:t>
      </w:r>
      <w:r>
        <w:rPr/>
        <w:t>substantially</w:t>
      </w:r>
      <w:r>
        <w:rPr>
          <w:spacing w:val="-7"/>
        </w:rPr>
        <w:t> </w:t>
      </w:r>
      <w:r>
        <w:rPr/>
        <w:t>affecting</w:t>
      </w:r>
      <w:r>
        <w:rPr>
          <w:spacing w:val="-7"/>
        </w:rPr>
        <w:t> </w:t>
      </w:r>
      <w:r>
        <w:rPr/>
        <w:t>the</w:t>
      </w:r>
      <w:r>
        <w:rPr>
          <w:spacing w:val="-7"/>
        </w:rPr>
        <w:t> </w:t>
      </w:r>
      <w:r>
        <w:rPr/>
        <w:t>world’s</w:t>
      </w:r>
      <w:r>
        <w:rPr>
          <w:spacing w:val="-7"/>
        </w:rPr>
        <w:t> </w:t>
      </w:r>
      <w:r>
        <w:rPr/>
        <w:t>dynamics</w:t>
      </w:r>
      <w:r>
        <w:rPr>
          <w:spacing w:val="-7"/>
        </w:rPr>
        <w:t> </w:t>
      </w:r>
      <w:r>
        <w:rPr/>
        <w:t>and</w:t>
      </w:r>
      <w:r>
        <w:rPr>
          <w:spacing w:val="-7"/>
        </w:rPr>
        <w:t> </w:t>
      </w:r>
      <w:r>
        <w:rPr/>
        <w:t>proves</w:t>
      </w:r>
      <w:r>
        <w:rPr>
          <w:spacing w:val="-7"/>
        </w:rPr>
        <w:t> </w:t>
      </w:r>
      <w:r>
        <w:rPr/>
        <w:t>to</w:t>
      </w:r>
      <w:r>
        <w:rPr>
          <w:spacing w:val="-6"/>
        </w:rPr>
        <w:t> </w:t>
      </w:r>
      <w:r>
        <w:rPr/>
        <w:t>be</w:t>
      </w:r>
      <w:r>
        <w:rPr>
          <w:spacing w:val="-7"/>
        </w:rPr>
        <w:t> </w:t>
      </w:r>
      <w:r>
        <w:rPr/>
        <w:t>particularly true</w:t>
      </w:r>
      <w:r>
        <w:rPr>
          <w:spacing w:val="-15"/>
        </w:rPr>
        <w:t> </w:t>
      </w:r>
      <w:r>
        <w:rPr/>
        <w:t>when</w:t>
      </w:r>
      <w:r>
        <w:rPr>
          <w:spacing w:val="-15"/>
        </w:rPr>
        <w:t> </w:t>
      </w:r>
      <w:r>
        <w:rPr/>
        <w:t>it</w:t>
      </w:r>
      <w:r>
        <w:rPr>
          <w:spacing w:val="-15"/>
        </w:rPr>
        <w:t> </w:t>
      </w:r>
      <w:r>
        <w:rPr/>
        <w:t>comes</w:t>
      </w:r>
      <w:r>
        <w:rPr>
          <w:spacing w:val="-15"/>
        </w:rPr>
        <w:t> </w:t>
      </w:r>
      <w:r>
        <w:rPr/>
        <w:t>to</w:t>
      </w:r>
      <w:r>
        <w:rPr>
          <w:spacing w:val="-15"/>
        </w:rPr>
        <w:t> </w:t>
      </w:r>
      <w:r>
        <w:rPr/>
        <w:t>the</w:t>
      </w:r>
      <w:r>
        <w:rPr>
          <w:spacing w:val="-15"/>
        </w:rPr>
        <w:t> </w:t>
      </w:r>
      <w:r>
        <w:rPr/>
        <w:t>legal</w:t>
      </w:r>
      <w:r>
        <w:rPr>
          <w:spacing w:val="-15"/>
        </w:rPr>
        <w:t> </w:t>
      </w:r>
      <w:r>
        <w:rPr/>
        <w:t>realm.3</w:t>
      </w:r>
      <w:r>
        <w:rPr>
          <w:spacing w:val="-15"/>
        </w:rPr>
        <w:t> </w:t>
      </w:r>
      <w:r>
        <w:rPr/>
        <w:t>As</w:t>
      </w:r>
      <w:r>
        <w:rPr>
          <w:spacing w:val="-15"/>
        </w:rPr>
        <w:t> </w:t>
      </w:r>
      <w:r>
        <w:rPr/>
        <w:t>a</w:t>
      </w:r>
      <w:r>
        <w:rPr>
          <w:spacing w:val="-15"/>
        </w:rPr>
        <w:t> </w:t>
      </w:r>
      <w:r>
        <w:rPr/>
        <w:t>matter</w:t>
      </w:r>
      <w:r>
        <w:rPr>
          <w:spacing w:val="-15"/>
        </w:rPr>
        <w:t> </w:t>
      </w:r>
      <w:r>
        <w:rPr/>
        <w:t>of</w:t>
      </w:r>
      <w:r>
        <w:rPr>
          <w:spacing w:val="-15"/>
        </w:rPr>
        <w:t> </w:t>
      </w:r>
      <w:r>
        <w:rPr/>
        <w:t>fact,</w:t>
      </w:r>
      <w:r>
        <w:rPr>
          <w:spacing w:val="-14"/>
        </w:rPr>
        <w:t> </w:t>
      </w:r>
      <w:r>
        <w:rPr/>
        <w:t>in</w:t>
      </w:r>
      <w:r>
        <w:rPr>
          <w:spacing w:val="-14"/>
        </w:rPr>
        <w:t> </w:t>
      </w:r>
      <w:r>
        <w:rPr/>
        <w:t>this</w:t>
      </w:r>
      <w:r>
        <w:rPr>
          <w:spacing w:val="-14"/>
        </w:rPr>
        <w:t> </w:t>
      </w:r>
      <w:r>
        <w:rPr/>
        <w:t>digital</w:t>
      </w:r>
      <w:r>
        <w:rPr>
          <w:spacing w:val="-14"/>
        </w:rPr>
        <w:t> </w:t>
      </w:r>
      <w:r>
        <w:rPr/>
        <w:t>era,</w:t>
      </w:r>
      <w:r>
        <w:rPr>
          <w:spacing w:val="-14"/>
        </w:rPr>
        <w:t> </w:t>
      </w:r>
      <w:r>
        <w:rPr/>
        <w:t>these</w:t>
      </w:r>
      <w:r>
        <w:rPr>
          <w:spacing w:val="-15"/>
        </w:rPr>
        <w:t> </w:t>
      </w:r>
      <w:r>
        <w:rPr/>
        <w:t>massive online platforms give rise to new challenges and opportunities in relation to the existing framework of international criminal law (hereinafter ‘ICL’)(Ali, 2021)</w:t>
      </w:r>
    </w:p>
    <w:p>
      <w:pPr>
        <w:pStyle w:val="BodyText"/>
        <w:spacing w:before="1"/>
        <w:ind w:left="834"/>
        <w:jc w:val="both"/>
      </w:pPr>
      <w:r>
        <w:rPr/>
        <w:t>The</w:t>
      </w:r>
      <w:r>
        <w:rPr>
          <w:spacing w:val="-17"/>
        </w:rPr>
        <w:t> </w:t>
      </w:r>
      <w:r>
        <w:rPr/>
        <w:t>penetration</w:t>
      </w:r>
      <w:r>
        <w:rPr>
          <w:spacing w:val="-13"/>
        </w:rPr>
        <w:t> </w:t>
      </w:r>
      <w:r>
        <w:rPr/>
        <w:t>of</w:t>
      </w:r>
      <w:r>
        <w:rPr>
          <w:spacing w:val="-14"/>
        </w:rPr>
        <w:t> </w:t>
      </w:r>
      <w:r>
        <w:rPr/>
        <w:t>social</w:t>
      </w:r>
      <w:r>
        <w:rPr>
          <w:spacing w:val="-13"/>
        </w:rPr>
        <w:t> </w:t>
      </w:r>
      <w:r>
        <w:rPr/>
        <w:t>media</w:t>
      </w:r>
      <w:r>
        <w:rPr>
          <w:spacing w:val="-14"/>
        </w:rPr>
        <w:t> </w:t>
      </w:r>
      <w:r>
        <w:rPr/>
        <w:t>into</w:t>
      </w:r>
      <w:r>
        <w:rPr>
          <w:spacing w:val="-13"/>
        </w:rPr>
        <w:t> </w:t>
      </w:r>
      <w:r>
        <w:rPr/>
        <w:t>nearly</w:t>
      </w:r>
      <w:r>
        <w:rPr>
          <w:spacing w:val="-14"/>
        </w:rPr>
        <w:t> </w:t>
      </w:r>
      <w:r>
        <w:rPr/>
        <w:t>every</w:t>
      </w:r>
      <w:r>
        <w:rPr>
          <w:spacing w:val="-14"/>
        </w:rPr>
        <w:t> </w:t>
      </w:r>
      <w:r>
        <w:rPr/>
        <w:t>aspect</w:t>
      </w:r>
      <w:r>
        <w:rPr>
          <w:spacing w:val="-13"/>
        </w:rPr>
        <w:t> </w:t>
      </w:r>
      <w:r>
        <w:rPr/>
        <w:t>of</w:t>
      </w:r>
      <w:r>
        <w:rPr>
          <w:spacing w:val="-14"/>
        </w:rPr>
        <w:t> </w:t>
      </w:r>
      <w:r>
        <w:rPr/>
        <w:t>contemporary</w:t>
      </w:r>
      <w:r>
        <w:rPr>
          <w:spacing w:val="-14"/>
        </w:rPr>
        <w:t> </w:t>
      </w:r>
      <w:r>
        <w:rPr/>
        <w:t>life</w:t>
      </w:r>
      <w:r>
        <w:rPr>
          <w:spacing w:val="-14"/>
        </w:rPr>
        <w:t> </w:t>
      </w:r>
      <w:r>
        <w:rPr/>
        <w:t>has</w:t>
      </w:r>
      <w:r>
        <w:rPr>
          <w:spacing w:val="-13"/>
        </w:rPr>
        <w:t> </w:t>
      </w:r>
      <w:r>
        <w:rPr>
          <w:spacing w:val="-2"/>
        </w:rPr>
        <w:t>reshaped</w:t>
      </w:r>
    </w:p>
    <w:p>
      <w:pPr>
        <w:pStyle w:val="BodyText"/>
        <w:spacing w:before="272"/>
        <w:ind w:left="844"/>
        <w:jc w:val="both"/>
      </w:pPr>
      <w:r>
        <w:rPr/>
        <w:t>patterns</w:t>
      </w:r>
      <w:r>
        <w:rPr>
          <w:spacing w:val="63"/>
        </w:rPr>
        <w:t> </w:t>
      </w:r>
      <w:r>
        <w:rPr/>
        <w:t>of</w:t>
      </w:r>
      <w:r>
        <w:rPr>
          <w:spacing w:val="66"/>
        </w:rPr>
        <w:t> </w:t>
      </w:r>
      <w:r>
        <w:rPr/>
        <w:t>communication,</w:t>
      </w:r>
      <w:r>
        <w:rPr>
          <w:spacing w:val="67"/>
        </w:rPr>
        <w:t> </w:t>
      </w:r>
      <w:r>
        <w:rPr/>
        <w:t>information</w:t>
      </w:r>
      <w:r>
        <w:rPr>
          <w:spacing w:val="67"/>
        </w:rPr>
        <w:t> </w:t>
      </w:r>
      <w:r>
        <w:rPr/>
        <w:t>consumption,</w:t>
      </w:r>
      <w:r>
        <w:rPr>
          <w:spacing w:val="67"/>
        </w:rPr>
        <w:t> </w:t>
      </w:r>
      <w:r>
        <w:rPr/>
        <w:t>and</w:t>
      </w:r>
      <w:r>
        <w:rPr>
          <w:spacing w:val="67"/>
        </w:rPr>
        <w:t> </w:t>
      </w:r>
      <w:r>
        <w:rPr/>
        <w:t>interpersonal</w:t>
      </w:r>
      <w:r>
        <w:rPr>
          <w:spacing w:val="67"/>
        </w:rPr>
        <w:t> </w:t>
      </w:r>
      <w:r>
        <w:rPr>
          <w:spacing w:val="-2"/>
        </w:rPr>
        <w:t>interaction.</w:t>
      </w:r>
    </w:p>
    <w:p>
      <w:pPr>
        <w:pStyle w:val="BodyText"/>
        <w:spacing w:after="0"/>
        <w:jc w:val="both"/>
        <w:sectPr>
          <w:pgSz w:w="11930" w:h="16850"/>
          <w:pgMar w:top="620" w:bottom="280" w:left="1417" w:right="708"/>
        </w:sectPr>
      </w:pPr>
    </w:p>
    <w:p>
      <w:pPr>
        <w:pStyle w:val="BodyText"/>
        <w:spacing w:line="475" w:lineRule="auto" w:before="72"/>
        <w:ind w:left="844" w:right="414"/>
        <w:jc w:val="both"/>
      </w:pPr>
      <w:r>
        <w:rPr/>
        <w:t>Beyond its role as a tool for social connectivity, digital platforms have emerged as influential spaces where narratives of crime circulate rapidly and where offenders increasingly exploit online affordances to facilitate unlawful behavior. Their study investigates the extent to which these platforms affect both criminal conduct and public interpretations of</w:t>
      </w:r>
      <w:r>
        <w:rPr>
          <w:spacing w:val="-1"/>
        </w:rPr>
        <w:t> </w:t>
      </w:r>
      <w:r>
        <w:rPr/>
        <w:t>crime</w:t>
      </w:r>
      <w:r>
        <w:rPr>
          <w:spacing w:val="-1"/>
        </w:rPr>
        <w:t> </w:t>
      </w:r>
      <w:r>
        <w:rPr/>
        <w:t>trends within modern societies.</w:t>
      </w:r>
      <w:r>
        <w:rPr>
          <w:spacing w:val="-5"/>
        </w:rPr>
        <w:t> </w:t>
      </w:r>
      <w:r>
        <w:rPr/>
        <w:t>The</w:t>
      </w:r>
      <w:r>
        <w:rPr>
          <w:spacing w:val="-1"/>
        </w:rPr>
        <w:t> </w:t>
      </w:r>
      <w:r>
        <w:rPr/>
        <w:t>purpose</w:t>
      </w:r>
      <w:r>
        <w:rPr>
          <w:spacing w:val="-1"/>
        </w:rPr>
        <w:t> </w:t>
      </w:r>
      <w:r>
        <w:rPr/>
        <w:t>of</w:t>
      </w:r>
      <w:r>
        <w:rPr>
          <w:spacing w:val="-1"/>
        </w:rPr>
        <w:t> </w:t>
      </w:r>
      <w:r>
        <w:rPr/>
        <w:t>the research is to analyze</w:t>
      </w:r>
      <w:r>
        <w:rPr>
          <w:spacing w:val="-14"/>
        </w:rPr>
        <w:t> </w:t>
      </w:r>
      <w:r>
        <w:rPr/>
        <w:t>how</w:t>
      </w:r>
      <w:r>
        <w:rPr>
          <w:spacing w:val="-14"/>
        </w:rPr>
        <w:t> </w:t>
      </w:r>
      <w:r>
        <w:rPr/>
        <w:t>social</w:t>
      </w:r>
      <w:r>
        <w:rPr>
          <w:spacing w:val="-13"/>
        </w:rPr>
        <w:t> </w:t>
      </w:r>
      <w:r>
        <w:rPr/>
        <w:t>media</w:t>
      </w:r>
      <w:r>
        <w:rPr>
          <w:spacing w:val="-12"/>
        </w:rPr>
        <w:t> </w:t>
      </w:r>
      <w:r>
        <w:rPr/>
        <w:t>environments</w:t>
      </w:r>
      <w:r>
        <w:rPr>
          <w:spacing w:val="-12"/>
        </w:rPr>
        <w:t> </w:t>
      </w:r>
      <w:r>
        <w:rPr/>
        <w:t>enable</w:t>
      </w:r>
      <w:r>
        <w:rPr>
          <w:spacing w:val="-11"/>
        </w:rPr>
        <w:t> </w:t>
      </w:r>
      <w:r>
        <w:rPr/>
        <w:t>planning,</w:t>
      </w:r>
      <w:r>
        <w:rPr>
          <w:spacing w:val="-13"/>
        </w:rPr>
        <w:t> </w:t>
      </w:r>
      <w:r>
        <w:rPr/>
        <w:t>performance,</w:t>
      </w:r>
      <w:r>
        <w:rPr>
          <w:spacing w:val="-11"/>
        </w:rPr>
        <w:t> </w:t>
      </w:r>
      <w:r>
        <w:rPr/>
        <w:t>and</w:t>
      </w:r>
      <w:r>
        <w:rPr>
          <w:spacing w:val="-11"/>
        </w:rPr>
        <w:t> </w:t>
      </w:r>
      <w:r>
        <w:rPr/>
        <w:t>dissemination of criminal acts, while also shaping public emotions, risk perceptions, and trust in institutions responsible for maintaining public order(Rashid et al., 2025)</w:t>
      </w:r>
    </w:p>
    <w:p>
      <w:pPr>
        <w:pStyle w:val="BodyText"/>
        <w:spacing w:line="475" w:lineRule="auto" w:before="62"/>
        <w:ind w:left="844" w:right="417" w:hanging="10"/>
        <w:jc w:val="both"/>
      </w:pPr>
      <w:r>
        <w:rPr/>
        <w:t>These days, people utilize a variety of social media platforms to share information with friends, family, and other people for official, business, and personal reasons. Cyberstalking is another major problem brought on by social media use. Cyberstalking has been recognized as an increasingly prevalent anti-social issue that impacts victims, educational institutions, and human society as a whole. Cyberstalking on social media must be detected by an intelligent system(Gautam &amp; Bansal, 2022)</w:t>
      </w:r>
    </w:p>
    <w:p>
      <w:pPr>
        <w:pStyle w:val="BodyText"/>
        <w:spacing w:line="475" w:lineRule="auto" w:before="62"/>
        <w:ind w:left="844" w:right="415" w:hanging="10"/>
        <w:jc w:val="both"/>
      </w:pPr>
      <w:r>
        <w:rPr/>
        <w:t>Numerous risks that have been recognized and categorized are present on social media, according to the International Journal of Network Security &amp; Its</w:t>
      </w:r>
      <w:r>
        <w:rPr>
          <w:spacing w:val="-8"/>
        </w:rPr>
        <w:t> </w:t>
      </w:r>
      <w:r>
        <w:rPr/>
        <w:t>Applications.</w:t>
      </w:r>
      <w:r>
        <w:rPr>
          <w:spacing w:val="-8"/>
        </w:rPr>
        <w:t> </w:t>
      </w:r>
      <w:r>
        <w:rPr/>
        <w:t>Al Hasib categorized</w:t>
      </w:r>
      <w:r>
        <w:rPr>
          <w:spacing w:val="-9"/>
        </w:rPr>
        <w:t> </w:t>
      </w:r>
      <w:r>
        <w:rPr/>
        <w:t>social</w:t>
      </w:r>
      <w:r>
        <w:rPr>
          <w:spacing w:val="-9"/>
        </w:rPr>
        <w:t> </w:t>
      </w:r>
      <w:r>
        <w:rPr/>
        <w:t>networking</w:t>
      </w:r>
      <w:r>
        <w:rPr>
          <w:spacing w:val="-9"/>
        </w:rPr>
        <w:t> </w:t>
      </w:r>
      <w:r>
        <w:rPr/>
        <w:t>threats</w:t>
      </w:r>
      <w:r>
        <w:rPr>
          <w:spacing w:val="-9"/>
        </w:rPr>
        <w:t> </w:t>
      </w:r>
      <w:r>
        <w:rPr/>
        <w:t>into</w:t>
      </w:r>
      <w:r>
        <w:rPr>
          <w:spacing w:val="-9"/>
        </w:rPr>
        <w:t> </w:t>
      </w:r>
      <w:r>
        <w:rPr/>
        <w:t>three</w:t>
      </w:r>
      <w:r>
        <w:rPr>
          <w:spacing w:val="-10"/>
        </w:rPr>
        <w:t> </w:t>
      </w:r>
      <w:r>
        <w:rPr/>
        <w:t>categories:</w:t>
      </w:r>
      <w:r>
        <w:rPr>
          <w:spacing w:val="-9"/>
        </w:rPr>
        <w:t> </w:t>
      </w:r>
      <w:r>
        <w:rPr/>
        <w:t>identity-related</w:t>
      </w:r>
      <w:r>
        <w:rPr>
          <w:spacing w:val="-9"/>
        </w:rPr>
        <w:t> </w:t>
      </w:r>
      <w:r>
        <w:rPr/>
        <w:t>threats,</w:t>
      </w:r>
      <w:r>
        <w:rPr>
          <w:spacing w:val="-9"/>
        </w:rPr>
        <w:t> </w:t>
      </w:r>
      <w:r>
        <w:rPr/>
        <w:t>which include phishing, friending malicious actors, profile squatting, stalking, and corporate espionage; privacy-related threats, which include the sharing of private information on social</w:t>
      </w:r>
      <w:r>
        <w:rPr>
          <w:spacing w:val="-9"/>
        </w:rPr>
        <w:t> </w:t>
      </w:r>
      <w:r>
        <w:rPr/>
        <w:t>media;</w:t>
      </w:r>
      <w:r>
        <w:rPr>
          <w:spacing w:val="-9"/>
        </w:rPr>
        <w:t> </w:t>
      </w:r>
      <w:r>
        <w:rPr/>
        <w:t>and</w:t>
      </w:r>
      <w:r>
        <w:rPr>
          <w:spacing w:val="-9"/>
        </w:rPr>
        <w:t> </w:t>
      </w:r>
      <w:r>
        <w:rPr/>
        <w:t>information</w:t>
      </w:r>
      <w:r>
        <w:rPr>
          <w:spacing w:val="-9"/>
        </w:rPr>
        <w:t> </w:t>
      </w:r>
      <w:r>
        <w:rPr/>
        <w:t>security</w:t>
      </w:r>
      <w:r>
        <w:rPr>
          <w:spacing w:val="-9"/>
        </w:rPr>
        <w:t> </w:t>
      </w:r>
      <w:r>
        <w:rPr/>
        <w:t>threats,</w:t>
      </w:r>
      <w:r>
        <w:rPr>
          <w:spacing w:val="-9"/>
        </w:rPr>
        <w:t> </w:t>
      </w:r>
      <w:r>
        <w:rPr/>
        <w:t>which</w:t>
      </w:r>
      <w:r>
        <w:rPr>
          <w:spacing w:val="-9"/>
        </w:rPr>
        <w:t> </w:t>
      </w:r>
      <w:r>
        <w:rPr/>
        <w:t>include</w:t>
      </w:r>
      <w:r>
        <w:rPr>
          <w:spacing w:val="-10"/>
        </w:rPr>
        <w:t> </w:t>
      </w:r>
      <w:r>
        <w:rPr/>
        <w:t>well-known</w:t>
      </w:r>
      <w:r>
        <w:rPr>
          <w:spacing w:val="-10"/>
        </w:rPr>
        <w:t> </w:t>
      </w:r>
      <w:r>
        <w:rPr/>
        <w:t>security</w:t>
      </w:r>
      <w:r>
        <w:rPr>
          <w:spacing w:val="-9"/>
        </w:rPr>
        <w:t> </w:t>
      </w:r>
      <w:r>
        <w:rPr/>
        <w:t>threats on social media like worms, viruses, and cross-site scripting. Similar to this, Fire et al. divided the threats associated with social media</w:t>
      </w:r>
    </w:p>
    <w:p>
      <w:pPr>
        <w:pStyle w:val="BodyText"/>
        <w:spacing w:before="2"/>
        <w:ind w:left="834"/>
        <w:jc w:val="both"/>
      </w:pPr>
      <w:r>
        <w:rPr/>
        <w:t>(Umeugo,</w:t>
      </w:r>
      <w:r>
        <w:rPr>
          <w:spacing w:val="-3"/>
        </w:rPr>
        <w:t> </w:t>
      </w:r>
      <w:r>
        <w:rPr>
          <w:spacing w:val="-2"/>
        </w:rPr>
        <w:t>2023).</w:t>
      </w:r>
    </w:p>
    <w:p>
      <w:pPr>
        <w:pStyle w:val="BodyText"/>
        <w:spacing w:line="475" w:lineRule="auto" w:before="27"/>
        <w:ind w:left="844" w:right="430" w:hanging="10"/>
        <w:jc w:val="both"/>
      </w:pPr>
      <w:r>
        <w:rPr/>
        <w:t>In</w:t>
      </w:r>
      <w:r>
        <w:rPr>
          <w:spacing w:val="-2"/>
        </w:rPr>
        <w:t> </w:t>
      </w:r>
      <w:r>
        <w:rPr/>
        <w:t>today’s</w:t>
      </w:r>
      <w:r>
        <w:rPr>
          <w:spacing w:val="-1"/>
        </w:rPr>
        <w:t> </w:t>
      </w:r>
      <w:r>
        <w:rPr/>
        <w:t>digital</w:t>
      </w:r>
      <w:r>
        <w:rPr>
          <w:spacing w:val="-1"/>
        </w:rPr>
        <w:t> </w:t>
      </w:r>
      <w:r>
        <w:rPr/>
        <w:t>age,</w:t>
      </w:r>
      <w:r>
        <w:rPr>
          <w:spacing w:val="-1"/>
        </w:rPr>
        <w:t> </w:t>
      </w:r>
      <w:r>
        <w:rPr/>
        <w:t>the widespread</w:t>
      </w:r>
      <w:r>
        <w:rPr>
          <w:spacing w:val="-1"/>
        </w:rPr>
        <w:t> </w:t>
      </w:r>
      <w:r>
        <w:rPr/>
        <w:t>growth</w:t>
      </w:r>
      <w:r>
        <w:rPr>
          <w:spacing w:val="-1"/>
        </w:rPr>
        <w:t> </w:t>
      </w:r>
      <w:r>
        <w:rPr/>
        <w:t>of the</w:t>
      </w:r>
      <w:r>
        <w:rPr>
          <w:spacing w:val="-2"/>
        </w:rPr>
        <w:t> </w:t>
      </w:r>
      <w:r>
        <w:rPr/>
        <w:t>digital</w:t>
      </w:r>
      <w:r>
        <w:rPr>
          <w:spacing w:val="-1"/>
        </w:rPr>
        <w:t> </w:t>
      </w:r>
      <w:r>
        <w:rPr/>
        <w:t>media</w:t>
      </w:r>
      <w:r>
        <w:rPr>
          <w:spacing w:val="-2"/>
        </w:rPr>
        <w:t> </w:t>
      </w:r>
      <w:r>
        <w:rPr/>
        <w:t>sector and</w:t>
      </w:r>
      <w:r>
        <w:rPr>
          <w:spacing w:val="-1"/>
        </w:rPr>
        <w:t> </w:t>
      </w:r>
      <w:r>
        <w:rPr/>
        <w:t>information technology</w:t>
      </w:r>
      <w:r>
        <w:rPr>
          <w:spacing w:val="-5"/>
        </w:rPr>
        <w:t> </w:t>
      </w:r>
      <w:r>
        <w:rPr/>
        <w:t>has</w:t>
      </w:r>
      <w:r>
        <w:rPr>
          <w:spacing w:val="-6"/>
        </w:rPr>
        <w:t> </w:t>
      </w:r>
      <w:r>
        <w:rPr/>
        <w:t>significantly</w:t>
      </w:r>
      <w:r>
        <w:rPr>
          <w:spacing w:val="-6"/>
        </w:rPr>
        <w:t> </w:t>
      </w:r>
      <w:r>
        <w:rPr/>
        <w:t>improved</w:t>
      </w:r>
      <w:r>
        <w:rPr>
          <w:spacing w:val="-6"/>
        </w:rPr>
        <w:t> </w:t>
      </w:r>
      <w:r>
        <w:rPr/>
        <w:t>communication</w:t>
      </w:r>
      <w:r>
        <w:rPr>
          <w:spacing w:val="-6"/>
        </w:rPr>
        <w:t> </w:t>
      </w:r>
      <w:r>
        <w:rPr/>
        <w:t>flexibility</w:t>
      </w:r>
      <w:r>
        <w:rPr>
          <w:spacing w:val="-5"/>
        </w:rPr>
        <w:t> </w:t>
      </w:r>
      <w:r>
        <w:rPr/>
        <w:t>through</w:t>
      </w:r>
      <w:r>
        <w:rPr>
          <w:spacing w:val="-6"/>
        </w:rPr>
        <w:t> </w:t>
      </w:r>
      <w:r>
        <w:rPr/>
        <w:t>platforms</w:t>
      </w:r>
      <w:r>
        <w:rPr>
          <w:spacing w:val="-5"/>
        </w:rPr>
        <w:t> </w:t>
      </w:r>
      <w:r>
        <w:rPr/>
        <w:t>such as Facebook, Twitter, Instagram, and others. These platforms, driven by Web 2.0 technologies, enable global connectivity, fostering social interaction and community building</w:t>
      </w:r>
      <w:r>
        <w:rPr>
          <w:spacing w:val="-3"/>
        </w:rPr>
        <w:t> </w:t>
      </w:r>
      <w:r>
        <w:rPr/>
        <w:t>beyond</w:t>
      </w:r>
      <w:r>
        <w:rPr>
          <w:spacing w:val="-3"/>
        </w:rPr>
        <w:t> </w:t>
      </w:r>
      <w:r>
        <w:rPr/>
        <w:t>geographical</w:t>
      </w:r>
      <w:r>
        <w:rPr>
          <w:spacing w:val="-3"/>
        </w:rPr>
        <w:t> </w:t>
      </w:r>
      <w:r>
        <w:rPr/>
        <w:t>constraints.</w:t>
      </w:r>
      <w:r>
        <w:rPr>
          <w:spacing w:val="-3"/>
        </w:rPr>
        <w:t> </w:t>
      </w:r>
      <w:r>
        <w:rPr/>
        <w:t>Despite</w:t>
      </w:r>
      <w:r>
        <w:rPr>
          <w:spacing w:val="-2"/>
        </w:rPr>
        <w:t> </w:t>
      </w:r>
      <w:r>
        <w:rPr/>
        <w:t>their</w:t>
      </w:r>
      <w:r>
        <w:rPr>
          <w:spacing w:val="-4"/>
        </w:rPr>
        <w:t> </w:t>
      </w:r>
      <w:r>
        <w:rPr/>
        <w:t>advantages,</w:t>
      </w:r>
      <w:r>
        <w:rPr>
          <w:spacing w:val="-3"/>
        </w:rPr>
        <w:t> </w:t>
      </w:r>
      <w:r>
        <w:rPr/>
        <w:t>such</w:t>
      </w:r>
      <w:r>
        <w:rPr>
          <w:spacing w:val="-3"/>
        </w:rPr>
        <w:t> </w:t>
      </w:r>
      <w:r>
        <w:rPr/>
        <w:t>as</w:t>
      </w:r>
      <w:r>
        <w:rPr>
          <w:spacing w:val="-1"/>
        </w:rPr>
        <w:t> </w:t>
      </w:r>
      <w:r>
        <w:rPr/>
        <w:t>accessibility and</w:t>
      </w:r>
      <w:r>
        <w:rPr>
          <w:spacing w:val="23"/>
        </w:rPr>
        <w:t> </w:t>
      </w:r>
      <w:r>
        <w:rPr/>
        <w:t>interactivity,</w:t>
      </w:r>
      <w:r>
        <w:rPr>
          <w:spacing w:val="23"/>
        </w:rPr>
        <w:t> </w:t>
      </w:r>
      <w:r>
        <w:rPr/>
        <w:t>social</w:t>
      </w:r>
      <w:r>
        <w:rPr>
          <w:spacing w:val="23"/>
        </w:rPr>
        <w:t> </w:t>
      </w:r>
      <w:r>
        <w:rPr/>
        <w:t>media</w:t>
      </w:r>
      <w:r>
        <w:rPr>
          <w:spacing w:val="23"/>
        </w:rPr>
        <w:t> </w:t>
      </w:r>
      <w:r>
        <w:rPr/>
        <w:t>also</w:t>
      </w:r>
      <w:r>
        <w:rPr>
          <w:spacing w:val="23"/>
        </w:rPr>
        <w:t> </w:t>
      </w:r>
      <w:r>
        <w:rPr/>
        <w:t>pose</w:t>
      </w:r>
      <w:r>
        <w:rPr>
          <w:spacing w:val="22"/>
        </w:rPr>
        <w:t> </w:t>
      </w:r>
      <w:r>
        <w:rPr/>
        <w:t>risks</w:t>
      </w:r>
      <w:r>
        <w:rPr>
          <w:spacing w:val="23"/>
        </w:rPr>
        <w:t> </w:t>
      </w:r>
      <w:r>
        <w:rPr/>
        <w:t>like</w:t>
      </w:r>
      <w:r>
        <w:rPr>
          <w:spacing w:val="23"/>
        </w:rPr>
        <w:t> </w:t>
      </w:r>
      <w:r>
        <w:rPr/>
        <w:t>cybercrimes</w:t>
      </w:r>
      <w:r>
        <w:rPr>
          <w:spacing w:val="23"/>
        </w:rPr>
        <w:t> </w:t>
      </w:r>
      <w:r>
        <w:rPr/>
        <w:t>and</w:t>
      </w:r>
      <w:r>
        <w:rPr>
          <w:spacing w:val="23"/>
        </w:rPr>
        <w:t> </w:t>
      </w:r>
      <w:r>
        <w:rPr/>
        <w:t>threats</w:t>
      </w:r>
      <w:r>
        <w:rPr>
          <w:spacing w:val="23"/>
        </w:rPr>
        <w:t> </w:t>
      </w:r>
      <w:r>
        <w:rPr/>
        <w:t>to</w:t>
      </w:r>
      <w:r>
        <w:rPr>
          <w:spacing w:val="29"/>
        </w:rPr>
        <w:t> </w:t>
      </w:r>
      <w:r>
        <w:rPr>
          <w:spacing w:val="-2"/>
        </w:rPr>
        <w:t>security,</w:t>
      </w:r>
    </w:p>
    <w:p>
      <w:pPr>
        <w:pStyle w:val="BodyText"/>
        <w:spacing w:after="0" w:line="475" w:lineRule="auto"/>
        <w:jc w:val="both"/>
        <w:sectPr>
          <w:pgSz w:w="11930" w:h="16850"/>
          <w:pgMar w:top="620" w:bottom="280" w:left="1417" w:right="708"/>
        </w:sectPr>
      </w:pPr>
    </w:p>
    <w:p>
      <w:pPr>
        <w:pStyle w:val="BodyText"/>
        <w:spacing w:line="475" w:lineRule="auto" w:before="72"/>
        <w:ind w:left="844" w:right="433"/>
        <w:jc w:val="both"/>
      </w:pPr>
      <w:r>
        <w:rPr/>
        <w:t>making</w:t>
      </w:r>
      <w:r>
        <w:rPr>
          <w:spacing w:val="-15"/>
        </w:rPr>
        <w:t> </w:t>
      </w:r>
      <w:r>
        <w:rPr/>
        <w:t>it</w:t>
      </w:r>
      <w:r>
        <w:rPr>
          <w:spacing w:val="-9"/>
        </w:rPr>
        <w:t> </w:t>
      </w:r>
      <w:r>
        <w:rPr/>
        <w:t>crucial</w:t>
      </w:r>
      <w:r>
        <w:rPr>
          <w:spacing w:val="-10"/>
        </w:rPr>
        <w:t> </w:t>
      </w:r>
      <w:r>
        <w:rPr/>
        <w:t>to</w:t>
      </w:r>
      <w:r>
        <w:rPr>
          <w:spacing w:val="-9"/>
        </w:rPr>
        <w:t> </w:t>
      </w:r>
      <w:r>
        <w:rPr/>
        <w:t>evaluate</w:t>
      </w:r>
      <w:r>
        <w:rPr>
          <w:spacing w:val="-10"/>
        </w:rPr>
        <w:t> </w:t>
      </w:r>
      <w:r>
        <w:rPr/>
        <w:t>their</w:t>
      </w:r>
      <w:r>
        <w:rPr>
          <w:spacing w:val="-10"/>
        </w:rPr>
        <w:t> </w:t>
      </w:r>
      <w:r>
        <w:rPr/>
        <w:t>impact</w:t>
      </w:r>
      <w:r>
        <w:rPr>
          <w:spacing w:val="-9"/>
        </w:rPr>
        <w:t> </w:t>
      </w:r>
      <w:r>
        <w:rPr/>
        <w:t>on</w:t>
      </w:r>
      <w:r>
        <w:rPr>
          <w:spacing w:val="-8"/>
        </w:rPr>
        <w:t> </w:t>
      </w:r>
      <w:r>
        <w:rPr/>
        <w:t>societal</w:t>
      </w:r>
      <w:r>
        <w:rPr>
          <w:spacing w:val="-9"/>
        </w:rPr>
        <w:t> </w:t>
      </w:r>
      <w:r>
        <w:rPr/>
        <w:t>security</w:t>
      </w:r>
      <w:r>
        <w:rPr>
          <w:spacing w:val="-9"/>
        </w:rPr>
        <w:t> </w:t>
      </w:r>
      <w:r>
        <w:rPr/>
        <w:t>in</w:t>
      </w:r>
      <w:r>
        <w:rPr>
          <w:spacing w:val="-9"/>
        </w:rPr>
        <w:t> </w:t>
      </w:r>
      <w:r>
        <w:rPr/>
        <w:t>the</w:t>
      </w:r>
      <w:r>
        <w:rPr>
          <w:spacing w:val="-8"/>
        </w:rPr>
        <w:t> </w:t>
      </w:r>
      <w:r>
        <w:rPr/>
        <w:t>United</w:t>
      </w:r>
      <w:r>
        <w:rPr>
          <w:spacing w:val="-15"/>
        </w:rPr>
        <w:t> </w:t>
      </w:r>
      <w:r>
        <w:rPr/>
        <w:t>Arab</w:t>
      </w:r>
      <w:r>
        <w:rPr>
          <w:spacing w:val="-10"/>
        </w:rPr>
        <w:t> </w:t>
      </w:r>
      <w:r>
        <w:rPr/>
        <w:t>Emirates (UAE). The research problem focuses on how social media simultaneously affects societal security, aiming to identify strategies to mitigate risks while preserving its benefits (Alnaqbi &amp; Ali, 2025)</w:t>
      </w:r>
    </w:p>
    <w:p>
      <w:pPr>
        <w:pStyle w:val="Heading1"/>
        <w:numPr>
          <w:ilvl w:val="1"/>
          <w:numId w:val="8"/>
        </w:numPr>
        <w:tabs>
          <w:tab w:pos="880" w:val="left" w:leader="none"/>
        </w:tabs>
        <w:spacing w:line="240" w:lineRule="auto" w:before="1" w:after="0"/>
        <w:ind w:left="880" w:right="0" w:hanging="331"/>
        <w:jc w:val="both"/>
        <w:rPr>
          <w:sz w:val="22"/>
        </w:rPr>
      </w:pPr>
      <w:bookmarkStart w:name="_bookmark13" w:id="14"/>
      <w:bookmarkEnd w:id="14"/>
      <w:r>
        <w:rPr>
          <w:b w:val="0"/>
        </w:rPr>
      </w:r>
      <w:r>
        <w:rPr/>
        <w:t>Traditional</w:t>
      </w:r>
      <w:r>
        <w:rPr>
          <w:spacing w:val="-10"/>
        </w:rPr>
        <w:t> </w:t>
      </w:r>
      <w:r>
        <w:rPr/>
        <w:t>Classification</w:t>
      </w:r>
      <w:r>
        <w:rPr>
          <w:spacing w:val="-10"/>
        </w:rPr>
        <w:t> </w:t>
      </w:r>
      <w:r>
        <w:rPr/>
        <w:t>techniques</w:t>
      </w:r>
      <w:r>
        <w:rPr>
          <w:spacing w:val="-11"/>
        </w:rPr>
        <w:t> </w:t>
      </w:r>
      <w:r>
        <w:rPr/>
        <w:t>in</w:t>
      </w:r>
      <w:r>
        <w:rPr>
          <w:spacing w:val="-9"/>
        </w:rPr>
        <w:t> </w:t>
      </w:r>
      <w:r>
        <w:rPr>
          <w:spacing w:val="-2"/>
        </w:rPr>
        <w:t>crimes</w:t>
      </w:r>
    </w:p>
    <w:p>
      <w:pPr>
        <w:pStyle w:val="BodyText"/>
        <w:spacing w:before="247"/>
        <w:rPr>
          <w:b/>
        </w:rPr>
      </w:pPr>
    </w:p>
    <w:p>
      <w:pPr>
        <w:pStyle w:val="BodyText"/>
        <w:spacing w:line="475" w:lineRule="auto"/>
        <w:ind w:left="844" w:right="421" w:hanging="10"/>
        <w:jc w:val="both"/>
      </w:pPr>
      <w:r>
        <w:rPr/>
        <w:t>Traditional methods of crime prevention and detection have played an essential role in maintaining</w:t>
      </w:r>
      <w:r>
        <w:rPr>
          <w:spacing w:val="-4"/>
        </w:rPr>
        <w:t> </w:t>
      </w:r>
      <w:r>
        <w:rPr/>
        <w:t>law</w:t>
      </w:r>
      <w:r>
        <w:rPr>
          <w:spacing w:val="-6"/>
        </w:rPr>
        <w:t> </w:t>
      </w:r>
      <w:r>
        <w:rPr/>
        <w:t>and</w:t>
      </w:r>
      <w:r>
        <w:rPr>
          <w:spacing w:val="-5"/>
        </w:rPr>
        <w:t> </w:t>
      </w:r>
      <w:r>
        <w:rPr/>
        <w:t>order</w:t>
      </w:r>
      <w:r>
        <w:rPr>
          <w:spacing w:val="-6"/>
        </w:rPr>
        <w:t> </w:t>
      </w:r>
      <w:r>
        <w:rPr/>
        <w:t>within</w:t>
      </w:r>
      <w:r>
        <w:rPr>
          <w:spacing w:val="-5"/>
        </w:rPr>
        <w:t> </w:t>
      </w:r>
      <w:r>
        <w:rPr/>
        <w:t>communities.</w:t>
      </w:r>
      <w:r>
        <w:rPr>
          <w:spacing w:val="-10"/>
        </w:rPr>
        <w:t> </w:t>
      </w:r>
      <w:r>
        <w:rPr/>
        <w:t>These</w:t>
      </w:r>
      <w:r>
        <w:rPr>
          <w:spacing w:val="-6"/>
        </w:rPr>
        <w:t> </w:t>
      </w:r>
      <w:r>
        <w:rPr/>
        <w:t>methods</w:t>
      </w:r>
      <w:r>
        <w:rPr>
          <w:spacing w:val="-5"/>
        </w:rPr>
        <w:t> </w:t>
      </w:r>
      <w:r>
        <w:rPr/>
        <w:t>are</w:t>
      </w:r>
      <w:r>
        <w:rPr>
          <w:spacing w:val="-6"/>
        </w:rPr>
        <w:t> </w:t>
      </w:r>
      <w:r>
        <w:rPr/>
        <w:t>characterized</w:t>
      </w:r>
      <w:r>
        <w:rPr>
          <w:spacing w:val="-5"/>
        </w:rPr>
        <w:t> </w:t>
      </w:r>
      <w:r>
        <w:rPr/>
        <w:t>by</w:t>
      </w:r>
      <w:r>
        <w:rPr>
          <w:spacing w:val="-5"/>
        </w:rPr>
        <w:t> </w:t>
      </w:r>
      <w:r>
        <w:rPr/>
        <w:t>their reliance on human intervention, community participation, and well-established policing practices. This section discusses these key traditional methods, highlighting their strengths and limitations(Apene et al., 2024)</w:t>
      </w:r>
    </w:p>
    <w:p>
      <w:pPr>
        <w:pStyle w:val="BodyText"/>
        <w:spacing w:line="475" w:lineRule="auto" w:before="2"/>
        <w:ind w:left="844" w:right="418" w:hanging="10"/>
        <w:jc w:val="both"/>
      </w:pPr>
      <w:r>
        <w:rPr/>
        <w:t>The efficacy of several machine learning models, such as LSTM, GRU, Random Forest, SVM,</w:t>
      </w:r>
      <w:r>
        <w:rPr>
          <w:spacing w:val="-4"/>
        </w:rPr>
        <w:t> </w:t>
      </w:r>
      <w:r>
        <w:rPr/>
        <w:t>and</w:t>
      </w:r>
      <w:r>
        <w:rPr>
          <w:spacing w:val="-4"/>
        </w:rPr>
        <w:t> </w:t>
      </w:r>
      <w:r>
        <w:rPr/>
        <w:t>Logistic</w:t>
      </w:r>
      <w:r>
        <w:rPr>
          <w:spacing w:val="-4"/>
        </w:rPr>
        <w:t> </w:t>
      </w:r>
      <w:r>
        <w:rPr/>
        <w:t>Regression</w:t>
      </w:r>
      <w:r>
        <w:rPr>
          <w:spacing w:val="-4"/>
        </w:rPr>
        <w:t> </w:t>
      </w:r>
      <w:r>
        <w:rPr/>
        <w:t>is</w:t>
      </w:r>
      <w:r>
        <w:rPr>
          <w:spacing w:val="-4"/>
        </w:rPr>
        <w:t> </w:t>
      </w:r>
      <w:r>
        <w:rPr/>
        <w:t>examined</w:t>
      </w:r>
      <w:r>
        <w:rPr>
          <w:spacing w:val="-4"/>
        </w:rPr>
        <w:t> </w:t>
      </w:r>
      <w:r>
        <w:rPr/>
        <w:t>in</w:t>
      </w:r>
      <w:r>
        <w:rPr>
          <w:spacing w:val="-4"/>
        </w:rPr>
        <w:t> </w:t>
      </w:r>
      <w:r>
        <w:rPr/>
        <w:t>their</w:t>
      </w:r>
      <w:r>
        <w:rPr>
          <w:spacing w:val="-4"/>
        </w:rPr>
        <w:t> </w:t>
      </w:r>
      <w:r>
        <w:rPr/>
        <w:t>study.</w:t>
      </w:r>
      <w:r>
        <w:rPr>
          <w:spacing w:val="-4"/>
        </w:rPr>
        <w:t> </w:t>
      </w:r>
      <w:r>
        <w:rPr/>
        <w:t>Based</w:t>
      </w:r>
      <w:r>
        <w:rPr>
          <w:spacing w:val="-4"/>
        </w:rPr>
        <w:t> </w:t>
      </w:r>
      <w:r>
        <w:rPr/>
        <w:t>on</w:t>
      </w:r>
      <w:r>
        <w:rPr>
          <w:spacing w:val="-4"/>
        </w:rPr>
        <w:t> </w:t>
      </w:r>
      <w:r>
        <w:rPr/>
        <w:t>thorough</w:t>
      </w:r>
      <w:r>
        <w:rPr>
          <w:spacing w:val="-4"/>
        </w:rPr>
        <w:t> </w:t>
      </w:r>
      <w:r>
        <w:rPr/>
        <w:t>testing,</w:t>
      </w:r>
      <w:r>
        <w:rPr>
          <w:spacing w:val="-4"/>
        </w:rPr>
        <w:t> </w:t>
      </w:r>
      <w:r>
        <w:rPr/>
        <w:t>the Random</w:t>
      </w:r>
      <w:r>
        <w:rPr>
          <w:spacing w:val="-15"/>
        </w:rPr>
        <w:t> </w:t>
      </w:r>
      <w:r>
        <w:rPr/>
        <w:t>Forest,</w:t>
      </w:r>
      <w:r>
        <w:rPr>
          <w:spacing w:val="-14"/>
        </w:rPr>
        <w:t> </w:t>
      </w:r>
      <w:r>
        <w:rPr/>
        <w:t>SVM,</w:t>
      </w:r>
      <w:r>
        <w:rPr>
          <w:spacing w:val="-15"/>
        </w:rPr>
        <w:t> </w:t>
      </w:r>
      <w:r>
        <w:rPr/>
        <w:t>and</w:t>
      </w:r>
      <w:r>
        <w:rPr>
          <w:spacing w:val="-15"/>
        </w:rPr>
        <w:t> </w:t>
      </w:r>
      <w:r>
        <w:rPr/>
        <w:t>Logistic</w:t>
      </w:r>
      <w:r>
        <w:rPr>
          <w:spacing w:val="-15"/>
        </w:rPr>
        <w:t> </w:t>
      </w:r>
      <w:r>
        <w:rPr/>
        <w:t>Regression</w:t>
      </w:r>
      <w:r>
        <w:rPr>
          <w:spacing w:val="-14"/>
        </w:rPr>
        <w:t> </w:t>
      </w:r>
      <w:r>
        <w:rPr/>
        <w:t>models</w:t>
      </w:r>
      <w:r>
        <w:rPr>
          <w:spacing w:val="-15"/>
        </w:rPr>
        <w:t> </w:t>
      </w:r>
      <w:r>
        <w:rPr/>
        <w:t>performed</w:t>
      </w:r>
      <w:r>
        <w:rPr>
          <w:spacing w:val="-14"/>
        </w:rPr>
        <w:t> </w:t>
      </w:r>
      <w:r>
        <w:rPr/>
        <w:t>well</w:t>
      </w:r>
      <w:r>
        <w:rPr>
          <w:spacing w:val="-15"/>
        </w:rPr>
        <w:t> </w:t>
      </w:r>
      <w:r>
        <w:rPr/>
        <w:t>on</w:t>
      </w:r>
      <w:r>
        <w:rPr>
          <w:spacing w:val="-14"/>
        </w:rPr>
        <w:t> </w:t>
      </w:r>
      <w:r>
        <w:rPr/>
        <w:t>tasks</w:t>
      </w:r>
      <w:r>
        <w:rPr>
          <w:spacing w:val="-15"/>
        </w:rPr>
        <w:t> </w:t>
      </w:r>
      <w:r>
        <w:rPr/>
        <w:t>involving the classification of crimes. Traditional inspection of a large number of crime reports, however,</w:t>
      </w:r>
      <w:r>
        <w:rPr>
          <w:spacing w:val="-6"/>
        </w:rPr>
        <w:t> </w:t>
      </w:r>
      <w:r>
        <w:rPr/>
        <w:t>may</w:t>
      </w:r>
      <w:r>
        <w:rPr>
          <w:spacing w:val="-8"/>
        </w:rPr>
        <w:t> </w:t>
      </w:r>
      <w:r>
        <w:rPr/>
        <w:t>be</w:t>
      </w:r>
      <w:r>
        <w:rPr>
          <w:spacing w:val="-8"/>
        </w:rPr>
        <w:t> </w:t>
      </w:r>
      <w:r>
        <w:rPr/>
        <w:t>laborious</w:t>
      </w:r>
      <w:r>
        <w:rPr>
          <w:spacing w:val="-8"/>
        </w:rPr>
        <w:t> </w:t>
      </w:r>
      <w:r>
        <w:rPr/>
        <w:t>and</w:t>
      </w:r>
      <w:r>
        <w:rPr>
          <w:spacing w:val="-8"/>
        </w:rPr>
        <w:t> </w:t>
      </w:r>
      <w:r>
        <w:rPr/>
        <w:t>prone</w:t>
      </w:r>
      <w:r>
        <w:rPr>
          <w:spacing w:val="-9"/>
        </w:rPr>
        <w:t> </w:t>
      </w:r>
      <w:r>
        <w:rPr/>
        <w:t>to</w:t>
      </w:r>
      <w:r>
        <w:rPr>
          <w:spacing w:val="-5"/>
        </w:rPr>
        <w:t> </w:t>
      </w:r>
      <w:r>
        <w:rPr/>
        <w:t>human</w:t>
      </w:r>
      <w:r>
        <w:rPr>
          <w:spacing w:val="-5"/>
        </w:rPr>
        <w:t> </w:t>
      </w:r>
      <w:r>
        <w:rPr/>
        <w:t>error.</w:t>
      </w:r>
      <w:r>
        <w:rPr>
          <w:spacing w:val="-8"/>
        </w:rPr>
        <w:t> </w:t>
      </w:r>
      <w:r>
        <w:rPr/>
        <w:t>However,</w:t>
      </w:r>
      <w:r>
        <w:rPr>
          <w:spacing w:val="-6"/>
        </w:rPr>
        <w:t> </w:t>
      </w:r>
      <w:r>
        <w:rPr/>
        <w:t>the</w:t>
      </w:r>
      <w:r>
        <w:rPr>
          <w:spacing w:val="-5"/>
        </w:rPr>
        <w:t> </w:t>
      </w:r>
      <w:r>
        <w:rPr/>
        <w:t>conventional</w:t>
      </w:r>
      <w:r>
        <w:rPr>
          <w:spacing w:val="-7"/>
        </w:rPr>
        <w:t> </w:t>
      </w:r>
      <w:r>
        <w:rPr/>
        <w:t>manual classification of crimes based on textual descriptions is laborious, prone to human error, and frequently inconsistent(Eldho,2023)</w:t>
      </w:r>
    </w:p>
    <w:p>
      <w:pPr>
        <w:pStyle w:val="BodyText"/>
        <w:spacing w:line="475" w:lineRule="auto" w:before="1"/>
        <w:ind w:left="834" w:right="438" w:firstLine="60"/>
        <w:jc w:val="both"/>
      </w:pPr>
      <w:r>
        <w:rPr/>
        <w:t>Moreover, the manual annotation of some visual content can be problematic from an occupational health and safety perspective, as the potential exists for individuals to be exposed to a large number of indecent and disturbing images. To further compound matters,</w:t>
      </w:r>
      <w:r>
        <w:rPr>
          <w:spacing w:val="-3"/>
        </w:rPr>
        <w:t> </w:t>
      </w:r>
      <w:r>
        <w:rPr/>
        <w:t>forensic</w:t>
      </w:r>
      <w:r>
        <w:rPr>
          <w:spacing w:val="-3"/>
        </w:rPr>
        <w:t> </w:t>
      </w:r>
      <w:r>
        <w:rPr/>
        <w:t>practitioners</w:t>
      </w:r>
      <w:r>
        <w:rPr>
          <w:spacing w:val="-4"/>
        </w:rPr>
        <w:t> </w:t>
      </w:r>
      <w:r>
        <w:rPr/>
        <w:t>generally</w:t>
      </w:r>
      <w:r>
        <w:rPr>
          <w:spacing w:val="-3"/>
        </w:rPr>
        <w:t> </w:t>
      </w:r>
      <w:r>
        <w:rPr/>
        <w:t>have</w:t>
      </w:r>
      <w:r>
        <w:rPr>
          <w:spacing w:val="-4"/>
        </w:rPr>
        <w:t> </w:t>
      </w:r>
      <w:r>
        <w:rPr/>
        <w:t>limited</w:t>
      </w:r>
      <w:r>
        <w:rPr>
          <w:spacing w:val="-3"/>
        </w:rPr>
        <w:t> </w:t>
      </w:r>
      <w:r>
        <w:rPr/>
        <w:t>background</w:t>
      </w:r>
      <w:r>
        <w:rPr>
          <w:spacing w:val="-1"/>
        </w:rPr>
        <w:t> </w:t>
      </w:r>
      <w:r>
        <w:rPr/>
        <w:t>knowledge</w:t>
      </w:r>
      <w:r>
        <w:rPr>
          <w:spacing w:val="-4"/>
        </w:rPr>
        <w:t> </w:t>
      </w:r>
      <w:r>
        <w:rPr/>
        <w:t>of</w:t>
      </w:r>
      <w:r>
        <w:rPr>
          <w:spacing w:val="-3"/>
        </w:rPr>
        <w:t> </w:t>
      </w:r>
      <w:r>
        <w:rPr/>
        <w:t>big</w:t>
      </w:r>
      <w:r>
        <w:rPr>
          <w:spacing w:val="-3"/>
        </w:rPr>
        <w:t> </w:t>
      </w:r>
      <w:r>
        <w:rPr/>
        <w:t>data, Artificial Intelligence, and data sciences to help create models tailored for their own practices. In order to make full use of large forensic image databases and remove associated practical issues, specialized high-performance and accurate computer vision (e.g., automatic recognition and content filtering) and data analytics tools are required(Taha, 2024)</w:t>
      </w:r>
    </w:p>
    <w:p>
      <w:pPr>
        <w:pStyle w:val="BodyText"/>
        <w:spacing w:after="0" w:line="475" w:lineRule="auto"/>
        <w:jc w:val="both"/>
        <w:sectPr>
          <w:pgSz w:w="11930" w:h="16850"/>
          <w:pgMar w:top="620" w:bottom="280" w:left="1417" w:right="708"/>
        </w:sectPr>
      </w:pPr>
    </w:p>
    <w:p>
      <w:pPr>
        <w:pStyle w:val="BodyText"/>
        <w:spacing w:line="475" w:lineRule="auto" w:before="72"/>
        <w:ind w:left="834" w:right="431" w:firstLine="60"/>
        <w:jc w:val="both"/>
      </w:pPr>
      <w:r>
        <w:rPr/>
        <w:t>Clustering is also another common technique used to predict patterns of geographic criminal history and behavior. Remond and Baveja proposed a case-based reasoning (CBR) system that filtered out police cases for</w:t>
      </w:r>
      <w:r>
        <w:rPr>
          <w:spacing w:val="-1"/>
        </w:rPr>
        <w:t> </w:t>
      </w:r>
      <w:r>
        <w:rPr/>
        <w:t>better prediction. It worked on noisy data and explained how police reports show only individual criminal activities and do not address gang crimes. Social networks are also used as a potential source of criminal activity indicators. Sadhana and Sangareddy used Twitter information to find real-time criminal offences. They also used the same data set to find the concentration of crime occurrences, and find large scale of hotspots. Thus, several techniques are used for analyzing crimes(Hossain et al., 2020)</w:t>
      </w:r>
    </w:p>
    <w:p>
      <w:pPr>
        <w:pStyle w:val="BodyText"/>
        <w:spacing w:line="475" w:lineRule="auto" w:before="63"/>
        <w:ind w:left="834" w:right="343" w:firstLine="28"/>
      </w:pPr>
      <w:r>
        <w:rPr/>
        <w:t>From</w:t>
      </w:r>
      <w:r>
        <w:rPr>
          <w:spacing w:val="36"/>
        </w:rPr>
        <w:t> </w:t>
      </w:r>
      <w:r>
        <w:rPr/>
        <w:t>high-level</w:t>
      </w:r>
      <w:r>
        <w:rPr>
          <w:spacing w:val="37"/>
        </w:rPr>
        <w:t> </w:t>
      </w:r>
      <w:r>
        <w:rPr/>
        <w:t>categories</w:t>
      </w:r>
      <w:r>
        <w:rPr>
          <w:spacing w:val="36"/>
        </w:rPr>
        <w:t> </w:t>
      </w:r>
      <w:r>
        <w:rPr/>
        <w:t>to</w:t>
      </w:r>
      <w:r>
        <w:rPr>
          <w:spacing w:val="37"/>
        </w:rPr>
        <w:t> </w:t>
      </w:r>
      <w:r>
        <w:rPr/>
        <w:t>lower-level</w:t>
      </w:r>
      <w:r>
        <w:rPr>
          <w:spacing w:val="37"/>
        </w:rPr>
        <w:t> </w:t>
      </w:r>
      <w:r>
        <w:rPr/>
        <w:t>subtypes,</w:t>
      </w:r>
      <w:r>
        <w:rPr>
          <w:spacing w:val="36"/>
        </w:rPr>
        <w:t> </w:t>
      </w:r>
      <w:r>
        <w:rPr/>
        <w:t>the</w:t>
      </w:r>
      <w:r>
        <w:rPr>
          <w:spacing w:val="36"/>
        </w:rPr>
        <w:t> </w:t>
      </w:r>
      <w:r>
        <w:rPr/>
        <w:t>conventional</w:t>
      </w:r>
      <w:r>
        <w:rPr>
          <w:spacing w:val="37"/>
        </w:rPr>
        <w:t> </w:t>
      </w:r>
      <w:r>
        <w:rPr/>
        <w:t>classification</w:t>
      </w:r>
      <w:r>
        <w:rPr>
          <w:spacing w:val="36"/>
        </w:rPr>
        <w:t> </w:t>
      </w:r>
      <w:r>
        <w:rPr/>
        <w:t>of crime types</w:t>
      </w:r>
      <w:r>
        <w:rPr>
          <w:spacing w:val="34"/>
        </w:rPr>
        <w:t> </w:t>
      </w:r>
      <w:r>
        <w:rPr/>
        <w:t>is</w:t>
      </w:r>
      <w:r>
        <w:rPr>
          <w:spacing w:val="33"/>
        </w:rPr>
        <w:t> </w:t>
      </w:r>
      <w:r>
        <w:rPr/>
        <w:t>based on</w:t>
      </w:r>
      <w:r>
        <w:rPr>
          <w:spacing w:val="35"/>
        </w:rPr>
        <w:t> </w:t>
      </w:r>
      <w:r>
        <w:rPr/>
        <w:t>a hierarchical</w:t>
      </w:r>
      <w:r>
        <w:rPr>
          <w:spacing w:val="33"/>
        </w:rPr>
        <w:t> </w:t>
      </w:r>
      <w:r>
        <w:rPr/>
        <w:t>framework. This</w:t>
      </w:r>
      <w:r>
        <w:rPr>
          <w:spacing w:val="33"/>
        </w:rPr>
        <w:t> </w:t>
      </w:r>
      <w:r>
        <w:rPr/>
        <w:t>tree-based</w:t>
      </w:r>
      <w:r>
        <w:rPr>
          <w:spacing w:val="35"/>
        </w:rPr>
        <w:t> </w:t>
      </w:r>
      <w:r>
        <w:rPr/>
        <w:t>classification lacks tricategory semantic linkages since it recognizes different types of crimes as mutually</w:t>
      </w:r>
      <w:r>
        <w:rPr>
          <w:spacing w:val="80"/>
        </w:rPr>
        <w:t> </w:t>
      </w:r>
      <w:r>
        <w:rPr/>
        <w:t>independent when they do not branch from the same higher-level category. In any event, the</w:t>
      </w:r>
      <w:r>
        <w:rPr>
          <w:spacing w:val="-6"/>
        </w:rPr>
        <w:t> </w:t>
      </w:r>
      <w:r>
        <w:rPr/>
        <w:t>prevailing</w:t>
      </w:r>
      <w:r>
        <w:rPr>
          <w:spacing w:val="-5"/>
        </w:rPr>
        <w:t> </w:t>
      </w:r>
      <w:r>
        <w:rPr/>
        <w:t>trend</w:t>
      </w:r>
      <w:r>
        <w:rPr>
          <w:spacing w:val="-3"/>
        </w:rPr>
        <w:t> </w:t>
      </w:r>
      <w:r>
        <w:rPr/>
        <w:t>is</w:t>
      </w:r>
      <w:r>
        <w:rPr>
          <w:spacing w:val="-5"/>
        </w:rPr>
        <w:t> </w:t>
      </w:r>
      <w:r>
        <w:rPr/>
        <w:t>on</w:t>
      </w:r>
      <w:r>
        <w:rPr>
          <w:spacing w:val="-3"/>
        </w:rPr>
        <w:t> </w:t>
      </w:r>
      <w:r>
        <w:rPr/>
        <w:t>the</w:t>
      </w:r>
      <w:r>
        <w:rPr>
          <w:spacing w:val="-6"/>
        </w:rPr>
        <w:t> </w:t>
      </w:r>
      <w:r>
        <w:rPr/>
        <w:t>initial</w:t>
      </w:r>
      <w:r>
        <w:rPr>
          <w:spacing w:val="-5"/>
        </w:rPr>
        <w:t> </w:t>
      </w:r>
      <w:r>
        <w:rPr/>
        <w:t>classification</w:t>
      </w:r>
      <w:r>
        <w:rPr>
          <w:spacing w:val="-5"/>
        </w:rPr>
        <w:t> </w:t>
      </w:r>
      <w:r>
        <w:rPr/>
        <w:t>of</w:t>
      </w:r>
      <w:r>
        <w:rPr>
          <w:spacing w:val="-6"/>
        </w:rPr>
        <w:t> </w:t>
      </w:r>
      <w:r>
        <w:rPr/>
        <w:t>crime</w:t>
      </w:r>
      <w:r>
        <w:rPr>
          <w:spacing w:val="-6"/>
        </w:rPr>
        <w:t> </w:t>
      </w:r>
      <w:r>
        <w:rPr/>
        <w:t>types</w:t>
      </w:r>
      <w:r>
        <w:rPr>
          <w:spacing w:val="-3"/>
        </w:rPr>
        <w:t> </w:t>
      </w:r>
      <w:r>
        <w:rPr/>
        <w:t>offered</w:t>
      </w:r>
      <w:r>
        <w:rPr>
          <w:spacing w:val="-3"/>
        </w:rPr>
        <w:t> </w:t>
      </w:r>
      <w:r>
        <w:rPr/>
        <w:t>by</w:t>
      </w:r>
      <w:r>
        <w:rPr>
          <w:spacing w:val="-5"/>
        </w:rPr>
        <w:t> </w:t>
      </w:r>
      <w:r>
        <w:rPr/>
        <w:t>each</w:t>
      </w:r>
      <w:r>
        <w:rPr>
          <w:spacing w:val="-5"/>
        </w:rPr>
        <w:t> </w:t>
      </w:r>
      <w:r>
        <w:rPr/>
        <w:t>nation</w:t>
      </w:r>
      <w:r>
        <w:rPr>
          <w:spacing w:val="-5"/>
        </w:rPr>
        <w:t> </w:t>
      </w:r>
      <w:r>
        <w:rPr/>
        <w:t>or local organization, which consists of hierarchical structures from a single point of view, ranging from high-level categories to lower-level subtypes. When crime types are not mutually</w:t>
      </w:r>
      <w:r>
        <w:rPr>
          <w:spacing w:val="-15"/>
        </w:rPr>
        <w:t> </w:t>
      </w:r>
      <w:r>
        <w:rPr/>
        <w:t>independent,</w:t>
      </w:r>
      <w:r>
        <w:rPr>
          <w:spacing w:val="-14"/>
        </w:rPr>
        <w:t> </w:t>
      </w:r>
      <w:r>
        <w:rPr/>
        <w:t>this</w:t>
      </w:r>
      <w:r>
        <w:rPr>
          <w:spacing w:val="-15"/>
        </w:rPr>
        <w:t> </w:t>
      </w:r>
      <w:r>
        <w:rPr/>
        <w:t>conventional</w:t>
      </w:r>
      <w:r>
        <w:rPr>
          <w:spacing w:val="-14"/>
        </w:rPr>
        <w:t> </w:t>
      </w:r>
      <w:r>
        <w:rPr/>
        <w:t>tree-based</w:t>
      </w:r>
      <w:r>
        <w:rPr>
          <w:spacing w:val="-13"/>
        </w:rPr>
        <w:t> </w:t>
      </w:r>
      <w:r>
        <w:rPr/>
        <w:t>classification</w:t>
      </w:r>
      <w:r>
        <w:rPr>
          <w:spacing w:val="-15"/>
        </w:rPr>
        <w:t> </w:t>
      </w:r>
      <w:r>
        <w:rPr/>
        <w:t>recognizes</w:t>
      </w:r>
      <w:r>
        <w:rPr>
          <w:spacing w:val="-12"/>
        </w:rPr>
        <w:t> </w:t>
      </w:r>
      <w:r>
        <w:rPr/>
        <w:t>them</w:t>
      </w:r>
      <w:r>
        <w:rPr>
          <w:spacing w:val="-15"/>
        </w:rPr>
        <w:t> </w:t>
      </w:r>
      <w:r>
        <w:rPr/>
        <w:t>as</w:t>
      </w:r>
      <w:r>
        <w:rPr>
          <w:spacing w:val="-15"/>
        </w:rPr>
        <w:t> </w:t>
      </w:r>
      <w:r>
        <w:rPr/>
        <w:t>such. branch from the same higher-level category; hence, there are no semantic connections</w:t>
      </w:r>
      <w:r>
        <w:rPr>
          <w:spacing w:val="80"/>
        </w:rPr>
        <w:t> </w:t>
      </w:r>
      <w:r>
        <w:rPr/>
        <w:t>across</w:t>
      </w:r>
      <w:r>
        <w:rPr>
          <w:spacing w:val="-13"/>
        </w:rPr>
        <w:t> </w:t>
      </w:r>
      <w:r>
        <w:rPr/>
        <w:t>categories.</w:t>
      </w:r>
      <w:r>
        <w:rPr>
          <w:spacing w:val="-12"/>
        </w:rPr>
        <w:t> </w:t>
      </w:r>
      <w:r>
        <w:rPr/>
        <w:t>Even</w:t>
      </w:r>
      <w:r>
        <w:rPr>
          <w:spacing w:val="-12"/>
        </w:rPr>
        <w:t> </w:t>
      </w:r>
      <w:r>
        <w:rPr/>
        <w:t>though</w:t>
      </w:r>
      <w:r>
        <w:rPr>
          <w:spacing w:val="-12"/>
        </w:rPr>
        <w:t> </w:t>
      </w:r>
      <w:r>
        <w:rPr/>
        <w:t>they</w:t>
      </w:r>
      <w:r>
        <w:rPr>
          <w:spacing w:val="-13"/>
        </w:rPr>
        <w:t> </w:t>
      </w:r>
      <w:r>
        <w:rPr/>
        <w:t>may</w:t>
      </w:r>
      <w:r>
        <w:rPr>
          <w:spacing w:val="-13"/>
        </w:rPr>
        <w:t> </w:t>
      </w:r>
      <w:r>
        <w:rPr/>
        <w:t>be</w:t>
      </w:r>
      <w:r>
        <w:rPr>
          <w:spacing w:val="-13"/>
        </w:rPr>
        <w:t> </w:t>
      </w:r>
      <w:r>
        <w:rPr/>
        <w:t>closely</w:t>
      </w:r>
      <w:r>
        <w:rPr>
          <w:spacing w:val="-12"/>
        </w:rPr>
        <w:t> </w:t>
      </w:r>
      <w:r>
        <w:rPr/>
        <w:t>linked,</w:t>
      </w:r>
      <w:r>
        <w:rPr>
          <w:spacing w:val="-12"/>
        </w:rPr>
        <w:t> </w:t>
      </w:r>
      <w:r>
        <w:rPr/>
        <w:t>crime</w:t>
      </w:r>
      <w:r>
        <w:rPr>
          <w:spacing w:val="-13"/>
        </w:rPr>
        <w:t> </w:t>
      </w:r>
      <w:r>
        <w:rPr/>
        <w:t>types</w:t>
      </w:r>
      <w:r>
        <w:rPr>
          <w:spacing w:val="-13"/>
        </w:rPr>
        <w:t> </w:t>
      </w:r>
      <w:r>
        <w:rPr/>
        <w:t>that</w:t>
      </w:r>
      <w:r>
        <w:rPr>
          <w:spacing w:val="-12"/>
        </w:rPr>
        <w:t> </w:t>
      </w:r>
      <w:r>
        <w:rPr/>
        <w:t>originate</w:t>
      </w:r>
      <w:r>
        <w:rPr>
          <w:spacing w:val="-13"/>
        </w:rPr>
        <w:t> </w:t>
      </w:r>
      <w:r>
        <w:rPr/>
        <w:t>from distinct high-level categories are handled very differently. For example, the crime type "disturbing the peace" and the crime type "liquor—drinking in public" may be perceived as</w:t>
      </w:r>
      <w:r>
        <w:rPr>
          <w:spacing w:val="40"/>
        </w:rPr>
        <w:t> </w:t>
      </w:r>
      <w:r>
        <w:rPr/>
        <w:t>inherently</w:t>
      </w:r>
      <w:r>
        <w:rPr>
          <w:spacing w:val="40"/>
        </w:rPr>
        <w:t> </w:t>
      </w:r>
      <w:r>
        <w:rPr/>
        <w:t>related</w:t>
      </w:r>
      <w:r>
        <w:rPr>
          <w:spacing w:val="40"/>
        </w:rPr>
        <w:t> </w:t>
      </w:r>
      <w:r>
        <w:rPr/>
        <w:t>since,</w:t>
      </w:r>
      <w:r>
        <w:rPr>
          <w:spacing w:val="40"/>
        </w:rPr>
        <w:t> </w:t>
      </w:r>
      <w:r>
        <w:rPr/>
        <w:t>from</w:t>
      </w:r>
      <w:r>
        <w:rPr>
          <w:spacing w:val="40"/>
        </w:rPr>
        <w:t> </w:t>
      </w:r>
      <w:r>
        <w:rPr/>
        <w:t>a</w:t>
      </w:r>
      <w:r>
        <w:rPr>
          <w:spacing w:val="40"/>
        </w:rPr>
        <w:t> </w:t>
      </w:r>
      <w:r>
        <w:rPr/>
        <w:t>police</w:t>
      </w:r>
      <w:r>
        <w:rPr>
          <w:spacing w:val="40"/>
        </w:rPr>
        <w:t> </w:t>
      </w:r>
      <w:r>
        <w:rPr/>
        <w:t>standpoint,</w:t>
      </w:r>
      <w:r>
        <w:rPr>
          <w:spacing w:val="40"/>
        </w:rPr>
        <w:t> </w:t>
      </w:r>
      <w:r>
        <w:rPr/>
        <w:t>the</w:t>
      </w:r>
      <w:r>
        <w:rPr>
          <w:spacing w:val="40"/>
        </w:rPr>
        <w:t> </w:t>
      </w:r>
      <w:r>
        <w:rPr/>
        <w:t>two</w:t>
      </w:r>
      <w:r>
        <w:rPr>
          <w:spacing w:val="40"/>
        </w:rPr>
        <w:t> </w:t>
      </w:r>
      <w:r>
        <w:rPr/>
        <w:t>offenses</w:t>
      </w:r>
      <w:r>
        <w:rPr>
          <w:spacing w:val="40"/>
        </w:rPr>
        <w:t> </w:t>
      </w:r>
      <w:r>
        <w:rPr/>
        <w:t>are</w:t>
      </w:r>
      <w:r>
        <w:rPr>
          <w:spacing w:val="40"/>
        </w:rPr>
        <w:t> </w:t>
      </w:r>
      <w:r>
        <w:rPr/>
        <w:t>related.</w:t>
      </w:r>
      <w:r>
        <w:rPr>
          <w:spacing w:val="80"/>
        </w:rPr>
        <w:t> </w:t>
      </w:r>
      <w:r>
        <w:rPr/>
        <w:t>However, according to the city of Boston's crime classification, "disturbing the peace"</w:t>
      </w:r>
      <w:r>
        <w:rPr>
          <w:spacing w:val="40"/>
        </w:rPr>
        <w:t> </w:t>
      </w:r>
      <w:r>
        <w:rPr/>
        <w:t>falls</w:t>
      </w:r>
      <w:r>
        <w:rPr>
          <w:spacing w:val="-6"/>
        </w:rPr>
        <w:t> </w:t>
      </w:r>
      <w:r>
        <w:rPr/>
        <w:t>under</w:t>
      </w:r>
      <w:r>
        <w:rPr>
          <w:spacing w:val="-7"/>
        </w:rPr>
        <w:t> </w:t>
      </w:r>
      <w:r>
        <w:rPr/>
        <w:t>the</w:t>
      </w:r>
      <w:r>
        <w:rPr>
          <w:spacing w:val="-7"/>
        </w:rPr>
        <w:t> </w:t>
      </w:r>
      <w:r>
        <w:rPr/>
        <w:t>category</w:t>
      </w:r>
      <w:r>
        <w:rPr>
          <w:spacing w:val="-7"/>
        </w:rPr>
        <w:t> </w:t>
      </w:r>
      <w:r>
        <w:rPr/>
        <w:t>of</w:t>
      </w:r>
      <w:r>
        <w:rPr>
          <w:spacing w:val="-7"/>
        </w:rPr>
        <w:t> </w:t>
      </w:r>
      <w:r>
        <w:rPr/>
        <w:t>"disorderly</w:t>
      </w:r>
      <w:r>
        <w:rPr>
          <w:spacing w:val="-7"/>
        </w:rPr>
        <w:t> </w:t>
      </w:r>
      <w:r>
        <w:rPr/>
        <w:t>conduct,"</w:t>
      </w:r>
      <w:r>
        <w:rPr>
          <w:spacing w:val="-6"/>
        </w:rPr>
        <w:t> </w:t>
      </w:r>
      <w:r>
        <w:rPr/>
        <w:t>while</w:t>
      </w:r>
      <w:r>
        <w:rPr>
          <w:spacing w:val="-8"/>
        </w:rPr>
        <w:t> </w:t>
      </w:r>
      <w:r>
        <w:rPr/>
        <w:t>"drinking</w:t>
      </w:r>
      <w:r>
        <w:rPr>
          <w:spacing w:val="-7"/>
        </w:rPr>
        <w:t> </w:t>
      </w:r>
      <w:r>
        <w:rPr/>
        <w:t>in</w:t>
      </w:r>
      <w:r>
        <w:rPr>
          <w:spacing w:val="-6"/>
        </w:rPr>
        <w:t> </w:t>
      </w:r>
      <w:r>
        <w:rPr/>
        <w:t>public"</w:t>
      </w:r>
      <w:r>
        <w:rPr>
          <w:spacing w:val="-6"/>
        </w:rPr>
        <w:t> </w:t>
      </w:r>
      <w:r>
        <w:rPr/>
        <w:t>falls</w:t>
      </w:r>
      <w:r>
        <w:rPr>
          <w:spacing w:val="-6"/>
        </w:rPr>
        <w:t> </w:t>
      </w:r>
      <w:r>
        <w:rPr/>
        <w:t>under</w:t>
      </w:r>
      <w:r>
        <w:rPr>
          <w:spacing w:val="-7"/>
        </w:rPr>
        <w:t> </w:t>
      </w:r>
      <w:r>
        <w:rPr/>
        <w:t>the category of "liquor violation."(Crivellari &amp; Ristea, 2021)</w:t>
      </w:r>
    </w:p>
    <w:p>
      <w:pPr>
        <w:pStyle w:val="BodyText"/>
        <w:spacing w:line="475" w:lineRule="auto" w:before="63"/>
        <w:ind w:left="844" w:right="422" w:hanging="10"/>
        <w:jc w:val="both"/>
      </w:pPr>
      <w:r>
        <w:rPr/>
        <w:t>Police in the United Kingdom use a hierarchical framework of UK Home Office codes, classes, sub-classes, and offence categories to categorize crime events. These classifications</w:t>
      </w:r>
      <w:r>
        <w:rPr>
          <w:spacing w:val="63"/>
          <w:w w:val="150"/>
        </w:rPr>
        <w:t> </w:t>
      </w:r>
      <w:r>
        <w:rPr/>
        <w:t>correspond</w:t>
      </w:r>
      <w:r>
        <w:rPr>
          <w:spacing w:val="63"/>
          <w:w w:val="150"/>
        </w:rPr>
        <w:t> </w:t>
      </w:r>
      <w:r>
        <w:rPr/>
        <w:t>to</w:t>
      </w:r>
      <w:r>
        <w:rPr>
          <w:spacing w:val="65"/>
          <w:w w:val="150"/>
        </w:rPr>
        <w:t> </w:t>
      </w:r>
      <w:r>
        <w:rPr/>
        <w:t>the</w:t>
      </w:r>
      <w:r>
        <w:rPr>
          <w:spacing w:val="63"/>
          <w:w w:val="150"/>
        </w:rPr>
        <w:t> </w:t>
      </w:r>
      <w:r>
        <w:rPr/>
        <w:t>Notifiable</w:t>
      </w:r>
      <w:r>
        <w:rPr>
          <w:spacing w:val="64"/>
          <w:w w:val="150"/>
        </w:rPr>
        <w:t> </w:t>
      </w:r>
      <w:r>
        <w:rPr/>
        <w:t>Offence</w:t>
      </w:r>
      <w:r>
        <w:rPr>
          <w:spacing w:val="62"/>
          <w:w w:val="150"/>
        </w:rPr>
        <w:t> </w:t>
      </w:r>
      <w:r>
        <w:rPr/>
        <w:t>List,</w:t>
      </w:r>
      <w:r>
        <w:rPr>
          <w:spacing w:val="63"/>
          <w:w w:val="150"/>
        </w:rPr>
        <w:t> </w:t>
      </w:r>
      <w:r>
        <w:rPr/>
        <w:t>which,</w:t>
      </w:r>
      <w:r>
        <w:rPr>
          <w:spacing w:val="64"/>
          <w:w w:val="150"/>
        </w:rPr>
        <w:t> </w:t>
      </w:r>
      <w:r>
        <w:rPr/>
        <w:t>for</w:t>
      </w:r>
      <w:r>
        <w:rPr>
          <w:spacing w:val="63"/>
          <w:w w:val="150"/>
        </w:rPr>
        <w:t> </w:t>
      </w:r>
      <w:r>
        <w:rPr/>
        <w:t>each</w:t>
      </w:r>
      <w:r>
        <w:rPr>
          <w:spacing w:val="67"/>
          <w:w w:val="150"/>
        </w:rPr>
        <w:t> </w:t>
      </w:r>
      <w:r>
        <w:rPr>
          <w:spacing w:val="-2"/>
        </w:rPr>
        <w:t>class,</w:t>
      </w:r>
    </w:p>
    <w:p>
      <w:pPr>
        <w:pStyle w:val="BodyText"/>
        <w:spacing w:before="1"/>
        <w:ind w:left="844"/>
        <w:jc w:val="both"/>
      </w:pPr>
      <w:r>
        <w:rPr/>
        <w:t>corresponds</w:t>
      </w:r>
      <w:r>
        <w:rPr>
          <w:spacing w:val="14"/>
        </w:rPr>
        <w:t> </w:t>
      </w:r>
      <w:r>
        <w:rPr/>
        <w:t>to</w:t>
      </w:r>
      <w:r>
        <w:rPr>
          <w:spacing w:val="12"/>
        </w:rPr>
        <w:t> </w:t>
      </w:r>
      <w:r>
        <w:rPr/>
        <w:t>a</w:t>
      </w:r>
      <w:r>
        <w:rPr>
          <w:spacing w:val="12"/>
        </w:rPr>
        <w:t> </w:t>
      </w:r>
      <w:r>
        <w:rPr/>
        <w:t>pertinent</w:t>
      </w:r>
      <w:r>
        <w:rPr>
          <w:spacing w:val="12"/>
        </w:rPr>
        <w:t> </w:t>
      </w:r>
      <w:r>
        <w:rPr/>
        <w:t>law</w:t>
      </w:r>
      <w:r>
        <w:rPr>
          <w:spacing w:val="9"/>
        </w:rPr>
        <w:t> </w:t>
      </w:r>
      <w:r>
        <w:rPr/>
        <w:t>that</w:t>
      </w:r>
      <w:r>
        <w:rPr>
          <w:spacing w:val="11"/>
        </w:rPr>
        <w:t> </w:t>
      </w:r>
      <w:r>
        <w:rPr/>
        <w:t>is</w:t>
      </w:r>
      <w:r>
        <w:rPr>
          <w:spacing w:val="11"/>
        </w:rPr>
        <w:t> </w:t>
      </w:r>
      <w:r>
        <w:rPr/>
        <w:t>used</w:t>
      </w:r>
      <w:r>
        <w:rPr>
          <w:spacing w:val="11"/>
        </w:rPr>
        <w:t> </w:t>
      </w:r>
      <w:r>
        <w:rPr/>
        <w:t>to</w:t>
      </w:r>
      <w:r>
        <w:rPr>
          <w:spacing w:val="11"/>
        </w:rPr>
        <w:t> </w:t>
      </w:r>
      <w:r>
        <w:rPr/>
        <w:t>prosecute</w:t>
      </w:r>
      <w:r>
        <w:rPr>
          <w:spacing w:val="11"/>
        </w:rPr>
        <w:t> </w:t>
      </w:r>
      <w:r>
        <w:rPr/>
        <w:t>people</w:t>
      </w:r>
      <w:r>
        <w:rPr>
          <w:spacing w:val="10"/>
        </w:rPr>
        <w:t> </w:t>
      </w:r>
      <w:r>
        <w:rPr/>
        <w:t>who</w:t>
      </w:r>
      <w:r>
        <w:rPr>
          <w:spacing w:val="13"/>
        </w:rPr>
        <w:t> </w:t>
      </w:r>
      <w:r>
        <w:rPr/>
        <w:t>are</w:t>
      </w:r>
      <w:r>
        <w:rPr>
          <w:spacing w:val="9"/>
        </w:rPr>
        <w:t> </w:t>
      </w:r>
      <w:r>
        <w:rPr/>
        <w:t>thought</w:t>
      </w:r>
      <w:r>
        <w:rPr>
          <w:spacing w:val="12"/>
        </w:rPr>
        <w:t> </w:t>
      </w:r>
      <w:r>
        <w:rPr/>
        <w:t>to</w:t>
      </w:r>
      <w:r>
        <w:rPr>
          <w:spacing w:val="12"/>
        </w:rPr>
        <w:t> </w:t>
      </w:r>
      <w:r>
        <w:rPr>
          <w:spacing w:val="-4"/>
        </w:rPr>
        <w:t>have</w:t>
      </w:r>
    </w:p>
    <w:p>
      <w:pPr>
        <w:pStyle w:val="BodyText"/>
        <w:spacing w:after="0"/>
        <w:jc w:val="both"/>
        <w:sectPr>
          <w:pgSz w:w="11930" w:h="16850"/>
          <w:pgMar w:top="620" w:bottom="280" w:left="1417" w:right="708"/>
        </w:sectPr>
      </w:pPr>
    </w:p>
    <w:p>
      <w:pPr>
        <w:pStyle w:val="BodyText"/>
        <w:spacing w:line="475" w:lineRule="auto" w:before="72"/>
        <w:ind w:left="844" w:right="414"/>
        <w:jc w:val="both"/>
      </w:pPr>
      <w:r>
        <w:rPr/>
        <w:t>committed a specific crime. For example, code 28/3, class "Burglary," subclass "Residential</w:t>
      </w:r>
      <w:r>
        <w:rPr>
          <w:spacing w:val="-15"/>
        </w:rPr>
        <w:t> </w:t>
      </w:r>
      <w:r>
        <w:rPr/>
        <w:t>Burglary,"</w:t>
      </w:r>
      <w:r>
        <w:rPr>
          <w:spacing w:val="-15"/>
        </w:rPr>
        <w:t> </w:t>
      </w:r>
      <w:r>
        <w:rPr/>
        <w:t>offence</w:t>
      </w:r>
      <w:r>
        <w:rPr>
          <w:spacing w:val="-15"/>
        </w:rPr>
        <w:t> </w:t>
      </w:r>
      <w:r>
        <w:rPr/>
        <w:t>category</w:t>
      </w:r>
      <w:r>
        <w:rPr>
          <w:spacing w:val="-15"/>
        </w:rPr>
        <w:t> </w:t>
      </w:r>
      <w:r>
        <w:rPr/>
        <w:t>"28F</w:t>
      </w:r>
      <w:r>
        <w:rPr>
          <w:spacing w:val="-15"/>
        </w:rPr>
        <w:t> </w:t>
      </w:r>
      <w:r>
        <w:rPr/>
        <w:t>Attempted</w:t>
      </w:r>
      <w:r>
        <w:rPr>
          <w:spacing w:val="-15"/>
        </w:rPr>
        <w:t> </w:t>
      </w:r>
      <w:r>
        <w:rPr/>
        <w:t>Burglary—</w:t>
      </w:r>
      <w:r>
        <w:rPr>
          <w:spacing w:val="-15"/>
        </w:rPr>
        <w:t> </w:t>
      </w:r>
      <w:r>
        <w:rPr/>
        <w:t>Residential,"</w:t>
      </w:r>
      <w:r>
        <w:rPr>
          <w:spacing w:val="-15"/>
        </w:rPr>
        <w:t> </w:t>
      </w:r>
      <w:r>
        <w:rPr/>
        <w:t>and</w:t>
      </w:r>
      <w:r>
        <w:rPr>
          <w:spacing w:val="-15"/>
        </w:rPr>
        <w:t> </w:t>
      </w:r>
      <w:r>
        <w:rPr/>
        <w:t>its application related to Section 9 of the Theft</w:t>
      </w:r>
      <w:r>
        <w:rPr>
          <w:spacing w:val="-5"/>
        </w:rPr>
        <w:t> </w:t>
      </w:r>
      <w:r>
        <w:rPr/>
        <w:t>Act (1968) are used to record an attempted residential</w:t>
      </w:r>
      <w:r>
        <w:rPr>
          <w:spacing w:val="-3"/>
        </w:rPr>
        <w:t> </w:t>
      </w:r>
      <w:r>
        <w:rPr/>
        <w:t>burglary.</w:t>
      </w:r>
      <w:r>
        <w:rPr>
          <w:spacing w:val="-9"/>
        </w:rPr>
        <w:t> </w:t>
      </w:r>
      <w:r>
        <w:rPr/>
        <w:t>The</w:t>
      </w:r>
      <w:r>
        <w:rPr>
          <w:spacing w:val="-4"/>
        </w:rPr>
        <w:t> </w:t>
      </w:r>
      <w:r>
        <w:rPr/>
        <w:t>aforementioned</w:t>
      </w:r>
      <w:r>
        <w:rPr>
          <w:spacing w:val="-3"/>
        </w:rPr>
        <w:t> </w:t>
      </w:r>
      <w:r>
        <w:rPr/>
        <w:t>categories</w:t>
      </w:r>
      <w:r>
        <w:rPr>
          <w:spacing w:val="-3"/>
        </w:rPr>
        <w:t> </w:t>
      </w:r>
      <w:r>
        <w:rPr/>
        <w:t>were</w:t>
      </w:r>
      <w:r>
        <w:rPr>
          <w:spacing w:val="-4"/>
        </w:rPr>
        <w:t> </w:t>
      </w:r>
      <w:r>
        <w:rPr/>
        <w:t>created</w:t>
      </w:r>
      <w:r>
        <w:rPr>
          <w:spacing w:val="-4"/>
        </w:rPr>
        <w:t> </w:t>
      </w:r>
      <w:r>
        <w:rPr/>
        <w:t>to</w:t>
      </w:r>
      <w:r>
        <w:rPr>
          <w:spacing w:val="-3"/>
        </w:rPr>
        <w:t> </w:t>
      </w:r>
      <w:r>
        <w:rPr/>
        <w:t>facilitate</w:t>
      </w:r>
      <w:r>
        <w:rPr>
          <w:spacing w:val="-4"/>
        </w:rPr>
        <w:t> </w:t>
      </w:r>
      <w:r>
        <w:rPr/>
        <w:t>a</w:t>
      </w:r>
      <w:r>
        <w:rPr>
          <w:spacing w:val="-4"/>
        </w:rPr>
        <w:t> </w:t>
      </w:r>
      <w:r>
        <w:rPr/>
        <w:t>variety</w:t>
      </w:r>
      <w:r>
        <w:rPr>
          <w:spacing w:val="-3"/>
        </w:rPr>
        <w:t> </w:t>
      </w:r>
      <w:r>
        <w:rPr/>
        <w:t>of criminal</w:t>
      </w:r>
      <w:r>
        <w:rPr>
          <w:spacing w:val="-1"/>
        </w:rPr>
        <w:t> </w:t>
      </w:r>
      <w:r>
        <w:rPr/>
        <w:t>justice</w:t>
      </w:r>
      <w:r>
        <w:rPr>
          <w:spacing w:val="-2"/>
        </w:rPr>
        <w:t> </w:t>
      </w:r>
      <w:r>
        <w:rPr/>
        <w:t>procedures</w:t>
      </w:r>
      <w:r>
        <w:rPr>
          <w:spacing w:val="-2"/>
        </w:rPr>
        <w:t> </w:t>
      </w:r>
      <w:r>
        <w:rPr/>
        <w:t>and allow for</w:t>
      </w:r>
      <w:r>
        <w:rPr>
          <w:spacing w:val="-1"/>
        </w:rPr>
        <w:t> </w:t>
      </w:r>
      <w:r>
        <w:rPr/>
        <w:t>comparisons</w:t>
      </w:r>
      <w:r>
        <w:rPr>
          <w:spacing w:val="-2"/>
        </w:rPr>
        <w:t> </w:t>
      </w:r>
      <w:r>
        <w:rPr/>
        <w:t>in</w:t>
      </w:r>
      <w:r>
        <w:rPr>
          <w:spacing w:val="-1"/>
        </w:rPr>
        <w:t> </w:t>
      </w:r>
      <w:r>
        <w:rPr/>
        <w:t>crime statistics</w:t>
      </w:r>
      <w:r>
        <w:rPr>
          <w:spacing w:val="-2"/>
        </w:rPr>
        <w:t> </w:t>
      </w:r>
      <w:r>
        <w:rPr/>
        <w:t>both</w:t>
      </w:r>
      <w:r>
        <w:rPr>
          <w:spacing w:val="-1"/>
        </w:rPr>
        <w:t> </w:t>
      </w:r>
      <w:r>
        <w:rPr/>
        <w:t>within</w:t>
      </w:r>
      <w:r>
        <w:rPr>
          <w:spacing w:val="-1"/>
        </w:rPr>
        <w:t> </w:t>
      </w:r>
      <w:r>
        <w:rPr/>
        <w:t>and between jurisdictions. However, even if this method of categorization is essential for the criminal</w:t>
      </w:r>
      <w:r>
        <w:rPr>
          <w:spacing w:val="-15"/>
        </w:rPr>
        <w:t> </w:t>
      </w:r>
      <w:r>
        <w:rPr/>
        <w:t>justice</w:t>
      </w:r>
      <w:r>
        <w:rPr>
          <w:spacing w:val="-15"/>
        </w:rPr>
        <w:t> </w:t>
      </w:r>
      <w:r>
        <w:rPr/>
        <w:t>system's</w:t>
      </w:r>
      <w:r>
        <w:rPr>
          <w:spacing w:val="-15"/>
        </w:rPr>
        <w:t> </w:t>
      </w:r>
      <w:r>
        <w:rPr/>
        <w:t>administrative</w:t>
      </w:r>
      <w:r>
        <w:rPr>
          <w:spacing w:val="-15"/>
        </w:rPr>
        <w:t> </w:t>
      </w:r>
      <w:r>
        <w:rPr/>
        <w:t>requirements,</w:t>
      </w:r>
      <w:r>
        <w:rPr>
          <w:spacing w:val="-15"/>
        </w:rPr>
        <w:t> </w:t>
      </w:r>
      <w:r>
        <w:rPr/>
        <w:t>crimes</w:t>
      </w:r>
      <w:r>
        <w:rPr>
          <w:spacing w:val="-15"/>
        </w:rPr>
        <w:t> </w:t>
      </w:r>
      <w:r>
        <w:rPr/>
        <w:t>may</w:t>
      </w:r>
      <w:r>
        <w:rPr>
          <w:spacing w:val="-15"/>
        </w:rPr>
        <w:t> </w:t>
      </w:r>
      <w:r>
        <w:rPr/>
        <w:t>not</w:t>
      </w:r>
      <w:r>
        <w:rPr>
          <w:spacing w:val="-15"/>
        </w:rPr>
        <w:t> </w:t>
      </w:r>
      <w:r>
        <w:rPr/>
        <w:t>adequately</w:t>
      </w:r>
      <w:r>
        <w:rPr>
          <w:spacing w:val="-15"/>
        </w:rPr>
        <w:t> </w:t>
      </w:r>
      <w:r>
        <w:rPr/>
        <w:t>describe the</w:t>
      </w:r>
      <w:r>
        <w:rPr>
          <w:spacing w:val="-15"/>
        </w:rPr>
        <w:t> </w:t>
      </w:r>
      <w:r>
        <w:rPr/>
        <w:t>ecological</w:t>
      </w:r>
      <w:r>
        <w:rPr>
          <w:spacing w:val="-14"/>
        </w:rPr>
        <w:t> </w:t>
      </w:r>
      <w:r>
        <w:rPr/>
        <w:t>aspects</w:t>
      </w:r>
      <w:r>
        <w:rPr>
          <w:spacing w:val="-14"/>
        </w:rPr>
        <w:t> </w:t>
      </w:r>
      <w:r>
        <w:rPr/>
        <w:t>of</w:t>
      </w:r>
      <w:r>
        <w:rPr>
          <w:spacing w:val="-13"/>
        </w:rPr>
        <w:t> </w:t>
      </w:r>
      <w:r>
        <w:rPr/>
        <w:t>real-world</w:t>
      </w:r>
      <w:r>
        <w:rPr>
          <w:spacing w:val="-12"/>
        </w:rPr>
        <w:t> </w:t>
      </w:r>
      <w:r>
        <w:rPr/>
        <w:t>criminal</w:t>
      </w:r>
      <w:r>
        <w:rPr>
          <w:spacing w:val="-14"/>
        </w:rPr>
        <w:t> </w:t>
      </w:r>
      <w:r>
        <w:rPr/>
        <w:t>issues.</w:t>
      </w:r>
      <w:r>
        <w:rPr>
          <w:spacing w:val="-12"/>
        </w:rPr>
        <w:t> </w:t>
      </w:r>
      <w:r>
        <w:rPr/>
        <w:t>Simply</w:t>
      </w:r>
      <w:r>
        <w:rPr>
          <w:spacing w:val="-14"/>
        </w:rPr>
        <w:t> </w:t>
      </w:r>
      <w:r>
        <w:rPr/>
        <w:t>put,</w:t>
      </w:r>
      <w:r>
        <w:rPr>
          <w:spacing w:val="-14"/>
        </w:rPr>
        <w:t> </w:t>
      </w:r>
      <w:r>
        <w:rPr/>
        <w:t>not</w:t>
      </w:r>
      <w:r>
        <w:rPr>
          <w:spacing w:val="-14"/>
        </w:rPr>
        <w:t> </w:t>
      </w:r>
      <w:r>
        <w:rPr/>
        <w:t>all</w:t>
      </w:r>
      <w:r>
        <w:rPr>
          <w:spacing w:val="-14"/>
        </w:rPr>
        <w:t> </w:t>
      </w:r>
      <w:r>
        <w:rPr/>
        <w:t>offenses</w:t>
      </w:r>
      <w:r>
        <w:rPr>
          <w:spacing w:val="-14"/>
        </w:rPr>
        <w:t> </w:t>
      </w:r>
      <w:r>
        <w:rPr/>
        <w:t>of</w:t>
      </w:r>
      <w:r>
        <w:rPr>
          <w:spacing w:val="-13"/>
        </w:rPr>
        <w:t> </w:t>
      </w:r>
      <w:r>
        <w:rPr/>
        <w:t>a</w:t>
      </w:r>
      <w:r>
        <w:rPr>
          <w:spacing w:val="-15"/>
        </w:rPr>
        <w:t> </w:t>
      </w:r>
      <w:r>
        <w:rPr/>
        <w:t>given classification are created equal.</w:t>
      </w:r>
      <w:r>
        <w:rPr>
          <w:spacing w:val="-13"/>
        </w:rPr>
        <w:t> </w:t>
      </w:r>
      <w:r>
        <w:rPr/>
        <w:t>Although classifying them as such makes administrative sense,</w:t>
      </w:r>
      <w:r>
        <w:rPr>
          <w:spacing w:val="-5"/>
        </w:rPr>
        <w:t> </w:t>
      </w:r>
      <w:r>
        <w:rPr/>
        <w:t>it</w:t>
      </w:r>
      <w:r>
        <w:rPr>
          <w:spacing w:val="-4"/>
        </w:rPr>
        <w:t> </w:t>
      </w:r>
      <w:r>
        <w:rPr/>
        <w:t>might</w:t>
      </w:r>
      <w:r>
        <w:rPr>
          <w:spacing w:val="-7"/>
        </w:rPr>
        <w:t> </w:t>
      </w:r>
      <w:r>
        <w:rPr/>
        <w:t>not</w:t>
      </w:r>
      <w:r>
        <w:rPr>
          <w:spacing w:val="-7"/>
        </w:rPr>
        <w:t> </w:t>
      </w:r>
      <w:r>
        <w:rPr/>
        <w:t>be</w:t>
      </w:r>
      <w:r>
        <w:rPr>
          <w:spacing w:val="-6"/>
        </w:rPr>
        <w:t> </w:t>
      </w:r>
      <w:r>
        <w:rPr/>
        <w:t>the</w:t>
      </w:r>
      <w:r>
        <w:rPr>
          <w:spacing w:val="-8"/>
        </w:rPr>
        <w:t> </w:t>
      </w:r>
      <w:r>
        <w:rPr/>
        <w:t>best</w:t>
      </w:r>
      <w:r>
        <w:rPr>
          <w:spacing w:val="-4"/>
        </w:rPr>
        <w:t> </w:t>
      </w:r>
      <w:r>
        <w:rPr/>
        <w:t>way</w:t>
      </w:r>
      <w:r>
        <w:rPr>
          <w:spacing w:val="-5"/>
        </w:rPr>
        <w:t> </w:t>
      </w:r>
      <w:r>
        <w:rPr/>
        <w:t>to</w:t>
      </w:r>
      <w:r>
        <w:rPr>
          <w:spacing w:val="-4"/>
        </w:rPr>
        <w:t> </w:t>
      </w:r>
      <w:r>
        <w:rPr/>
        <w:t>comprehend</w:t>
      </w:r>
      <w:r>
        <w:rPr>
          <w:spacing w:val="-5"/>
        </w:rPr>
        <w:t> </w:t>
      </w:r>
      <w:r>
        <w:rPr/>
        <w:t>the</w:t>
      </w:r>
      <w:r>
        <w:rPr>
          <w:spacing w:val="-5"/>
        </w:rPr>
        <w:t> </w:t>
      </w:r>
      <w:r>
        <w:rPr/>
        <w:t>kinds</w:t>
      </w:r>
      <w:r>
        <w:rPr>
          <w:spacing w:val="-4"/>
        </w:rPr>
        <w:t> </w:t>
      </w:r>
      <w:r>
        <w:rPr/>
        <w:t>of</w:t>
      </w:r>
      <w:r>
        <w:rPr>
          <w:spacing w:val="-6"/>
        </w:rPr>
        <w:t> </w:t>
      </w:r>
      <w:r>
        <w:rPr/>
        <w:t>criminal</w:t>
      </w:r>
      <w:r>
        <w:rPr>
          <w:spacing w:val="-4"/>
        </w:rPr>
        <w:t> </w:t>
      </w:r>
      <w:r>
        <w:rPr/>
        <w:t>opportunities</w:t>
      </w:r>
      <w:r>
        <w:rPr>
          <w:spacing w:val="-5"/>
        </w:rPr>
        <w:t> </w:t>
      </w:r>
      <w:r>
        <w:rPr/>
        <w:t>and behaviors that arise in a given context to cause crime problems (Birks et al., 2020)</w:t>
      </w:r>
    </w:p>
    <w:p>
      <w:pPr>
        <w:pStyle w:val="BodyText"/>
        <w:spacing w:line="475" w:lineRule="auto"/>
        <w:ind w:left="844" w:right="420" w:hanging="10"/>
        <w:jc w:val="both"/>
      </w:pPr>
      <w:r>
        <w:rPr/>
        <w:t>Using text mining, natural language processing, and machine learning approaches, our system</w:t>
      </w:r>
      <w:r>
        <w:rPr>
          <w:spacing w:val="-14"/>
        </w:rPr>
        <w:t> </w:t>
      </w:r>
      <w:r>
        <w:rPr/>
        <w:t>tackles</w:t>
      </w:r>
      <w:r>
        <w:rPr>
          <w:spacing w:val="-14"/>
        </w:rPr>
        <w:t> </w:t>
      </w:r>
      <w:r>
        <w:rPr/>
        <w:t>the</w:t>
      </w:r>
      <w:r>
        <w:rPr>
          <w:spacing w:val="-14"/>
        </w:rPr>
        <w:t> </w:t>
      </w:r>
      <w:r>
        <w:rPr/>
        <w:t>problem</w:t>
      </w:r>
      <w:r>
        <w:rPr>
          <w:spacing w:val="-14"/>
        </w:rPr>
        <w:t> </w:t>
      </w:r>
      <w:r>
        <w:rPr/>
        <w:t>of</w:t>
      </w:r>
      <w:r>
        <w:rPr>
          <w:spacing w:val="-14"/>
        </w:rPr>
        <w:t> </w:t>
      </w:r>
      <w:r>
        <w:rPr/>
        <w:t>classifying</w:t>
      </w:r>
      <w:r>
        <w:rPr>
          <w:spacing w:val="-14"/>
        </w:rPr>
        <w:t> </w:t>
      </w:r>
      <w:r>
        <w:rPr/>
        <w:t>unstructured</w:t>
      </w:r>
      <w:r>
        <w:rPr>
          <w:spacing w:val="-14"/>
        </w:rPr>
        <w:t> </w:t>
      </w:r>
      <w:r>
        <w:rPr/>
        <w:t>legal</w:t>
      </w:r>
      <w:r>
        <w:rPr>
          <w:spacing w:val="-14"/>
        </w:rPr>
        <w:t> </w:t>
      </w:r>
      <w:r>
        <w:rPr/>
        <w:t>documents</w:t>
      </w:r>
      <w:r>
        <w:rPr>
          <w:spacing w:val="-14"/>
        </w:rPr>
        <w:t> </w:t>
      </w:r>
      <w:r>
        <w:rPr/>
        <w:t>by</w:t>
      </w:r>
      <w:r>
        <w:rPr>
          <w:spacing w:val="-12"/>
        </w:rPr>
        <w:t> </w:t>
      </w:r>
      <w:r>
        <w:rPr/>
        <w:t>organizing</w:t>
      </w:r>
      <w:r>
        <w:rPr>
          <w:spacing w:val="-14"/>
        </w:rPr>
        <w:t> </w:t>
      </w:r>
      <w:r>
        <w:rPr/>
        <w:t>and analyzing this data and extracting reports related to crime scenes. Our work stands out because</w:t>
      </w:r>
      <w:r>
        <w:rPr>
          <w:spacing w:val="-1"/>
        </w:rPr>
        <w:t> </w:t>
      </w:r>
      <w:r>
        <w:rPr/>
        <w:t>we</w:t>
      </w:r>
      <w:r>
        <w:rPr>
          <w:spacing w:val="-3"/>
        </w:rPr>
        <w:t> </w:t>
      </w:r>
      <w:r>
        <w:rPr/>
        <w:t>created</w:t>
      </w:r>
      <w:r>
        <w:rPr>
          <w:spacing w:val="-2"/>
        </w:rPr>
        <w:t> </w:t>
      </w:r>
      <w:r>
        <w:rPr/>
        <w:t>a</w:t>
      </w:r>
      <w:r>
        <w:rPr>
          <w:spacing w:val="-1"/>
        </w:rPr>
        <w:t> </w:t>
      </w:r>
      <w:r>
        <w:rPr/>
        <w:t>crime</w:t>
      </w:r>
      <w:r>
        <w:rPr>
          <w:spacing w:val="-3"/>
        </w:rPr>
        <w:t> </w:t>
      </w:r>
      <w:r>
        <w:rPr/>
        <w:t>lexicon with</w:t>
      </w:r>
      <w:r>
        <w:rPr>
          <w:spacing w:val="-2"/>
        </w:rPr>
        <w:t> </w:t>
      </w:r>
      <w:r>
        <w:rPr/>
        <w:t>151</w:t>
      </w:r>
      <w:r>
        <w:rPr>
          <w:spacing w:val="-2"/>
        </w:rPr>
        <w:t> </w:t>
      </w:r>
      <w:r>
        <w:rPr/>
        <w:t>related</w:t>
      </w:r>
      <w:r>
        <w:rPr>
          <w:spacing w:val="-2"/>
        </w:rPr>
        <w:t> </w:t>
      </w:r>
      <w:r>
        <w:rPr/>
        <w:t>terms and</w:t>
      </w:r>
      <w:r>
        <w:rPr>
          <w:spacing w:val="-2"/>
        </w:rPr>
        <w:t> </w:t>
      </w:r>
      <w:r>
        <w:rPr/>
        <w:t>70 crime</w:t>
      </w:r>
      <w:r>
        <w:rPr>
          <w:spacing w:val="-1"/>
        </w:rPr>
        <w:t> </w:t>
      </w:r>
      <w:r>
        <w:rPr/>
        <w:t>instruments</w:t>
      </w:r>
      <w:r>
        <w:rPr>
          <w:spacing w:val="-3"/>
        </w:rPr>
        <w:t> </w:t>
      </w:r>
      <w:r>
        <w:rPr/>
        <w:t>that were taken from different forensic sources. Despite being regarded as rather modest, it helped provide</w:t>
      </w:r>
      <w:r>
        <w:rPr>
          <w:spacing w:val="-1"/>
        </w:rPr>
        <w:t> </w:t>
      </w:r>
      <w:r>
        <w:rPr/>
        <w:t>positive</w:t>
      </w:r>
      <w:r>
        <w:rPr>
          <w:spacing w:val="-1"/>
        </w:rPr>
        <w:t> </w:t>
      </w:r>
      <w:r>
        <w:rPr/>
        <w:t>categorization results.</w:t>
      </w:r>
      <w:r>
        <w:rPr>
          <w:spacing w:val="-4"/>
        </w:rPr>
        <w:t> </w:t>
      </w:r>
      <w:r>
        <w:rPr/>
        <w:t>To enhance</w:t>
      </w:r>
      <w:r>
        <w:rPr>
          <w:spacing w:val="-1"/>
        </w:rPr>
        <w:t> </w:t>
      </w:r>
      <w:r>
        <w:rPr/>
        <w:t>crime</w:t>
      </w:r>
      <w:r>
        <w:rPr>
          <w:spacing w:val="-1"/>
        </w:rPr>
        <w:t> </w:t>
      </w:r>
      <w:r>
        <w:rPr/>
        <w:t>scene investigation, the suggested crime dictionary can be expanded, used in sophisticated searches, and linked with police databases. (Bifari et al., 2024)</w:t>
      </w:r>
    </w:p>
    <w:p>
      <w:pPr>
        <w:pStyle w:val="BodyText"/>
        <w:spacing w:line="475" w:lineRule="auto" w:before="64"/>
        <w:ind w:left="844" w:right="420" w:hanging="10"/>
        <w:jc w:val="both"/>
      </w:pPr>
      <w:r>
        <w:rPr/>
        <w:t>For</w:t>
      </w:r>
      <w:r>
        <w:rPr>
          <w:spacing w:val="-1"/>
        </w:rPr>
        <w:t> </w:t>
      </w:r>
      <w:r>
        <w:rPr/>
        <w:t>a</w:t>
      </w:r>
      <w:r>
        <w:rPr>
          <w:spacing w:val="-1"/>
        </w:rPr>
        <w:t> </w:t>
      </w:r>
      <w:r>
        <w:rPr/>
        <w:t>limited portion of the crime data sets, K-Nearest Neighbor (KNN), Support</w:t>
      </w:r>
      <w:r>
        <w:rPr>
          <w:spacing w:val="-4"/>
        </w:rPr>
        <w:t> </w:t>
      </w:r>
      <w:r>
        <w:rPr/>
        <w:t>Vector Machines (SVM), decision trees, random forests, Naive Bayes, and so forth are comparatively more effective.</w:t>
      </w:r>
      <w:r>
        <w:rPr>
          <w:spacing w:val="-3"/>
        </w:rPr>
        <w:t> </w:t>
      </w:r>
      <w:r>
        <w:rPr/>
        <w:t>The fundamental framework of crime prediction is shown in Fig. 1.</w:t>
      </w:r>
      <w:r>
        <w:rPr>
          <w:spacing w:val="-13"/>
        </w:rPr>
        <w:t> </w:t>
      </w:r>
      <w:r>
        <w:rPr/>
        <w:t>A</w:t>
      </w:r>
      <w:r>
        <w:rPr>
          <w:spacing w:val="-12"/>
        </w:rPr>
        <w:t> </w:t>
      </w:r>
      <w:r>
        <w:rPr/>
        <w:t>plan based on conventional machine learning is presented in Part (a). First, a training set and a</w:t>
      </w:r>
      <w:r>
        <w:rPr>
          <w:spacing w:val="-1"/>
        </w:rPr>
        <w:t> </w:t>
      </w:r>
      <w:r>
        <w:rPr/>
        <w:t>test set</w:t>
      </w:r>
      <w:r>
        <w:rPr>
          <w:spacing w:val="-2"/>
        </w:rPr>
        <w:t> </w:t>
      </w:r>
      <w:r>
        <w:rPr/>
        <w:t>are</w:t>
      </w:r>
      <w:r>
        <w:rPr>
          <w:spacing w:val="-1"/>
        </w:rPr>
        <w:t> </w:t>
      </w:r>
      <w:r>
        <w:rPr/>
        <w:t>created</w:t>
      </w:r>
      <w:r>
        <w:rPr>
          <w:spacing w:val="-1"/>
        </w:rPr>
        <w:t> </w:t>
      </w:r>
      <w:r>
        <w:rPr/>
        <w:t>from</w:t>
      </w:r>
      <w:r>
        <w:rPr>
          <w:spacing w:val="-1"/>
        </w:rPr>
        <w:t> </w:t>
      </w:r>
      <w:r>
        <w:rPr/>
        <w:t>the</w:t>
      </w:r>
      <w:r>
        <w:rPr>
          <w:spacing w:val="-1"/>
        </w:rPr>
        <w:t> </w:t>
      </w:r>
      <w:r>
        <w:rPr/>
        <w:t>data</w:t>
      </w:r>
      <w:r>
        <w:rPr>
          <w:spacing w:val="-1"/>
        </w:rPr>
        <w:t> </w:t>
      </w:r>
      <w:r>
        <w:rPr/>
        <w:t>set. In</w:t>
      </w:r>
      <w:r>
        <w:rPr>
          <w:spacing w:val="-1"/>
        </w:rPr>
        <w:t> </w:t>
      </w:r>
      <w:r>
        <w:rPr/>
        <w:t>order</w:t>
      </w:r>
      <w:r>
        <w:rPr>
          <w:spacing w:val="-1"/>
        </w:rPr>
        <w:t> </w:t>
      </w:r>
      <w:r>
        <w:rPr/>
        <w:t>to achieve</w:t>
      </w:r>
      <w:r>
        <w:rPr>
          <w:spacing w:val="-2"/>
        </w:rPr>
        <w:t> </w:t>
      </w:r>
      <w:r>
        <w:rPr/>
        <w:t>an appropriate representation</w:t>
      </w:r>
      <w:r>
        <w:rPr>
          <w:spacing w:val="-8"/>
        </w:rPr>
        <w:t> </w:t>
      </w:r>
      <w:r>
        <w:rPr/>
        <w:t>of</w:t>
      </w:r>
      <w:r>
        <w:rPr>
          <w:spacing w:val="-9"/>
        </w:rPr>
        <w:t> </w:t>
      </w:r>
      <w:r>
        <w:rPr/>
        <w:t>the</w:t>
      </w:r>
      <w:r>
        <w:rPr>
          <w:spacing w:val="-9"/>
        </w:rPr>
        <w:t> </w:t>
      </w:r>
      <w:r>
        <w:rPr/>
        <w:t>crime</w:t>
      </w:r>
      <w:r>
        <w:rPr>
          <w:spacing w:val="-9"/>
        </w:rPr>
        <w:t> </w:t>
      </w:r>
      <w:r>
        <w:rPr/>
        <w:t>data,</w:t>
      </w:r>
      <w:r>
        <w:rPr>
          <w:spacing w:val="-9"/>
        </w:rPr>
        <w:t> </w:t>
      </w:r>
      <w:r>
        <w:rPr/>
        <w:t>the</w:t>
      </w:r>
      <w:r>
        <w:rPr>
          <w:spacing w:val="-9"/>
        </w:rPr>
        <w:t> </w:t>
      </w:r>
      <w:r>
        <w:rPr/>
        <w:t>algorithm's</w:t>
      </w:r>
      <w:r>
        <w:rPr>
          <w:spacing w:val="-8"/>
        </w:rPr>
        <w:t> </w:t>
      </w:r>
      <w:r>
        <w:rPr/>
        <w:t>fundamental</w:t>
      </w:r>
      <w:r>
        <w:rPr>
          <w:spacing w:val="-8"/>
        </w:rPr>
        <w:t> </w:t>
      </w:r>
      <w:r>
        <w:rPr/>
        <w:t>requirement</w:t>
      </w:r>
      <w:r>
        <w:rPr>
          <w:spacing w:val="-8"/>
        </w:rPr>
        <w:t> </w:t>
      </w:r>
      <w:r>
        <w:rPr/>
        <w:t>is</w:t>
      </w:r>
      <w:r>
        <w:rPr>
          <w:spacing w:val="-8"/>
        </w:rPr>
        <w:t> </w:t>
      </w:r>
      <w:r>
        <w:rPr/>
        <w:t>to</w:t>
      </w:r>
      <w:r>
        <w:rPr>
          <w:spacing w:val="-8"/>
        </w:rPr>
        <w:t> </w:t>
      </w:r>
      <w:r>
        <w:rPr/>
        <w:t>extract</w:t>
      </w:r>
      <w:r>
        <w:rPr>
          <w:spacing w:val="-8"/>
        </w:rPr>
        <w:t> </w:t>
      </w:r>
      <w:r>
        <w:rPr/>
        <w:t>the crucial</w:t>
      </w:r>
      <w:r>
        <w:rPr>
          <w:spacing w:val="-1"/>
        </w:rPr>
        <w:t> </w:t>
      </w:r>
      <w:r>
        <w:rPr/>
        <w:t>information</w:t>
      </w:r>
      <w:r>
        <w:rPr>
          <w:spacing w:val="-1"/>
        </w:rPr>
        <w:t> </w:t>
      </w:r>
      <w:r>
        <w:rPr/>
        <w:t>that</w:t>
      </w:r>
      <w:r>
        <w:rPr>
          <w:spacing w:val="-1"/>
        </w:rPr>
        <w:t> </w:t>
      </w:r>
      <w:r>
        <w:rPr/>
        <w:t>can</w:t>
      </w:r>
      <w:r>
        <w:rPr>
          <w:spacing w:val="-1"/>
        </w:rPr>
        <w:t> </w:t>
      </w:r>
      <w:r>
        <w:rPr/>
        <w:t>represent</w:t>
      </w:r>
      <w:r>
        <w:rPr>
          <w:spacing w:val="-1"/>
        </w:rPr>
        <w:t> </w:t>
      </w:r>
      <w:r>
        <w:rPr/>
        <w:t>the</w:t>
      </w:r>
      <w:r>
        <w:rPr>
          <w:spacing w:val="-2"/>
        </w:rPr>
        <w:t> </w:t>
      </w:r>
      <w:r>
        <w:rPr/>
        <w:t>crime event</w:t>
      </w:r>
      <w:r>
        <w:rPr>
          <w:spacing w:val="-1"/>
        </w:rPr>
        <w:t> </w:t>
      </w:r>
      <w:r>
        <w:rPr/>
        <w:t>data.</w:t>
      </w:r>
      <w:r>
        <w:rPr>
          <w:spacing w:val="-2"/>
        </w:rPr>
        <w:t> </w:t>
      </w:r>
      <w:r>
        <w:rPr/>
        <w:t>Since</w:t>
      </w:r>
      <w:r>
        <w:rPr>
          <w:spacing w:val="-3"/>
        </w:rPr>
        <w:t> </w:t>
      </w:r>
      <w:r>
        <w:rPr/>
        <w:t>there are</w:t>
      </w:r>
      <w:r>
        <w:rPr>
          <w:spacing w:val="-1"/>
        </w:rPr>
        <w:t> </w:t>
      </w:r>
      <w:r>
        <w:rPr/>
        <w:t>many</w:t>
      </w:r>
      <w:r>
        <w:rPr>
          <w:spacing w:val="-2"/>
        </w:rPr>
        <w:t> </w:t>
      </w:r>
      <w:r>
        <w:rPr/>
        <w:t>various kinds</w:t>
      </w:r>
      <w:r>
        <w:rPr>
          <w:spacing w:val="-2"/>
        </w:rPr>
        <w:t> </w:t>
      </w:r>
      <w:r>
        <w:rPr/>
        <w:t>of</w:t>
      </w:r>
      <w:r>
        <w:rPr>
          <w:spacing w:val="-2"/>
        </w:rPr>
        <w:t> </w:t>
      </w:r>
      <w:r>
        <w:rPr/>
        <w:t>crime</w:t>
      </w:r>
      <w:r>
        <w:rPr>
          <w:spacing w:val="-1"/>
        </w:rPr>
        <w:t> </w:t>
      </w:r>
      <w:r>
        <w:rPr/>
        <w:t>data,</w:t>
      </w:r>
      <w:r>
        <w:rPr>
          <w:spacing w:val="-1"/>
        </w:rPr>
        <w:t> </w:t>
      </w:r>
      <w:r>
        <w:rPr/>
        <w:t>it</w:t>
      </w:r>
      <w:r>
        <w:rPr>
          <w:spacing w:val="-2"/>
        </w:rPr>
        <w:t> </w:t>
      </w:r>
      <w:r>
        <w:rPr/>
        <w:t>is</w:t>
      </w:r>
      <w:r>
        <w:rPr>
          <w:spacing w:val="-3"/>
        </w:rPr>
        <w:t> </w:t>
      </w:r>
      <w:r>
        <w:rPr/>
        <w:t>vital</w:t>
      </w:r>
      <w:r>
        <w:rPr>
          <w:spacing w:val="-2"/>
        </w:rPr>
        <w:t> </w:t>
      </w:r>
      <w:r>
        <w:rPr/>
        <w:t>to</w:t>
      </w:r>
      <w:r>
        <w:rPr>
          <w:spacing w:val="-2"/>
        </w:rPr>
        <w:t> </w:t>
      </w:r>
      <w:r>
        <w:rPr/>
        <w:t>choose</w:t>
      </w:r>
      <w:r>
        <w:rPr>
          <w:spacing w:val="-4"/>
        </w:rPr>
        <w:t> </w:t>
      </w:r>
      <w:r>
        <w:rPr/>
        <w:t>pertinent attribute</w:t>
      </w:r>
      <w:r>
        <w:rPr>
          <w:spacing w:val="-3"/>
        </w:rPr>
        <w:t> </w:t>
      </w:r>
      <w:r>
        <w:rPr/>
        <w:t>data</w:t>
      </w:r>
      <w:r>
        <w:rPr>
          <w:spacing w:val="-1"/>
        </w:rPr>
        <w:t> </w:t>
      </w:r>
      <w:r>
        <w:rPr/>
        <w:t>and</w:t>
      </w:r>
      <w:r>
        <w:rPr>
          <w:spacing w:val="-2"/>
        </w:rPr>
        <w:t> </w:t>
      </w:r>
      <w:r>
        <w:rPr/>
        <w:t>then</w:t>
      </w:r>
      <w:r>
        <w:rPr>
          <w:spacing w:val="-1"/>
        </w:rPr>
        <w:t> </w:t>
      </w:r>
      <w:r>
        <w:rPr/>
        <w:t>extract</w:t>
      </w:r>
      <w:r>
        <w:rPr>
          <w:spacing w:val="-2"/>
        </w:rPr>
        <w:t> </w:t>
      </w:r>
      <w:r>
        <w:rPr/>
        <w:t>all</w:t>
      </w:r>
      <w:r>
        <w:rPr>
          <w:spacing w:val="-2"/>
        </w:rPr>
        <w:t> </w:t>
      </w:r>
      <w:r>
        <w:rPr/>
        <w:t>of</w:t>
      </w:r>
      <w:r>
        <w:rPr>
          <w:spacing w:val="-2"/>
        </w:rPr>
        <w:t> </w:t>
      </w:r>
      <w:r>
        <w:rPr/>
        <w:t>the data's</w:t>
      </w:r>
      <w:r>
        <w:rPr>
          <w:spacing w:val="4"/>
        </w:rPr>
        <w:t> </w:t>
      </w:r>
      <w:r>
        <w:rPr/>
        <w:t>features</w:t>
      </w:r>
      <w:r>
        <w:rPr>
          <w:spacing w:val="7"/>
        </w:rPr>
        <w:t> </w:t>
      </w:r>
      <w:r>
        <w:rPr/>
        <w:t>at</w:t>
      </w:r>
      <w:r>
        <w:rPr>
          <w:spacing w:val="7"/>
        </w:rPr>
        <w:t> </w:t>
      </w:r>
      <w:r>
        <w:rPr/>
        <w:t>once</w:t>
      </w:r>
      <w:r>
        <w:rPr>
          <w:spacing w:val="6"/>
        </w:rPr>
        <w:t> </w:t>
      </w:r>
      <w:r>
        <w:rPr/>
        <w:t>to</w:t>
      </w:r>
      <w:r>
        <w:rPr>
          <w:spacing w:val="5"/>
        </w:rPr>
        <w:t> </w:t>
      </w:r>
      <w:r>
        <w:rPr/>
        <w:t>increase</w:t>
      </w:r>
      <w:r>
        <w:rPr>
          <w:spacing w:val="6"/>
        </w:rPr>
        <w:t> </w:t>
      </w:r>
      <w:r>
        <w:rPr/>
        <w:t>the</w:t>
      </w:r>
      <w:r>
        <w:rPr>
          <w:spacing w:val="6"/>
        </w:rPr>
        <w:t> </w:t>
      </w:r>
      <w:r>
        <w:rPr/>
        <w:t>data's</w:t>
      </w:r>
      <w:r>
        <w:rPr>
          <w:spacing w:val="7"/>
        </w:rPr>
        <w:t> </w:t>
      </w:r>
      <w:r>
        <w:rPr/>
        <w:t>capacity</w:t>
      </w:r>
      <w:r>
        <w:rPr>
          <w:spacing w:val="7"/>
        </w:rPr>
        <w:t> </w:t>
      </w:r>
      <w:r>
        <w:rPr/>
        <w:t>for</w:t>
      </w:r>
      <w:r>
        <w:rPr>
          <w:spacing w:val="5"/>
        </w:rPr>
        <w:t> </w:t>
      </w:r>
      <w:r>
        <w:rPr/>
        <w:t>effective</w:t>
      </w:r>
      <w:r>
        <w:rPr>
          <w:spacing w:val="6"/>
        </w:rPr>
        <w:t> </w:t>
      </w:r>
      <w:r>
        <w:rPr/>
        <w:t>expression.</w:t>
      </w:r>
      <w:r>
        <w:rPr>
          <w:spacing w:val="1"/>
        </w:rPr>
        <w:t> </w:t>
      </w:r>
      <w:r>
        <w:rPr/>
        <w:t>The</w:t>
      </w:r>
      <w:r>
        <w:rPr>
          <w:spacing w:val="6"/>
        </w:rPr>
        <w:t> </w:t>
      </w:r>
      <w:r>
        <w:rPr>
          <w:spacing w:val="-2"/>
        </w:rPr>
        <w:t>crime</w:t>
      </w:r>
    </w:p>
    <w:p>
      <w:pPr>
        <w:pStyle w:val="BodyText"/>
        <w:spacing w:after="0" w:line="475" w:lineRule="auto"/>
        <w:jc w:val="both"/>
        <w:sectPr>
          <w:pgSz w:w="11930" w:h="16850"/>
          <w:pgMar w:top="620" w:bottom="280" w:left="1417" w:right="708"/>
        </w:sectPr>
      </w:pPr>
    </w:p>
    <w:p>
      <w:pPr>
        <w:pStyle w:val="BodyText"/>
        <w:spacing w:line="472" w:lineRule="auto" w:before="72"/>
        <w:ind w:left="844" w:right="424"/>
        <w:jc w:val="both"/>
      </w:pPr>
      <w:r>
        <w:rPr/>
        <w:t>is</w:t>
      </w:r>
      <w:r>
        <w:rPr>
          <w:spacing w:val="-5"/>
        </w:rPr>
        <w:t> </w:t>
      </w:r>
      <w:r>
        <w:rPr/>
        <w:t>then</w:t>
      </w:r>
      <w:r>
        <w:rPr>
          <w:spacing w:val="-6"/>
        </w:rPr>
        <w:t> </w:t>
      </w:r>
      <w:r>
        <w:rPr/>
        <w:t>forecasted</w:t>
      </w:r>
      <w:r>
        <w:rPr>
          <w:spacing w:val="-4"/>
        </w:rPr>
        <w:t> </w:t>
      </w:r>
      <w:r>
        <w:rPr/>
        <w:t>using</w:t>
      </w:r>
      <w:r>
        <w:rPr>
          <w:spacing w:val="-5"/>
        </w:rPr>
        <w:t> </w:t>
      </w:r>
      <w:r>
        <w:rPr/>
        <w:t>a</w:t>
      </w:r>
      <w:r>
        <w:rPr>
          <w:spacing w:val="-5"/>
        </w:rPr>
        <w:t> </w:t>
      </w:r>
      <w:r>
        <w:rPr/>
        <w:t>range</w:t>
      </w:r>
      <w:r>
        <w:rPr>
          <w:spacing w:val="-5"/>
        </w:rPr>
        <w:t> </w:t>
      </w:r>
      <w:r>
        <w:rPr/>
        <w:t>of</w:t>
      </w:r>
      <w:r>
        <w:rPr>
          <w:spacing w:val="-7"/>
        </w:rPr>
        <w:t> </w:t>
      </w:r>
      <w:r>
        <w:rPr/>
        <w:t>machine</w:t>
      </w:r>
      <w:r>
        <w:rPr>
          <w:spacing w:val="-6"/>
        </w:rPr>
        <w:t> </w:t>
      </w:r>
      <w:r>
        <w:rPr/>
        <w:t>learning</w:t>
      </w:r>
      <w:r>
        <w:rPr>
          <w:spacing w:val="-6"/>
        </w:rPr>
        <w:t> </w:t>
      </w:r>
      <w:r>
        <w:rPr/>
        <w:t>algorithms,</w:t>
      </w:r>
      <w:r>
        <w:rPr>
          <w:spacing w:val="-5"/>
        </w:rPr>
        <w:t> </w:t>
      </w:r>
      <w:r>
        <w:rPr/>
        <w:t>including</w:t>
      </w:r>
      <w:r>
        <w:rPr>
          <w:spacing w:val="-5"/>
        </w:rPr>
        <w:t> </w:t>
      </w:r>
      <w:r>
        <w:rPr/>
        <w:t>support</w:t>
      </w:r>
      <w:r>
        <w:rPr>
          <w:spacing w:val="-6"/>
        </w:rPr>
        <w:t> </w:t>
      </w:r>
      <w:r>
        <w:rPr/>
        <w:t>vector machines, decision trees, and linear regression models.( Yin, 2022)</w:t>
      </w:r>
    </w:p>
    <w:p>
      <w:pPr>
        <w:pStyle w:val="Heading1"/>
        <w:numPr>
          <w:ilvl w:val="1"/>
          <w:numId w:val="8"/>
        </w:numPr>
        <w:tabs>
          <w:tab w:pos="880" w:val="left" w:leader="none"/>
        </w:tabs>
        <w:spacing w:line="240" w:lineRule="auto" w:before="7" w:after="0"/>
        <w:ind w:left="880" w:right="0" w:hanging="331"/>
        <w:jc w:val="left"/>
        <w:rPr>
          <w:sz w:val="22"/>
        </w:rPr>
      </w:pPr>
      <w:bookmarkStart w:name="_bookmark14" w:id="15"/>
      <w:bookmarkEnd w:id="15"/>
      <w:r>
        <w:rPr>
          <w:b w:val="0"/>
        </w:rPr>
      </w:r>
      <w:r>
        <w:rPr/>
        <w:t>Cybercrime</w:t>
      </w:r>
      <w:r>
        <w:rPr>
          <w:spacing w:val="-7"/>
        </w:rPr>
        <w:t> </w:t>
      </w:r>
      <w:r>
        <w:rPr/>
        <w:t>detection</w:t>
      </w:r>
      <w:r>
        <w:rPr>
          <w:spacing w:val="-2"/>
        </w:rPr>
        <w:t> </w:t>
      </w:r>
      <w:r>
        <w:rPr/>
        <w:t>in</w:t>
      </w:r>
      <w:r>
        <w:rPr>
          <w:spacing w:val="-1"/>
        </w:rPr>
        <w:t> </w:t>
      </w:r>
      <w:r>
        <w:rPr/>
        <w:t>social</w:t>
      </w:r>
      <w:r>
        <w:rPr>
          <w:spacing w:val="-2"/>
        </w:rPr>
        <w:t> media</w:t>
      </w:r>
    </w:p>
    <w:p>
      <w:pPr>
        <w:pStyle w:val="BodyText"/>
        <w:spacing w:before="247"/>
        <w:rPr>
          <w:b/>
        </w:rPr>
      </w:pPr>
    </w:p>
    <w:p>
      <w:pPr>
        <w:pStyle w:val="BodyText"/>
        <w:spacing w:line="475" w:lineRule="auto"/>
        <w:ind w:left="834" w:right="417"/>
        <w:jc w:val="both"/>
      </w:pPr>
      <w:r>
        <w:rPr/>
        <w:t>Cybercrime,</w:t>
      </w:r>
      <w:r>
        <w:rPr>
          <w:spacing w:val="-8"/>
        </w:rPr>
        <w:t> </w:t>
      </w:r>
      <w:r>
        <w:rPr/>
        <w:t>to</w:t>
      </w:r>
      <w:r>
        <w:rPr>
          <w:spacing w:val="-8"/>
        </w:rPr>
        <w:t> </w:t>
      </w:r>
      <w:r>
        <w:rPr/>
        <w:t>put</w:t>
      </w:r>
      <w:r>
        <w:rPr>
          <w:spacing w:val="-8"/>
        </w:rPr>
        <w:t> </w:t>
      </w:r>
      <w:r>
        <w:rPr/>
        <w:t>it</w:t>
      </w:r>
      <w:r>
        <w:rPr>
          <w:spacing w:val="-8"/>
        </w:rPr>
        <w:t> </w:t>
      </w:r>
      <w:r>
        <w:rPr/>
        <w:t>simply,</w:t>
      </w:r>
      <w:r>
        <w:rPr>
          <w:spacing w:val="-8"/>
        </w:rPr>
        <w:t> </w:t>
      </w:r>
      <w:r>
        <w:rPr/>
        <w:t>is</w:t>
      </w:r>
      <w:r>
        <w:rPr>
          <w:spacing w:val="-8"/>
        </w:rPr>
        <w:t> </w:t>
      </w:r>
      <w:r>
        <w:rPr/>
        <w:t>any</w:t>
      </w:r>
      <w:r>
        <w:rPr>
          <w:spacing w:val="-8"/>
        </w:rPr>
        <w:t> </w:t>
      </w:r>
      <w:r>
        <w:rPr/>
        <w:t>criminal</w:t>
      </w:r>
      <w:r>
        <w:rPr>
          <w:spacing w:val="-8"/>
        </w:rPr>
        <w:t> </w:t>
      </w:r>
      <w:r>
        <w:rPr/>
        <w:t>offense</w:t>
      </w:r>
      <w:r>
        <w:rPr>
          <w:spacing w:val="-9"/>
        </w:rPr>
        <w:t> </w:t>
      </w:r>
      <w:r>
        <w:rPr/>
        <w:t>that</w:t>
      </w:r>
      <w:r>
        <w:rPr>
          <w:spacing w:val="-8"/>
        </w:rPr>
        <w:t> </w:t>
      </w:r>
      <w:r>
        <w:rPr/>
        <w:t>uses</w:t>
      </w:r>
      <w:r>
        <w:rPr>
          <w:spacing w:val="-8"/>
        </w:rPr>
        <w:t> </w:t>
      </w:r>
      <w:r>
        <w:rPr/>
        <w:t>a</w:t>
      </w:r>
      <w:r>
        <w:rPr>
          <w:spacing w:val="-9"/>
        </w:rPr>
        <w:t> </w:t>
      </w:r>
      <w:r>
        <w:rPr/>
        <w:t>computer,</w:t>
      </w:r>
      <w:r>
        <w:rPr>
          <w:spacing w:val="-8"/>
        </w:rPr>
        <w:t> </w:t>
      </w:r>
      <w:r>
        <w:rPr/>
        <w:t>digital</w:t>
      </w:r>
      <w:r>
        <w:rPr>
          <w:spacing w:val="-8"/>
        </w:rPr>
        <w:t> </w:t>
      </w:r>
      <w:r>
        <w:rPr/>
        <w:t>devices, or the internet as a conduit. It falls under the category of contemporary crimes brought about</w:t>
      </w:r>
      <w:r>
        <w:rPr>
          <w:spacing w:val="-4"/>
        </w:rPr>
        <w:t> </w:t>
      </w:r>
      <w:r>
        <w:rPr/>
        <w:t>by</w:t>
      </w:r>
      <w:r>
        <w:rPr>
          <w:spacing w:val="-5"/>
        </w:rPr>
        <w:t> </w:t>
      </w:r>
      <w:r>
        <w:rPr/>
        <w:t>developments</w:t>
      </w:r>
      <w:r>
        <w:rPr>
          <w:spacing w:val="-4"/>
        </w:rPr>
        <w:t> </w:t>
      </w:r>
      <w:r>
        <w:rPr/>
        <w:t>in</w:t>
      </w:r>
      <w:r>
        <w:rPr>
          <w:spacing w:val="-4"/>
        </w:rPr>
        <w:t> </w:t>
      </w:r>
      <w:r>
        <w:rPr/>
        <w:t>the</w:t>
      </w:r>
      <w:r>
        <w:rPr>
          <w:spacing w:val="-5"/>
        </w:rPr>
        <w:t> </w:t>
      </w:r>
      <w:r>
        <w:rPr/>
        <w:t>Internet</w:t>
      </w:r>
      <w:r>
        <w:rPr>
          <w:spacing w:val="-2"/>
        </w:rPr>
        <w:t> </w:t>
      </w:r>
      <w:r>
        <w:rPr/>
        <w:t>and</w:t>
      </w:r>
      <w:r>
        <w:rPr>
          <w:spacing w:val="-5"/>
        </w:rPr>
        <w:t> </w:t>
      </w:r>
      <w:r>
        <w:rPr/>
        <w:t>related</w:t>
      </w:r>
      <w:r>
        <w:rPr>
          <w:spacing w:val="-2"/>
        </w:rPr>
        <w:t> </w:t>
      </w:r>
      <w:r>
        <w:rPr/>
        <w:t>technology.</w:t>
      </w:r>
      <w:r>
        <w:rPr>
          <w:spacing w:val="-10"/>
        </w:rPr>
        <w:t> </w:t>
      </w:r>
      <w:r>
        <w:rPr/>
        <w:t>They</w:t>
      </w:r>
      <w:r>
        <w:rPr>
          <w:spacing w:val="-5"/>
        </w:rPr>
        <w:t> </w:t>
      </w:r>
      <w:r>
        <w:rPr/>
        <w:t>might</w:t>
      </w:r>
      <w:r>
        <w:rPr>
          <w:spacing w:val="-4"/>
        </w:rPr>
        <w:t> </w:t>
      </w:r>
      <w:r>
        <w:rPr/>
        <w:t>be</w:t>
      </w:r>
      <w:r>
        <w:rPr>
          <w:spacing w:val="-6"/>
        </w:rPr>
        <w:t> </w:t>
      </w:r>
      <w:r>
        <w:rPr/>
        <w:t>categorized as</w:t>
      </w:r>
      <w:r>
        <w:rPr>
          <w:spacing w:val="-13"/>
        </w:rPr>
        <w:t> </w:t>
      </w:r>
      <w:r>
        <w:rPr/>
        <w:t>hybrid</w:t>
      </w:r>
      <w:r>
        <w:rPr>
          <w:spacing w:val="-14"/>
        </w:rPr>
        <w:t> </w:t>
      </w:r>
      <w:r>
        <w:rPr/>
        <w:t>offenses</w:t>
      </w:r>
      <w:r>
        <w:rPr>
          <w:spacing w:val="-13"/>
        </w:rPr>
        <w:t> </w:t>
      </w:r>
      <w:r>
        <w:rPr/>
        <w:t>because,</w:t>
      </w:r>
      <w:r>
        <w:rPr>
          <w:spacing w:val="-13"/>
        </w:rPr>
        <w:t> </w:t>
      </w:r>
      <w:r>
        <w:rPr/>
        <w:t>in</w:t>
      </w:r>
      <w:r>
        <w:rPr>
          <w:spacing w:val="-13"/>
        </w:rPr>
        <w:t> </w:t>
      </w:r>
      <w:r>
        <w:rPr/>
        <w:t>contrast</w:t>
      </w:r>
      <w:r>
        <w:rPr>
          <w:spacing w:val="-13"/>
        </w:rPr>
        <w:t> </w:t>
      </w:r>
      <w:r>
        <w:rPr/>
        <w:t>to</w:t>
      </w:r>
      <w:r>
        <w:rPr>
          <w:spacing w:val="-13"/>
        </w:rPr>
        <w:t> </w:t>
      </w:r>
      <w:r>
        <w:rPr/>
        <w:t>more</w:t>
      </w:r>
      <w:r>
        <w:rPr>
          <w:spacing w:val="-15"/>
        </w:rPr>
        <w:t> </w:t>
      </w:r>
      <w:r>
        <w:rPr/>
        <w:t>conventional</w:t>
      </w:r>
      <w:r>
        <w:rPr>
          <w:spacing w:val="-13"/>
        </w:rPr>
        <w:t> </w:t>
      </w:r>
      <w:r>
        <w:rPr/>
        <w:t>crimes</w:t>
      </w:r>
      <w:r>
        <w:rPr>
          <w:spacing w:val="-13"/>
        </w:rPr>
        <w:t> </w:t>
      </w:r>
      <w:r>
        <w:rPr/>
        <w:t>like</w:t>
      </w:r>
      <w:r>
        <w:rPr>
          <w:spacing w:val="-14"/>
        </w:rPr>
        <w:t> </w:t>
      </w:r>
      <w:r>
        <w:rPr/>
        <w:t>robbery</w:t>
      </w:r>
      <w:r>
        <w:rPr>
          <w:spacing w:val="-14"/>
        </w:rPr>
        <w:t> </w:t>
      </w:r>
      <w:r>
        <w:rPr/>
        <w:t>and</w:t>
      </w:r>
      <w:r>
        <w:rPr>
          <w:spacing w:val="-13"/>
        </w:rPr>
        <w:t> </w:t>
      </w:r>
      <w:r>
        <w:rPr/>
        <w:t>theft, which</w:t>
      </w:r>
      <w:r>
        <w:rPr>
          <w:spacing w:val="-7"/>
        </w:rPr>
        <w:t> </w:t>
      </w:r>
      <w:r>
        <w:rPr/>
        <w:t>can</w:t>
      </w:r>
      <w:r>
        <w:rPr>
          <w:spacing w:val="-7"/>
        </w:rPr>
        <w:t> </w:t>
      </w:r>
      <w:r>
        <w:rPr/>
        <w:t>be</w:t>
      </w:r>
      <w:r>
        <w:rPr>
          <w:spacing w:val="-8"/>
        </w:rPr>
        <w:t> </w:t>
      </w:r>
      <w:r>
        <w:rPr/>
        <w:t>clearly</w:t>
      </w:r>
      <w:r>
        <w:rPr>
          <w:spacing w:val="-8"/>
        </w:rPr>
        <w:t> </w:t>
      </w:r>
      <w:r>
        <w:rPr/>
        <w:t>localized</w:t>
      </w:r>
      <w:r>
        <w:rPr>
          <w:spacing w:val="-7"/>
        </w:rPr>
        <w:t> </w:t>
      </w:r>
      <w:r>
        <w:rPr/>
        <w:t>in</w:t>
      </w:r>
      <w:r>
        <w:rPr>
          <w:spacing w:val="-7"/>
        </w:rPr>
        <w:t> </w:t>
      </w:r>
      <w:r>
        <w:rPr/>
        <w:t>terms</w:t>
      </w:r>
      <w:r>
        <w:rPr>
          <w:spacing w:val="-7"/>
        </w:rPr>
        <w:t> </w:t>
      </w:r>
      <w:r>
        <w:rPr/>
        <w:t>of</w:t>
      </w:r>
      <w:r>
        <w:rPr>
          <w:spacing w:val="-8"/>
        </w:rPr>
        <w:t> </w:t>
      </w:r>
      <w:r>
        <w:rPr/>
        <w:t>time</w:t>
      </w:r>
      <w:r>
        <w:rPr>
          <w:spacing w:val="-8"/>
        </w:rPr>
        <w:t> </w:t>
      </w:r>
      <w:r>
        <w:rPr/>
        <w:t>and</w:t>
      </w:r>
      <w:r>
        <w:rPr>
          <w:spacing w:val="-10"/>
        </w:rPr>
        <w:t> </w:t>
      </w:r>
      <w:r>
        <w:rPr/>
        <w:t>place</w:t>
      </w:r>
      <w:r>
        <w:rPr>
          <w:spacing w:val="-8"/>
        </w:rPr>
        <w:t> </w:t>
      </w:r>
      <w:r>
        <w:rPr/>
        <w:t>of</w:t>
      </w:r>
      <w:r>
        <w:rPr>
          <w:spacing w:val="-8"/>
        </w:rPr>
        <w:t> </w:t>
      </w:r>
      <w:r>
        <w:rPr/>
        <w:t>occurrence,</w:t>
      </w:r>
      <w:r>
        <w:rPr>
          <w:spacing w:val="-7"/>
        </w:rPr>
        <w:t> </w:t>
      </w:r>
      <w:r>
        <w:rPr/>
        <w:t>these</w:t>
      </w:r>
      <w:r>
        <w:rPr>
          <w:spacing w:val="-8"/>
        </w:rPr>
        <w:t> </w:t>
      </w:r>
      <w:r>
        <w:rPr/>
        <w:t>crimes</w:t>
      </w:r>
      <w:r>
        <w:rPr>
          <w:spacing w:val="-7"/>
        </w:rPr>
        <w:t> </w:t>
      </w:r>
      <w:r>
        <w:rPr/>
        <w:t>may have</w:t>
      </w:r>
      <w:r>
        <w:rPr>
          <w:spacing w:val="-15"/>
        </w:rPr>
        <w:t> </w:t>
      </w:r>
      <w:r>
        <w:rPr/>
        <w:t>a</w:t>
      </w:r>
      <w:r>
        <w:rPr>
          <w:spacing w:val="-15"/>
        </w:rPr>
        <w:t> </w:t>
      </w:r>
      <w:r>
        <w:rPr/>
        <w:t>connection</w:t>
      </w:r>
      <w:r>
        <w:rPr>
          <w:spacing w:val="-14"/>
        </w:rPr>
        <w:t> </w:t>
      </w:r>
      <w:r>
        <w:rPr/>
        <w:t>that</w:t>
      </w:r>
      <w:r>
        <w:rPr>
          <w:spacing w:val="-14"/>
        </w:rPr>
        <w:t> </w:t>
      </w:r>
      <w:r>
        <w:rPr/>
        <w:t>is</w:t>
      </w:r>
      <w:r>
        <w:rPr>
          <w:spacing w:val="-14"/>
        </w:rPr>
        <w:t> </w:t>
      </w:r>
      <w:r>
        <w:rPr/>
        <w:t>challenging</w:t>
      </w:r>
      <w:r>
        <w:rPr>
          <w:spacing w:val="-14"/>
        </w:rPr>
        <w:t> </w:t>
      </w:r>
      <w:r>
        <w:rPr/>
        <w:t>to</w:t>
      </w:r>
      <w:r>
        <w:rPr>
          <w:spacing w:val="-14"/>
        </w:rPr>
        <w:t> </w:t>
      </w:r>
      <w:r>
        <w:rPr/>
        <w:t>pinpoint.</w:t>
      </w:r>
      <w:r>
        <w:rPr>
          <w:spacing w:val="-15"/>
        </w:rPr>
        <w:t> </w:t>
      </w:r>
      <w:r>
        <w:rPr/>
        <w:t>Given</w:t>
      </w:r>
      <w:r>
        <w:rPr>
          <w:spacing w:val="-14"/>
        </w:rPr>
        <w:t> </w:t>
      </w:r>
      <w:r>
        <w:rPr/>
        <w:t>the</w:t>
      </w:r>
      <w:r>
        <w:rPr>
          <w:spacing w:val="-15"/>
        </w:rPr>
        <w:t> </w:t>
      </w:r>
      <w:r>
        <w:rPr/>
        <w:t>aforementioned,</w:t>
      </w:r>
      <w:r>
        <w:rPr>
          <w:spacing w:val="-14"/>
        </w:rPr>
        <w:t> </w:t>
      </w:r>
      <w:r>
        <w:rPr/>
        <w:t>some</w:t>
      </w:r>
      <w:r>
        <w:rPr>
          <w:spacing w:val="-15"/>
        </w:rPr>
        <w:t> </w:t>
      </w:r>
      <w:r>
        <w:rPr/>
        <w:t>authors have characterized it as a composite crime that includes cyber-dependent crimes made possible</w:t>
      </w:r>
      <w:r>
        <w:rPr>
          <w:spacing w:val="-14"/>
        </w:rPr>
        <w:t> </w:t>
      </w:r>
      <w:r>
        <w:rPr/>
        <w:t>by</w:t>
      </w:r>
      <w:r>
        <w:rPr>
          <w:spacing w:val="-13"/>
        </w:rPr>
        <w:t> </w:t>
      </w:r>
      <w:r>
        <w:rPr/>
        <w:t>the</w:t>
      </w:r>
      <w:r>
        <w:rPr>
          <w:spacing w:val="-11"/>
        </w:rPr>
        <w:t> </w:t>
      </w:r>
      <w:r>
        <w:rPr/>
        <w:t>Internet</w:t>
      </w:r>
      <w:r>
        <w:rPr>
          <w:spacing w:val="-13"/>
        </w:rPr>
        <w:t> </w:t>
      </w:r>
      <w:r>
        <w:rPr/>
        <w:t>and</w:t>
      </w:r>
      <w:r>
        <w:rPr>
          <w:spacing w:val="-13"/>
        </w:rPr>
        <w:t> </w:t>
      </w:r>
      <w:r>
        <w:rPr/>
        <w:t>digital</w:t>
      </w:r>
      <w:r>
        <w:rPr>
          <w:spacing w:val="-13"/>
        </w:rPr>
        <w:t> </w:t>
      </w:r>
      <w:r>
        <w:rPr/>
        <w:t>technology,</w:t>
      </w:r>
      <w:r>
        <w:rPr>
          <w:spacing w:val="-13"/>
        </w:rPr>
        <w:t> </w:t>
      </w:r>
      <w:r>
        <w:rPr/>
        <w:t>as</w:t>
      </w:r>
      <w:r>
        <w:rPr>
          <w:spacing w:val="-8"/>
        </w:rPr>
        <w:t> </w:t>
      </w:r>
      <w:r>
        <w:rPr/>
        <w:t>well</w:t>
      </w:r>
      <w:r>
        <w:rPr>
          <w:spacing w:val="-12"/>
        </w:rPr>
        <w:t> </w:t>
      </w:r>
      <w:r>
        <w:rPr/>
        <w:t>as</w:t>
      </w:r>
      <w:r>
        <w:rPr>
          <w:spacing w:val="-10"/>
        </w:rPr>
        <w:t> </w:t>
      </w:r>
      <w:r>
        <w:rPr/>
        <w:t>cyber-enabled</w:t>
      </w:r>
      <w:r>
        <w:rPr>
          <w:spacing w:val="-11"/>
        </w:rPr>
        <w:t> </w:t>
      </w:r>
      <w:r>
        <w:rPr/>
        <w:t>crimes,</w:t>
      </w:r>
      <w:r>
        <w:rPr>
          <w:spacing w:val="-13"/>
        </w:rPr>
        <w:t> </w:t>
      </w:r>
      <w:r>
        <w:rPr/>
        <w:t>including organized crime, fraud, forgery, theft, and money laundering(Chinedu et al., 2021)</w:t>
      </w:r>
    </w:p>
    <w:p>
      <w:pPr>
        <w:pStyle w:val="BodyText"/>
        <w:spacing w:line="475" w:lineRule="auto" w:before="65"/>
        <w:ind w:left="844" w:right="415" w:hanging="10"/>
        <w:jc w:val="both"/>
      </w:pPr>
      <w:r>
        <w:rPr/>
        <w:t>Social media is being used for a variety of activities, but it can also lead to cybercrime. Online sharing of personal information can lead to crime. Victims may be reluctant to report crimes due to triviality, embarrassment, or lack of awareness. Social media monitoring can be used to augment conventional crime reporting. Social media is being used to facilitate criminal activity, much like other emerging technologies and communication channels. It is imperative to protect private data being transferred via networks (Abdalrdha et al., 2023)</w:t>
      </w:r>
    </w:p>
    <w:p>
      <w:pPr>
        <w:pStyle w:val="BodyText"/>
        <w:spacing w:line="475" w:lineRule="auto" w:before="61"/>
        <w:ind w:left="844" w:right="418" w:hanging="10"/>
        <w:jc w:val="both"/>
      </w:pPr>
      <w:r>
        <w:rPr/>
        <w:t>As with all cybersecurity and cybercrime issues, awareness is critical to help combat cybercrime on social media. Employees and organizations risk falling victim to cybercrime on social media.</w:t>
      </w:r>
      <w:r>
        <w:rPr>
          <w:spacing w:val="-14"/>
        </w:rPr>
        <w:t> </w:t>
      </w:r>
      <w:r>
        <w:rPr/>
        <w:t>Awareness is also required to avert inadvertent perpetration and participation in cybercrime on social media. Organizations must incorporate cybercrime on social media awareness into general cybersecurity and cybercrime awareness training. Organizations must also measure their employees' cybercrime on social media awareness levels to gauge the effectiveness of their awareness training programs.</w:t>
      </w:r>
      <w:r>
        <w:rPr>
          <w:spacing w:val="70"/>
        </w:rPr>
        <w:t> </w:t>
      </w:r>
      <w:r>
        <w:rPr/>
        <w:t>Few</w:t>
      </w:r>
      <w:r>
        <w:rPr>
          <w:spacing w:val="71"/>
        </w:rPr>
        <w:t> </w:t>
      </w:r>
      <w:r>
        <w:rPr/>
        <w:t>studies</w:t>
      </w:r>
      <w:r>
        <w:rPr>
          <w:spacing w:val="73"/>
        </w:rPr>
        <w:t> </w:t>
      </w:r>
      <w:r>
        <w:rPr/>
        <w:t>exist</w:t>
      </w:r>
      <w:r>
        <w:rPr>
          <w:spacing w:val="73"/>
        </w:rPr>
        <w:t> </w:t>
      </w:r>
      <w:r>
        <w:rPr/>
        <w:t>on</w:t>
      </w:r>
      <w:r>
        <w:rPr>
          <w:spacing w:val="73"/>
        </w:rPr>
        <w:t> </w:t>
      </w:r>
      <w:r>
        <w:rPr/>
        <w:t>cybercrime</w:t>
      </w:r>
      <w:r>
        <w:rPr>
          <w:spacing w:val="71"/>
        </w:rPr>
        <w:t> </w:t>
      </w:r>
      <w:r>
        <w:rPr/>
        <w:t>awareness</w:t>
      </w:r>
      <w:r>
        <w:rPr>
          <w:spacing w:val="73"/>
        </w:rPr>
        <w:t> </w:t>
      </w:r>
      <w:r>
        <w:rPr/>
        <w:t>on</w:t>
      </w:r>
      <w:r>
        <w:rPr>
          <w:spacing w:val="72"/>
        </w:rPr>
        <w:t> </w:t>
      </w:r>
      <w:r>
        <w:rPr/>
        <w:t>social</w:t>
      </w:r>
      <w:r>
        <w:rPr>
          <w:spacing w:val="73"/>
        </w:rPr>
        <w:t> </w:t>
      </w:r>
      <w:r>
        <w:rPr/>
        <w:t>media,</w:t>
      </w:r>
      <w:r>
        <w:rPr>
          <w:spacing w:val="72"/>
        </w:rPr>
        <w:t> </w:t>
      </w:r>
      <w:r>
        <w:rPr/>
        <w:t>and</w:t>
      </w:r>
      <w:r>
        <w:rPr>
          <w:spacing w:val="73"/>
        </w:rPr>
        <w:t> </w:t>
      </w:r>
      <w:r>
        <w:rPr>
          <w:spacing w:val="-4"/>
        </w:rPr>
        <w:t>most</w:t>
      </w:r>
    </w:p>
    <w:p>
      <w:pPr>
        <w:pStyle w:val="BodyText"/>
        <w:spacing w:after="0" w:line="475" w:lineRule="auto"/>
        <w:jc w:val="both"/>
        <w:sectPr>
          <w:pgSz w:w="11930" w:h="16850"/>
          <w:pgMar w:top="620" w:bottom="280" w:left="1417" w:right="708"/>
        </w:sectPr>
      </w:pPr>
    </w:p>
    <w:p>
      <w:pPr>
        <w:pStyle w:val="BodyText"/>
        <w:spacing w:line="472" w:lineRule="auto" w:before="72"/>
        <w:ind w:left="844" w:right="420"/>
        <w:jc w:val="both"/>
      </w:pPr>
      <w:r>
        <w:rPr/>
        <w:t>cybercrime awareness measurements do not consider cybercrime on social media(Umeugo, 2023)</w:t>
      </w:r>
    </w:p>
    <w:p>
      <w:pPr>
        <w:pStyle w:val="BodyText"/>
        <w:spacing w:line="475" w:lineRule="auto" w:before="69"/>
        <w:ind w:left="844" w:right="9" w:hanging="10"/>
        <w:jc w:val="both"/>
      </w:pPr>
      <w:r>
        <w:rPr/>
        <w:t>According</w:t>
      </w:r>
      <w:r>
        <w:rPr>
          <w:spacing w:val="-8"/>
        </w:rPr>
        <w:t> </w:t>
      </w:r>
      <w:r>
        <w:rPr/>
        <w:t>to</w:t>
      </w:r>
      <w:r>
        <w:rPr>
          <w:spacing w:val="-9"/>
        </w:rPr>
        <w:t> </w:t>
      </w:r>
      <w:r>
        <w:rPr/>
        <w:t>the</w:t>
      </w:r>
      <w:r>
        <w:rPr>
          <w:spacing w:val="-8"/>
        </w:rPr>
        <w:t> </w:t>
      </w:r>
      <w:r>
        <w:rPr/>
        <w:t>National</w:t>
      </w:r>
      <w:r>
        <w:rPr>
          <w:spacing w:val="-12"/>
        </w:rPr>
        <w:t> </w:t>
      </w:r>
      <w:r>
        <w:rPr/>
        <w:t>White</w:t>
      </w:r>
      <w:r>
        <w:rPr>
          <w:spacing w:val="-11"/>
        </w:rPr>
        <w:t> </w:t>
      </w:r>
      <w:r>
        <w:rPr/>
        <w:t>Collar</w:t>
      </w:r>
      <w:r>
        <w:rPr>
          <w:spacing w:val="-10"/>
        </w:rPr>
        <w:t> </w:t>
      </w:r>
      <w:r>
        <w:rPr/>
        <w:t>Crime</w:t>
      </w:r>
      <w:r>
        <w:rPr>
          <w:spacing w:val="-10"/>
        </w:rPr>
        <w:t> </w:t>
      </w:r>
      <w:r>
        <w:rPr/>
        <w:t>Center's</w:t>
      </w:r>
      <w:r>
        <w:rPr>
          <w:spacing w:val="-6"/>
        </w:rPr>
        <w:t> </w:t>
      </w:r>
      <w:r>
        <w:rPr/>
        <w:t>"Criminal</w:t>
      </w:r>
      <w:r>
        <w:rPr>
          <w:spacing w:val="-9"/>
        </w:rPr>
        <w:t> </w:t>
      </w:r>
      <w:r>
        <w:rPr/>
        <w:t>Use</w:t>
      </w:r>
      <w:r>
        <w:rPr>
          <w:spacing w:val="-9"/>
        </w:rPr>
        <w:t> </w:t>
      </w:r>
      <w:r>
        <w:rPr/>
        <w:t>of</w:t>
      </w:r>
      <w:r>
        <w:rPr>
          <w:spacing w:val="-8"/>
        </w:rPr>
        <w:t> </w:t>
      </w:r>
      <w:r>
        <w:rPr/>
        <w:t>Social</w:t>
      </w:r>
      <w:r>
        <w:rPr>
          <w:spacing w:val="-10"/>
        </w:rPr>
        <w:t> </w:t>
      </w:r>
      <w:r>
        <w:rPr/>
        <w:t>Media"</w:t>
      </w:r>
      <w:r>
        <w:rPr>
          <w:spacing w:val="-8"/>
        </w:rPr>
        <w:t> </w:t>
      </w:r>
      <w:r>
        <w:rPr/>
        <w:t>white paper, social media's recent rise has significantly altered the communication environment. Social media sites like Instagram, Facebook, LinkedIn,</w:t>
      </w:r>
      <w:r>
        <w:rPr>
          <w:spacing w:val="-5"/>
        </w:rPr>
        <w:t> </w:t>
      </w:r>
      <w:r>
        <w:rPr/>
        <w:t>YouTube, and</w:t>
      </w:r>
      <w:r>
        <w:rPr>
          <w:spacing w:val="-1"/>
        </w:rPr>
        <w:t> </w:t>
      </w:r>
      <w:r>
        <w:rPr/>
        <w:t>Twitter are used daily by millions of individuals. People interact with each other via various sites. These channels are</w:t>
      </w:r>
      <w:r>
        <w:rPr>
          <w:spacing w:val="-5"/>
        </w:rPr>
        <w:t> </w:t>
      </w:r>
      <w:r>
        <w:rPr/>
        <w:t>used</w:t>
      </w:r>
      <w:r>
        <w:rPr>
          <w:spacing w:val="-3"/>
        </w:rPr>
        <w:t> </w:t>
      </w:r>
      <w:r>
        <w:rPr/>
        <w:t>for</w:t>
      </w:r>
      <w:r>
        <w:rPr>
          <w:spacing w:val="-3"/>
        </w:rPr>
        <w:t> </w:t>
      </w:r>
      <w:r>
        <w:rPr/>
        <w:t>advertising,</w:t>
      </w:r>
      <w:r>
        <w:rPr>
          <w:spacing w:val="-1"/>
        </w:rPr>
        <w:t> </w:t>
      </w:r>
      <w:r>
        <w:rPr/>
        <w:t>hiring</w:t>
      </w:r>
      <w:r>
        <w:rPr>
          <w:spacing w:val="-3"/>
        </w:rPr>
        <w:t> </w:t>
      </w:r>
      <w:r>
        <w:rPr/>
        <w:t>new</w:t>
      </w:r>
      <w:r>
        <w:rPr>
          <w:spacing w:val="-4"/>
        </w:rPr>
        <w:t> </w:t>
      </w:r>
      <w:r>
        <w:rPr/>
        <w:t>employees,</w:t>
      </w:r>
      <w:r>
        <w:rPr>
          <w:spacing w:val="-3"/>
        </w:rPr>
        <w:t> </w:t>
      </w:r>
      <w:r>
        <w:rPr/>
        <w:t>and</w:t>
      </w:r>
      <w:r>
        <w:rPr>
          <w:spacing w:val="-3"/>
        </w:rPr>
        <w:t> </w:t>
      </w:r>
      <w:r>
        <w:rPr/>
        <w:t>routine</w:t>
      </w:r>
      <w:r>
        <w:rPr>
          <w:spacing w:val="-4"/>
        </w:rPr>
        <w:t> </w:t>
      </w:r>
      <w:r>
        <w:rPr/>
        <w:t>communication</w:t>
      </w:r>
      <w:r>
        <w:rPr>
          <w:spacing w:val="-3"/>
        </w:rPr>
        <w:t> </w:t>
      </w:r>
      <w:r>
        <w:rPr/>
        <w:t>within</w:t>
      </w:r>
      <w:r>
        <w:rPr>
          <w:spacing w:val="-3"/>
        </w:rPr>
        <w:t> </w:t>
      </w:r>
      <w:r>
        <w:rPr/>
        <w:t>the</w:t>
      </w:r>
      <w:r>
        <w:rPr>
          <w:spacing w:val="-3"/>
        </w:rPr>
        <w:t> </w:t>
      </w:r>
      <w:r>
        <w:rPr/>
        <w:t>public sector(Kaur et al., 2024)</w:t>
      </w:r>
    </w:p>
    <w:p>
      <w:pPr>
        <w:pStyle w:val="BodyText"/>
        <w:spacing w:line="475" w:lineRule="auto" w:before="61"/>
        <w:ind w:left="844" w:right="412" w:hanging="10"/>
        <w:jc w:val="both"/>
      </w:pPr>
      <w:r>
        <w:rPr/>
        <w:t>Online social networks (OSNs) such as</w:t>
      </w:r>
      <w:r>
        <w:rPr>
          <w:spacing w:val="-1"/>
        </w:rPr>
        <w:t> </w:t>
      </w:r>
      <w:r>
        <w:rPr/>
        <w:t>Twitter are being used more and more in today's society to spread information globally. Online social networks have gained popularity because of their broad reach, streamlined dialogues, anonymity, and capacity to deliver brief bursts of information. additionally could go into a channel for different forms of online</w:t>
      </w:r>
      <w:r>
        <w:rPr>
          <w:spacing w:val="-4"/>
        </w:rPr>
        <w:t> </w:t>
      </w:r>
      <w:r>
        <w:rPr/>
        <w:t>harassment</w:t>
      </w:r>
      <w:r>
        <w:rPr>
          <w:spacing w:val="-3"/>
        </w:rPr>
        <w:t> </w:t>
      </w:r>
      <w:r>
        <w:rPr/>
        <w:t>and</w:t>
      </w:r>
      <w:r>
        <w:rPr>
          <w:spacing w:val="-3"/>
        </w:rPr>
        <w:t> </w:t>
      </w:r>
      <w:r>
        <w:rPr/>
        <w:t>bullying.</w:t>
      </w:r>
      <w:r>
        <w:rPr>
          <w:spacing w:val="-3"/>
        </w:rPr>
        <w:t> </w:t>
      </w:r>
      <w:r>
        <w:rPr/>
        <w:t>Common</w:t>
      </w:r>
      <w:r>
        <w:rPr>
          <w:spacing w:val="-3"/>
        </w:rPr>
        <w:t> </w:t>
      </w:r>
      <w:r>
        <w:rPr/>
        <w:t>conversations</w:t>
      </w:r>
      <w:r>
        <w:rPr>
          <w:spacing w:val="-4"/>
        </w:rPr>
        <w:t> </w:t>
      </w:r>
      <w:r>
        <w:rPr/>
        <w:t>and</w:t>
      </w:r>
      <w:r>
        <w:rPr>
          <w:spacing w:val="-3"/>
        </w:rPr>
        <w:t> </w:t>
      </w:r>
      <w:r>
        <w:rPr/>
        <w:t>banter</w:t>
      </w:r>
      <w:r>
        <w:rPr>
          <w:spacing w:val="-5"/>
        </w:rPr>
        <w:t> </w:t>
      </w:r>
      <w:r>
        <w:rPr/>
        <w:t>on</w:t>
      </w:r>
      <w:r>
        <w:rPr>
          <w:spacing w:val="-3"/>
        </w:rPr>
        <w:t> </w:t>
      </w:r>
      <w:r>
        <w:rPr/>
        <w:t>social</w:t>
      </w:r>
      <w:r>
        <w:rPr>
          <w:spacing w:val="-3"/>
        </w:rPr>
        <w:t> </w:t>
      </w:r>
      <w:r>
        <w:rPr/>
        <w:t>networking sites can occasionally turn explosive, leading to the unchecked expression of hate, harassment, and aggressiveness without the possibility of personal danger or reciprocal physical</w:t>
      </w:r>
      <w:r>
        <w:rPr>
          <w:spacing w:val="-5"/>
        </w:rPr>
        <w:t> </w:t>
      </w:r>
      <w:r>
        <w:rPr/>
        <w:t>harm.</w:t>
      </w:r>
      <w:r>
        <w:rPr>
          <w:spacing w:val="-5"/>
        </w:rPr>
        <w:t> </w:t>
      </w:r>
      <w:r>
        <w:rPr/>
        <w:t>Reports</w:t>
      </w:r>
      <w:r>
        <w:rPr>
          <w:spacing w:val="-5"/>
        </w:rPr>
        <w:t> </w:t>
      </w:r>
      <w:r>
        <w:rPr/>
        <w:t>of</w:t>
      </w:r>
      <w:r>
        <w:rPr>
          <w:spacing w:val="-6"/>
        </w:rPr>
        <w:t> </w:t>
      </w:r>
      <w:r>
        <w:rPr/>
        <w:t>mental</w:t>
      </w:r>
      <w:r>
        <w:rPr>
          <w:spacing w:val="-5"/>
        </w:rPr>
        <w:t> </w:t>
      </w:r>
      <w:r>
        <w:rPr/>
        <w:t>and</w:t>
      </w:r>
      <w:r>
        <w:rPr>
          <w:spacing w:val="-5"/>
        </w:rPr>
        <w:t> </w:t>
      </w:r>
      <w:r>
        <w:rPr/>
        <w:t>psychological</w:t>
      </w:r>
      <w:r>
        <w:rPr>
          <w:spacing w:val="-5"/>
        </w:rPr>
        <w:t> </w:t>
      </w:r>
      <w:r>
        <w:rPr/>
        <w:t>health</w:t>
      </w:r>
      <w:r>
        <w:rPr>
          <w:spacing w:val="-5"/>
        </w:rPr>
        <w:t> </w:t>
      </w:r>
      <w:r>
        <w:rPr/>
        <w:t>problems</w:t>
      </w:r>
      <w:r>
        <w:rPr>
          <w:spacing w:val="-5"/>
        </w:rPr>
        <w:t> </w:t>
      </w:r>
      <w:r>
        <w:rPr/>
        <w:t>in</w:t>
      </w:r>
      <w:r>
        <w:rPr>
          <w:spacing w:val="-5"/>
        </w:rPr>
        <w:t> </w:t>
      </w:r>
      <w:r>
        <w:rPr/>
        <w:t>recent</w:t>
      </w:r>
      <w:r>
        <w:rPr>
          <w:spacing w:val="-5"/>
        </w:rPr>
        <w:t> </w:t>
      </w:r>
      <w:r>
        <w:rPr/>
        <w:t>years</w:t>
      </w:r>
      <w:r>
        <w:rPr>
          <w:spacing w:val="-5"/>
        </w:rPr>
        <w:t> </w:t>
      </w:r>
      <w:r>
        <w:rPr/>
        <w:t>have been directly connected to cyberbullying, abuse, and harassment. Quickly identifying posts meant for abuse and expunging them from the network to lessen user exposure is necessary to stop these abusive activities(Osho et al., 2020)</w:t>
      </w:r>
    </w:p>
    <w:p>
      <w:pPr>
        <w:pStyle w:val="BodyText"/>
        <w:spacing w:line="475" w:lineRule="auto" w:before="62"/>
        <w:ind w:left="844" w:right="416" w:hanging="10"/>
        <w:jc w:val="both"/>
      </w:pPr>
      <w:r>
        <w:rPr/>
        <w:t>The proliferation of digital communication platforms has led to the emergence of cyberbullying</w:t>
      </w:r>
      <w:r>
        <w:rPr>
          <w:spacing w:val="-3"/>
        </w:rPr>
        <w:t> </w:t>
      </w:r>
      <w:r>
        <w:rPr/>
        <w:t>as</w:t>
      </w:r>
      <w:r>
        <w:rPr>
          <w:spacing w:val="-4"/>
        </w:rPr>
        <w:t> </w:t>
      </w:r>
      <w:r>
        <w:rPr/>
        <w:t>a</w:t>
      </w:r>
      <w:r>
        <w:rPr>
          <w:spacing w:val="-4"/>
        </w:rPr>
        <w:t> </w:t>
      </w:r>
      <w:r>
        <w:rPr/>
        <w:t>major</w:t>
      </w:r>
      <w:r>
        <w:rPr>
          <w:spacing w:val="-2"/>
        </w:rPr>
        <w:t> </w:t>
      </w:r>
      <w:r>
        <w:rPr/>
        <w:t>social</w:t>
      </w:r>
      <w:r>
        <w:rPr>
          <w:spacing w:val="-3"/>
        </w:rPr>
        <w:t> </w:t>
      </w:r>
      <w:r>
        <w:rPr/>
        <w:t>issue.</w:t>
      </w:r>
      <w:r>
        <w:rPr>
          <w:spacing w:val="-3"/>
        </w:rPr>
        <w:t> </w:t>
      </w:r>
      <w:r>
        <w:rPr/>
        <w:t>In</w:t>
      </w:r>
      <w:r>
        <w:rPr>
          <w:spacing w:val="-3"/>
        </w:rPr>
        <w:t> </w:t>
      </w:r>
      <w:r>
        <w:rPr/>
        <w:t>contrast</w:t>
      </w:r>
      <w:r>
        <w:rPr>
          <w:spacing w:val="-3"/>
        </w:rPr>
        <w:t> </w:t>
      </w:r>
      <w:r>
        <w:rPr/>
        <w:t>to</w:t>
      </w:r>
      <w:r>
        <w:rPr>
          <w:spacing w:val="-3"/>
        </w:rPr>
        <w:t> </w:t>
      </w:r>
      <w:r>
        <w:rPr/>
        <w:t>conventional</w:t>
      </w:r>
      <w:r>
        <w:rPr>
          <w:spacing w:val="-3"/>
        </w:rPr>
        <w:t> </w:t>
      </w:r>
      <w:r>
        <w:rPr/>
        <w:t>bullying,</w:t>
      </w:r>
      <w:r>
        <w:rPr>
          <w:spacing w:val="-6"/>
        </w:rPr>
        <w:t> </w:t>
      </w:r>
      <w:r>
        <w:rPr/>
        <w:t>cyberbullying enables</w:t>
      </w:r>
      <w:r>
        <w:rPr>
          <w:spacing w:val="-2"/>
        </w:rPr>
        <w:t> </w:t>
      </w:r>
      <w:r>
        <w:rPr/>
        <w:t>offenders</w:t>
      </w:r>
      <w:r>
        <w:rPr>
          <w:spacing w:val="-2"/>
        </w:rPr>
        <w:t> </w:t>
      </w:r>
      <w:r>
        <w:rPr/>
        <w:t>to</w:t>
      </w:r>
      <w:r>
        <w:rPr>
          <w:spacing w:val="-1"/>
        </w:rPr>
        <w:t> </w:t>
      </w:r>
      <w:r>
        <w:rPr/>
        <w:t>reach</w:t>
      </w:r>
      <w:r>
        <w:rPr>
          <w:spacing w:val="-1"/>
        </w:rPr>
        <w:t> </w:t>
      </w:r>
      <w:r>
        <w:rPr/>
        <w:t>victims</w:t>
      </w:r>
      <w:r>
        <w:rPr>
          <w:spacing w:val="-1"/>
        </w:rPr>
        <w:t> </w:t>
      </w:r>
      <w:r>
        <w:rPr/>
        <w:t>at</w:t>
      </w:r>
      <w:r>
        <w:rPr>
          <w:spacing w:val="-1"/>
        </w:rPr>
        <w:t> </w:t>
      </w:r>
      <w:r>
        <w:rPr/>
        <w:t>any</w:t>
      </w:r>
      <w:r>
        <w:rPr>
          <w:spacing w:val="-3"/>
        </w:rPr>
        <w:t> </w:t>
      </w:r>
      <w:r>
        <w:rPr/>
        <w:t>time</w:t>
      </w:r>
      <w:r>
        <w:rPr>
          <w:spacing w:val="-2"/>
        </w:rPr>
        <w:t> </w:t>
      </w:r>
      <w:r>
        <w:rPr/>
        <w:t>and</w:t>
      </w:r>
      <w:r>
        <w:rPr>
          <w:spacing w:val="-4"/>
        </w:rPr>
        <w:t> </w:t>
      </w:r>
      <w:r>
        <w:rPr/>
        <w:t>from</w:t>
      </w:r>
      <w:r>
        <w:rPr>
          <w:spacing w:val="-1"/>
        </w:rPr>
        <w:t> </w:t>
      </w:r>
      <w:r>
        <w:rPr/>
        <w:t>any</w:t>
      </w:r>
      <w:r>
        <w:rPr>
          <w:spacing w:val="-1"/>
        </w:rPr>
        <w:t> </w:t>
      </w:r>
      <w:r>
        <w:rPr/>
        <w:t>place,</w:t>
      </w:r>
      <w:r>
        <w:rPr>
          <w:spacing w:val="-1"/>
        </w:rPr>
        <w:t> </w:t>
      </w:r>
      <w:r>
        <w:rPr/>
        <w:t>transcending</w:t>
      </w:r>
      <w:r>
        <w:rPr>
          <w:spacing w:val="-1"/>
        </w:rPr>
        <w:t> </w:t>
      </w:r>
      <w:r>
        <w:rPr/>
        <w:t>physical boundaries. Particularly common among teenagers and young adults, this type of harassment has been connected to a number of detrimental effects, such as anxiety, sadness, and even suicidal ideation(Altayeva et al., 2024)</w:t>
      </w:r>
    </w:p>
    <w:p>
      <w:pPr>
        <w:pStyle w:val="BodyText"/>
        <w:spacing w:line="475" w:lineRule="auto" w:before="62"/>
        <w:ind w:left="844" w:right="426" w:hanging="10"/>
        <w:jc w:val="both"/>
      </w:pPr>
      <w:r>
        <w:rPr/>
        <w:t>The findings show that many students share too much information through emails and social media, which may pose a threat to them. Most organizations have implemented multilayered security mechanisms information security may leak on social sites.</w:t>
      </w:r>
    </w:p>
    <w:p>
      <w:pPr>
        <w:pStyle w:val="BodyText"/>
        <w:spacing w:after="0" w:line="475" w:lineRule="auto"/>
        <w:jc w:val="both"/>
        <w:sectPr>
          <w:pgSz w:w="11930" w:h="16850"/>
          <w:pgMar w:top="620" w:bottom="280" w:left="1417" w:right="708"/>
        </w:sectPr>
      </w:pPr>
    </w:p>
    <w:p>
      <w:pPr>
        <w:pStyle w:val="BodyText"/>
        <w:spacing w:line="475" w:lineRule="auto" w:before="72"/>
        <w:ind w:left="844" w:right="415" w:hanging="10"/>
        <w:jc w:val="both"/>
      </w:pPr>
      <w:r>
        <w:rPr/>
        <w:t>Cyberbullying</w:t>
      </w:r>
      <w:r>
        <w:rPr>
          <w:spacing w:val="-11"/>
        </w:rPr>
        <w:t> </w:t>
      </w:r>
      <w:r>
        <w:rPr/>
        <w:t>has</w:t>
      </w:r>
      <w:r>
        <w:rPr>
          <w:spacing w:val="-10"/>
        </w:rPr>
        <w:t> </w:t>
      </w:r>
      <w:r>
        <w:rPr/>
        <w:t>spread</w:t>
      </w:r>
      <w:r>
        <w:rPr>
          <w:spacing w:val="-9"/>
        </w:rPr>
        <w:t> </w:t>
      </w:r>
      <w:r>
        <w:rPr/>
        <w:t>widely,</w:t>
      </w:r>
      <w:r>
        <w:rPr>
          <w:spacing w:val="-11"/>
        </w:rPr>
        <w:t> </w:t>
      </w:r>
      <w:r>
        <w:rPr/>
        <w:t>especially</w:t>
      </w:r>
      <w:r>
        <w:rPr>
          <w:spacing w:val="-10"/>
        </w:rPr>
        <w:t> </w:t>
      </w:r>
      <w:r>
        <w:rPr/>
        <w:t>among</w:t>
      </w:r>
      <w:r>
        <w:rPr>
          <w:spacing w:val="-11"/>
        </w:rPr>
        <w:t> </w:t>
      </w:r>
      <w:r>
        <w:rPr/>
        <w:t>those</w:t>
      </w:r>
      <w:r>
        <w:rPr>
          <w:spacing w:val="-11"/>
        </w:rPr>
        <w:t> </w:t>
      </w:r>
      <w:r>
        <w:rPr/>
        <w:t>who</w:t>
      </w:r>
      <w:r>
        <w:rPr>
          <w:spacing w:val="-9"/>
        </w:rPr>
        <w:t> </w:t>
      </w:r>
      <w:r>
        <w:rPr/>
        <w:t>are</w:t>
      </w:r>
      <w:r>
        <w:rPr>
          <w:spacing w:val="-11"/>
        </w:rPr>
        <w:t> </w:t>
      </w:r>
      <w:r>
        <w:rPr/>
        <w:t>prone</w:t>
      </w:r>
      <w:r>
        <w:rPr>
          <w:spacing w:val="-11"/>
        </w:rPr>
        <w:t> </w:t>
      </w:r>
      <w:r>
        <w:rPr/>
        <w:t>to</w:t>
      </w:r>
      <w:r>
        <w:rPr>
          <w:spacing w:val="-8"/>
        </w:rPr>
        <w:t> </w:t>
      </w:r>
      <w:r>
        <w:rPr/>
        <w:t>the</w:t>
      </w:r>
      <w:r>
        <w:rPr>
          <w:spacing w:val="-11"/>
        </w:rPr>
        <w:t> </w:t>
      </w:r>
      <w:r>
        <w:rPr/>
        <w:t>practice</w:t>
      </w:r>
      <w:r>
        <w:rPr>
          <w:spacing w:val="-9"/>
        </w:rPr>
        <w:t> </w:t>
      </w:r>
      <w:r>
        <w:rPr/>
        <w:t>of cyberbullying. Security attacks such as hacking, spoofing, spamming, cyber stalking, Trojans, worms, viruses, and exposure scams are common through social media, hence the ICT policy and government policy have addressed such issues. Higher learning institutions need to invest more resources in training students, awareness, research and development, IT security, and social media crimes. (Benard et al., 2021)</w:t>
      </w:r>
    </w:p>
    <w:p>
      <w:pPr>
        <w:pStyle w:val="BodyText"/>
        <w:spacing w:line="475" w:lineRule="auto" w:before="62"/>
        <w:ind w:left="844" w:right="414" w:hanging="10"/>
        <w:jc w:val="both"/>
      </w:pPr>
      <w:r>
        <w:rPr/>
        <w:t>Threats from cybercrime are becoming more frequent every day. Due to a lack of record keeping</w:t>
      </w:r>
      <w:r>
        <w:rPr>
          <w:spacing w:val="-8"/>
        </w:rPr>
        <w:t> </w:t>
      </w:r>
      <w:r>
        <w:rPr/>
        <w:t>at</w:t>
      </w:r>
      <w:r>
        <w:rPr>
          <w:spacing w:val="-8"/>
        </w:rPr>
        <w:t> </w:t>
      </w:r>
      <w:r>
        <w:rPr/>
        <w:t>relevant</w:t>
      </w:r>
      <w:r>
        <w:rPr>
          <w:spacing w:val="-8"/>
        </w:rPr>
        <w:t> </w:t>
      </w:r>
      <w:r>
        <w:rPr/>
        <w:t>offices</w:t>
      </w:r>
      <w:r>
        <w:rPr>
          <w:spacing w:val="-8"/>
        </w:rPr>
        <w:t> </w:t>
      </w:r>
      <w:r>
        <w:rPr/>
        <w:t>for</w:t>
      </w:r>
      <w:r>
        <w:rPr>
          <w:spacing w:val="-10"/>
        </w:rPr>
        <w:t> </w:t>
      </w:r>
      <w:r>
        <w:rPr/>
        <w:t>a</w:t>
      </w:r>
      <w:r>
        <w:rPr>
          <w:spacing w:val="-9"/>
        </w:rPr>
        <w:t> </w:t>
      </w:r>
      <w:r>
        <w:rPr/>
        <w:t>variety</w:t>
      </w:r>
      <w:r>
        <w:rPr>
          <w:spacing w:val="-8"/>
        </w:rPr>
        <w:t> </w:t>
      </w:r>
      <w:r>
        <w:rPr/>
        <w:t>of</w:t>
      </w:r>
      <w:r>
        <w:rPr>
          <w:spacing w:val="-9"/>
        </w:rPr>
        <w:t> </w:t>
      </w:r>
      <w:r>
        <w:rPr/>
        <w:t>reasons,</w:t>
      </w:r>
      <w:r>
        <w:rPr>
          <w:spacing w:val="-6"/>
        </w:rPr>
        <w:t> </w:t>
      </w:r>
      <w:r>
        <w:rPr/>
        <w:t>including</w:t>
      </w:r>
      <w:r>
        <w:rPr>
          <w:spacing w:val="-8"/>
        </w:rPr>
        <w:t> </w:t>
      </w:r>
      <w:r>
        <w:rPr/>
        <w:t>victims'</w:t>
      </w:r>
      <w:r>
        <w:rPr>
          <w:spacing w:val="-8"/>
        </w:rPr>
        <w:t> </w:t>
      </w:r>
      <w:r>
        <w:rPr/>
        <w:t>presumptions</w:t>
      </w:r>
      <w:r>
        <w:rPr>
          <w:spacing w:val="-8"/>
        </w:rPr>
        <w:t> </w:t>
      </w:r>
      <w:r>
        <w:rPr/>
        <w:t>about police</w:t>
      </w:r>
      <w:r>
        <w:rPr>
          <w:spacing w:val="-11"/>
        </w:rPr>
        <w:t> </w:t>
      </w:r>
      <w:r>
        <w:rPr/>
        <w:t>response,</w:t>
      </w:r>
      <w:r>
        <w:rPr>
          <w:spacing w:val="-10"/>
        </w:rPr>
        <w:t> </w:t>
      </w:r>
      <w:r>
        <w:rPr/>
        <w:t>users'</w:t>
      </w:r>
      <w:r>
        <w:rPr>
          <w:spacing w:val="-10"/>
        </w:rPr>
        <w:t> </w:t>
      </w:r>
      <w:r>
        <w:rPr/>
        <w:t>ignorance</w:t>
      </w:r>
      <w:r>
        <w:rPr>
          <w:spacing w:val="-8"/>
        </w:rPr>
        <w:t> </w:t>
      </w:r>
      <w:r>
        <w:rPr/>
        <w:t>of</w:t>
      </w:r>
      <w:r>
        <w:rPr>
          <w:spacing w:val="-8"/>
        </w:rPr>
        <w:t> </w:t>
      </w:r>
      <w:r>
        <w:rPr/>
        <w:t>IT</w:t>
      </w:r>
      <w:r>
        <w:rPr>
          <w:spacing w:val="-13"/>
        </w:rPr>
        <w:t> </w:t>
      </w:r>
      <w:r>
        <w:rPr/>
        <w:t>(information</w:t>
      </w:r>
      <w:r>
        <w:rPr>
          <w:spacing w:val="-10"/>
        </w:rPr>
        <w:t> </w:t>
      </w:r>
      <w:r>
        <w:rPr/>
        <w:t>technology)</w:t>
      </w:r>
      <w:r>
        <w:rPr>
          <w:spacing w:val="-8"/>
        </w:rPr>
        <w:t> </w:t>
      </w:r>
      <w:r>
        <w:rPr/>
        <w:t>acts</w:t>
      </w:r>
      <w:r>
        <w:rPr>
          <w:spacing w:val="-9"/>
        </w:rPr>
        <w:t> </w:t>
      </w:r>
      <w:r>
        <w:rPr/>
        <w:t>on</w:t>
      </w:r>
      <w:r>
        <w:rPr>
          <w:spacing w:val="-7"/>
        </w:rPr>
        <w:t> </w:t>
      </w:r>
      <w:r>
        <w:rPr/>
        <w:t>cybercrimes,</w:t>
      </w:r>
      <w:r>
        <w:rPr>
          <w:spacing w:val="-7"/>
        </w:rPr>
        <w:t> </w:t>
      </w:r>
      <w:r>
        <w:rPr/>
        <w:t>and victims' incapacity to identify that they have been victimized, there is currently no foolproof, systematic, and trustworthy tool for reviewing cybercrimes. Reducing and categorizing</w:t>
      </w:r>
      <w:r>
        <w:rPr>
          <w:spacing w:val="-6"/>
        </w:rPr>
        <w:t> </w:t>
      </w:r>
      <w:r>
        <w:rPr/>
        <w:t>cybercrimes</w:t>
      </w:r>
      <w:r>
        <w:rPr>
          <w:spacing w:val="-4"/>
        </w:rPr>
        <w:t> </w:t>
      </w:r>
      <w:r>
        <w:rPr/>
        <w:t>may</w:t>
      </w:r>
      <w:r>
        <w:rPr>
          <w:spacing w:val="-6"/>
        </w:rPr>
        <w:t> </w:t>
      </w:r>
      <w:r>
        <w:rPr/>
        <w:t>also</w:t>
      </w:r>
      <w:r>
        <w:rPr>
          <w:spacing w:val="-5"/>
        </w:rPr>
        <w:t> </w:t>
      </w:r>
      <w:r>
        <w:rPr/>
        <w:t>be</w:t>
      </w:r>
      <w:r>
        <w:rPr>
          <w:spacing w:val="-7"/>
        </w:rPr>
        <w:t> </w:t>
      </w:r>
      <w:r>
        <w:rPr/>
        <w:t>aided</w:t>
      </w:r>
      <w:r>
        <w:rPr>
          <w:spacing w:val="-6"/>
        </w:rPr>
        <w:t> </w:t>
      </w:r>
      <w:r>
        <w:rPr/>
        <w:t>by</w:t>
      </w:r>
      <w:r>
        <w:rPr>
          <w:spacing w:val="-6"/>
        </w:rPr>
        <w:t> </w:t>
      </w:r>
      <w:r>
        <w:rPr/>
        <w:t>promoting</w:t>
      </w:r>
      <w:r>
        <w:rPr>
          <w:spacing w:val="-6"/>
        </w:rPr>
        <w:t> </w:t>
      </w:r>
      <w:r>
        <w:rPr/>
        <w:t>and</w:t>
      </w:r>
      <w:r>
        <w:rPr>
          <w:spacing w:val="-6"/>
        </w:rPr>
        <w:t> </w:t>
      </w:r>
      <w:r>
        <w:rPr/>
        <w:t>educating</w:t>
      </w:r>
      <w:r>
        <w:rPr>
          <w:spacing w:val="-6"/>
        </w:rPr>
        <w:t> </w:t>
      </w:r>
      <w:r>
        <w:rPr/>
        <w:t>the</w:t>
      </w:r>
      <w:r>
        <w:rPr>
          <w:spacing w:val="-4"/>
        </w:rPr>
        <w:t> </w:t>
      </w:r>
      <w:r>
        <w:rPr/>
        <w:t>public</w:t>
      </w:r>
      <w:r>
        <w:rPr>
          <w:spacing w:val="-7"/>
        </w:rPr>
        <w:t> </w:t>
      </w:r>
      <w:r>
        <w:rPr/>
        <w:t>about them, as well as by identifying and maintaining area-specific</w:t>
      </w:r>
      <w:r>
        <w:rPr>
          <w:spacing w:val="-1"/>
        </w:rPr>
        <w:t> </w:t>
      </w:r>
      <w:r>
        <w:rPr/>
        <w:t>cybercrime</w:t>
      </w:r>
      <w:r>
        <w:rPr>
          <w:spacing w:val="-1"/>
        </w:rPr>
        <w:t> </w:t>
      </w:r>
      <w:r>
        <w:rPr/>
        <w:t>rates</w:t>
      </w:r>
      <w:r>
        <w:rPr>
          <w:spacing w:val="-1"/>
        </w:rPr>
        <w:t> </w:t>
      </w:r>
      <w:r>
        <w:rPr/>
        <w:t>(Ch et al., </w:t>
      </w:r>
      <w:r>
        <w:rPr>
          <w:spacing w:val="-2"/>
        </w:rPr>
        <w:t>2020)</w:t>
      </w:r>
    </w:p>
    <w:p>
      <w:pPr>
        <w:pStyle w:val="Heading1"/>
        <w:numPr>
          <w:ilvl w:val="1"/>
          <w:numId w:val="8"/>
        </w:numPr>
        <w:tabs>
          <w:tab w:pos="1180" w:val="left" w:leader="none"/>
        </w:tabs>
        <w:spacing w:line="240" w:lineRule="auto" w:before="2" w:after="0"/>
        <w:ind w:left="1180" w:right="0" w:hanging="331"/>
        <w:jc w:val="both"/>
        <w:rPr>
          <w:sz w:val="22"/>
        </w:rPr>
      </w:pPr>
      <w:bookmarkStart w:name="_bookmark15" w:id="16"/>
      <w:bookmarkEnd w:id="16"/>
      <w:r>
        <w:rPr>
          <w:b w:val="0"/>
        </w:rPr>
      </w:r>
      <w:r>
        <w:rPr/>
        <w:t>Challenges</w:t>
      </w:r>
      <w:r>
        <w:rPr>
          <w:spacing w:val="-5"/>
        </w:rPr>
        <w:t> </w:t>
      </w:r>
      <w:r>
        <w:rPr/>
        <w:t>in</w:t>
      </w:r>
      <w:r>
        <w:rPr>
          <w:spacing w:val="-3"/>
        </w:rPr>
        <w:t> </w:t>
      </w:r>
      <w:r>
        <w:rPr/>
        <w:t>the</w:t>
      </w:r>
      <w:r>
        <w:rPr>
          <w:spacing w:val="-3"/>
        </w:rPr>
        <w:t> </w:t>
      </w:r>
      <w:r>
        <w:rPr/>
        <w:t>Classification</w:t>
      </w:r>
      <w:r>
        <w:rPr>
          <w:spacing w:val="-3"/>
        </w:rPr>
        <w:t> </w:t>
      </w:r>
      <w:r>
        <w:rPr/>
        <w:t>of</w:t>
      </w:r>
      <w:r>
        <w:rPr>
          <w:spacing w:val="-4"/>
        </w:rPr>
        <w:t> </w:t>
      </w:r>
      <w:r>
        <w:rPr/>
        <w:t>Crime-Related</w:t>
      </w:r>
      <w:r>
        <w:rPr>
          <w:spacing w:val="-7"/>
        </w:rPr>
        <w:t> </w:t>
      </w:r>
      <w:r>
        <w:rPr>
          <w:spacing w:val="-4"/>
        </w:rPr>
        <w:t>Text</w:t>
      </w:r>
    </w:p>
    <w:p>
      <w:pPr>
        <w:pStyle w:val="BodyText"/>
        <w:spacing w:before="245"/>
        <w:rPr>
          <w:b/>
        </w:rPr>
      </w:pPr>
    </w:p>
    <w:p>
      <w:pPr>
        <w:pStyle w:val="BodyText"/>
        <w:spacing w:line="475" w:lineRule="auto"/>
        <w:ind w:left="844" w:right="416" w:hanging="10"/>
        <w:jc w:val="both"/>
      </w:pPr>
      <w:r>
        <w:rPr/>
        <w:t>Developing</w:t>
      </w:r>
      <w:r>
        <w:rPr>
          <w:spacing w:val="-8"/>
        </w:rPr>
        <w:t> </w:t>
      </w:r>
      <w:r>
        <w:rPr/>
        <w:t>highly</w:t>
      </w:r>
      <w:r>
        <w:rPr>
          <w:spacing w:val="-8"/>
        </w:rPr>
        <w:t> </w:t>
      </w:r>
      <w:r>
        <w:rPr/>
        <w:t>effective</w:t>
      </w:r>
      <w:r>
        <w:rPr>
          <w:spacing w:val="-9"/>
        </w:rPr>
        <w:t> </w:t>
      </w:r>
      <w:r>
        <w:rPr/>
        <w:t>classifiers</w:t>
      </w:r>
      <w:r>
        <w:rPr>
          <w:spacing w:val="-9"/>
        </w:rPr>
        <w:t> </w:t>
      </w:r>
      <w:r>
        <w:rPr/>
        <w:t>for</w:t>
      </w:r>
      <w:r>
        <w:rPr>
          <w:spacing w:val="-9"/>
        </w:rPr>
        <w:t> </w:t>
      </w:r>
      <w:r>
        <w:rPr/>
        <w:t>such</w:t>
      </w:r>
      <w:r>
        <w:rPr>
          <w:spacing w:val="-8"/>
        </w:rPr>
        <w:t> </w:t>
      </w:r>
      <w:r>
        <w:rPr/>
        <w:t>imbalanced</w:t>
      </w:r>
      <w:r>
        <w:rPr>
          <w:spacing w:val="-8"/>
        </w:rPr>
        <w:t> </w:t>
      </w:r>
      <w:r>
        <w:rPr/>
        <w:t>datasets</w:t>
      </w:r>
      <w:r>
        <w:rPr>
          <w:spacing w:val="-8"/>
        </w:rPr>
        <w:t> </w:t>
      </w:r>
      <w:r>
        <w:rPr/>
        <w:t>remains</w:t>
      </w:r>
      <w:r>
        <w:rPr>
          <w:spacing w:val="-8"/>
        </w:rPr>
        <w:t> </w:t>
      </w:r>
      <w:r>
        <w:rPr/>
        <w:t>a</w:t>
      </w:r>
      <w:r>
        <w:rPr>
          <w:spacing w:val="-9"/>
        </w:rPr>
        <w:t> </w:t>
      </w:r>
      <w:r>
        <w:rPr/>
        <w:t>significant challenge. As the dataset imbalance increases, the model tends to overfit the majority class, impairing its ability to achieve the desired performance on minority classes and leading</w:t>
      </w:r>
      <w:r>
        <w:rPr>
          <w:spacing w:val="-4"/>
        </w:rPr>
        <w:t> </w:t>
      </w:r>
      <w:r>
        <w:rPr/>
        <w:t>to</w:t>
      </w:r>
      <w:r>
        <w:rPr>
          <w:spacing w:val="-4"/>
        </w:rPr>
        <w:t> </w:t>
      </w:r>
      <w:r>
        <w:rPr/>
        <w:t>biased</w:t>
      </w:r>
      <w:r>
        <w:rPr>
          <w:spacing w:val="-4"/>
        </w:rPr>
        <w:t> </w:t>
      </w:r>
      <w:r>
        <w:rPr/>
        <w:t>outcomes.</w:t>
      </w:r>
      <w:r>
        <w:rPr>
          <w:spacing w:val="-4"/>
        </w:rPr>
        <w:t> </w:t>
      </w:r>
      <w:r>
        <w:rPr/>
        <w:t>Hence,</w:t>
      </w:r>
      <w:r>
        <w:rPr>
          <w:spacing w:val="-4"/>
        </w:rPr>
        <w:t> </w:t>
      </w:r>
      <w:r>
        <w:rPr/>
        <w:t>the</w:t>
      </w:r>
      <w:r>
        <w:rPr>
          <w:spacing w:val="-4"/>
        </w:rPr>
        <w:t> </w:t>
      </w:r>
      <w:r>
        <w:rPr/>
        <w:t>reliability</w:t>
      </w:r>
      <w:r>
        <w:rPr>
          <w:spacing w:val="-4"/>
        </w:rPr>
        <w:t> </w:t>
      </w:r>
      <w:r>
        <w:rPr/>
        <w:t>of</w:t>
      </w:r>
      <w:r>
        <w:rPr>
          <w:spacing w:val="-4"/>
        </w:rPr>
        <w:t> </w:t>
      </w:r>
      <w:r>
        <w:rPr/>
        <w:t>the</w:t>
      </w:r>
      <w:r>
        <w:rPr>
          <w:spacing w:val="-5"/>
        </w:rPr>
        <w:t> </w:t>
      </w:r>
      <w:r>
        <w:rPr/>
        <w:t>model</w:t>
      </w:r>
      <w:r>
        <w:rPr>
          <w:spacing w:val="-4"/>
        </w:rPr>
        <w:t> </w:t>
      </w:r>
      <w:r>
        <w:rPr/>
        <w:t>in</w:t>
      </w:r>
      <w:r>
        <w:rPr>
          <w:spacing w:val="-4"/>
        </w:rPr>
        <w:t> </w:t>
      </w:r>
      <w:r>
        <w:rPr/>
        <w:t>real-world</w:t>
      </w:r>
      <w:r>
        <w:rPr>
          <w:spacing w:val="-4"/>
        </w:rPr>
        <w:t> </w:t>
      </w:r>
      <w:r>
        <w:rPr/>
        <w:t>applications deteriorates, resulting in failures in critical scenarios where the accurate detection of minority classes is essential. (Taskiran et al., 2025)</w:t>
      </w:r>
    </w:p>
    <w:p>
      <w:pPr>
        <w:pStyle w:val="BodyText"/>
        <w:spacing w:line="475" w:lineRule="auto" w:before="3"/>
        <w:ind w:left="834" w:right="413"/>
      </w:pPr>
      <w:r>
        <w:rPr/>
        <w:t>Multi-label text classification involves assigning more than one class to a text based on analyzing</w:t>
      </w:r>
      <w:r>
        <w:rPr>
          <w:spacing w:val="-15"/>
        </w:rPr>
        <w:t> </w:t>
      </w:r>
      <w:r>
        <w:rPr/>
        <w:t>the</w:t>
      </w:r>
      <w:r>
        <w:rPr>
          <w:spacing w:val="-15"/>
        </w:rPr>
        <w:t> </w:t>
      </w:r>
      <w:r>
        <w:rPr/>
        <w:t>terms</w:t>
      </w:r>
      <w:r>
        <w:rPr>
          <w:spacing w:val="-15"/>
        </w:rPr>
        <w:t> </w:t>
      </w:r>
      <w:r>
        <w:rPr/>
        <w:t>in</w:t>
      </w:r>
      <w:r>
        <w:rPr>
          <w:spacing w:val="-15"/>
        </w:rPr>
        <w:t> </w:t>
      </w:r>
      <w:r>
        <w:rPr/>
        <w:t>the</w:t>
      </w:r>
      <w:r>
        <w:rPr>
          <w:spacing w:val="-15"/>
        </w:rPr>
        <w:t> </w:t>
      </w:r>
      <w:r>
        <w:rPr/>
        <w:t>text</w:t>
      </w:r>
      <w:r>
        <w:rPr>
          <w:spacing w:val="-15"/>
        </w:rPr>
        <w:t> </w:t>
      </w:r>
      <w:r>
        <w:rPr/>
        <w:t>body.</w:t>
      </w:r>
      <w:r>
        <w:rPr>
          <w:spacing w:val="-15"/>
        </w:rPr>
        <w:t> </w:t>
      </w:r>
      <w:r>
        <w:rPr/>
        <w:t>presents</w:t>
      </w:r>
      <w:r>
        <w:rPr>
          <w:spacing w:val="-15"/>
        </w:rPr>
        <w:t> </w:t>
      </w:r>
      <w:r>
        <w:rPr/>
        <w:t>an</w:t>
      </w:r>
      <w:r>
        <w:rPr>
          <w:spacing w:val="-15"/>
        </w:rPr>
        <w:t> </w:t>
      </w:r>
      <w:r>
        <w:rPr/>
        <w:t>open-world</w:t>
      </w:r>
      <w:r>
        <w:rPr>
          <w:spacing w:val="-15"/>
        </w:rPr>
        <w:t> </w:t>
      </w:r>
      <w:r>
        <w:rPr/>
        <w:t>multi-label</w:t>
      </w:r>
      <w:r>
        <w:rPr>
          <w:spacing w:val="-15"/>
        </w:rPr>
        <w:t> </w:t>
      </w:r>
      <w:r>
        <w:rPr/>
        <w:t>text</w:t>
      </w:r>
      <w:r>
        <w:rPr>
          <w:spacing w:val="-15"/>
        </w:rPr>
        <w:t> </w:t>
      </w:r>
      <w:r>
        <w:rPr/>
        <w:t>classification. In this type of task, the possible classes are not available a priori. The method needs to perform topic modeling for subsequent text classification. So, it fragments the texts and sends</w:t>
      </w:r>
      <w:r>
        <w:rPr>
          <w:spacing w:val="-2"/>
        </w:rPr>
        <w:t> </w:t>
      </w:r>
      <w:r>
        <w:rPr/>
        <w:t>them</w:t>
      </w:r>
      <w:r>
        <w:rPr>
          <w:spacing w:val="-1"/>
        </w:rPr>
        <w:t> </w:t>
      </w:r>
      <w:r>
        <w:rPr/>
        <w:t>to</w:t>
      </w:r>
      <w:r>
        <w:rPr>
          <w:spacing w:val="-1"/>
        </w:rPr>
        <w:t> </w:t>
      </w:r>
      <w:r>
        <w:rPr/>
        <w:t>an</w:t>
      </w:r>
      <w:r>
        <w:rPr>
          <w:spacing w:val="-1"/>
        </w:rPr>
        <w:t> </w:t>
      </w:r>
      <w:r>
        <w:rPr/>
        <w:t>LLM</w:t>
      </w:r>
      <w:r>
        <w:rPr>
          <w:spacing w:val="-4"/>
        </w:rPr>
        <w:t> </w:t>
      </w:r>
      <w:r>
        <w:rPr/>
        <w:t>for</w:t>
      </w:r>
      <w:r>
        <w:rPr>
          <w:spacing w:val="-1"/>
        </w:rPr>
        <w:t> </w:t>
      </w:r>
      <w:r>
        <w:rPr/>
        <w:t>keyword</w:t>
      </w:r>
      <w:r>
        <w:rPr>
          <w:spacing w:val="-1"/>
        </w:rPr>
        <w:t> </w:t>
      </w:r>
      <w:r>
        <w:rPr/>
        <w:t>extraction.</w:t>
      </w:r>
      <w:r>
        <w:rPr>
          <w:spacing w:val="-6"/>
        </w:rPr>
        <w:t> </w:t>
      </w:r>
      <w:r>
        <w:rPr/>
        <w:t>The</w:t>
      </w:r>
      <w:r>
        <w:rPr>
          <w:spacing w:val="-3"/>
        </w:rPr>
        <w:t> </w:t>
      </w:r>
      <w:r>
        <w:rPr/>
        <w:t>words</w:t>
      </w:r>
      <w:r>
        <w:rPr>
          <w:spacing w:val="-2"/>
        </w:rPr>
        <w:t> </w:t>
      </w:r>
      <w:r>
        <w:rPr/>
        <w:t>are</w:t>
      </w:r>
      <w:r>
        <w:rPr>
          <w:spacing w:val="-3"/>
        </w:rPr>
        <w:t> </w:t>
      </w:r>
      <w:r>
        <w:rPr/>
        <w:t>grouped,</w:t>
      </w:r>
      <w:r>
        <w:rPr>
          <w:spacing w:val="-1"/>
        </w:rPr>
        <w:t> </w:t>
      </w:r>
      <w:r>
        <w:rPr/>
        <w:t>and the</w:t>
      </w:r>
      <w:r>
        <w:rPr>
          <w:spacing w:val="-1"/>
        </w:rPr>
        <w:t> </w:t>
      </w:r>
      <w:r>
        <w:rPr/>
        <w:t>centroids of each</w:t>
      </w:r>
      <w:r>
        <w:rPr>
          <w:spacing w:val="3"/>
        </w:rPr>
        <w:t> </w:t>
      </w:r>
      <w:r>
        <w:rPr/>
        <w:t>group</w:t>
      </w:r>
      <w:r>
        <w:rPr>
          <w:spacing w:val="3"/>
        </w:rPr>
        <w:t> </w:t>
      </w:r>
      <w:r>
        <w:rPr/>
        <w:t>form</w:t>
      </w:r>
      <w:r>
        <w:rPr>
          <w:spacing w:val="3"/>
        </w:rPr>
        <w:t> </w:t>
      </w:r>
      <w:r>
        <w:rPr/>
        <w:t>the</w:t>
      </w:r>
      <w:r>
        <w:rPr>
          <w:spacing w:val="3"/>
        </w:rPr>
        <w:t> </w:t>
      </w:r>
      <w:r>
        <w:rPr/>
        <w:t>labels</w:t>
      </w:r>
      <w:r>
        <w:rPr>
          <w:spacing w:val="5"/>
        </w:rPr>
        <w:t> </w:t>
      </w:r>
      <w:r>
        <w:rPr/>
        <w:t>for</w:t>
      </w:r>
      <w:r>
        <w:rPr>
          <w:spacing w:val="2"/>
        </w:rPr>
        <w:t> </w:t>
      </w:r>
      <w:r>
        <w:rPr/>
        <w:t>text</w:t>
      </w:r>
      <w:r>
        <w:rPr>
          <w:spacing w:val="3"/>
        </w:rPr>
        <w:t> </w:t>
      </w:r>
      <w:r>
        <w:rPr/>
        <w:t>classification. The</w:t>
      </w:r>
      <w:r>
        <w:rPr>
          <w:spacing w:val="2"/>
        </w:rPr>
        <w:t> </w:t>
      </w:r>
      <w:r>
        <w:rPr/>
        <w:t>labels</w:t>
      </w:r>
      <w:r>
        <w:rPr>
          <w:spacing w:val="4"/>
        </w:rPr>
        <w:t> </w:t>
      </w:r>
      <w:r>
        <w:rPr/>
        <w:t>for</w:t>
      </w:r>
      <w:r>
        <w:rPr>
          <w:spacing w:val="3"/>
        </w:rPr>
        <w:t> </w:t>
      </w:r>
      <w:r>
        <w:rPr/>
        <w:t>the</w:t>
      </w:r>
      <w:r>
        <w:rPr>
          <w:spacing w:val="3"/>
        </w:rPr>
        <w:t> </w:t>
      </w:r>
      <w:r>
        <w:rPr/>
        <w:t>text</w:t>
      </w:r>
      <w:r>
        <w:rPr>
          <w:spacing w:val="4"/>
        </w:rPr>
        <w:t> </w:t>
      </w:r>
      <w:r>
        <w:rPr>
          <w:spacing w:val="-2"/>
        </w:rPr>
        <w:t>classification</w:t>
      </w:r>
    </w:p>
    <w:p>
      <w:pPr>
        <w:pStyle w:val="BodyText"/>
        <w:spacing w:after="0" w:line="475" w:lineRule="auto"/>
        <w:sectPr>
          <w:pgSz w:w="11930" w:h="16850"/>
          <w:pgMar w:top="620" w:bottom="280" w:left="1417" w:right="708"/>
        </w:sectPr>
      </w:pPr>
    </w:p>
    <w:p>
      <w:pPr>
        <w:pStyle w:val="BodyText"/>
        <w:spacing w:line="472" w:lineRule="auto" w:before="72"/>
        <w:ind w:left="844" w:right="445"/>
        <w:jc w:val="both"/>
      </w:pPr>
      <w:r>
        <w:rPr/>
        <w:t>procedure can all be available a priori. However, some researchers investigate the need for a dynamic update of the possible labels available for</w:t>
      </w:r>
    </w:p>
    <w:p>
      <w:pPr>
        <w:pStyle w:val="BodyText"/>
        <w:spacing w:before="7"/>
        <w:ind w:left="834"/>
        <w:jc w:val="both"/>
      </w:pPr>
      <w:r>
        <w:rPr/>
        <w:t>classification(Vieira</w:t>
      </w:r>
      <w:r>
        <w:rPr>
          <w:spacing w:val="-8"/>
        </w:rPr>
        <w:t> </w:t>
      </w:r>
      <w:r>
        <w:rPr/>
        <w:t>et</w:t>
      </w:r>
      <w:r>
        <w:rPr>
          <w:spacing w:val="-7"/>
        </w:rPr>
        <w:t> </w:t>
      </w:r>
      <w:r>
        <w:rPr/>
        <w:t>al.,</w:t>
      </w:r>
      <w:r>
        <w:rPr>
          <w:spacing w:val="-6"/>
        </w:rPr>
        <w:t> </w:t>
      </w:r>
      <w:r>
        <w:rPr>
          <w:spacing w:val="-2"/>
        </w:rPr>
        <w:t>2025)</w:t>
      </w:r>
    </w:p>
    <w:p>
      <w:pPr>
        <w:pStyle w:val="BodyText"/>
        <w:spacing w:before="60"/>
      </w:pPr>
    </w:p>
    <w:p>
      <w:pPr>
        <w:pStyle w:val="BodyText"/>
        <w:spacing w:line="475" w:lineRule="auto"/>
        <w:ind w:left="844" w:right="430" w:hanging="10"/>
        <w:jc w:val="both"/>
      </w:pPr>
      <w:r>
        <w:rPr/>
        <w:t>Text classification can be done manually, but it is time-consuming and has a high cost. Manual classification comes with lots of errors and is less accurate because of human error</w:t>
      </w:r>
      <w:r>
        <w:rPr>
          <w:spacing w:val="-1"/>
        </w:rPr>
        <w:t> </w:t>
      </w:r>
      <w:r>
        <w:rPr/>
        <w:t>and a</w:t>
      </w:r>
      <w:r>
        <w:rPr>
          <w:spacing w:val="-1"/>
        </w:rPr>
        <w:t> </w:t>
      </w:r>
      <w:r>
        <w:rPr/>
        <w:t>lack of</w:t>
      </w:r>
      <w:r>
        <w:rPr>
          <w:spacing w:val="-1"/>
        </w:rPr>
        <w:t> </w:t>
      </w:r>
      <w:r>
        <w:rPr/>
        <w:t>domain knowledge.</w:t>
      </w:r>
      <w:r>
        <w:rPr>
          <w:spacing w:val="-5"/>
        </w:rPr>
        <w:t> </w:t>
      </w:r>
      <w:r>
        <w:rPr/>
        <w:t>There</w:t>
      </w:r>
      <w:r>
        <w:rPr>
          <w:spacing w:val="-1"/>
        </w:rPr>
        <w:t> </w:t>
      </w:r>
      <w:r>
        <w:rPr/>
        <w:t>was a</w:t>
      </w:r>
      <w:r>
        <w:rPr>
          <w:spacing w:val="-1"/>
        </w:rPr>
        <w:t> </w:t>
      </w:r>
      <w:r>
        <w:rPr/>
        <w:t>huge</w:t>
      </w:r>
      <w:r>
        <w:rPr>
          <w:spacing w:val="-1"/>
        </w:rPr>
        <w:t> </w:t>
      </w:r>
      <w:r>
        <w:rPr/>
        <w:t>revolution in text</w:t>
      </w:r>
      <w:r>
        <w:rPr>
          <w:spacing w:val="-2"/>
        </w:rPr>
        <w:t> </w:t>
      </w:r>
      <w:r>
        <w:rPr/>
        <w:t>classification when machine learning models, such as the Support Vector Machines (SVM), Naive Bayes (NB), and Random Forest (RF) started to replace manual work, because these models not only reduce the time and cost but also are highly accurate for classification. Since the inception of machine learning models, numerous studies have been conducted to enhance, optimize, and refine the text classification process (Palanivinayagam et al., </w:t>
      </w:r>
      <w:r>
        <w:rPr>
          <w:spacing w:val="-2"/>
        </w:rPr>
        <w:t>2023)</w:t>
      </w:r>
    </w:p>
    <w:p>
      <w:pPr>
        <w:pStyle w:val="BodyText"/>
        <w:spacing w:line="475" w:lineRule="auto" w:before="63"/>
        <w:ind w:left="844" w:right="431" w:hanging="10"/>
        <w:jc w:val="both"/>
      </w:pPr>
      <w:r>
        <w:rPr/>
        <w:t>The entire legal text is then divided into several predefined logical segments using structural</w:t>
      </w:r>
      <w:r>
        <w:rPr>
          <w:spacing w:val="-8"/>
        </w:rPr>
        <w:t> </w:t>
      </w:r>
      <w:r>
        <w:rPr/>
        <w:t>characteristics.</w:t>
      </w:r>
      <w:r>
        <w:rPr>
          <w:spacing w:val="-6"/>
        </w:rPr>
        <w:t> </w:t>
      </w:r>
      <w:r>
        <w:rPr/>
        <w:t>Next,</w:t>
      </w:r>
      <w:r>
        <w:rPr>
          <w:spacing w:val="-8"/>
        </w:rPr>
        <w:t> </w:t>
      </w:r>
      <w:r>
        <w:rPr/>
        <w:t>the</w:t>
      </w:r>
      <w:r>
        <w:rPr>
          <w:spacing w:val="-6"/>
        </w:rPr>
        <w:t> </w:t>
      </w:r>
      <w:r>
        <w:rPr/>
        <w:t>corresponding</w:t>
      </w:r>
      <w:r>
        <w:rPr>
          <w:spacing w:val="-6"/>
        </w:rPr>
        <w:t> </w:t>
      </w:r>
      <w:r>
        <w:rPr/>
        <w:t>entities</w:t>
      </w:r>
      <w:r>
        <w:rPr>
          <w:spacing w:val="-8"/>
        </w:rPr>
        <w:t> </w:t>
      </w:r>
      <w:r>
        <w:rPr/>
        <w:t>are</w:t>
      </w:r>
      <w:r>
        <w:rPr>
          <w:spacing w:val="-8"/>
        </w:rPr>
        <w:t> </w:t>
      </w:r>
      <w:r>
        <w:rPr/>
        <w:t>extracted</w:t>
      </w:r>
      <w:r>
        <w:rPr>
          <w:spacing w:val="-6"/>
        </w:rPr>
        <w:t> </w:t>
      </w:r>
      <w:r>
        <w:rPr/>
        <w:t>from</w:t>
      </w:r>
      <w:r>
        <w:rPr>
          <w:spacing w:val="-8"/>
        </w:rPr>
        <w:t> </w:t>
      </w:r>
      <w:r>
        <w:rPr/>
        <w:t>each</w:t>
      </w:r>
      <w:r>
        <w:rPr>
          <w:spacing w:val="-6"/>
        </w:rPr>
        <w:t> </w:t>
      </w:r>
      <w:r>
        <w:rPr/>
        <w:t>logical segment using a hybrid method of rules and deep learning. For simple entities, the rules and patterns are generated in the process of knowledge modeling to extract entities. For complex entities, the pre-trained model Bidirectional Encoder Representations from Transformers</w:t>
      </w:r>
      <w:r>
        <w:rPr>
          <w:spacing w:val="-6"/>
        </w:rPr>
        <w:t> </w:t>
      </w:r>
      <w:r>
        <w:rPr/>
        <w:t>(BERT)</w:t>
      </w:r>
      <w:r>
        <w:rPr>
          <w:spacing w:val="-6"/>
        </w:rPr>
        <w:t> </w:t>
      </w:r>
      <w:r>
        <w:rPr/>
        <w:t>is</w:t>
      </w:r>
      <w:r>
        <w:rPr>
          <w:spacing w:val="-6"/>
        </w:rPr>
        <w:t> </w:t>
      </w:r>
      <w:r>
        <w:rPr/>
        <w:t>introduced</w:t>
      </w:r>
      <w:r>
        <w:rPr>
          <w:spacing w:val="-5"/>
        </w:rPr>
        <w:t> </w:t>
      </w:r>
      <w:r>
        <w:rPr/>
        <w:t>into</w:t>
      </w:r>
      <w:r>
        <w:rPr>
          <w:spacing w:val="-5"/>
        </w:rPr>
        <w:t> </w:t>
      </w:r>
      <w:r>
        <w:rPr/>
        <w:t>the</w:t>
      </w:r>
      <w:r>
        <w:rPr>
          <w:spacing w:val="-5"/>
        </w:rPr>
        <w:t> </w:t>
      </w:r>
      <w:r>
        <w:rPr/>
        <w:t>task</w:t>
      </w:r>
      <w:r>
        <w:rPr>
          <w:spacing w:val="-5"/>
        </w:rPr>
        <w:t> </w:t>
      </w:r>
      <w:r>
        <w:rPr/>
        <w:t>of</w:t>
      </w:r>
      <w:r>
        <w:rPr>
          <w:spacing w:val="-5"/>
        </w:rPr>
        <w:t> </w:t>
      </w:r>
      <w:r>
        <w:rPr/>
        <w:t>legal</w:t>
      </w:r>
      <w:r>
        <w:rPr>
          <w:spacing w:val="-5"/>
        </w:rPr>
        <w:t> </w:t>
      </w:r>
      <w:r>
        <w:rPr/>
        <w:t>text</w:t>
      </w:r>
      <w:r>
        <w:rPr>
          <w:spacing w:val="-5"/>
        </w:rPr>
        <w:t> </w:t>
      </w:r>
      <w:r>
        <w:rPr/>
        <w:t>information</w:t>
      </w:r>
      <w:r>
        <w:rPr>
          <w:spacing w:val="-5"/>
        </w:rPr>
        <w:t> </w:t>
      </w:r>
      <w:r>
        <w:rPr/>
        <w:t>extraction,</w:t>
      </w:r>
      <w:r>
        <w:rPr>
          <w:spacing w:val="-5"/>
        </w:rPr>
        <w:t> </w:t>
      </w:r>
      <w:r>
        <w:rPr/>
        <w:t>and is combined with Bi-directional Long Short-Term Memory (Bi-LSTM) and Conditional Random Field (CRF) algorithms to extract entities. It is effective in solving the problem of polysemy in legal texts (Ren et al., 2022)</w:t>
      </w:r>
    </w:p>
    <w:p>
      <w:pPr>
        <w:pStyle w:val="BodyText"/>
        <w:spacing w:line="475" w:lineRule="auto" w:before="3"/>
        <w:ind w:left="844" w:right="414" w:hanging="10"/>
        <w:jc w:val="both"/>
      </w:pPr>
      <w:r>
        <w:rPr/>
        <w:t>Beyond the analyses of free-text recorded by police, several studies have also explored how LDA</w:t>
      </w:r>
      <w:r>
        <w:rPr>
          <w:spacing w:val="-6"/>
        </w:rPr>
        <w:t> </w:t>
      </w:r>
      <w:r>
        <w:rPr/>
        <w:t>topic models might be used to analyze crime-related phenomena discussed in unstructured content posted online. Combine LDA and collaborative representation classifiers in an attempt to detect ‘criminal intention’</w:t>
      </w:r>
      <w:r>
        <w:rPr>
          <w:spacing w:val="-2"/>
        </w:rPr>
        <w:t> </w:t>
      </w:r>
      <w:r>
        <w:rPr/>
        <w:t>in free-text extracted from online blogs. Relatedly, applies LDA topic models to geotagged tweets posted to the online platform Twitter in Chicago to generate neighborhood dominant topics indicative of the ecology</w:t>
      </w:r>
      <w:r>
        <w:rPr>
          <w:spacing w:val="-6"/>
        </w:rPr>
        <w:t> </w:t>
      </w:r>
      <w:r>
        <w:rPr/>
        <w:t>of</w:t>
      </w:r>
      <w:r>
        <w:rPr>
          <w:spacing w:val="-5"/>
        </w:rPr>
        <w:t> </w:t>
      </w:r>
      <w:r>
        <w:rPr/>
        <w:t>a</w:t>
      </w:r>
      <w:r>
        <w:rPr>
          <w:spacing w:val="-5"/>
        </w:rPr>
        <w:t> </w:t>
      </w:r>
      <w:r>
        <w:rPr/>
        <w:t>particular</w:t>
      </w:r>
      <w:r>
        <w:rPr>
          <w:spacing w:val="-6"/>
        </w:rPr>
        <w:t> </w:t>
      </w:r>
      <w:r>
        <w:rPr/>
        <w:t>location.</w:t>
      </w:r>
      <w:r>
        <w:rPr>
          <w:spacing w:val="-9"/>
        </w:rPr>
        <w:t> </w:t>
      </w:r>
      <w:r>
        <w:rPr/>
        <w:t>These</w:t>
      </w:r>
      <w:r>
        <w:rPr>
          <w:spacing w:val="-5"/>
        </w:rPr>
        <w:t> </w:t>
      </w:r>
      <w:r>
        <w:rPr/>
        <w:t>classifications</w:t>
      </w:r>
      <w:r>
        <w:rPr>
          <w:spacing w:val="-4"/>
        </w:rPr>
        <w:t> </w:t>
      </w:r>
      <w:r>
        <w:rPr/>
        <w:t>are</w:t>
      </w:r>
      <w:r>
        <w:rPr>
          <w:spacing w:val="-6"/>
        </w:rPr>
        <w:t> </w:t>
      </w:r>
      <w:r>
        <w:rPr/>
        <w:t>then</w:t>
      </w:r>
      <w:r>
        <w:rPr>
          <w:spacing w:val="-5"/>
        </w:rPr>
        <w:t> </w:t>
      </w:r>
      <w:r>
        <w:rPr/>
        <w:t>used</w:t>
      </w:r>
      <w:r>
        <w:rPr>
          <w:spacing w:val="-4"/>
        </w:rPr>
        <w:t> </w:t>
      </w:r>
      <w:r>
        <w:rPr/>
        <w:t>to</w:t>
      </w:r>
      <w:r>
        <w:rPr>
          <w:spacing w:val="-3"/>
        </w:rPr>
        <w:t> </w:t>
      </w:r>
      <w:r>
        <w:rPr/>
        <w:t>positively</w:t>
      </w:r>
      <w:r>
        <w:rPr>
          <w:spacing w:val="-4"/>
        </w:rPr>
        <w:t> </w:t>
      </w:r>
      <w:r>
        <w:rPr>
          <w:spacing w:val="-2"/>
        </w:rPr>
        <w:t>augment</w:t>
      </w:r>
    </w:p>
    <w:p>
      <w:pPr>
        <w:pStyle w:val="BodyText"/>
        <w:spacing w:after="0" w:line="475" w:lineRule="auto"/>
        <w:jc w:val="both"/>
        <w:sectPr>
          <w:pgSz w:w="11930" w:h="16850"/>
          <w:pgMar w:top="620" w:bottom="280" w:left="1417" w:right="708"/>
        </w:sectPr>
      </w:pPr>
    </w:p>
    <w:p>
      <w:pPr>
        <w:pStyle w:val="BodyText"/>
        <w:spacing w:line="472" w:lineRule="auto" w:before="72"/>
        <w:ind w:left="844" w:right="419"/>
        <w:jc w:val="both"/>
      </w:pPr>
      <w:r>
        <w:rPr/>
        <w:t>a kernel density estimation-based crime prediction algorithm that seeks to estimate the levels of distinct offences in the immediate future (Birks et al., 2020)</w:t>
      </w:r>
    </w:p>
    <w:p>
      <w:pPr>
        <w:pStyle w:val="BodyText"/>
        <w:spacing w:line="475" w:lineRule="auto" w:before="69"/>
        <w:ind w:left="844" w:right="417" w:hanging="10"/>
        <w:jc w:val="both"/>
      </w:pPr>
      <w:r>
        <w:rPr/>
        <w:t>A</w:t>
      </w:r>
      <w:r>
        <w:rPr>
          <w:spacing w:val="-15"/>
        </w:rPr>
        <w:t> </w:t>
      </w:r>
      <w:r>
        <w:rPr/>
        <w:t>large</w:t>
      </w:r>
      <w:r>
        <w:rPr>
          <w:spacing w:val="-5"/>
        </w:rPr>
        <w:t> </w:t>
      </w:r>
      <w:r>
        <w:rPr/>
        <w:t>language</w:t>
      </w:r>
      <w:r>
        <w:rPr>
          <w:spacing w:val="-4"/>
        </w:rPr>
        <w:t> </w:t>
      </w:r>
      <w:r>
        <w:rPr/>
        <w:t>model</w:t>
      </w:r>
      <w:r>
        <w:rPr>
          <w:spacing w:val="-3"/>
        </w:rPr>
        <w:t> </w:t>
      </w:r>
      <w:r>
        <w:rPr/>
        <w:t>(LLM)</w:t>
      </w:r>
      <w:r>
        <w:rPr>
          <w:spacing w:val="-4"/>
        </w:rPr>
        <w:t> </w:t>
      </w:r>
      <w:r>
        <w:rPr/>
        <w:t>is</w:t>
      </w:r>
      <w:r>
        <w:rPr>
          <w:spacing w:val="-4"/>
        </w:rPr>
        <w:t> </w:t>
      </w:r>
      <w:r>
        <w:rPr/>
        <w:t>a</w:t>
      </w:r>
      <w:r>
        <w:rPr>
          <w:spacing w:val="-3"/>
        </w:rPr>
        <w:t> </w:t>
      </w:r>
      <w:r>
        <w:rPr/>
        <w:t>class</w:t>
      </w:r>
      <w:r>
        <w:rPr>
          <w:spacing w:val="-4"/>
        </w:rPr>
        <w:t> </w:t>
      </w:r>
      <w:r>
        <w:rPr/>
        <w:t>of</w:t>
      </w:r>
      <w:r>
        <w:rPr>
          <w:spacing w:val="-4"/>
        </w:rPr>
        <w:t> </w:t>
      </w:r>
      <w:r>
        <w:rPr/>
        <w:t>artificial</w:t>
      </w:r>
      <w:r>
        <w:rPr>
          <w:spacing w:val="-3"/>
        </w:rPr>
        <w:t> </w:t>
      </w:r>
      <w:r>
        <w:rPr/>
        <w:t>intelligence</w:t>
      </w:r>
      <w:r>
        <w:rPr>
          <w:spacing w:val="-4"/>
        </w:rPr>
        <w:t> </w:t>
      </w:r>
      <w:r>
        <w:rPr/>
        <w:t>models,</w:t>
      </w:r>
      <w:r>
        <w:rPr>
          <w:spacing w:val="-3"/>
        </w:rPr>
        <w:t> </w:t>
      </w:r>
      <w:r>
        <w:rPr/>
        <w:t>typically</w:t>
      </w:r>
      <w:r>
        <w:rPr>
          <w:spacing w:val="-3"/>
        </w:rPr>
        <w:t> </w:t>
      </w:r>
      <w:r>
        <w:rPr/>
        <w:t>based on deep learning, specifically designed to comprehend and generate human language. These models are characterized by their enormous size, often containing hundreds of millions or even billions of parameters, which allows them to perform a wide range of natural language understanding and text generation tasks. For crime prediction tasks, an ML</w:t>
      </w:r>
      <w:r>
        <w:rPr>
          <w:spacing w:val="-12"/>
        </w:rPr>
        <w:t> </w:t>
      </w:r>
      <w:r>
        <w:rPr/>
        <w:t>model can</w:t>
      </w:r>
      <w:r>
        <w:rPr>
          <w:spacing w:val="-2"/>
        </w:rPr>
        <w:t> </w:t>
      </w:r>
      <w:r>
        <w:rPr/>
        <w:t>be</w:t>
      </w:r>
      <w:r>
        <w:rPr>
          <w:spacing w:val="-3"/>
        </w:rPr>
        <w:t> </w:t>
      </w:r>
      <w:r>
        <w:rPr/>
        <w:t>trained</w:t>
      </w:r>
      <w:r>
        <w:rPr>
          <w:spacing w:val="-1"/>
        </w:rPr>
        <w:t> </w:t>
      </w:r>
      <w:r>
        <w:rPr/>
        <w:t>on</w:t>
      </w:r>
      <w:r>
        <w:rPr>
          <w:spacing w:val="-2"/>
        </w:rPr>
        <w:t> </w:t>
      </w:r>
      <w:r>
        <w:rPr/>
        <w:t>inputs</w:t>
      </w:r>
      <w:r>
        <w:rPr>
          <w:spacing w:val="-3"/>
        </w:rPr>
        <w:t> </w:t>
      </w:r>
      <w:r>
        <w:rPr/>
        <w:t>to</w:t>
      </w:r>
      <w:r>
        <w:rPr>
          <w:spacing w:val="-2"/>
        </w:rPr>
        <w:t> </w:t>
      </w:r>
      <w:r>
        <w:rPr/>
        <w:t>output</w:t>
      </w:r>
      <w:r>
        <w:rPr>
          <w:spacing w:val="-2"/>
        </w:rPr>
        <w:t> </w:t>
      </w:r>
      <w:r>
        <w:rPr/>
        <w:t>labels</w:t>
      </w:r>
      <w:r>
        <w:rPr>
          <w:spacing w:val="-3"/>
        </w:rPr>
        <w:t> </w:t>
      </w:r>
      <w:r>
        <w:rPr/>
        <w:t>from a</w:t>
      </w:r>
      <w:r>
        <w:rPr>
          <w:spacing w:val="-3"/>
        </w:rPr>
        <w:t> </w:t>
      </w:r>
      <w:r>
        <w:rPr/>
        <w:t>fixed</w:t>
      </w:r>
      <w:r>
        <w:rPr>
          <w:spacing w:val="-2"/>
        </w:rPr>
        <w:t> </w:t>
      </w:r>
      <w:r>
        <w:rPr/>
        <w:t>set of</w:t>
      </w:r>
      <w:r>
        <w:rPr>
          <w:spacing w:val="-1"/>
        </w:rPr>
        <w:t> </w:t>
      </w:r>
      <w:r>
        <w:rPr/>
        <w:t>classes. However, recent advances in LLMs such as BERT and GPT-3 have introduced a novel approach known</w:t>
      </w:r>
      <w:r>
        <w:rPr>
          <w:spacing w:val="-9"/>
        </w:rPr>
        <w:t> </w:t>
      </w:r>
      <w:r>
        <w:rPr/>
        <w:t>as</w:t>
      </w:r>
      <w:r>
        <w:rPr>
          <w:spacing w:val="-8"/>
        </w:rPr>
        <w:t> </w:t>
      </w:r>
      <w:r>
        <w:rPr/>
        <w:t>prompting.</w:t>
      </w:r>
      <w:r>
        <w:rPr>
          <w:spacing w:val="-9"/>
        </w:rPr>
        <w:t> </w:t>
      </w:r>
      <w:r>
        <w:rPr/>
        <w:t>In</w:t>
      </w:r>
      <w:r>
        <w:rPr>
          <w:spacing w:val="-9"/>
        </w:rPr>
        <w:t> </w:t>
      </w:r>
      <w:r>
        <w:rPr/>
        <w:t>prompting,</w:t>
      </w:r>
      <w:r>
        <w:rPr>
          <w:spacing w:val="-9"/>
        </w:rPr>
        <w:t> </w:t>
      </w:r>
      <w:r>
        <w:rPr/>
        <w:t>there</w:t>
      </w:r>
      <w:r>
        <w:rPr>
          <w:spacing w:val="-10"/>
        </w:rPr>
        <w:t> </w:t>
      </w:r>
      <w:r>
        <w:rPr/>
        <w:t>is</w:t>
      </w:r>
      <w:r>
        <w:rPr>
          <w:spacing w:val="-6"/>
        </w:rPr>
        <w:t> </w:t>
      </w:r>
      <w:r>
        <w:rPr/>
        <w:t>typically</w:t>
      </w:r>
      <w:r>
        <w:rPr>
          <w:spacing w:val="-8"/>
        </w:rPr>
        <w:t> </w:t>
      </w:r>
      <w:r>
        <w:rPr/>
        <w:t>no</w:t>
      </w:r>
      <w:r>
        <w:rPr>
          <w:spacing w:val="-9"/>
        </w:rPr>
        <w:t> </w:t>
      </w:r>
      <w:r>
        <w:rPr/>
        <w:t>need</w:t>
      </w:r>
      <w:r>
        <w:rPr>
          <w:spacing w:val="-7"/>
        </w:rPr>
        <w:t> </w:t>
      </w:r>
      <w:r>
        <w:rPr/>
        <w:t>for</w:t>
      </w:r>
      <w:r>
        <w:rPr>
          <w:spacing w:val="-8"/>
        </w:rPr>
        <w:t> </w:t>
      </w:r>
      <w:r>
        <w:rPr/>
        <w:t>further</w:t>
      </w:r>
      <w:r>
        <w:rPr>
          <w:spacing w:val="-9"/>
        </w:rPr>
        <w:t> </w:t>
      </w:r>
      <w:r>
        <w:rPr/>
        <w:t>training;</w:t>
      </w:r>
      <w:r>
        <w:rPr>
          <w:spacing w:val="-8"/>
        </w:rPr>
        <w:t> </w:t>
      </w:r>
      <w:r>
        <w:rPr/>
        <w:t>instead, the model's input contains a task-specific text called a prompt (Sarzaeim et al., n.d.)</w:t>
      </w:r>
    </w:p>
    <w:p>
      <w:pPr>
        <w:pStyle w:val="BodyText"/>
        <w:spacing w:line="475" w:lineRule="auto" w:before="63"/>
        <w:ind w:left="844" w:right="418" w:hanging="10"/>
        <w:jc w:val="both"/>
      </w:pPr>
      <w:r>
        <w:rPr/>
        <w:t>Securing large language models (LLMs) and NLP technology in general has not been a priority until recently. Yet mass adoption of this technology has led to deployment in contexts</w:t>
      </w:r>
      <w:r>
        <w:rPr>
          <w:spacing w:val="-10"/>
        </w:rPr>
        <w:t> </w:t>
      </w:r>
      <w:r>
        <w:rPr/>
        <w:t>where</w:t>
      </w:r>
      <w:r>
        <w:rPr>
          <w:spacing w:val="-12"/>
        </w:rPr>
        <w:t> </w:t>
      </w:r>
      <w:r>
        <w:rPr/>
        <w:t>security</w:t>
      </w:r>
      <w:r>
        <w:rPr>
          <w:spacing w:val="-8"/>
        </w:rPr>
        <w:t> </w:t>
      </w:r>
      <w:r>
        <w:rPr/>
        <w:t>failures</w:t>
      </w:r>
      <w:r>
        <w:rPr>
          <w:spacing w:val="-10"/>
        </w:rPr>
        <w:t> </w:t>
      </w:r>
      <w:r>
        <w:rPr/>
        <w:t>present</w:t>
      </w:r>
      <w:r>
        <w:rPr>
          <w:spacing w:val="-8"/>
        </w:rPr>
        <w:t> </w:t>
      </w:r>
      <w:r>
        <w:rPr/>
        <w:t>a</w:t>
      </w:r>
      <w:r>
        <w:rPr>
          <w:spacing w:val="-12"/>
        </w:rPr>
        <w:t> </w:t>
      </w:r>
      <w:r>
        <w:rPr/>
        <w:t>risk</w:t>
      </w:r>
      <w:r>
        <w:rPr>
          <w:spacing w:val="-11"/>
        </w:rPr>
        <w:t> </w:t>
      </w:r>
      <w:r>
        <w:rPr/>
        <w:t>to</w:t>
      </w:r>
      <w:r>
        <w:rPr>
          <w:spacing w:val="-8"/>
        </w:rPr>
        <w:t> </w:t>
      </w:r>
      <w:r>
        <w:rPr/>
        <w:t>individuals,</w:t>
      </w:r>
      <w:r>
        <w:rPr>
          <w:spacing w:val="-10"/>
        </w:rPr>
        <w:t> </w:t>
      </w:r>
      <w:r>
        <w:rPr/>
        <w:t>organizations,</w:t>
      </w:r>
      <w:r>
        <w:rPr>
          <w:spacing w:val="-10"/>
        </w:rPr>
        <w:t> </w:t>
      </w:r>
      <w:r>
        <w:rPr/>
        <w:t>and</w:t>
      </w:r>
      <w:r>
        <w:rPr>
          <w:spacing w:val="-11"/>
        </w:rPr>
        <w:t> </w:t>
      </w:r>
      <w:r>
        <w:rPr/>
        <w:t>society</w:t>
      </w:r>
      <w:r>
        <w:rPr>
          <w:spacing w:val="-8"/>
        </w:rPr>
        <w:t> </w:t>
      </w:r>
      <w:r>
        <w:rPr/>
        <w:t>at large—demonstrated by, inter alia, LLM-assisted identity fraud phishing campaigns and automated influence operations If the latest NLP technologies are to withstand an increasing barrage of threats, NLP practitioners must now educate themselves on cybersecurity and cybersecurity practitioners must educate themselves on NLP (Lent et al., 2025)</w:t>
      </w:r>
    </w:p>
    <w:p>
      <w:pPr>
        <w:pStyle w:val="BodyText"/>
        <w:spacing w:before="33"/>
      </w:pPr>
    </w:p>
    <w:p>
      <w:pPr>
        <w:pStyle w:val="BodyText"/>
        <w:spacing w:line="475" w:lineRule="auto"/>
        <w:ind w:left="834" w:right="413"/>
        <w:jc w:val="both"/>
      </w:pPr>
      <w:r>
        <w:rPr/>
        <w:t>As another example, if there is a spike in traffic accidents during a festival period, local police could investigate the causes and allocate appropriate healthcare resources to the affected area. If drunken driving is a significant cause, police could dispatch corresponding real-world statistics</w:t>
      </w:r>
      <w:r>
        <w:rPr>
          <w:spacing w:val="-1"/>
        </w:rPr>
        <w:t> </w:t>
      </w:r>
      <w:r>
        <w:rPr/>
        <w:t>provided</w:t>
      </w:r>
      <w:r>
        <w:rPr>
          <w:spacing w:val="-1"/>
        </w:rPr>
        <w:t> </w:t>
      </w:r>
      <w:r>
        <w:rPr/>
        <w:t>by</w:t>
      </w:r>
      <w:r>
        <w:rPr>
          <w:spacing w:val="-1"/>
        </w:rPr>
        <w:t> </w:t>
      </w:r>
      <w:r>
        <w:rPr/>
        <w:t>administrative</w:t>
      </w:r>
      <w:r>
        <w:rPr>
          <w:spacing w:val="-2"/>
        </w:rPr>
        <w:t> </w:t>
      </w:r>
      <w:r>
        <w:rPr/>
        <w:t>authorities.</w:t>
      </w:r>
      <w:r>
        <w:rPr>
          <w:spacing w:val="-2"/>
        </w:rPr>
        <w:t> </w:t>
      </w:r>
      <w:r>
        <w:rPr/>
        <w:t>It</w:t>
      </w:r>
      <w:r>
        <w:rPr>
          <w:spacing w:val="-1"/>
        </w:rPr>
        <w:t> </w:t>
      </w:r>
      <w:r>
        <w:rPr/>
        <w:t>conducted</w:t>
      </w:r>
      <w:r>
        <w:rPr>
          <w:spacing w:val="-2"/>
        </w:rPr>
        <w:t> </w:t>
      </w:r>
      <w:r>
        <w:rPr/>
        <w:t>a case study on the efficacy of the news classification models using two reputable online news sources and seven prevalent types of crimes/accidents in Thailand(Tuarob et al., </w:t>
      </w:r>
      <w:r>
        <w:rPr>
          <w:spacing w:val="-2"/>
        </w:rPr>
        <w:t>2025)</w:t>
      </w:r>
    </w:p>
    <w:p>
      <w:pPr>
        <w:pStyle w:val="BodyText"/>
        <w:spacing w:after="0" w:line="475" w:lineRule="auto"/>
        <w:jc w:val="both"/>
        <w:sectPr>
          <w:pgSz w:w="11930" w:h="16850"/>
          <w:pgMar w:top="620" w:bottom="280" w:left="1417" w:right="708"/>
        </w:sectPr>
      </w:pPr>
    </w:p>
    <w:p>
      <w:pPr>
        <w:pStyle w:val="BodyText"/>
        <w:spacing w:line="475" w:lineRule="auto" w:before="72"/>
        <w:ind w:left="844" w:right="417" w:hanging="10"/>
        <w:jc w:val="both"/>
      </w:pPr>
      <w:r>
        <w:rPr/>
        <w:t>Additionally, the issue of creating software tools and methods to aid in the investigation and prevention of criminal acts based on textual material disseminated online is still unsolved</w:t>
      </w:r>
      <w:r>
        <w:rPr>
          <w:spacing w:val="-1"/>
        </w:rPr>
        <w:t> </w:t>
      </w:r>
      <w:r>
        <w:rPr/>
        <w:t>today.</w:t>
      </w:r>
      <w:r>
        <w:rPr>
          <w:spacing w:val="-1"/>
        </w:rPr>
        <w:t> </w:t>
      </w:r>
      <w:r>
        <w:rPr/>
        <w:t>Numerous</w:t>
      </w:r>
      <w:r>
        <w:rPr>
          <w:spacing w:val="-1"/>
        </w:rPr>
        <w:t> </w:t>
      </w:r>
      <w:r>
        <w:rPr/>
        <w:t>applications</w:t>
      </w:r>
      <w:r>
        <w:rPr>
          <w:spacing w:val="-1"/>
        </w:rPr>
        <w:t> </w:t>
      </w:r>
      <w:r>
        <w:rPr/>
        <w:t>are</w:t>
      </w:r>
      <w:r>
        <w:rPr>
          <w:spacing w:val="-1"/>
        </w:rPr>
        <w:t> </w:t>
      </w:r>
      <w:r>
        <w:rPr/>
        <w:t>available</w:t>
      </w:r>
      <w:r>
        <w:rPr>
          <w:spacing w:val="-2"/>
        </w:rPr>
        <w:t> </w:t>
      </w:r>
      <w:r>
        <w:rPr/>
        <w:t>to</w:t>
      </w:r>
      <w:r>
        <w:rPr>
          <w:spacing w:val="-1"/>
        </w:rPr>
        <w:t> </w:t>
      </w:r>
      <w:r>
        <w:rPr/>
        <w:t>handle</w:t>
      </w:r>
      <w:r>
        <w:rPr>
          <w:spacing w:val="-2"/>
        </w:rPr>
        <w:t> </w:t>
      </w:r>
      <w:r>
        <w:rPr/>
        <w:t>the</w:t>
      </w:r>
      <w:r>
        <w:rPr>
          <w:spacing w:val="-2"/>
        </w:rPr>
        <w:t> </w:t>
      </w:r>
      <w:r>
        <w:rPr/>
        <w:t>problem,</w:t>
      </w:r>
      <w:r>
        <w:rPr>
          <w:spacing w:val="-1"/>
        </w:rPr>
        <w:t> </w:t>
      </w:r>
      <w:r>
        <w:rPr/>
        <w:t>such</w:t>
      </w:r>
      <w:r>
        <w:rPr>
          <w:spacing w:val="-1"/>
        </w:rPr>
        <w:t> </w:t>
      </w:r>
      <w:r>
        <w:rPr/>
        <w:t>as</w:t>
      </w:r>
      <w:r>
        <w:rPr>
          <w:spacing w:val="-1"/>
        </w:rPr>
        <w:t> </w:t>
      </w:r>
      <w:r>
        <w:rPr/>
        <w:t>hate voice recognition, crime prediction, criminal pattern modeling, identification of crime-related topics, etc. However, more effective</w:t>
      </w:r>
      <w:r>
        <w:rPr>
          <w:spacing w:val="-1"/>
        </w:rPr>
        <w:t> </w:t>
      </w:r>
      <w:r>
        <w:rPr/>
        <w:t>techniques for</w:t>
      </w:r>
      <w:r>
        <w:rPr>
          <w:spacing w:val="-1"/>
        </w:rPr>
        <w:t> </w:t>
      </w:r>
      <w:r>
        <w:rPr/>
        <w:t>analyzing criminal content in computer-mediated</w:t>
      </w:r>
      <w:r>
        <w:rPr>
          <w:spacing w:val="-11"/>
        </w:rPr>
        <w:t> </w:t>
      </w:r>
      <w:r>
        <w:rPr/>
        <w:t>communication</w:t>
      </w:r>
      <w:r>
        <w:rPr>
          <w:spacing w:val="-11"/>
        </w:rPr>
        <w:t> </w:t>
      </w:r>
      <w:r>
        <w:rPr/>
        <w:t>(CMC)</w:t>
      </w:r>
      <w:r>
        <w:rPr>
          <w:spacing w:val="-11"/>
        </w:rPr>
        <w:t> </w:t>
      </w:r>
      <w:r>
        <w:rPr/>
        <w:t>are</w:t>
      </w:r>
      <w:r>
        <w:rPr>
          <w:spacing w:val="-12"/>
        </w:rPr>
        <w:t> </w:t>
      </w:r>
      <w:r>
        <w:rPr/>
        <w:t>still</w:t>
      </w:r>
      <w:r>
        <w:rPr>
          <w:spacing w:val="-10"/>
        </w:rPr>
        <w:t> </w:t>
      </w:r>
      <w:r>
        <w:rPr/>
        <w:t>required</w:t>
      </w:r>
      <w:r>
        <w:rPr>
          <w:spacing w:val="-11"/>
        </w:rPr>
        <w:t> </w:t>
      </w:r>
      <w:r>
        <w:rPr/>
        <w:t>in</w:t>
      </w:r>
      <w:r>
        <w:rPr>
          <w:spacing w:val="-10"/>
        </w:rPr>
        <w:t> </w:t>
      </w:r>
      <w:r>
        <w:rPr/>
        <w:t>order</w:t>
      </w:r>
      <w:r>
        <w:rPr>
          <w:spacing w:val="-11"/>
        </w:rPr>
        <w:t> </w:t>
      </w:r>
      <w:r>
        <w:rPr/>
        <w:t>to</w:t>
      </w:r>
      <w:r>
        <w:rPr>
          <w:spacing w:val="-10"/>
        </w:rPr>
        <w:t> </w:t>
      </w:r>
      <w:r>
        <w:rPr/>
        <w:t>prevent</w:t>
      </w:r>
      <w:r>
        <w:rPr>
          <w:spacing w:val="-10"/>
        </w:rPr>
        <w:t> </w:t>
      </w:r>
      <w:r>
        <w:rPr/>
        <w:t>and</w:t>
      </w:r>
      <w:r>
        <w:rPr>
          <w:spacing w:val="-11"/>
        </w:rPr>
        <w:t> </w:t>
      </w:r>
      <w:r>
        <w:rPr/>
        <w:t>solve crimes. Crime-related event extraction (CREE) is one of the most difficult and effective methods for identifying and forecasting criminal activity. The possibilities to gather organized data on a crime that has occurred or is likely to occur, compile this data, and then model a crime pattern are responsible for the success of the CREE job. In the meantime,</w:t>
      </w:r>
      <w:r>
        <w:rPr>
          <w:spacing w:val="-4"/>
        </w:rPr>
        <w:t> </w:t>
      </w:r>
      <w:r>
        <w:rPr/>
        <w:t>it</w:t>
      </w:r>
      <w:r>
        <w:rPr>
          <w:spacing w:val="-4"/>
        </w:rPr>
        <w:t> </w:t>
      </w:r>
      <w:r>
        <w:rPr/>
        <w:t>is</w:t>
      </w:r>
      <w:r>
        <w:rPr>
          <w:spacing w:val="-4"/>
        </w:rPr>
        <w:t> </w:t>
      </w:r>
      <w:r>
        <w:rPr/>
        <w:t>still</w:t>
      </w:r>
      <w:r>
        <w:rPr>
          <w:spacing w:val="-4"/>
        </w:rPr>
        <w:t> </w:t>
      </w:r>
      <w:r>
        <w:rPr/>
        <w:t>very</w:t>
      </w:r>
      <w:r>
        <w:rPr>
          <w:spacing w:val="-4"/>
        </w:rPr>
        <w:t> </w:t>
      </w:r>
      <w:r>
        <w:rPr/>
        <w:t>difficult</w:t>
      </w:r>
      <w:r>
        <w:rPr>
          <w:spacing w:val="-4"/>
        </w:rPr>
        <w:t> </w:t>
      </w:r>
      <w:r>
        <w:rPr/>
        <w:t>to</w:t>
      </w:r>
      <w:r>
        <w:rPr>
          <w:spacing w:val="-4"/>
        </w:rPr>
        <w:t> </w:t>
      </w:r>
      <w:r>
        <w:rPr/>
        <w:t>extract</w:t>
      </w:r>
      <w:r>
        <w:rPr>
          <w:spacing w:val="-4"/>
        </w:rPr>
        <w:t> </w:t>
      </w:r>
      <w:r>
        <w:rPr/>
        <w:t>different</w:t>
      </w:r>
      <w:r>
        <w:rPr>
          <w:spacing w:val="-4"/>
        </w:rPr>
        <w:t> </w:t>
      </w:r>
      <w:r>
        <w:rPr/>
        <w:t>kinds</w:t>
      </w:r>
      <w:r>
        <w:rPr>
          <w:spacing w:val="-4"/>
        </w:rPr>
        <w:t> </w:t>
      </w:r>
      <w:r>
        <w:rPr/>
        <w:t>of</w:t>
      </w:r>
      <w:r>
        <w:rPr>
          <w:spacing w:val="-4"/>
        </w:rPr>
        <w:t> </w:t>
      </w:r>
      <w:r>
        <w:rPr/>
        <w:t>crime-related</w:t>
      </w:r>
      <w:r>
        <w:rPr>
          <w:spacing w:val="-2"/>
        </w:rPr>
        <w:t> </w:t>
      </w:r>
      <w:r>
        <w:rPr/>
        <w:t>events</w:t>
      </w:r>
      <w:r>
        <w:rPr>
          <w:spacing w:val="-4"/>
        </w:rPr>
        <w:t> </w:t>
      </w:r>
      <w:r>
        <w:rPr/>
        <w:t>(CRE) from</w:t>
      </w:r>
      <w:r>
        <w:rPr>
          <w:spacing w:val="-15"/>
        </w:rPr>
        <w:t> </w:t>
      </w:r>
      <w:r>
        <w:rPr/>
        <w:t>texts</w:t>
      </w:r>
      <w:r>
        <w:rPr>
          <w:spacing w:val="-15"/>
        </w:rPr>
        <w:t> </w:t>
      </w:r>
      <w:r>
        <w:rPr/>
        <w:t>that</w:t>
      </w:r>
      <w:r>
        <w:rPr>
          <w:spacing w:val="-15"/>
        </w:rPr>
        <w:t> </w:t>
      </w:r>
      <w:r>
        <w:rPr/>
        <w:t>are</w:t>
      </w:r>
      <w:r>
        <w:rPr>
          <w:spacing w:val="-15"/>
        </w:rPr>
        <w:t> </w:t>
      </w:r>
      <w:r>
        <w:rPr/>
        <w:t>not</w:t>
      </w:r>
      <w:r>
        <w:rPr>
          <w:spacing w:val="-15"/>
        </w:rPr>
        <w:t> </w:t>
      </w:r>
      <w:r>
        <w:rPr/>
        <w:t>police</w:t>
      </w:r>
      <w:r>
        <w:rPr>
          <w:spacing w:val="-15"/>
        </w:rPr>
        <w:t> </w:t>
      </w:r>
      <w:r>
        <w:rPr/>
        <w:t>or</w:t>
      </w:r>
      <w:r>
        <w:rPr>
          <w:spacing w:val="-15"/>
        </w:rPr>
        <w:t> </w:t>
      </w:r>
      <w:r>
        <w:rPr/>
        <w:t>witness</w:t>
      </w:r>
      <w:r>
        <w:rPr>
          <w:spacing w:val="-15"/>
        </w:rPr>
        <w:t> </w:t>
      </w:r>
      <w:r>
        <w:rPr/>
        <w:t>narrative</w:t>
      </w:r>
      <w:r>
        <w:rPr>
          <w:spacing w:val="-15"/>
        </w:rPr>
        <w:t> </w:t>
      </w:r>
      <w:r>
        <w:rPr/>
        <w:t>reports,</w:t>
      </w:r>
      <w:r>
        <w:rPr>
          <w:spacing w:val="-15"/>
        </w:rPr>
        <w:t> </w:t>
      </w:r>
      <w:r>
        <w:rPr/>
        <w:t>even</w:t>
      </w:r>
      <w:r>
        <w:rPr>
          <w:spacing w:val="-15"/>
        </w:rPr>
        <w:t> </w:t>
      </w:r>
      <w:r>
        <w:rPr/>
        <w:t>with</w:t>
      </w:r>
      <w:r>
        <w:rPr>
          <w:spacing w:val="-15"/>
        </w:rPr>
        <w:t> </w:t>
      </w:r>
      <w:r>
        <w:rPr/>
        <w:t>the</w:t>
      </w:r>
      <w:r>
        <w:rPr>
          <w:spacing w:val="-15"/>
        </w:rPr>
        <w:t> </w:t>
      </w:r>
      <w:r>
        <w:rPr/>
        <w:t>presence</w:t>
      </w:r>
      <w:r>
        <w:rPr>
          <w:spacing w:val="-15"/>
        </w:rPr>
        <w:t> </w:t>
      </w:r>
      <w:r>
        <w:rPr/>
        <w:t>of</w:t>
      </w:r>
      <w:r>
        <w:rPr>
          <w:spacing w:val="-15"/>
        </w:rPr>
        <w:t> </w:t>
      </w:r>
      <w:r>
        <w:rPr/>
        <w:t>studies pertaining</w:t>
      </w:r>
      <w:r>
        <w:rPr>
          <w:spacing w:val="-15"/>
        </w:rPr>
        <w:t> </w:t>
      </w:r>
      <w:r>
        <w:rPr/>
        <w:t>to</w:t>
      </w:r>
      <w:r>
        <w:rPr>
          <w:spacing w:val="-14"/>
        </w:rPr>
        <w:t> </w:t>
      </w:r>
      <w:r>
        <w:rPr/>
        <w:t>the</w:t>
      </w:r>
      <w:r>
        <w:rPr>
          <w:spacing w:val="-10"/>
        </w:rPr>
        <w:t> </w:t>
      </w:r>
      <w:r>
        <w:rPr/>
        <w:t>CREE</w:t>
      </w:r>
      <w:r>
        <w:rPr>
          <w:spacing w:val="-12"/>
        </w:rPr>
        <w:t> </w:t>
      </w:r>
      <w:r>
        <w:rPr/>
        <w:t>task.</w:t>
      </w:r>
      <w:r>
        <w:rPr>
          <w:spacing w:val="-15"/>
        </w:rPr>
        <w:t> </w:t>
      </w:r>
      <w:r>
        <w:rPr/>
        <w:t>Additionally,</w:t>
      </w:r>
      <w:r>
        <w:rPr>
          <w:spacing w:val="-12"/>
        </w:rPr>
        <w:t> </w:t>
      </w:r>
      <w:r>
        <w:rPr/>
        <w:t>materials</w:t>
      </w:r>
      <w:r>
        <w:rPr>
          <w:spacing w:val="-11"/>
        </w:rPr>
        <w:t> </w:t>
      </w:r>
      <w:r>
        <w:rPr/>
        <w:t>produced</w:t>
      </w:r>
      <w:r>
        <w:rPr>
          <w:spacing w:val="-10"/>
        </w:rPr>
        <w:t> </w:t>
      </w:r>
      <w:r>
        <w:rPr/>
        <w:t>in</w:t>
      </w:r>
      <w:r>
        <w:rPr>
          <w:spacing w:val="-11"/>
        </w:rPr>
        <w:t> </w:t>
      </w:r>
      <w:r>
        <w:rPr/>
        <w:t>low-resource</w:t>
      </w:r>
      <w:r>
        <w:rPr>
          <w:spacing w:val="-10"/>
        </w:rPr>
        <w:t> </w:t>
      </w:r>
      <w:r>
        <w:rPr/>
        <w:t>and</w:t>
      </w:r>
      <w:r>
        <w:rPr>
          <w:spacing w:val="-12"/>
        </w:rPr>
        <w:t> </w:t>
      </w:r>
      <w:r>
        <w:rPr/>
        <w:t>under-annotated</w:t>
      </w:r>
      <w:r>
        <w:rPr>
          <w:spacing w:val="-13"/>
        </w:rPr>
        <w:t> </w:t>
      </w:r>
      <w:r>
        <w:rPr/>
        <w:t>languages</w:t>
      </w:r>
      <w:r>
        <w:rPr>
          <w:spacing w:val="-14"/>
        </w:rPr>
        <w:t> </w:t>
      </w:r>
      <w:r>
        <w:rPr/>
        <w:t>make</w:t>
      </w:r>
      <w:r>
        <w:rPr>
          <w:spacing w:val="-14"/>
        </w:rPr>
        <w:t> </w:t>
      </w:r>
      <w:r>
        <w:rPr/>
        <w:t>the</w:t>
      </w:r>
      <w:r>
        <w:rPr>
          <w:spacing w:val="-14"/>
        </w:rPr>
        <w:t> </w:t>
      </w:r>
      <w:r>
        <w:rPr/>
        <w:t>Event</w:t>
      </w:r>
      <w:r>
        <w:rPr>
          <w:spacing w:val="-13"/>
        </w:rPr>
        <w:t> </w:t>
      </w:r>
      <w:r>
        <w:rPr/>
        <w:t>Extraction</w:t>
      </w:r>
      <w:r>
        <w:rPr>
          <w:spacing w:val="-13"/>
        </w:rPr>
        <w:t> </w:t>
      </w:r>
      <w:r>
        <w:rPr/>
        <w:t>process</w:t>
      </w:r>
      <w:r>
        <w:rPr>
          <w:spacing w:val="-14"/>
        </w:rPr>
        <w:t> </w:t>
      </w:r>
      <w:r>
        <w:rPr/>
        <w:t>more</w:t>
      </w:r>
      <w:r>
        <w:rPr>
          <w:spacing w:val="-14"/>
        </w:rPr>
        <w:t> </w:t>
      </w:r>
      <w:r>
        <w:rPr/>
        <w:t>challenging(Khairova</w:t>
      </w:r>
      <w:r>
        <w:rPr>
          <w:spacing w:val="-14"/>
        </w:rPr>
        <w:t> </w:t>
      </w:r>
      <w:r>
        <w:rPr/>
        <w:t>et</w:t>
      </w:r>
      <w:r>
        <w:rPr>
          <w:spacing w:val="-13"/>
        </w:rPr>
        <w:t> </w:t>
      </w:r>
      <w:r>
        <w:rPr/>
        <w:t>al., </w:t>
      </w:r>
      <w:r>
        <w:rPr>
          <w:spacing w:val="-2"/>
        </w:rPr>
        <w:t>2023)</w:t>
      </w:r>
    </w:p>
    <w:p>
      <w:pPr>
        <w:pStyle w:val="Heading1"/>
        <w:numPr>
          <w:ilvl w:val="1"/>
          <w:numId w:val="8"/>
        </w:numPr>
        <w:tabs>
          <w:tab w:pos="880" w:val="left" w:leader="none"/>
        </w:tabs>
        <w:spacing w:line="240" w:lineRule="auto" w:before="1" w:after="0"/>
        <w:ind w:left="880" w:right="0" w:hanging="331"/>
        <w:jc w:val="both"/>
        <w:rPr>
          <w:sz w:val="22"/>
        </w:rPr>
      </w:pPr>
      <w:bookmarkStart w:name="_bookmark16" w:id="17"/>
      <w:bookmarkEnd w:id="17"/>
      <w:r>
        <w:rPr>
          <w:b w:val="0"/>
        </w:rPr>
      </w:r>
      <w:r>
        <w:rPr/>
        <w:t>Related</w:t>
      </w:r>
      <w:r>
        <w:rPr>
          <w:spacing w:val="-11"/>
        </w:rPr>
        <w:t> </w:t>
      </w:r>
      <w:r>
        <w:rPr>
          <w:spacing w:val="-4"/>
        </w:rPr>
        <w:t>Work</w:t>
      </w:r>
    </w:p>
    <w:p>
      <w:pPr>
        <w:pStyle w:val="BodyText"/>
        <w:spacing w:before="244"/>
        <w:rPr>
          <w:b/>
        </w:rPr>
      </w:pPr>
    </w:p>
    <w:p>
      <w:pPr>
        <w:pStyle w:val="BodyText"/>
        <w:spacing w:line="475" w:lineRule="auto"/>
        <w:ind w:left="813" w:right="416" w:hanging="10"/>
        <w:jc w:val="both"/>
      </w:pPr>
      <w:r>
        <w:rPr/>
        <w:t>In recent years, there has been a lot of interest in using artificial intelligence (AI) and machine</w:t>
      </w:r>
      <w:r>
        <w:rPr>
          <w:spacing w:val="-2"/>
        </w:rPr>
        <w:t> </w:t>
      </w:r>
      <w:r>
        <w:rPr/>
        <w:t>learning</w:t>
      </w:r>
      <w:r>
        <w:rPr>
          <w:spacing w:val="-1"/>
        </w:rPr>
        <w:t> </w:t>
      </w:r>
      <w:r>
        <w:rPr/>
        <w:t>(ML)</w:t>
      </w:r>
      <w:r>
        <w:rPr>
          <w:spacing w:val="-2"/>
        </w:rPr>
        <w:t> </w:t>
      </w:r>
      <w:r>
        <w:rPr/>
        <w:t>to</w:t>
      </w:r>
      <w:r>
        <w:rPr>
          <w:spacing w:val="-2"/>
        </w:rPr>
        <w:t> </w:t>
      </w:r>
      <w:r>
        <w:rPr/>
        <w:t>analyze</w:t>
      </w:r>
      <w:r>
        <w:rPr>
          <w:spacing w:val="-1"/>
        </w:rPr>
        <w:t> </w:t>
      </w:r>
      <w:r>
        <w:rPr/>
        <w:t>crime</w:t>
      </w:r>
      <w:r>
        <w:rPr>
          <w:spacing w:val="-1"/>
        </w:rPr>
        <w:t> </w:t>
      </w:r>
      <w:r>
        <w:rPr/>
        <w:t>(Hariguna</w:t>
      </w:r>
      <w:r>
        <w:rPr>
          <w:spacing w:val="-4"/>
        </w:rPr>
        <w:t> </w:t>
      </w:r>
      <w:r>
        <w:rPr/>
        <w:t>&amp;</w:t>
      </w:r>
      <w:r>
        <w:rPr>
          <w:spacing w:val="-2"/>
        </w:rPr>
        <w:t> </w:t>
      </w:r>
      <w:r>
        <w:rPr/>
        <w:t>Ruangkanjanases, 2023).</w:t>
      </w:r>
      <w:r>
        <w:rPr>
          <w:spacing w:val="-2"/>
        </w:rPr>
        <w:t> </w:t>
      </w:r>
      <w:r>
        <w:rPr/>
        <w:t>created a model for an adaptive decision-support system that is specifically for automatically analyzing and sorting crime reports in the context of e-government. Their study built an automated framework that used Natural Language Processing (NLP) techniques to pull out important information from reports that came in. The system was found to greatly improve the efficiency of managing crime data, allowing authorities to respond to crime events</w:t>
      </w:r>
      <w:r>
        <w:rPr>
          <w:spacing w:val="-15"/>
        </w:rPr>
        <w:t> </w:t>
      </w:r>
      <w:r>
        <w:rPr/>
        <w:t>more</w:t>
      </w:r>
      <w:r>
        <w:rPr>
          <w:spacing w:val="-15"/>
        </w:rPr>
        <w:t> </w:t>
      </w:r>
      <w:r>
        <w:rPr/>
        <w:t>quickly</w:t>
      </w:r>
      <w:r>
        <w:rPr>
          <w:spacing w:val="-15"/>
        </w:rPr>
        <w:t> </w:t>
      </w:r>
      <w:r>
        <w:rPr/>
        <w:t>and</w:t>
      </w:r>
      <w:r>
        <w:rPr>
          <w:spacing w:val="-13"/>
        </w:rPr>
        <w:t> </w:t>
      </w:r>
      <w:r>
        <w:rPr/>
        <w:t>accurately.</w:t>
      </w:r>
      <w:r>
        <w:rPr>
          <w:spacing w:val="-15"/>
        </w:rPr>
        <w:t> </w:t>
      </w:r>
      <w:r>
        <w:rPr/>
        <w:t>Looking</w:t>
      </w:r>
      <w:r>
        <w:rPr>
          <w:spacing w:val="-15"/>
        </w:rPr>
        <w:t> </w:t>
      </w:r>
      <w:r>
        <w:rPr/>
        <w:t>at</w:t>
      </w:r>
      <w:r>
        <w:rPr>
          <w:spacing w:val="-15"/>
        </w:rPr>
        <w:t> </w:t>
      </w:r>
      <w:r>
        <w:rPr/>
        <w:t>things</w:t>
      </w:r>
      <w:r>
        <w:rPr>
          <w:spacing w:val="-15"/>
        </w:rPr>
        <w:t> </w:t>
      </w:r>
      <w:r>
        <w:rPr/>
        <w:t>together</w:t>
      </w:r>
      <w:r>
        <w:rPr>
          <w:spacing w:val="-15"/>
        </w:rPr>
        <w:t> </w:t>
      </w:r>
      <w:r>
        <w:rPr/>
        <w:t>(Mussiraliyeva</w:t>
      </w:r>
      <w:r>
        <w:rPr>
          <w:spacing w:val="-15"/>
        </w:rPr>
        <w:t> </w:t>
      </w:r>
      <w:r>
        <w:rPr/>
        <w:t>&amp;</w:t>
      </w:r>
      <w:r>
        <w:rPr>
          <w:spacing w:val="-15"/>
        </w:rPr>
        <w:t> </w:t>
      </w:r>
      <w:r>
        <w:rPr/>
        <w:t>Baispay, 2024).tested different machine learning methods - old styles and newer deep learning setups</w:t>
      </w:r>
      <w:r>
        <w:rPr>
          <w:spacing w:val="-7"/>
        </w:rPr>
        <w:t> </w:t>
      </w:r>
      <w:r>
        <w:rPr/>
        <w:t>-</w:t>
      </w:r>
      <w:r>
        <w:rPr>
          <w:spacing w:val="-8"/>
        </w:rPr>
        <w:t> </w:t>
      </w:r>
      <w:r>
        <w:rPr/>
        <w:t>to</w:t>
      </w:r>
      <w:r>
        <w:rPr>
          <w:spacing w:val="-7"/>
        </w:rPr>
        <w:t> </w:t>
      </w:r>
      <w:r>
        <w:rPr/>
        <w:t>sort</w:t>
      </w:r>
      <w:r>
        <w:rPr>
          <w:spacing w:val="-7"/>
        </w:rPr>
        <w:t> </w:t>
      </w:r>
      <w:r>
        <w:rPr/>
        <w:t>through</w:t>
      </w:r>
      <w:r>
        <w:rPr>
          <w:spacing w:val="-8"/>
        </w:rPr>
        <w:t> </w:t>
      </w:r>
      <w:r>
        <w:rPr/>
        <w:t>text</w:t>
      </w:r>
      <w:r>
        <w:rPr>
          <w:spacing w:val="-7"/>
        </w:rPr>
        <w:t> </w:t>
      </w:r>
      <w:r>
        <w:rPr/>
        <w:t>about</w:t>
      </w:r>
      <w:r>
        <w:rPr>
          <w:spacing w:val="-7"/>
        </w:rPr>
        <w:t> </w:t>
      </w:r>
      <w:r>
        <w:rPr/>
        <w:t>crimes.</w:t>
      </w:r>
      <w:r>
        <w:rPr>
          <w:spacing w:val="-7"/>
        </w:rPr>
        <w:t> </w:t>
      </w:r>
      <w:r>
        <w:rPr/>
        <w:t>Rather</w:t>
      </w:r>
      <w:r>
        <w:rPr>
          <w:spacing w:val="-8"/>
        </w:rPr>
        <w:t> </w:t>
      </w:r>
      <w:r>
        <w:rPr/>
        <w:t>than</w:t>
      </w:r>
      <w:r>
        <w:rPr>
          <w:spacing w:val="-8"/>
        </w:rPr>
        <w:t> </w:t>
      </w:r>
      <w:r>
        <w:rPr/>
        <w:t>making</w:t>
      </w:r>
      <w:r>
        <w:rPr>
          <w:spacing w:val="-7"/>
        </w:rPr>
        <w:t> </w:t>
      </w:r>
      <w:r>
        <w:rPr/>
        <w:t>assumptions,</w:t>
      </w:r>
      <w:r>
        <w:rPr>
          <w:spacing w:val="-9"/>
        </w:rPr>
        <w:t> </w:t>
      </w:r>
      <w:r>
        <w:rPr/>
        <w:t>they</w:t>
      </w:r>
      <w:r>
        <w:rPr>
          <w:spacing w:val="-8"/>
        </w:rPr>
        <w:t> </w:t>
      </w:r>
      <w:r>
        <w:rPr/>
        <w:t>turned</w:t>
      </w:r>
      <w:r>
        <w:rPr>
          <w:spacing w:val="-7"/>
        </w:rPr>
        <w:t> </w:t>
      </w:r>
      <w:r>
        <w:rPr/>
        <w:t>to reliable methods - such as the</w:t>
      </w:r>
      <w:r>
        <w:rPr>
          <w:spacing w:val="-2"/>
        </w:rPr>
        <w:t> </w:t>
      </w:r>
      <w:r>
        <w:rPr/>
        <w:t>Area Under the Receiver Operating Characteristic Curve (AUC-ROC) - to assess which model performed best.</w:t>
      </w:r>
    </w:p>
    <w:p>
      <w:pPr>
        <w:pStyle w:val="BodyText"/>
        <w:spacing w:after="0" w:line="475" w:lineRule="auto"/>
        <w:jc w:val="both"/>
        <w:sectPr>
          <w:pgSz w:w="11930" w:h="16850"/>
          <w:pgMar w:top="620" w:bottom="280" w:left="1417" w:right="708"/>
        </w:sectPr>
      </w:pPr>
    </w:p>
    <w:p>
      <w:pPr>
        <w:pStyle w:val="BodyText"/>
        <w:spacing w:line="472" w:lineRule="auto" w:before="72"/>
        <w:ind w:left="813" w:right="420" w:hanging="10"/>
        <w:jc w:val="both"/>
      </w:pPr>
      <w:r>
        <w:rPr/>
        <w:t>This shift led to tangible insights for police departments, revealing patterns in offender behavior</w:t>
      </w:r>
      <w:r>
        <w:rPr>
          <w:spacing w:val="-1"/>
        </w:rPr>
        <w:t> </w:t>
      </w:r>
      <w:r>
        <w:rPr/>
        <w:t>along with</w:t>
      </w:r>
      <w:r>
        <w:rPr>
          <w:spacing w:val="-1"/>
        </w:rPr>
        <w:t> </w:t>
      </w:r>
      <w:r>
        <w:rPr/>
        <w:t>hints about</w:t>
      </w:r>
      <w:r>
        <w:rPr>
          <w:spacing w:val="2"/>
        </w:rPr>
        <w:t> </w:t>
      </w:r>
      <w:r>
        <w:rPr/>
        <w:t>future</w:t>
      </w:r>
      <w:r>
        <w:rPr>
          <w:spacing w:val="-1"/>
        </w:rPr>
        <w:t> </w:t>
      </w:r>
      <w:r>
        <w:rPr/>
        <w:t>actions.</w:t>
      </w:r>
      <w:r>
        <w:rPr>
          <w:spacing w:val="-4"/>
        </w:rPr>
        <w:t> </w:t>
      </w:r>
      <w:r>
        <w:rPr/>
        <w:t>These</w:t>
      </w:r>
      <w:r>
        <w:rPr>
          <w:spacing w:val="-1"/>
        </w:rPr>
        <w:t> </w:t>
      </w:r>
      <w:r>
        <w:rPr/>
        <w:t>findings didn’t just show</w:t>
      </w:r>
      <w:r>
        <w:rPr>
          <w:spacing w:val="-1"/>
        </w:rPr>
        <w:t> </w:t>
      </w:r>
      <w:r>
        <w:rPr/>
        <w:t>new </w:t>
      </w:r>
      <w:r>
        <w:rPr>
          <w:spacing w:val="-2"/>
        </w:rPr>
        <w:t>tools</w:t>
      </w:r>
    </w:p>
    <w:p>
      <w:pPr>
        <w:pStyle w:val="BodyText"/>
        <w:spacing w:line="475" w:lineRule="auto" w:before="5"/>
        <w:ind w:left="813" w:right="416"/>
        <w:jc w:val="both"/>
      </w:pPr>
      <w:r>
        <w:rPr/>
        <w:t>- they helped shape smarter ways to stop crimes before they grow. Looking closely at tough investigation issues. (Park et al., 2024). created a mixed system to help South Korean</w:t>
      </w:r>
      <w:r>
        <w:rPr>
          <w:spacing w:val="-1"/>
        </w:rPr>
        <w:t> </w:t>
      </w:r>
      <w:r>
        <w:rPr/>
        <w:t>law</w:t>
      </w:r>
      <w:r>
        <w:rPr>
          <w:spacing w:val="-2"/>
        </w:rPr>
        <w:t> </w:t>
      </w:r>
      <w:r>
        <w:rPr/>
        <w:t>enforcement</w:t>
      </w:r>
      <w:r>
        <w:rPr>
          <w:spacing w:val="-1"/>
        </w:rPr>
        <w:t> </w:t>
      </w:r>
      <w:r>
        <w:rPr/>
        <w:t>deal with</w:t>
      </w:r>
      <w:r>
        <w:rPr>
          <w:spacing w:val="-1"/>
        </w:rPr>
        <w:t> </w:t>
      </w:r>
      <w:r>
        <w:rPr/>
        <w:t>new</w:t>
      </w:r>
      <w:r>
        <w:rPr>
          <w:spacing w:val="-2"/>
        </w:rPr>
        <w:t> </w:t>
      </w:r>
      <w:r>
        <w:rPr/>
        <w:t>pressures after</w:t>
      </w:r>
      <w:r>
        <w:rPr>
          <w:spacing w:val="-2"/>
        </w:rPr>
        <w:t> </w:t>
      </w:r>
      <w:r>
        <w:rPr/>
        <w:t>changes</w:t>
      </w:r>
      <w:r>
        <w:rPr>
          <w:spacing w:val="-1"/>
        </w:rPr>
        <w:t> </w:t>
      </w:r>
      <w:r>
        <w:rPr/>
        <w:t>to</w:t>
      </w:r>
      <w:r>
        <w:rPr>
          <w:spacing w:val="-1"/>
        </w:rPr>
        <w:t> </w:t>
      </w:r>
      <w:r>
        <w:rPr/>
        <w:t>the</w:t>
      </w:r>
      <w:r>
        <w:rPr>
          <w:spacing w:val="-2"/>
        </w:rPr>
        <w:t> </w:t>
      </w:r>
      <w:r>
        <w:rPr/>
        <w:t>criminal</w:t>
      </w:r>
      <w:r>
        <w:rPr>
          <w:spacing w:val="-1"/>
        </w:rPr>
        <w:t> </w:t>
      </w:r>
      <w:r>
        <w:rPr/>
        <w:t>procedure law in 2021 made cases harder to solve. Instead of relying on manual review, their approach used two existing transformer-based models that had already been trained on legal data - tweaked slightly through additional learning - to pull out 18 crucial details from</w:t>
      </w:r>
      <w:r>
        <w:rPr>
          <w:spacing w:val="-15"/>
        </w:rPr>
        <w:t> </w:t>
      </w:r>
      <w:r>
        <w:rPr/>
        <w:t>paperwork</w:t>
      </w:r>
      <w:r>
        <w:rPr>
          <w:spacing w:val="-10"/>
        </w:rPr>
        <w:t> </w:t>
      </w:r>
      <w:r>
        <w:rPr/>
        <w:t>automatically.</w:t>
      </w:r>
      <w:r>
        <w:rPr>
          <w:spacing w:val="-11"/>
        </w:rPr>
        <w:t> </w:t>
      </w:r>
      <w:r>
        <w:rPr/>
        <w:t>Looking</w:t>
      </w:r>
      <w:r>
        <w:rPr>
          <w:spacing w:val="-10"/>
        </w:rPr>
        <w:t> </w:t>
      </w:r>
      <w:r>
        <w:rPr/>
        <w:t>back,</w:t>
      </w:r>
      <w:r>
        <w:rPr>
          <w:spacing w:val="-9"/>
        </w:rPr>
        <w:t> </w:t>
      </w:r>
      <w:r>
        <w:rPr/>
        <w:t>it</w:t>
      </w:r>
      <w:r>
        <w:rPr>
          <w:spacing w:val="-10"/>
        </w:rPr>
        <w:t> </w:t>
      </w:r>
      <w:r>
        <w:rPr/>
        <w:t>became</w:t>
      </w:r>
      <w:r>
        <w:rPr>
          <w:spacing w:val="-9"/>
        </w:rPr>
        <w:t> </w:t>
      </w:r>
      <w:r>
        <w:rPr/>
        <w:t>clear</w:t>
      </w:r>
      <w:r>
        <w:rPr>
          <w:spacing w:val="-11"/>
        </w:rPr>
        <w:t> </w:t>
      </w:r>
      <w:r>
        <w:rPr/>
        <w:t>how</w:t>
      </w:r>
      <w:r>
        <w:rPr>
          <w:spacing w:val="-9"/>
        </w:rPr>
        <w:t> </w:t>
      </w:r>
      <w:r>
        <w:rPr/>
        <w:t>vital</w:t>
      </w:r>
      <w:r>
        <w:rPr>
          <w:spacing w:val="-15"/>
        </w:rPr>
        <w:t> </w:t>
      </w:r>
      <w:r>
        <w:rPr/>
        <w:t>AI</w:t>
      </w:r>
      <w:r>
        <w:rPr>
          <w:spacing w:val="-10"/>
        </w:rPr>
        <w:t> </w:t>
      </w:r>
      <w:r>
        <w:rPr/>
        <w:t>tools</w:t>
      </w:r>
      <w:r>
        <w:rPr>
          <w:spacing w:val="-10"/>
        </w:rPr>
        <w:t> </w:t>
      </w:r>
      <w:r>
        <w:rPr/>
        <w:t>are</w:t>
      </w:r>
      <w:r>
        <w:rPr>
          <w:spacing w:val="-10"/>
        </w:rPr>
        <w:t> </w:t>
      </w:r>
      <w:r>
        <w:rPr/>
        <w:t>when investigators face growing workloads and longer report prep intervals.When it comes to sorting public crime data, (Ali et al., 2023). suggested using a BERT-driven system to boost how</w:t>
      </w:r>
      <w:r>
        <w:rPr>
          <w:spacing w:val="-1"/>
        </w:rPr>
        <w:t> </w:t>
      </w:r>
      <w:r>
        <w:rPr/>
        <w:t>news</w:t>
      </w:r>
      <w:r>
        <w:rPr>
          <w:spacing w:val="-1"/>
        </w:rPr>
        <w:t> </w:t>
      </w:r>
      <w:r>
        <w:rPr/>
        <w:t>documents about crimes are sorted. Because clear information and swift deployment matter in crime prevention, their work highlighted the need for precise data pulling by different user groups. It turned out that using existing language models led to much stronger narrative handling - especially</w:t>
      </w:r>
    </w:p>
    <w:p>
      <w:pPr>
        <w:pStyle w:val="BodyText"/>
        <w:spacing w:line="475" w:lineRule="auto" w:before="1"/>
        <w:ind w:left="844" w:right="416" w:hanging="10"/>
        <w:jc w:val="both"/>
      </w:pPr>
      <w:r>
        <w:rPr/>
        <w:t>for</w:t>
      </w:r>
      <w:r>
        <w:rPr>
          <w:spacing w:val="-11"/>
        </w:rPr>
        <w:t> </w:t>
      </w:r>
      <w:r>
        <w:rPr/>
        <w:t>stories</w:t>
      </w:r>
      <w:r>
        <w:rPr>
          <w:spacing w:val="-10"/>
        </w:rPr>
        <w:t> </w:t>
      </w:r>
      <w:r>
        <w:rPr/>
        <w:t>tied</w:t>
      </w:r>
      <w:r>
        <w:rPr>
          <w:spacing w:val="-8"/>
        </w:rPr>
        <w:t> </w:t>
      </w:r>
      <w:r>
        <w:rPr/>
        <w:t>to</w:t>
      </w:r>
      <w:r>
        <w:rPr>
          <w:spacing w:val="-9"/>
        </w:rPr>
        <w:t> </w:t>
      </w:r>
      <w:r>
        <w:rPr/>
        <w:t>criminal</w:t>
      </w:r>
      <w:r>
        <w:rPr>
          <w:spacing w:val="-9"/>
        </w:rPr>
        <w:t> </w:t>
      </w:r>
      <w:r>
        <w:rPr/>
        <w:t>activity</w:t>
      </w:r>
      <w:r>
        <w:rPr>
          <w:spacing w:val="-7"/>
        </w:rPr>
        <w:t> </w:t>
      </w:r>
      <w:r>
        <w:rPr/>
        <w:t>-</w:t>
      </w:r>
      <w:r>
        <w:rPr>
          <w:spacing w:val="-10"/>
        </w:rPr>
        <w:t> </w:t>
      </w:r>
      <w:r>
        <w:rPr/>
        <w:t>than</w:t>
      </w:r>
      <w:r>
        <w:rPr>
          <w:spacing w:val="-8"/>
        </w:rPr>
        <w:t> </w:t>
      </w:r>
      <w:r>
        <w:rPr/>
        <w:t>older</w:t>
      </w:r>
      <w:r>
        <w:rPr>
          <w:spacing w:val="-8"/>
        </w:rPr>
        <w:t> </w:t>
      </w:r>
      <w:r>
        <w:rPr/>
        <w:t>approaches</w:t>
      </w:r>
      <w:r>
        <w:rPr>
          <w:spacing w:val="-7"/>
        </w:rPr>
        <w:t> </w:t>
      </w:r>
      <w:r>
        <w:rPr/>
        <w:t>did.</w:t>
      </w:r>
      <w:r>
        <w:rPr>
          <w:spacing w:val="-9"/>
        </w:rPr>
        <w:t> </w:t>
      </w:r>
      <w:r>
        <w:rPr/>
        <w:t>Focusing</w:t>
      </w:r>
      <w:r>
        <w:rPr>
          <w:spacing w:val="-9"/>
        </w:rPr>
        <w:t> </w:t>
      </w:r>
      <w:r>
        <w:rPr/>
        <w:t>first</w:t>
      </w:r>
      <w:r>
        <w:rPr>
          <w:spacing w:val="-9"/>
        </w:rPr>
        <w:t> </w:t>
      </w:r>
      <w:r>
        <w:rPr/>
        <w:t>on</w:t>
      </w:r>
      <w:r>
        <w:rPr>
          <w:spacing w:val="-10"/>
        </w:rPr>
        <w:t> </w:t>
      </w:r>
      <w:r>
        <w:rPr/>
        <w:t>materials not in English, (Carnaz et al., 2021).faced little data by building a labeled set of crime-linked Portuguese texts. Their effort showed how complex crime exams truly are - blending fields like digital enforcement, interview handling, and keeping evidence trails intact. This dataset came together to build a base resource - key for creating NLP and machine</w:t>
      </w:r>
      <w:r>
        <w:rPr>
          <w:spacing w:val="-12"/>
        </w:rPr>
        <w:t> </w:t>
      </w:r>
      <w:r>
        <w:rPr/>
        <w:t>learning</w:t>
      </w:r>
      <w:r>
        <w:rPr>
          <w:spacing w:val="-12"/>
        </w:rPr>
        <w:t> </w:t>
      </w:r>
      <w:r>
        <w:rPr/>
        <w:t>tools</w:t>
      </w:r>
      <w:r>
        <w:rPr>
          <w:spacing w:val="-11"/>
        </w:rPr>
        <w:t> </w:t>
      </w:r>
      <w:r>
        <w:rPr/>
        <w:t>that</w:t>
      </w:r>
      <w:r>
        <w:rPr>
          <w:spacing w:val="-11"/>
        </w:rPr>
        <w:t> </w:t>
      </w:r>
      <w:r>
        <w:rPr/>
        <w:t>handle</w:t>
      </w:r>
      <w:r>
        <w:rPr>
          <w:spacing w:val="-12"/>
        </w:rPr>
        <w:t> </w:t>
      </w:r>
      <w:r>
        <w:rPr/>
        <w:t>intricate</w:t>
      </w:r>
      <w:r>
        <w:rPr>
          <w:spacing w:val="-12"/>
        </w:rPr>
        <w:t> </w:t>
      </w:r>
      <w:r>
        <w:rPr/>
        <w:t>crime</w:t>
      </w:r>
      <w:r>
        <w:rPr>
          <w:spacing w:val="-12"/>
        </w:rPr>
        <w:t> </w:t>
      </w:r>
      <w:r>
        <w:rPr/>
        <w:t>cases</w:t>
      </w:r>
      <w:r>
        <w:rPr>
          <w:spacing w:val="-11"/>
        </w:rPr>
        <w:t> </w:t>
      </w:r>
      <w:r>
        <w:rPr/>
        <w:t>across</w:t>
      </w:r>
      <w:r>
        <w:rPr>
          <w:spacing w:val="-12"/>
        </w:rPr>
        <w:t> </w:t>
      </w:r>
      <w:r>
        <w:rPr/>
        <w:t>languages</w:t>
      </w:r>
      <w:r>
        <w:rPr>
          <w:spacing w:val="-11"/>
        </w:rPr>
        <w:t> </w:t>
      </w:r>
      <w:r>
        <w:rPr/>
        <w:t>beyond</w:t>
      </w:r>
      <w:r>
        <w:rPr>
          <w:spacing w:val="-12"/>
        </w:rPr>
        <w:t> </w:t>
      </w:r>
      <w:r>
        <w:rPr/>
        <w:t>English. Looking into better training data, Liu et al. (2023) explored ways to boost text variety while</w:t>
      </w:r>
      <w:r>
        <w:rPr>
          <w:spacing w:val="-1"/>
        </w:rPr>
        <w:t> </w:t>
      </w:r>
      <w:r>
        <w:rPr/>
        <w:t>keeping results accurate. Instead of</w:t>
      </w:r>
      <w:r>
        <w:rPr>
          <w:spacing w:val="-1"/>
        </w:rPr>
        <w:t> </w:t>
      </w:r>
      <w:r>
        <w:rPr/>
        <w:t>just adding more</w:t>
      </w:r>
      <w:r>
        <w:rPr>
          <w:spacing w:val="-1"/>
        </w:rPr>
        <w:t> </w:t>
      </w:r>
      <w:r>
        <w:rPr/>
        <w:t>samples, they tried swapping words</w:t>
      </w:r>
      <w:r>
        <w:rPr>
          <w:spacing w:val="-10"/>
        </w:rPr>
        <w:t> </w:t>
      </w:r>
      <w:r>
        <w:rPr/>
        <w:t>with</w:t>
      </w:r>
      <w:r>
        <w:rPr>
          <w:spacing w:val="-10"/>
        </w:rPr>
        <w:t> </w:t>
      </w:r>
      <w:r>
        <w:rPr/>
        <w:t>synonyms,</w:t>
      </w:r>
      <w:r>
        <w:rPr>
          <w:spacing w:val="-10"/>
        </w:rPr>
        <w:t> </w:t>
      </w:r>
      <w:r>
        <w:rPr/>
        <w:t>tossing</w:t>
      </w:r>
      <w:r>
        <w:rPr>
          <w:spacing w:val="-10"/>
        </w:rPr>
        <w:t> </w:t>
      </w:r>
      <w:r>
        <w:rPr/>
        <w:t>in</w:t>
      </w:r>
      <w:r>
        <w:rPr>
          <w:spacing w:val="-10"/>
        </w:rPr>
        <w:t> </w:t>
      </w:r>
      <w:r>
        <w:rPr/>
        <w:t>random</w:t>
      </w:r>
      <w:r>
        <w:rPr>
          <w:spacing w:val="-10"/>
        </w:rPr>
        <w:t> </w:t>
      </w:r>
      <w:r>
        <w:rPr/>
        <w:t>terms,</w:t>
      </w:r>
      <w:r>
        <w:rPr>
          <w:spacing w:val="-10"/>
        </w:rPr>
        <w:t> </w:t>
      </w:r>
      <w:r>
        <w:rPr/>
        <w:t>or</w:t>
      </w:r>
      <w:r>
        <w:rPr>
          <w:spacing w:val="-9"/>
        </w:rPr>
        <w:t> </w:t>
      </w:r>
      <w:r>
        <w:rPr/>
        <w:t>reshuffling</w:t>
      </w:r>
      <w:r>
        <w:rPr>
          <w:spacing w:val="-10"/>
        </w:rPr>
        <w:t> </w:t>
      </w:r>
      <w:r>
        <w:rPr/>
        <w:t>full</w:t>
      </w:r>
      <w:r>
        <w:rPr>
          <w:spacing w:val="-10"/>
        </w:rPr>
        <w:t> </w:t>
      </w:r>
      <w:r>
        <w:rPr/>
        <w:t>sentences.</w:t>
      </w:r>
      <w:r>
        <w:rPr>
          <w:spacing w:val="-15"/>
        </w:rPr>
        <w:t> </w:t>
      </w:r>
      <w:r>
        <w:rPr/>
        <w:t>These</w:t>
      </w:r>
      <w:r>
        <w:rPr>
          <w:spacing w:val="-9"/>
        </w:rPr>
        <w:t> </w:t>
      </w:r>
      <w:r>
        <w:rPr/>
        <w:t>shifts helped spread out the examples used to teach models. Because of this mix, the system learned</w:t>
      </w:r>
      <w:r>
        <w:rPr>
          <w:spacing w:val="-15"/>
        </w:rPr>
        <w:t> </w:t>
      </w:r>
      <w:r>
        <w:rPr/>
        <w:t>to</w:t>
      </w:r>
      <w:r>
        <w:rPr>
          <w:spacing w:val="-15"/>
        </w:rPr>
        <w:t> </w:t>
      </w:r>
      <w:r>
        <w:rPr/>
        <w:t>recognize</w:t>
      </w:r>
      <w:r>
        <w:rPr>
          <w:spacing w:val="-15"/>
        </w:rPr>
        <w:t> </w:t>
      </w:r>
      <w:r>
        <w:rPr/>
        <w:t>patterns</w:t>
      </w:r>
      <w:r>
        <w:rPr>
          <w:spacing w:val="-15"/>
        </w:rPr>
        <w:t> </w:t>
      </w:r>
      <w:r>
        <w:rPr/>
        <w:t>across</w:t>
      </w:r>
      <w:r>
        <w:rPr>
          <w:spacing w:val="-15"/>
        </w:rPr>
        <w:t> </w:t>
      </w:r>
      <w:r>
        <w:rPr/>
        <w:t>deeper</w:t>
      </w:r>
      <w:r>
        <w:rPr>
          <w:spacing w:val="-15"/>
        </w:rPr>
        <w:t> </w:t>
      </w:r>
      <w:r>
        <w:rPr/>
        <w:t>layers</w:t>
      </w:r>
      <w:r>
        <w:rPr>
          <w:spacing w:val="-15"/>
        </w:rPr>
        <w:t> </w:t>
      </w:r>
      <w:r>
        <w:rPr/>
        <w:t>of</w:t>
      </w:r>
      <w:r>
        <w:rPr>
          <w:spacing w:val="-15"/>
        </w:rPr>
        <w:t> </w:t>
      </w:r>
      <w:r>
        <w:rPr/>
        <w:t>meaning</w:t>
      </w:r>
      <w:r>
        <w:rPr>
          <w:spacing w:val="-15"/>
        </w:rPr>
        <w:t> </w:t>
      </w:r>
      <w:r>
        <w:rPr/>
        <w:t>in</w:t>
      </w:r>
      <w:r>
        <w:rPr>
          <w:spacing w:val="-14"/>
        </w:rPr>
        <w:t> </w:t>
      </w:r>
      <w:r>
        <w:rPr/>
        <w:t>crime</w:t>
      </w:r>
      <w:r>
        <w:rPr>
          <w:spacing w:val="-15"/>
        </w:rPr>
        <w:t> </w:t>
      </w:r>
      <w:r>
        <w:rPr/>
        <w:t>classification.</w:t>
      </w:r>
      <w:r>
        <w:rPr>
          <w:spacing w:val="-15"/>
        </w:rPr>
        <w:t> </w:t>
      </w:r>
      <w:r>
        <w:rPr/>
        <w:t>Over time,</w:t>
      </w:r>
      <w:r>
        <w:rPr>
          <w:spacing w:val="-1"/>
        </w:rPr>
        <w:t> </w:t>
      </w:r>
      <w:r>
        <w:rPr/>
        <w:t>their</w:t>
      </w:r>
      <w:r>
        <w:rPr>
          <w:spacing w:val="-1"/>
        </w:rPr>
        <w:t> </w:t>
      </w:r>
      <w:r>
        <w:rPr/>
        <w:t>findings pointed to stronger</w:t>
      </w:r>
      <w:r>
        <w:rPr>
          <w:spacing w:val="-1"/>
        </w:rPr>
        <w:t> </w:t>
      </w:r>
      <w:r>
        <w:rPr/>
        <w:t>performance</w:t>
      </w:r>
      <w:r>
        <w:rPr>
          <w:spacing w:val="-1"/>
        </w:rPr>
        <w:t> </w:t>
      </w:r>
      <w:r>
        <w:rPr/>
        <w:t>when faced with complex</w:t>
      </w:r>
      <w:r>
        <w:rPr>
          <w:spacing w:val="-1"/>
        </w:rPr>
        <w:t> </w:t>
      </w:r>
      <w:r>
        <w:rPr/>
        <w:t>structures within</w:t>
      </w:r>
      <w:r>
        <w:rPr>
          <w:spacing w:val="-1"/>
        </w:rPr>
        <w:t> </w:t>
      </w:r>
      <w:r>
        <w:rPr/>
        <w:t>criminal</w:t>
      </w:r>
      <w:r>
        <w:rPr>
          <w:spacing w:val="-1"/>
        </w:rPr>
        <w:t> </w:t>
      </w:r>
      <w:r>
        <w:rPr/>
        <w:t>taxonomy.</w:t>
      </w:r>
      <w:r>
        <w:rPr>
          <w:spacing w:val="-1"/>
        </w:rPr>
        <w:t> </w:t>
      </w:r>
      <w:r>
        <w:rPr/>
        <w:t>Starting</w:t>
      </w:r>
      <w:r>
        <w:rPr>
          <w:spacing w:val="-1"/>
        </w:rPr>
        <w:t> </w:t>
      </w:r>
      <w:r>
        <w:rPr/>
        <w:t>with</w:t>
      </w:r>
      <w:r>
        <w:rPr>
          <w:spacing w:val="-1"/>
        </w:rPr>
        <w:t> </w:t>
      </w:r>
      <w:r>
        <w:rPr/>
        <w:t>the</w:t>
      </w:r>
      <w:r>
        <w:rPr>
          <w:spacing w:val="-2"/>
        </w:rPr>
        <w:t> </w:t>
      </w:r>
      <w:r>
        <w:rPr/>
        <w:t>challenge</w:t>
      </w:r>
      <w:r>
        <w:rPr>
          <w:spacing w:val="-2"/>
        </w:rPr>
        <w:t> </w:t>
      </w:r>
      <w:r>
        <w:rPr/>
        <w:t>of</w:t>
      </w:r>
      <w:r>
        <w:rPr>
          <w:spacing w:val="-2"/>
        </w:rPr>
        <w:t> </w:t>
      </w:r>
      <w:r>
        <w:rPr/>
        <w:t>uneven</w:t>
      </w:r>
      <w:r>
        <w:rPr>
          <w:spacing w:val="-1"/>
        </w:rPr>
        <w:t> </w:t>
      </w:r>
      <w:r>
        <w:rPr/>
        <w:t>data</w:t>
      </w:r>
      <w:r>
        <w:rPr>
          <w:spacing w:val="-2"/>
        </w:rPr>
        <w:t> </w:t>
      </w:r>
      <w:r>
        <w:rPr/>
        <w:t>spread,</w:t>
      </w:r>
      <w:r>
        <w:rPr>
          <w:spacing w:val="-1"/>
        </w:rPr>
        <w:t> </w:t>
      </w:r>
      <w:r>
        <w:rPr/>
        <w:t>Franklin</w:t>
      </w:r>
      <w:r>
        <w:rPr>
          <w:spacing w:val="-1"/>
        </w:rPr>
        <w:t> </w:t>
      </w:r>
      <w:r>
        <w:rPr/>
        <w:t>et al. (2024)</w:t>
      </w:r>
    </w:p>
    <w:p>
      <w:pPr>
        <w:pStyle w:val="BodyText"/>
        <w:spacing w:after="0" w:line="475" w:lineRule="auto"/>
        <w:jc w:val="both"/>
        <w:sectPr>
          <w:pgSz w:w="11930" w:h="16850"/>
          <w:pgMar w:top="620" w:bottom="280" w:left="1417" w:right="708"/>
        </w:sectPr>
      </w:pPr>
    </w:p>
    <w:p>
      <w:pPr>
        <w:pStyle w:val="BodyText"/>
        <w:spacing w:line="475" w:lineRule="auto" w:before="72"/>
        <w:ind w:left="844" w:right="413" w:hanging="10"/>
        <w:jc w:val="both"/>
      </w:pPr>
      <w:r>
        <w:rPr/>
        <w:t>introduced a</w:t>
      </w:r>
      <w:r>
        <w:rPr>
          <w:spacing w:val="-1"/>
        </w:rPr>
        <w:t> </w:t>
      </w:r>
      <w:r>
        <w:rPr/>
        <w:t>new</w:t>
      </w:r>
      <w:r>
        <w:rPr>
          <w:spacing w:val="-1"/>
        </w:rPr>
        <w:t> </w:t>
      </w:r>
      <w:r>
        <w:rPr/>
        <w:t>approach -</w:t>
      </w:r>
      <w:r>
        <w:rPr>
          <w:spacing w:val="-1"/>
        </w:rPr>
        <w:t> </w:t>
      </w:r>
      <w:r>
        <w:rPr/>
        <w:t>"text-guided</w:t>
      </w:r>
      <w:r>
        <w:rPr>
          <w:spacing w:val="-1"/>
        </w:rPr>
        <w:t> </w:t>
      </w:r>
      <w:r>
        <w:rPr/>
        <w:t>mix-up" -</w:t>
      </w:r>
      <w:r>
        <w:rPr>
          <w:spacing w:val="-1"/>
        </w:rPr>
        <w:t> </w:t>
      </w:r>
      <w:r>
        <w:rPr/>
        <w:t>aimed at handling the</w:t>
      </w:r>
      <w:r>
        <w:rPr>
          <w:spacing w:val="-2"/>
        </w:rPr>
        <w:t> </w:t>
      </w:r>
      <w:r>
        <w:rPr/>
        <w:t>long-tail issue during sorting jobs. Drawing on how classes are linked in meaning, thanks to insights from pre-trained vision-language tools such as CLI P, they tapped into written guidance to ease imbalances shaped by sparse example sets. Looking at things this way fits well when studying crime patterns - some reported incidents happen much less often but still matter</w:t>
      </w:r>
      <w:r>
        <w:rPr>
          <w:spacing w:val="-15"/>
        </w:rPr>
        <w:t> </w:t>
      </w:r>
      <w:r>
        <w:rPr/>
        <w:t>just</w:t>
      </w:r>
      <w:r>
        <w:rPr>
          <w:spacing w:val="-15"/>
        </w:rPr>
        <w:t> </w:t>
      </w:r>
      <w:r>
        <w:rPr/>
        <w:t>as</w:t>
      </w:r>
      <w:r>
        <w:rPr>
          <w:spacing w:val="-15"/>
        </w:rPr>
        <w:t> </w:t>
      </w:r>
      <w:r>
        <w:rPr/>
        <w:t>much</w:t>
      </w:r>
      <w:r>
        <w:rPr>
          <w:spacing w:val="-15"/>
        </w:rPr>
        <w:t> </w:t>
      </w:r>
      <w:r>
        <w:rPr/>
        <w:t>in</w:t>
      </w:r>
      <w:r>
        <w:rPr>
          <w:spacing w:val="-15"/>
        </w:rPr>
        <w:t> </w:t>
      </w:r>
      <w:r>
        <w:rPr/>
        <w:t>understanding</w:t>
      </w:r>
      <w:r>
        <w:rPr>
          <w:spacing w:val="-15"/>
        </w:rPr>
        <w:t> </w:t>
      </w:r>
      <w:r>
        <w:rPr/>
        <w:t>what's</w:t>
      </w:r>
      <w:r>
        <w:rPr>
          <w:spacing w:val="-15"/>
        </w:rPr>
        <w:t> </w:t>
      </w:r>
      <w:r>
        <w:rPr/>
        <w:t>happening.</w:t>
      </w:r>
      <w:r>
        <w:rPr>
          <w:spacing w:val="-15"/>
        </w:rPr>
        <w:t> </w:t>
      </w:r>
      <w:r>
        <w:rPr/>
        <w:t>Looking</w:t>
      </w:r>
      <w:r>
        <w:rPr>
          <w:spacing w:val="-15"/>
        </w:rPr>
        <w:t> </w:t>
      </w:r>
      <w:r>
        <w:rPr/>
        <w:t>at</w:t>
      </w:r>
      <w:r>
        <w:rPr>
          <w:spacing w:val="-15"/>
        </w:rPr>
        <w:t> </w:t>
      </w:r>
      <w:r>
        <w:rPr/>
        <w:t>how</w:t>
      </w:r>
      <w:r>
        <w:rPr>
          <w:spacing w:val="-15"/>
        </w:rPr>
        <w:t> </w:t>
      </w:r>
      <w:r>
        <w:rPr/>
        <w:t>African</w:t>
      </w:r>
      <w:r>
        <w:rPr>
          <w:spacing w:val="-15"/>
        </w:rPr>
        <w:t> </w:t>
      </w:r>
      <w:r>
        <w:rPr/>
        <w:t>languages work,</w:t>
      </w:r>
      <w:r>
        <w:rPr>
          <w:spacing w:val="-11"/>
        </w:rPr>
        <w:t> </w:t>
      </w:r>
      <w:r>
        <w:rPr/>
        <w:t>Sani</w:t>
      </w:r>
      <w:r>
        <w:rPr>
          <w:spacing w:val="-5"/>
        </w:rPr>
        <w:t> </w:t>
      </w:r>
      <w:r>
        <w:rPr/>
        <w:t>et</w:t>
      </w:r>
      <w:r>
        <w:rPr>
          <w:spacing w:val="-5"/>
        </w:rPr>
        <w:t> </w:t>
      </w:r>
      <w:r>
        <w:rPr/>
        <w:t>al.</w:t>
      </w:r>
      <w:r>
        <w:rPr>
          <w:spacing w:val="-5"/>
        </w:rPr>
        <w:t> </w:t>
      </w:r>
      <w:r>
        <w:rPr/>
        <w:t>(2025),</w:t>
      </w:r>
      <w:r>
        <w:rPr>
          <w:spacing w:val="-9"/>
        </w:rPr>
        <w:t> </w:t>
      </w:r>
      <w:r>
        <w:rPr/>
        <w:t>along</w:t>
      </w:r>
      <w:r>
        <w:rPr>
          <w:spacing w:val="-5"/>
        </w:rPr>
        <w:t> </w:t>
      </w:r>
      <w:r>
        <w:rPr/>
        <w:t>with</w:t>
      </w:r>
      <w:r>
        <w:rPr>
          <w:spacing w:val="-15"/>
        </w:rPr>
        <w:t> </w:t>
      </w:r>
      <w:r>
        <w:rPr/>
        <w:t>Alabi's</w:t>
      </w:r>
      <w:r>
        <w:rPr>
          <w:spacing w:val="-5"/>
        </w:rPr>
        <w:t> </w:t>
      </w:r>
      <w:r>
        <w:rPr/>
        <w:t>group</w:t>
      </w:r>
      <w:r>
        <w:rPr>
          <w:spacing w:val="-7"/>
        </w:rPr>
        <w:t> </w:t>
      </w:r>
      <w:r>
        <w:rPr/>
        <w:t>two</w:t>
      </w:r>
      <w:r>
        <w:rPr>
          <w:spacing w:val="-6"/>
        </w:rPr>
        <w:t> </w:t>
      </w:r>
      <w:r>
        <w:rPr/>
        <w:t>years</w:t>
      </w:r>
      <w:r>
        <w:rPr>
          <w:spacing w:val="-6"/>
        </w:rPr>
        <w:t> </w:t>
      </w:r>
      <w:r>
        <w:rPr/>
        <w:t>earlier,</w:t>
      </w:r>
      <w:r>
        <w:rPr>
          <w:spacing w:val="-6"/>
        </w:rPr>
        <w:t> </w:t>
      </w:r>
      <w:r>
        <w:rPr/>
        <w:t>studied</w:t>
      </w:r>
      <w:r>
        <w:rPr>
          <w:spacing w:val="-6"/>
        </w:rPr>
        <w:t> </w:t>
      </w:r>
      <w:r>
        <w:rPr/>
        <w:t>what</w:t>
      </w:r>
      <w:r>
        <w:rPr>
          <w:spacing w:val="-5"/>
        </w:rPr>
        <w:t> </w:t>
      </w:r>
      <w:r>
        <w:rPr/>
        <w:t>happens when language models adjust through a method called LAFT - using a model named AfriBERTa,</w:t>
      </w:r>
      <w:r>
        <w:rPr>
          <w:spacing w:val="-14"/>
        </w:rPr>
        <w:t> </w:t>
      </w:r>
      <w:r>
        <w:rPr/>
        <w:t>among</w:t>
      </w:r>
      <w:r>
        <w:rPr>
          <w:spacing w:val="-13"/>
        </w:rPr>
        <w:t> </w:t>
      </w:r>
      <w:r>
        <w:rPr/>
        <w:t>others.</w:t>
      </w:r>
      <w:r>
        <w:rPr>
          <w:spacing w:val="-13"/>
        </w:rPr>
        <w:t> </w:t>
      </w:r>
      <w:r>
        <w:rPr/>
        <w:t>Looking</w:t>
      </w:r>
      <w:r>
        <w:rPr>
          <w:spacing w:val="-13"/>
        </w:rPr>
        <w:t> </w:t>
      </w:r>
      <w:r>
        <w:rPr/>
        <w:t>into</w:t>
      </w:r>
      <w:r>
        <w:rPr>
          <w:spacing w:val="-14"/>
        </w:rPr>
        <w:t> </w:t>
      </w:r>
      <w:r>
        <w:rPr/>
        <w:t>Sani</w:t>
      </w:r>
      <w:r>
        <w:rPr>
          <w:spacing w:val="-13"/>
        </w:rPr>
        <w:t> </w:t>
      </w:r>
      <w:r>
        <w:rPr/>
        <w:t>and</w:t>
      </w:r>
      <w:r>
        <w:rPr>
          <w:spacing w:val="-14"/>
        </w:rPr>
        <w:t> </w:t>
      </w:r>
      <w:r>
        <w:rPr/>
        <w:t>team’s</w:t>
      </w:r>
      <w:r>
        <w:rPr>
          <w:spacing w:val="-13"/>
        </w:rPr>
        <w:t> </w:t>
      </w:r>
      <w:r>
        <w:rPr/>
        <w:t>work,</w:t>
      </w:r>
      <w:r>
        <w:rPr>
          <w:spacing w:val="-14"/>
        </w:rPr>
        <w:t> </w:t>
      </w:r>
      <w:r>
        <w:rPr/>
        <w:t>they</w:t>
      </w:r>
      <w:r>
        <w:rPr>
          <w:spacing w:val="-12"/>
        </w:rPr>
        <w:t> </w:t>
      </w:r>
      <w:r>
        <w:rPr/>
        <w:t>explored</w:t>
      </w:r>
      <w:r>
        <w:rPr>
          <w:spacing w:val="-14"/>
        </w:rPr>
        <w:t> </w:t>
      </w:r>
      <w:r>
        <w:rPr/>
        <w:t>how</w:t>
      </w:r>
      <w:r>
        <w:rPr>
          <w:spacing w:val="-14"/>
        </w:rPr>
        <w:t> </w:t>
      </w:r>
      <w:r>
        <w:rPr/>
        <w:t>people feel</w:t>
      </w:r>
      <w:r>
        <w:rPr>
          <w:spacing w:val="-4"/>
        </w:rPr>
        <w:t> </w:t>
      </w:r>
      <w:r>
        <w:rPr/>
        <w:t>in</w:t>
      </w:r>
      <w:r>
        <w:rPr>
          <w:spacing w:val="-4"/>
        </w:rPr>
        <w:t> </w:t>
      </w:r>
      <w:r>
        <w:rPr/>
        <w:t>Hausa</w:t>
      </w:r>
      <w:r>
        <w:rPr>
          <w:spacing w:val="-6"/>
        </w:rPr>
        <w:t> </w:t>
      </w:r>
      <w:r>
        <w:rPr/>
        <w:t>using</w:t>
      </w:r>
      <w:r>
        <w:rPr>
          <w:spacing w:val="-4"/>
        </w:rPr>
        <w:t> </w:t>
      </w:r>
      <w:r>
        <w:rPr/>
        <w:t>text</w:t>
      </w:r>
      <w:r>
        <w:rPr>
          <w:spacing w:val="-4"/>
        </w:rPr>
        <w:t> </w:t>
      </w:r>
      <w:r>
        <w:rPr/>
        <w:t>analysis.</w:t>
      </w:r>
      <w:r>
        <w:rPr>
          <w:spacing w:val="-9"/>
        </w:rPr>
        <w:t> </w:t>
      </w:r>
      <w:r>
        <w:rPr/>
        <w:t>Their</w:t>
      </w:r>
      <w:r>
        <w:rPr>
          <w:spacing w:val="-2"/>
        </w:rPr>
        <w:t> </w:t>
      </w:r>
      <w:r>
        <w:rPr/>
        <w:t>findings</w:t>
      </w:r>
      <w:r>
        <w:rPr>
          <w:spacing w:val="-5"/>
        </w:rPr>
        <w:t> </w:t>
      </w:r>
      <w:r>
        <w:rPr/>
        <w:t>show</w:t>
      </w:r>
      <w:r>
        <w:rPr>
          <w:spacing w:val="-5"/>
        </w:rPr>
        <w:t> </w:t>
      </w:r>
      <w:r>
        <w:rPr/>
        <w:t>that</w:t>
      </w:r>
      <w:r>
        <w:rPr>
          <w:spacing w:val="-5"/>
        </w:rPr>
        <w:t> </w:t>
      </w:r>
      <w:r>
        <w:rPr/>
        <w:t>tweaking</w:t>
      </w:r>
      <w:r>
        <w:rPr>
          <w:spacing w:val="-4"/>
        </w:rPr>
        <w:t> </w:t>
      </w:r>
      <w:r>
        <w:rPr/>
        <w:t>big</w:t>
      </w:r>
      <w:r>
        <w:rPr>
          <w:spacing w:val="-4"/>
        </w:rPr>
        <w:t> </w:t>
      </w:r>
      <w:r>
        <w:rPr/>
        <w:t>language</w:t>
      </w:r>
      <w:r>
        <w:rPr>
          <w:spacing w:val="-6"/>
        </w:rPr>
        <w:t> </w:t>
      </w:r>
      <w:r>
        <w:rPr/>
        <w:t>models trained on multiple languages works better when taught only on</w:t>
      </w:r>
      <w:r>
        <w:rPr>
          <w:spacing w:val="-1"/>
        </w:rPr>
        <w:t> </w:t>
      </w:r>
      <w:r>
        <w:rPr/>
        <w:t>African dialects. Since building a Somali crime news tool matters, it proves machines like</w:t>
      </w:r>
      <w:r>
        <w:rPr>
          <w:spacing w:val="-12"/>
        </w:rPr>
        <w:t> </w:t>
      </w:r>
      <w:r>
        <w:rPr/>
        <w:t>AfriBERTa - built to adapt - can handle smaller languages well instead of just copying from English-based systems. Though rare, such shifts matter most where data runs thin.</w:t>
      </w:r>
    </w:p>
    <w:p>
      <w:pPr>
        <w:pStyle w:val="BodyText"/>
        <w:spacing w:after="0" w:line="475" w:lineRule="auto"/>
        <w:jc w:val="both"/>
        <w:sectPr>
          <w:pgSz w:w="11930" w:h="16850"/>
          <w:pgMar w:top="620" w:bottom="280" w:left="1417" w:right="708"/>
        </w:sectPr>
      </w:pPr>
    </w:p>
    <w:tbl>
      <w:tblPr>
        <w:tblW w:w="0" w:type="auto"/>
        <w:jc w:val="left"/>
        <w:tblInd w:w="3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2122"/>
        <w:gridCol w:w="2420"/>
        <w:gridCol w:w="2480"/>
      </w:tblGrid>
      <w:tr>
        <w:trPr>
          <w:trHeight w:val="1638" w:hRule="atLeast"/>
        </w:trPr>
        <w:tc>
          <w:tcPr>
            <w:tcW w:w="236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31"/>
              <w:rPr>
                <w:b/>
                <w:sz w:val="24"/>
              </w:rPr>
            </w:pPr>
            <w:r>
              <w:rPr>
                <w:b/>
                <w:sz w:val="24"/>
              </w:rPr>
              <w:t>Author</w:t>
            </w:r>
            <w:r>
              <w:rPr>
                <w:b/>
                <w:spacing w:val="-8"/>
                <w:sz w:val="24"/>
              </w:rPr>
              <w:t> </w:t>
            </w:r>
            <w:r>
              <w:rPr>
                <w:b/>
                <w:sz w:val="24"/>
              </w:rPr>
              <w:t>&amp;</w:t>
            </w:r>
            <w:r>
              <w:rPr>
                <w:b/>
                <w:spacing w:val="-12"/>
                <w:sz w:val="24"/>
              </w:rPr>
              <w:t> </w:t>
            </w:r>
            <w:r>
              <w:rPr>
                <w:b/>
                <w:spacing w:val="-4"/>
                <w:sz w:val="24"/>
              </w:rPr>
              <w:t>Year</w:t>
            </w:r>
          </w:p>
        </w:tc>
        <w:tc>
          <w:tcPr>
            <w:tcW w:w="2122"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28"/>
              <w:rPr>
                <w:b/>
                <w:sz w:val="24"/>
              </w:rPr>
            </w:pPr>
            <w:r>
              <w:rPr>
                <w:b/>
                <w:spacing w:val="-2"/>
                <w:sz w:val="24"/>
              </w:rPr>
              <w:t>Description</w:t>
            </w:r>
          </w:p>
        </w:tc>
        <w:tc>
          <w:tcPr>
            <w:tcW w:w="242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36"/>
              <w:rPr>
                <w:b/>
                <w:sz w:val="24"/>
              </w:rPr>
            </w:pPr>
            <w:r>
              <w:rPr>
                <w:b/>
                <w:spacing w:val="-2"/>
                <w:sz w:val="24"/>
              </w:rPr>
              <w:t>Methods</w:t>
            </w:r>
          </w:p>
        </w:tc>
        <w:tc>
          <w:tcPr>
            <w:tcW w:w="248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31"/>
              <w:rPr>
                <w:b/>
                <w:sz w:val="24"/>
              </w:rPr>
            </w:pPr>
            <w:r>
              <w:rPr>
                <w:b/>
                <w:spacing w:val="-2"/>
                <w:sz w:val="24"/>
              </w:rPr>
              <w:t>Limitations</w:t>
            </w:r>
          </w:p>
        </w:tc>
      </w:tr>
    </w:tbl>
    <w:p>
      <w:pPr>
        <w:pStyle w:val="BodyText"/>
        <w:rPr>
          <w:sz w:val="20"/>
        </w:rPr>
      </w:pPr>
    </w:p>
    <w:p>
      <w:pPr>
        <w:pStyle w:val="BodyText"/>
        <w:spacing w:before="33"/>
        <w:rPr>
          <w:sz w:val="20"/>
        </w:rPr>
      </w:pPr>
      <w:r>
        <w:rPr>
          <w:sz w:val="20"/>
        </w:rPr>
        <w:drawing>
          <wp:anchor distT="0" distB="0" distL="0" distR="0" allowOverlap="1" layoutInCell="1" locked="0" behindDoc="1" simplePos="0" relativeHeight="487587840">
            <wp:simplePos x="0" y="0"/>
            <wp:positionH relativeFrom="page">
              <wp:posOffset>990600</wp:posOffset>
            </wp:positionH>
            <wp:positionV relativeFrom="paragraph">
              <wp:posOffset>182282</wp:posOffset>
            </wp:positionV>
            <wp:extent cx="5989348" cy="725576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89348" cy="7255764"/>
                    </a:xfrm>
                    <a:prstGeom prst="rect">
                      <a:avLst/>
                    </a:prstGeom>
                  </pic:spPr>
                </pic:pic>
              </a:graphicData>
            </a:graphic>
          </wp:anchor>
        </w:drawing>
      </w:r>
    </w:p>
    <w:p>
      <w:pPr>
        <w:pStyle w:val="BodyText"/>
        <w:spacing w:after="0"/>
        <w:rPr>
          <w:sz w:val="20"/>
        </w:rPr>
        <w:sectPr>
          <w:pgSz w:w="11930" w:h="16850"/>
          <w:pgMar w:top="1220" w:bottom="280" w:left="1417" w:right="708"/>
        </w:sectPr>
      </w:pPr>
    </w:p>
    <w:tbl>
      <w:tblPr>
        <w:tblW w:w="0" w:type="auto"/>
        <w:jc w:val="left"/>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6"/>
        <w:gridCol w:w="2146"/>
        <w:gridCol w:w="2480"/>
        <w:gridCol w:w="2369"/>
      </w:tblGrid>
      <w:tr>
        <w:trPr>
          <w:trHeight w:val="3230" w:hRule="atLeast"/>
        </w:trPr>
        <w:tc>
          <w:tcPr>
            <w:tcW w:w="2386" w:type="dxa"/>
          </w:tcPr>
          <w:p>
            <w:pPr>
              <w:pStyle w:val="TableParagraph"/>
              <w:spacing w:before="46"/>
              <w:ind w:left="0"/>
              <w:rPr>
                <w:sz w:val="24"/>
              </w:rPr>
            </w:pPr>
          </w:p>
          <w:p>
            <w:pPr>
              <w:pStyle w:val="TableParagraph"/>
              <w:ind w:left="162"/>
              <w:rPr>
                <w:sz w:val="24"/>
              </w:rPr>
            </w:pPr>
            <w:r>
              <w:rPr>
                <w:sz w:val="24"/>
              </w:rPr>
              <w:t>Carnaz</w:t>
            </w:r>
            <w:r>
              <w:rPr>
                <w:spacing w:val="-1"/>
                <w:sz w:val="24"/>
              </w:rPr>
              <w:t> </w:t>
            </w:r>
            <w:r>
              <w:rPr>
                <w:sz w:val="24"/>
              </w:rPr>
              <w:t>et</w:t>
            </w:r>
            <w:r>
              <w:rPr>
                <w:spacing w:val="-1"/>
                <w:sz w:val="24"/>
              </w:rPr>
              <w:t> </w:t>
            </w:r>
            <w:r>
              <w:rPr>
                <w:sz w:val="24"/>
              </w:rPr>
              <w:t>al.</w:t>
            </w:r>
            <w:r>
              <w:rPr>
                <w:spacing w:val="-1"/>
                <w:sz w:val="24"/>
              </w:rPr>
              <w:t> </w:t>
            </w:r>
            <w:r>
              <w:rPr>
                <w:spacing w:val="-2"/>
                <w:sz w:val="24"/>
              </w:rPr>
              <w:t>(2021)</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61"/>
              <w:ind w:left="0"/>
              <w:rPr>
                <w:sz w:val="24"/>
              </w:rPr>
            </w:pPr>
          </w:p>
          <w:p>
            <w:pPr>
              <w:pStyle w:val="TableParagraph"/>
              <w:spacing w:line="259" w:lineRule="auto"/>
              <w:ind w:left="162" w:right="361"/>
              <w:rPr>
                <w:sz w:val="24"/>
              </w:rPr>
            </w:pPr>
            <w:r>
              <w:rPr>
                <w:sz w:val="24"/>
              </w:rPr>
              <w:t>Focused</w:t>
            </w:r>
            <w:r>
              <w:rPr>
                <w:spacing w:val="-15"/>
                <w:sz w:val="24"/>
              </w:rPr>
              <w:t> </w:t>
            </w:r>
            <w:r>
              <w:rPr>
                <w:sz w:val="24"/>
              </w:rPr>
              <w:t>on</w:t>
            </w:r>
            <w:r>
              <w:rPr>
                <w:spacing w:val="-15"/>
                <w:sz w:val="24"/>
              </w:rPr>
              <w:t> </w:t>
            </w:r>
            <w:r>
              <w:rPr>
                <w:sz w:val="24"/>
              </w:rPr>
              <w:t>non-</w:t>
            </w:r>
            <w:r>
              <w:rPr>
                <w:spacing w:val="-2"/>
                <w:sz w:val="24"/>
              </w:rPr>
              <w:t>English (Portuguese) crimelinked</w:t>
            </w:r>
          </w:p>
          <w:p>
            <w:pPr>
              <w:pStyle w:val="TableParagraph"/>
              <w:spacing w:before="1"/>
              <w:ind w:left="162"/>
              <w:rPr>
                <w:sz w:val="24"/>
              </w:rPr>
            </w:pPr>
            <w:r>
              <w:rPr>
                <w:spacing w:val="-4"/>
                <w:sz w:val="24"/>
              </w:rPr>
              <w:t>text</w:t>
            </w:r>
          </w:p>
          <w:p>
            <w:pPr>
              <w:pStyle w:val="TableParagraph"/>
              <w:spacing w:before="22"/>
              <w:ind w:left="162"/>
              <w:rPr>
                <w:sz w:val="24"/>
              </w:rPr>
            </w:pPr>
            <w:r>
              <w:rPr>
                <w:spacing w:val="-2"/>
                <w:sz w:val="24"/>
              </w:rPr>
              <w:t>classification.</w:t>
            </w:r>
          </w:p>
        </w:tc>
        <w:tc>
          <w:tcPr>
            <w:tcW w:w="2480" w:type="dxa"/>
          </w:tcPr>
          <w:p>
            <w:pPr>
              <w:pStyle w:val="TableParagraph"/>
              <w:spacing w:before="46"/>
              <w:ind w:left="0"/>
              <w:rPr>
                <w:sz w:val="24"/>
              </w:rPr>
            </w:pPr>
          </w:p>
          <w:p>
            <w:pPr>
              <w:pStyle w:val="TableParagraph"/>
              <w:spacing w:line="259" w:lineRule="auto"/>
              <w:ind w:left="153"/>
              <w:rPr>
                <w:sz w:val="24"/>
              </w:rPr>
            </w:pPr>
            <w:r>
              <w:rPr>
                <w:sz w:val="24"/>
              </w:rPr>
              <w:t>Construction of a labeled</w:t>
            </w:r>
            <w:r>
              <w:rPr>
                <w:spacing w:val="-15"/>
                <w:sz w:val="24"/>
              </w:rPr>
              <w:t> </w:t>
            </w:r>
            <w:r>
              <w:rPr>
                <w:sz w:val="24"/>
              </w:rPr>
              <w:t>dataset</w:t>
            </w:r>
            <w:r>
              <w:rPr>
                <w:spacing w:val="-15"/>
                <w:sz w:val="24"/>
              </w:rPr>
              <w:t> </w:t>
            </w:r>
            <w:r>
              <w:rPr>
                <w:sz w:val="24"/>
              </w:rPr>
              <w:t>for forensic tasks.</w:t>
            </w:r>
          </w:p>
        </w:tc>
        <w:tc>
          <w:tcPr>
            <w:tcW w:w="2369" w:type="dxa"/>
          </w:tcPr>
          <w:p>
            <w:pPr>
              <w:pStyle w:val="TableParagraph"/>
              <w:spacing w:before="46"/>
              <w:ind w:left="0"/>
              <w:rPr>
                <w:sz w:val="24"/>
              </w:rPr>
            </w:pPr>
          </w:p>
          <w:p>
            <w:pPr>
              <w:pStyle w:val="TableParagraph"/>
              <w:spacing w:line="259" w:lineRule="auto"/>
              <w:ind w:left="167" w:right="46"/>
              <w:rPr>
                <w:sz w:val="24"/>
              </w:rPr>
            </w:pPr>
            <w:r>
              <w:rPr>
                <w:sz w:val="24"/>
              </w:rPr>
              <w:t>Scarcity</w:t>
            </w:r>
            <w:r>
              <w:rPr>
                <w:spacing w:val="-9"/>
                <w:sz w:val="24"/>
              </w:rPr>
              <w:t> </w:t>
            </w:r>
            <w:r>
              <w:rPr>
                <w:sz w:val="24"/>
              </w:rPr>
              <w:t>of</w:t>
            </w:r>
            <w:r>
              <w:rPr>
                <w:spacing w:val="-9"/>
                <w:sz w:val="24"/>
              </w:rPr>
              <w:t> </w:t>
            </w:r>
            <w:r>
              <w:rPr>
                <w:sz w:val="24"/>
              </w:rPr>
              <w:t>labeled data in languages other</w:t>
            </w:r>
            <w:r>
              <w:rPr>
                <w:spacing w:val="-15"/>
                <w:sz w:val="24"/>
              </w:rPr>
              <w:t> </w:t>
            </w:r>
            <w:r>
              <w:rPr>
                <w:sz w:val="24"/>
              </w:rPr>
              <w:t>than</w:t>
            </w:r>
            <w:r>
              <w:rPr>
                <w:spacing w:val="-15"/>
                <w:sz w:val="24"/>
              </w:rPr>
              <w:t> </w:t>
            </w:r>
            <w:r>
              <w:rPr>
                <w:sz w:val="24"/>
              </w:rPr>
              <w:t>English.</w:t>
            </w:r>
          </w:p>
        </w:tc>
      </w:tr>
      <w:tr>
        <w:trPr>
          <w:trHeight w:val="3285" w:hRule="atLeast"/>
        </w:trPr>
        <w:tc>
          <w:tcPr>
            <w:tcW w:w="2386" w:type="dxa"/>
          </w:tcPr>
          <w:p>
            <w:pPr>
              <w:pStyle w:val="TableParagraph"/>
              <w:spacing w:before="46"/>
              <w:ind w:left="0"/>
              <w:rPr>
                <w:sz w:val="24"/>
              </w:rPr>
            </w:pPr>
          </w:p>
          <w:p>
            <w:pPr>
              <w:pStyle w:val="TableParagraph"/>
              <w:ind w:left="162"/>
              <w:rPr>
                <w:sz w:val="24"/>
              </w:rPr>
            </w:pPr>
            <w:r>
              <w:rPr>
                <w:sz w:val="24"/>
              </w:rPr>
              <w:t>Liu</w:t>
            </w:r>
            <w:r>
              <w:rPr>
                <w:spacing w:val="-1"/>
                <w:sz w:val="24"/>
              </w:rPr>
              <w:t> </w:t>
            </w:r>
            <w:r>
              <w:rPr>
                <w:sz w:val="24"/>
              </w:rPr>
              <w:t>et al. </w:t>
            </w:r>
            <w:r>
              <w:rPr>
                <w:spacing w:val="-2"/>
                <w:sz w:val="24"/>
              </w:rPr>
              <w:t>(2023)</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85"/>
              <w:ind w:left="0"/>
              <w:rPr>
                <w:sz w:val="24"/>
              </w:rPr>
            </w:pPr>
          </w:p>
          <w:p>
            <w:pPr>
              <w:pStyle w:val="TableParagraph"/>
              <w:spacing w:line="259" w:lineRule="auto" w:before="1"/>
              <w:ind w:left="162" w:right="636"/>
              <w:rPr>
                <w:sz w:val="24"/>
              </w:rPr>
            </w:pPr>
            <w:r>
              <w:rPr>
                <w:spacing w:val="-2"/>
                <w:sz w:val="24"/>
              </w:rPr>
              <w:t>Explored</w:t>
            </w:r>
            <w:r>
              <w:rPr>
                <w:spacing w:val="80"/>
                <w:sz w:val="24"/>
              </w:rPr>
              <w:t> </w:t>
            </w:r>
            <w:r>
              <w:rPr>
                <w:sz w:val="24"/>
              </w:rPr>
              <w:t>data</w:t>
            </w:r>
            <w:r>
              <w:rPr>
                <w:spacing w:val="-12"/>
                <w:sz w:val="24"/>
              </w:rPr>
              <w:t> </w:t>
            </w:r>
            <w:r>
              <w:rPr>
                <w:sz w:val="24"/>
              </w:rPr>
              <w:t>diversity </w:t>
            </w:r>
            <w:r>
              <w:rPr>
                <w:spacing w:val="-6"/>
                <w:sz w:val="24"/>
              </w:rPr>
              <w:t>in</w:t>
            </w:r>
            <w:r>
              <w:rPr>
                <w:spacing w:val="40"/>
                <w:sz w:val="24"/>
              </w:rPr>
              <w:t> </w:t>
            </w:r>
            <w:r>
              <w:rPr>
                <w:spacing w:val="-2"/>
                <w:sz w:val="24"/>
              </w:rPr>
              <w:t>hierarchical multilabel classification.</w:t>
            </w:r>
          </w:p>
        </w:tc>
        <w:tc>
          <w:tcPr>
            <w:tcW w:w="2480" w:type="dxa"/>
          </w:tcPr>
          <w:p>
            <w:pPr>
              <w:pStyle w:val="TableParagraph"/>
              <w:spacing w:before="46"/>
              <w:ind w:left="0"/>
              <w:rPr>
                <w:sz w:val="24"/>
              </w:rPr>
            </w:pPr>
          </w:p>
          <w:p>
            <w:pPr>
              <w:pStyle w:val="TableParagraph"/>
              <w:spacing w:line="259" w:lineRule="auto"/>
              <w:ind w:left="153"/>
              <w:rPr>
                <w:sz w:val="24"/>
              </w:rPr>
            </w:pPr>
            <w:r>
              <w:rPr>
                <w:sz w:val="24"/>
              </w:rPr>
              <w:t>Methods: Synonym replacement, random </w:t>
            </w:r>
            <w:r>
              <w:rPr>
                <w:spacing w:val="-2"/>
                <w:sz w:val="24"/>
              </w:rPr>
              <w:t>insertion/deletion/swap.</w:t>
            </w:r>
          </w:p>
        </w:tc>
        <w:tc>
          <w:tcPr>
            <w:tcW w:w="2369" w:type="dxa"/>
          </w:tcPr>
          <w:p>
            <w:pPr>
              <w:pStyle w:val="TableParagraph"/>
              <w:spacing w:before="46"/>
              <w:ind w:left="0"/>
              <w:rPr>
                <w:sz w:val="24"/>
              </w:rPr>
            </w:pPr>
          </w:p>
          <w:p>
            <w:pPr>
              <w:pStyle w:val="TableParagraph"/>
              <w:spacing w:line="256" w:lineRule="auto"/>
              <w:ind w:left="33" w:right="46" w:firstLine="134"/>
              <w:rPr>
                <w:sz w:val="24"/>
              </w:rPr>
            </w:pPr>
            <w:r>
              <w:rPr>
                <w:sz w:val="24"/>
              </w:rPr>
              <w:t>Excessive data enhancement</w:t>
            </w:r>
            <w:r>
              <w:rPr>
                <w:spacing w:val="-15"/>
                <w:sz w:val="24"/>
              </w:rPr>
              <w:t> </w:t>
            </w:r>
            <w:r>
              <w:rPr>
                <w:sz w:val="24"/>
              </w:rPr>
              <w:t>may</w:t>
            </w:r>
            <w:r>
              <w:rPr>
                <w:spacing w:val="-15"/>
                <w:sz w:val="24"/>
              </w:rPr>
              <w:t> </w:t>
            </w:r>
            <w:r>
              <w:rPr>
                <w:sz w:val="24"/>
              </w:rPr>
              <w:t>lead to model over-fitting.</w:t>
            </w:r>
          </w:p>
        </w:tc>
      </w:tr>
      <w:tr>
        <w:trPr>
          <w:trHeight w:val="3045" w:hRule="atLeast"/>
        </w:trPr>
        <w:tc>
          <w:tcPr>
            <w:tcW w:w="2386" w:type="dxa"/>
          </w:tcPr>
          <w:p>
            <w:pPr>
              <w:pStyle w:val="TableParagraph"/>
              <w:spacing w:before="46"/>
              <w:ind w:left="0"/>
              <w:rPr>
                <w:sz w:val="24"/>
              </w:rPr>
            </w:pPr>
          </w:p>
          <w:p>
            <w:pPr>
              <w:pStyle w:val="TableParagraph"/>
              <w:ind w:left="162"/>
              <w:rPr>
                <w:sz w:val="24"/>
              </w:rPr>
            </w:pPr>
            <w:r>
              <w:rPr>
                <w:sz w:val="24"/>
              </w:rPr>
              <w:t>Franklin</w:t>
            </w:r>
            <w:r>
              <w:rPr>
                <w:spacing w:val="-1"/>
                <w:sz w:val="24"/>
              </w:rPr>
              <w:t> </w:t>
            </w:r>
            <w:r>
              <w:rPr>
                <w:sz w:val="24"/>
              </w:rPr>
              <w:t>et</w:t>
            </w:r>
            <w:r>
              <w:rPr>
                <w:spacing w:val="-1"/>
                <w:sz w:val="24"/>
              </w:rPr>
              <w:t> </w:t>
            </w:r>
            <w:r>
              <w:rPr>
                <w:sz w:val="24"/>
              </w:rPr>
              <w:t>al.</w:t>
            </w:r>
            <w:r>
              <w:rPr>
                <w:spacing w:val="-1"/>
                <w:sz w:val="24"/>
              </w:rPr>
              <w:t> </w:t>
            </w:r>
            <w:r>
              <w:rPr>
                <w:spacing w:val="-2"/>
                <w:sz w:val="24"/>
              </w:rPr>
              <w:t>(2024)</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50"/>
              <w:ind w:left="0"/>
              <w:rPr>
                <w:sz w:val="24"/>
              </w:rPr>
            </w:pPr>
          </w:p>
          <w:p>
            <w:pPr>
              <w:pStyle w:val="TableParagraph"/>
              <w:spacing w:line="259" w:lineRule="auto"/>
              <w:ind w:left="162" w:right="852" w:hanging="75"/>
              <w:rPr>
                <w:sz w:val="24"/>
              </w:rPr>
            </w:pPr>
            <w:r>
              <w:rPr>
                <w:spacing w:val="-2"/>
                <w:sz w:val="24"/>
              </w:rPr>
              <w:t>Addressed long-tailed label distribution </w:t>
            </w:r>
            <w:r>
              <w:rPr>
                <w:sz w:val="24"/>
              </w:rPr>
              <w:t>in training.</w:t>
            </w:r>
          </w:p>
        </w:tc>
        <w:tc>
          <w:tcPr>
            <w:tcW w:w="248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74"/>
              <w:ind w:left="0"/>
              <w:rPr>
                <w:sz w:val="24"/>
              </w:rPr>
            </w:pPr>
          </w:p>
          <w:p>
            <w:pPr>
              <w:pStyle w:val="TableParagraph"/>
              <w:spacing w:line="259" w:lineRule="auto"/>
              <w:ind w:left="153"/>
              <w:rPr>
                <w:sz w:val="24"/>
              </w:rPr>
            </w:pPr>
            <w:r>
              <w:rPr>
                <w:spacing w:val="-2"/>
                <w:sz w:val="24"/>
              </w:rPr>
              <w:t>Text-guided</w:t>
            </w:r>
            <w:r>
              <w:rPr>
                <w:spacing w:val="-13"/>
                <w:sz w:val="24"/>
              </w:rPr>
              <w:t> </w:t>
            </w:r>
            <w:r>
              <w:rPr>
                <w:spacing w:val="-2"/>
                <w:sz w:val="24"/>
              </w:rPr>
              <w:t>mix-</w:t>
            </w:r>
            <w:r>
              <w:rPr>
                <w:spacing w:val="-2"/>
                <w:sz w:val="24"/>
              </w:rPr>
              <w:t>up </w:t>
            </w:r>
            <w:r>
              <w:rPr>
                <w:sz w:val="24"/>
              </w:rPr>
              <w:t>technique using semantic relations.</w:t>
            </w:r>
          </w:p>
        </w:tc>
        <w:tc>
          <w:tcPr>
            <w:tcW w:w="2369" w:type="dxa"/>
          </w:tcPr>
          <w:p>
            <w:pPr>
              <w:pStyle w:val="TableParagraph"/>
              <w:spacing w:before="46"/>
              <w:ind w:left="0"/>
              <w:rPr>
                <w:sz w:val="24"/>
              </w:rPr>
            </w:pPr>
          </w:p>
          <w:p>
            <w:pPr>
              <w:pStyle w:val="TableParagraph"/>
              <w:spacing w:line="259" w:lineRule="auto"/>
              <w:ind w:left="167" w:right="46"/>
              <w:rPr>
                <w:sz w:val="24"/>
              </w:rPr>
            </w:pPr>
            <w:r>
              <w:rPr>
                <w:sz w:val="24"/>
              </w:rPr>
              <w:t>Traditional deep learning requires costly,</w:t>
            </w:r>
            <w:r>
              <w:rPr>
                <w:spacing w:val="-15"/>
                <w:sz w:val="24"/>
              </w:rPr>
              <w:t> </w:t>
            </w:r>
            <w:r>
              <w:rPr>
                <w:sz w:val="24"/>
              </w:rPr>
              <w:t>large,</w:t>
            </w:r>
            <w:r>
              <w:rPr>
                <w:spacing w:val="-15"/>
                <w:sz w:val="24"/>
              </w:rPr>
              <w:t> </w:t>
            </w:r>
            <w:r>
              <w:rPr>
                <w:sz w:val="24"/>
              </w:rPr>
              <w:t>balanced </w:t>
            </w:r>
            <w:r>
              <w:rPr>
                <w:spacing w:val="-2"/>
                <w:sz w:val="24"/>
              </w:rPr>
              <w:t>datasets.</w:t>
            </w:r>
          </w:p>
        </w:tc>
      </w:tr>
      <w:tr>
        <w:trPr>
          <w:trHeight w:val="3170" w:hRule="atLeast"/>
        </w:trPr>
        <w:tc>
          <w:tcPr>
            <w:tcW w:w="238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56"/>
              <w:ind w:left="0"/>
              <w:rPr>
                <w:sz w:val="24"/>
              </w:rPr>
            </w:pPr>
          </w:p>
          <w:p>
            <w:pPr>
              <w:pStyle w:val="TableParagraph"/>
              <w:ind w:left="42"/>
              <w:rPr>
                <w:sz w:val="24"/>
              </w:rPr>
            </w:pPr>
            <w:r>
              <w:rPr>
                <w:sz w:val="24"/>
              </w:rPr>
              <w:t>Sani</w:t>
            </w:r>
            <w:r>
              <w:rPr>
                <w:spacing w:val="-1"/>
                <w:sz w:val="24"/>
              </w:rPr>
              <w:t> </w:t>
            </w:r>
            <w:r>
              <w:rPr>
                <w:sz w:val="24"/>
              </w:rPr>
              <w:t>et</w:t>
            </w:r>
            <w:r>
              <w:rPr>
                <w:spacing w:val="-1"/>
                <w:sz w:val="24"/>
              </w:rPr>
              <w:t> </w:t>
            </w:r>
            <w:r>
              <w:rPr>
                <w:sz w:val="24"/>
              </w:rPr>
              <w:t>al. </w:t>
            </w:r>
            <w:r>
              <w:rPr>
                <w:spacing w:val="-2"/>
                <w:sz w:val="24"/>
              </w:rPr>
              <w:t>(2025)</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56"/>
              <w:ind w:left="0"/>
              <w:rPr>
                <w:sz w:val="24"/>
              </w:rPr>
            </w:pPr>
          </w:p>
          <w:p>
            <w:pPr>
              <w:pStyle w:val="TableParagraph"/>
              <w:spacing w:line="259" w:lineRule="auto"/>
              <w:ind w:left="42" w:right="312" w:firstLine="120"/>
              <w:rPr>
                <w:sz w:val="24"/>
              </w:rPr>
            </w:pPr>
            <w:r>
              <w:rPr>
                <w:spacing w:val="-2"/>
                <w:sz w:val="24"/>
              </w:rPr>
              <w:t>Investigated </w:t>
            </w:r>
            <w:r>
              <w:rPr>
                <w:sz w:val="24"/>
              </w:rPr>
              <w:t>sentiment</w:t>
            </w:r>
            <w:r>
              <w:rPr>
                <w:spacing w:val="-15"/>
                <w:sz w:val="24"/>
              </w:rPr>
              <w:t> </w:t>
            </w:r>
            <w:r>
              <w:rPr>
                <w:sz w:val="24"/>
              </w:rPr>
              <w:t>analysis</w:t>
            </w:r>
          </w:p>
        </w:tc>
        <w:tc>
          <w:tcPr>
            <w:tcW w:w="248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34"/>
              <w:ind w:left="0"/>
              <w:rPr>
                <w:sz w:val="24"/>
              </w:rPr>
            </w:pPr>
          </w:p>
          <w:p>
            <w:pPr>
              <w:pStyle w:val="TableParagraph"/>
              <w:ind w:left="153"/>
              <w:rPr>
                <w:sz w:val="24"/>
              </w:rPr>
            </w:pPr>
            <w:r>
              <w:rPr>
                <w:spacing w:val="-2"/>
                <w:sz w:val="24"/>
              </w:rPr>
              <w:t>Language-Adaptive</w:t>
            </w:r>
          </w:p>
          <w:p>
            <w:pPr>
              <w:pStyle w:val="TableParagraph"/>
              <w:spacing w:before="63"/>
              <w:ind w:left="0"/>
              <w:rPr>
                <w:sz w:val="24"/>
              </w:rPr>
            </w:pPr>
          </w:p>
          <w:p>
            <w:pPr>
              <w:pStyle w:val="TableParagraph"/>
              <w:spacing w:line="259" w:lineRule="auto"/>
              <w:ind w:left="153" w:right="962"/>
              <w:rPr>
                <w:sz w:val="24"/>
              </w:rPr>
            </w:pPr>
            <w:r>
              <w:rPr>
                <w:spacing w:val="-2"/>
                <w:sz w:val="24"/>
              </w:rPr>
              <w:t>Fine-Tuning </w:t>
            </w:r>
            <w:r>
              <w:rPr>
                <w:sz w:val="24"/>
              </w:rPr>
              <w:t>(LAFT)</w:t>
            </w:r>
            <w:r>
              <w:rPr>
                <w:spacing w:val="-15"/>
                <w:sz w:val="24"/>
              </w:rPr>
              <w:t> </w:t>
            </w:r>
            <w:r>
              <w:rPr>
                <w:sz w:val="24"/>
              </w:rPr>
              <w:t>using </w:t>
            </w:r>
            <w:r>
              <w:rPr>
                <w:spacing w:val="-2"/>
                <w:sz w:val="24"/>
              </w:rPr>
              <w:t>AfriBERTa.</w:t>
            </w:r>
          </w:p>
        </w:tc>
        <w:tc>
          <w:tcPr>
            <w:tcW w:w="2369" w:type="dxa"/>
          </w:tcPr>
          <w:p>
            <w:pPr>
              <w:pStyle w:val="TableParagraph"/>
              <w:spacing w:before="233"/>
              <w:ind w:left="0"/>
              <w:rPr>
                <w:sz w:val="24"/>
              </w:rPr>
            </w:pPr>
          </w:p>
          <w:p>
            <w:pPr>
              <w:pStyle w:val="TableParagraph"/>
              <w:spacing w:line="259" w:lineRule="auto" w:before="1"/>
              <w:ind w:left="167" w:right="415"/>
              <w:rPr>
                <w:sz w:val="24"/>
              </w:rPr>
            </w:pPr>
            <w:r>
              <w:rPr>
                <w:sz w:val="24"/>
              </w:rPr>
              <w:t>Smaller</w:t>
            </w:r>
            <w:r>
              <w:rPr>
                <w:spacing w:val="-15"/>
                <w:sz w:val="24"/>
              </w:rPr>
              <w:t> </w:t>
            </w:r>
            <w:r>
              <w:rPr>
                <w:sz w:val="24"/>
              </w:rPr>
              <w:t>languages often just copy </w:t>
            </w:r>
            <w:r>
              <w:rPr>
                <w:spacing w:val="-2"/>
                <w:sz w:val="24"/>
              </w:rPr>
              <w:t>English-based</w:t>
            </w:r>
          </w:p>
        </w:tc>
      </w:tr>
    </w:tbl>
    <w:p>
      <w:pPr>
        <w:pStyle w:val="TableParagraph"/>
        <w:spacing w:after="0" w:line="259" w:lineRule="auto"/>
        <w:rPr>
          <w:sz w:val="24"/>
        </w:rPr>
        <w:sectPr>
          <w:pgSz w:w="11930" w:h="16850"/>
          <w:pgMar w:top="680" w:bottom="280" w:left="1417" w:right="708"/>
        </w:sectPr>
      </w:pPr>
    </w:p>
    <w:p>
      <w:pPr>
        <w:pStyle w:val="Heading1"/>
        <w:numPr>
          <w:ilvl w:val="1"/>
          <w:numId w:val="8"/>
        </w:numPr>
        <w:tabs>
          <w:tab w:pos="503" w:val="left" w:leader="none"/>
        </w:tabs>
        <w:spacing w:line="240" w:lineRule="auto" w:before="72" w:after="0"/>
        <w:ind w:left="503" w:right="0" w:hanging="360"/>
        <w:jc w:val="both"/>
      </w:pPr>
      <w:bookmarkStart w:name="_bookmark17" w:id="18"/>
      <w:bookmarkEnd w:id="18"/>
      <w:r>
        <w:rPr>
          <w:b w:val="0"/>
        </w:rPr>
      </w:r>
      <w:r>
        <w:rPr/>
        <w:t>Gap</w:t>
      </w:r>
      <w:r>
        <w:rPr>
          <w:spacing w:val="-1"/>
        </w:rPr>
        <w:t> </w:t>
      </w:r>
      <w:r>
        <w:rPr/>
        <w:t>and</w:t>
      </w:r>
      <w:r>
        <w:rPr>
          <w:spacing w:val="59"/>
        </w:rPr>
        <w:t> </w:t>
      </w:r>
      <w:r>
        <w:rPr>
          <w:spacing w:val="-2"/>
        </w:rPr>
        <w:t>Contribution</w:t>
      </w:r>
    </w:p>
    <w:p>
      <w:pPr>
        <w:pStyle w:val="BodyText"/>
        <w:spacing w:line="475" w:lineRule="auto" w:before="223"/>
        <w:ind w:left="489" w:right="9" w:hanging="10"/>
        <w:jc w:val="both"/>
      </w:pPr>
      <w:r>
        <w:rPr/>
        <w:t>The reviewed literature provides strong evidence for automated crime-text analysis, but it offers limited</w:t>
      </w:r>
      <w:r>
        <w:rPr>
          <w:spacing w:val="-9"/>
        </w:rPr>
        <w:t> </w:t>
      </w:r>
      <w:r>
        <w:rPr/>
        <w:t>support</w:t>
      </w:r>
      <w:r>
        <w:rPr>
          <w:spacing w:val="-8"/>
        </w:rPr>
        <w:t> </w:t>
      </w:r>
      <w:r>
        <w:rPr/>
        <w:t>for</w:t>
      </w:r>
      <w:r>
        <w:rPr>
          <w:spacing w:val="-10"/>
        </w:rPr>
        <w:t> </w:t>
      </w:r>
      <w:r>
        <w:rPr/>
        <w:t>Somali-language</w:t>
      </w:r>
      <w:r>
        <w:rPr>
          <w:spacing w:val="-9"/>
        </w:rPr>
        <w:t> </w:t>
      </w:r>
      <w:r>
        <w:rPr/>
        <w:t>and</w:t>
      </w:r>
      <w:r>
        <w:rPr>
          <w:spacing w:val="-8"/>
        </w:rPr>
        <w:t> </w:t>
      </w:r>
      <w:r>
        <w:rPr/>
        <w:t>code-mixed</w:t>
      </w:r>
      <w:r>
        <w:rPr>
          <w:spacing w:val="-8"/>
        </w:rPr>
        <w:t> </w:t>
      </w:r>
      <w:r>
        <w:rPr/>
        <w:t>content</w:t>
      </w:r>
      <w:r>
        <w:rPr>
          <w:spacing w:val="-8"/>
        </w:rPr>
        <w:t> </w:t>
      </w:r>
      <w:r>
        <w:rPr/>
        <w:t>and</w:t>
      </w:r>
      <w:r>
        <w:rPr>
          <w:spacing w:val="-8"/>
        </w:rPr>
        <w:t> </w:t>
      </w:r>
      <w:r>
        <w:rPr/>
        <w:t>rarely</w:t>
      </w:r>
      <w:r>
        <w:rPr>
          <w:spacing w:val="-8"/>
        </w:rPr>
        <w:t> </w:t>
      </w:r>
      <w:r>
        <w:rPr/>
        <w:t>connects</w:t>
      </w:r>
      <w:r>
        <w:rPr>
          <w:spacing w:val="-8"/>
        </w:rPr>
        <w:t> </w:t>
      </w:r>
      <w:r>
        <w:rPr/>
        <w:t>classification</w:t>
      </w:r>
      <w:r>
        <w:rPr>
          <w:spacing w:val="-8"/>
        </w:rPr>
        <w:t> </w:t>
      </w:r>
      <w:r>
        <w:rPr/>
        <w:t>to an operational investigation workflow. This study addresses that gap by: (1) preparing and evaluating a Somali-oriented labelled dataset; (2) preventing data leakage through a train-only TF-IDF fit; (3) comparing multiple supervised classifiers with emphasis on F1-score and crime-class</w:t>
      </w:r>
      <w:r>
        <w:rPr>
          <w:spacing w:val="-5"/>
        </w:rPr>
        <w:t> </w:t>
      </w:r>
      <w:r>
        <w:rPr/>
        <w:t>recall;</w:t>
      </w:r>
      <w:r>
        <w:rPr>
          <w:spacing w:val="-4"/>
        </w:rPr>
        <w:t> </w:t>
      </w:r>
      <w:r>
        <w:rPr/>
        <w:t>(4)</w:t>
      </w:r>
      <w:r>
        <w:rPr>
          <w:spacing w:val="-6"/>
        </w:rPr>
        <w:t> </w:t>
      </w:r>
      <w:r>
        <w:rPr/>
        <w:t>deploying</w:t>
      </w:r>
      <w:r>
        <w:rPr>
          <w:spacing w:val="-5"/>
        </w:rPr>
        <w:t> </w:t>
      </w:r>
      <w:r>
        <w:rPr/>
        <w:t>the</w:t>
      </w:r>
      <w:r>
        <w:rPr>
          <w:spacing w:val="-5"/>
        </w:rPr>
        <w:t> </w:t>
      </w:r>
      <w:r>
        <w:rPr/>
        <w:t>selected</w:t>
      </w:r>
      <w:r>
        <w:rPr>
          <w:spacing w:val="-5"/>
        </w:rPr>
        <w:t> </w:t>
      </w:r>
      <w:r>
        <w:rPr/>
        <w:t>model</w:t>
      </w:r>
      <w:r>
        <w:rPr>
          <w:spacing w:val="-4"/>
        </w:rPr>
        <w:t> </w:t>
      </w:r>
      <w:r>
        <w:rPr/>
        <w:t>through</w:t>
      </w:r>
      <w:r>
        <w:rPr>
          <w:spacing w:val="-5"/>
        </w:rPr>
        <w:t> </w:t>
      </w:r>
      <w:r>
        <w:rPr/>
        <w:t>a</w:t>
      </w:r>
      <w:r>
        <w:rPr>
          <w:spacing w:val="-6"/>
        </w:rPr>
        <w:t> </w:t>
      </w:r>
      <w:r>
        <w:rPr/>
        <w:t>reproducible</w:t>
      </w:r>
      <w:r>
        <w:rPr>
          <w:spacing w:val="-6"/>
        </w:rPr>
        <w:t> </w:t>
      </w:r>
      <w:r>
        <w:rPr/>
        <w:t>service</w:t>
      </w:r>
      <w:r>
        <w:rPr>
          <w:spacing w:val="-6"/>
        </w:rPr>
        <w:t> </w:t>
      </w:r>
      <w:r>
        <w:rPr/>
        <w:t>architecture;</w:t>
      </w:r>
      <w:r>
        <w:rPr>
          <w:spacing w:val="-2"/>
        </w:rPr>
        <w:t> </w:t>
      </w:r>
      <w:r>
        <w:rPr/>
        <w:t>and</w:t>
      </w:r>
      <w:r>
        <w:rPr>
          <w:spacing w:val="-5"/>
        </w:rPr>
        <w:t> </w:t>
      </w:r>
      <w:r>
        <w:rPr/>
        <w:t>(5) integrating classification with monitoring, alerts, blacklist checks, reporting, and case management.</w:t>
      </w:r>
      <w:r>
        <w:rPr>
          <w:spacing w:val="-15"/>
        </w:rPr>
        <w:t> </w:t>
      </w:r>
      <w:r>
        <w:rPr/>
        <w:t>The</w:t>
      </w:r>
      <w:r>
        <w:rPr>
          <w:spacing w:val="-15"/>
        </w:rPr>
        <w:t> </w:t>
      </w:r>
      <w:r>
        <w:rPr/>
        <w:t>contribution</w:t>
      </w:r>
      <w:r>
        <w:rPr>
          <w:spacing w:val="-13"/>
        </w:rPr>
        <w:t> </w:t>
      </w:r>
      <w:r>
        <w:rPr/>
        <w:t>is</w:t>
      </w:r>
      <w:r>
        <w:rPr>
          <w:spacing w:val="-12"/>
        </w:rPr>
        <w:t> </w:t>
      </w:r>
      <w:r>
        <w:rPr/>
        <w:t>an</w:t>
      </w:r>
      <w:r>
        <w:rPr>
          <w:spacing w:val="-13"/>
        </w:rPr>
        <w:t> </w:t>
      </w:r>
      <w:r>
        <w:rPr/>
        <w:t>applied</w:t>
      </w:r>
      <w:r>
        <w:rPr>
          <w:spacing w:val="-13"/>
        </w:rPr>
        <w:t> </w:t>
      </w:r>
      <w:r>
        <w:rPr/>
        <w:t>decision-support</w:t>
      </w:r>
      <w:r>
        <w:rPr>
          <w:spacing w:val="-13"/>
        </w:rPr>
        <w:t> </w:t>
      </w:r>
      <w:r>
        <w:rPr/>
        <w:t>system,</w:t>
      </w:r>
      <w:r>
        <w:rPr>
          <w:spacing w:val="-13"/>
        </w:rPr>
        <w:t> </w:t>
      </w:r>
      <w:r>
        <w:rPr/>
        <w:t>not</w:t>
      </w:r>
      <w:r>
        <w:rPr>
          <w:spacing w:val="-13"/>
        </w:rPr>
        <w:t> </w:t>
      </w:r>
      <w:r>
        <w:rPr/>
        <w:t>an</w:t>
      </w:r>
      <w:r>
        <w:rPr>
          <w:spacing w:val="-13"/>
        </w:rPr>
        <w:t> </w:t>
      </w:r>
      <w:r>
        <w:rPr/>
        <w:t>autonomous</w:t>
      </w:r>
      <w:r>
        <w:rPr>
          <w:spacing w:val="-13"/>
        </w:rPr>
        <w:t> </w:t>
      </w:r>
      <w:r>
        <w:rPr/>
        <w:t>policing or guilt-determination tool.</w:t>
      </w:r>
    </w:p>
    <w:p>
      <w:pPr>
        <w:pStyle w:val="BodyText"/>
        <w:spacing w:before="24"/>
      </w:pPr>
    </w:p>
    <w:p>
      <w:pPr>
        <w:pStyle w:val="Heading1"/>
        <w:numPr>
          <w:ilvl w:val="1"/>
          <w:numId w:val="8"/>
        </w:numPr>
        <w:tabs>
          <w:tab w:pos="489" w:val="left" w:leader="none"/>
        </w:tabs>
        <w:spacing w:line="240" w:lineRule="auto" w:before="1" w:after="0"/>
        <w:ind w:left="489" w:right="0" w:hanging="360"/>
        <w:jc w:val="both"/>
      </w:pPr>
      <w:bookmarkStart w:name="_bookmark18" w:id="19"/>
      <w:bookmarkEnd w:id="19"/>
      <w:r>
        <w:rPr>
          <w:b w:val="0"/>
        </w:rPr>
      </w:r>
      <w:r>
        <w:rPr/>
        <w:t>Proposed</w:t>
      </w:r>
      <w:r>
        <w:rPr>
          <w:spacing w:val="-6"/>
        </w:rPr>
        <w:t> </w:t>
      </w:r>
      <w:r>
        <w:rPr>
          <w:spacing w:val="-2"/>
        </w:rPr>
        <w:t>System</w:t>
      </w:r>
    </w:p>
    <w:p>
      <w:pPr>
        <w:pStyle w:val="BodyText"/>
        <w:spacing w:before="244"/>
        <w:rPr>
          <w:b/>
        </w:rPr>
      </w:pPr>
    </w:p>
    <w:p>
      <w:pPr>
        <w:pStyle w:val="BodyText"/>
        <w:spacing w:line="475" w:lineRule="auto"/>
        <w:ind w:left="844" w:right="9" w:hanging="10"/>
        <w:jc w:val="both"/>
      </w:pPr>
      <w:r>
        <w:rPr/>
        <w:t>The proposed system is an NLP (Natural Language Processing) based text classification system that classifies any given social media post as crime-related or non-crime-related.</w:t>
      </w:r>
      <w:r>
        <w:rPr>
          <w:spacing w:val="-2"/>
        </w:rPr>
        <w:t> </w:t>
      </w:r>
      <w:r>
        <w:rPr/>
        <w:t>The dataset used for this proposed system consists of social media posts, which are manually labelled by humans as crime-related or non-crime-related. The output is generated after the preprocessing of the input text and then passing it to the machine learning and deep learning algorithms.</w:t>
      </w:r>
      <w:r>
        <w:rPr>
          <w:spacing w:val="-12"/>
        </w:rPr>
        <w:t> </w:t>
      </w:r>
      <w:r>
        <w:rPr/>
        <w:t>The</w:t>
      </w:r>
      <w:r>
        <w:rPr>
          <w:spacing w:val="-9"/>
        </w:rPr>
        <w:t> </w:t>
      </w:r>
      <w:r>
        <w:rPr/>
        <w:t>algorithms</w:t>
      </w:r>
      <w:r>
        <w:rPr>
          <w:spacing w:val="-7"/>
        </w:rPr>
        <w:t> </w:t>
      </w:r>
      <w:r>
        <w:rPr/>
        <w:t>used</w:t>
      </w:r>
      <w:r>
        <w:rPr>
          <w:spacing w:val="-8"/>
        </w:rPr>
        <w:t> </w:t>
      </w:r>
      <w:r>
        <w:rPr/>
        <w:t>in</w:t>
      </w:r>
      <w:r>
        <w:rPr>
          <w:spacing w:val="-7"/>
        </w:rPr>
        <w:t> </w:t>
      </w:r>
      <w:r>
        <w:rPr/>
        <w:t>this</w:t>
      </w:r>
      <w:r>
        <w:rPr>
          <w:spacing w:val="-7"/>
        </w:rPr>
        <w:t> </w:t>
      </w:r>
      <w:r>
        <w:rPr/>
        <w:t>proposed</w:t>
      </w:r>
      <w:r>
        <w:rPr>
          <w:spacing w:val="-10"/>
        </w:rPr>
        <w:t> </w:t>
      </w:r>
      <w:r>
        <w:rPr/>
        <w:t>system</w:t>
      </w:r>
      <w:r>
        <w:rPr>
          <w:spacing w:val="-7"/>
        </w:rPr>
        <w:t> </w:t>
      </w:r>
      <w:r>
        <w:rPr/>
        <w:t>are</w:t>
      </w:r>
      <w:r>
        <w:rPr>
          <w:spacing w:val="-10"/>
        </w:rPr>
        <w:t> </w:t>
      </w:r>
      <w:r>
        <w:rPr/>
        <w:t>Support</w:t>
      </w:r>
      <w:r>
        <w:rPr>
          <w:spacing w:val="-12"/>
        </w:rPr>
        <w:t> </w:t>
      </w:r>
      <w:r>
        <w:rPr/>
        <w:t>Vector</w:t>
      </w:r>
      <w:r>
        <w:rPr>
          <w:spacing w:val="-9"/>
        </w:rPr>
        <w:t> </w:t>
      </w:r>
      <w:r>
        <w:rPr/>
        <w:t>Machine</w:t>
      </w:r>
      <w:r>
        <w:rPr>
          <w:spacing w:val="-8"/>
        </w:rPr>
        <w:t> </w:t>
      </w:r>
      <w:r>
        <w:rPr/>
        <w:t>(SVM), Random Forest, and BERT. The preprocessed features of the input text are used by these algorithms</w:t>
      </w:r>
      <w:r>
        <w:rPr>
          <w:spacing w:val="-9"/>
        </w:rPr>
        <w:t> </w:t>
      </w:r>
      <w:r>
        <w:rPr/>
        <w:t>to</w:t>
      </w:r>
      <w:r>
        <w:rPr>
          <w:spacing w:val="-9"/>
        </w:rPr>
        <w:t> </w:t>
      </w:r>
      <w:r>
        <w:rPr/>
        <w:t>classify</w:t>
      </w:r>
      <w:r>
        <w:rPr>
          <w:spacing w:val="-10"/>
        </w:rPr>
        <w:t> </w:t>
      </w:r>
      <w:r>
        <w:rPr/>
        <w:t>and</w:t>
      </w:r>
      <w:r>
        <w:rPr>
          <w:spacing w:val="-12"/>
        </w:rPr>
        <w:t> </w:t>
      </w:r>
      <w:r>
        <w:rPr/>
        <w:t>find</w:t>
      </w:r>
      <w:r>
        <w:rPr>
          <w:spacing w:val="-10"/>
        </w:rPr>
        <w:t> </w:t>
      </w:r>
      <w:r>
        <w:rPr/>
        <w:t>out</w:t>
      </w:r>
      <w:r>
        <w:rPr>
          <w:spacing w:val="-9"/>
        </w:rPr>
        <w:t> </w:t>
      </w:r>
      <w:r>
        <w:rPr/>
        <w:t>whether</w:t>
      </w:r>
      <w:r>
        <w:rPr>
          <w:spacing w:val="-11"/>
        </w:rPr>
        <w:t> </w:t>
      </w:r>
      <w:r>
        <w:rPr/>
        <w:t>the</w:t>
      </w:r>
      <w:r>
        <w:rPr>
          <w:spacing w:val="-10"/>
        </w:rPr>
        <w:t> </w:t>
      </w:r>
      <w:r>
        <w:rPr/>
        <w:t>input</w:t>
      </w:r>
      <w:r>
        <w:rPr>
          <w:spacing w:val="-9"/>
        </w:rPr>
        <w:t> </w:t>
      </w:r>
      <w:r>
        <w:rPr/>
        <w:t>text</w:t>
      </w:r>
      <w:r>
        <w:rPr>
          <w:spacing w:val="-10"/>
        </w:rPr>
        <w:t> </w:t>
      </w:r>
      <w:r>
        <w:rPr/>
        <w:t>is</w:t>
      </w:r>
      <w:r>
        <w:rPr>
          <w:spacing w:val="-11"/>
        </w:rPr>
        <w:t> </w:t>
      </w:r>
      <w:r>
        <w:rPr/>
        <w:t>crime-related</w:t>
      </w:r>
      <w:r>
        <w:rPr>
          <w:spacing w:val="-10"/>
        </w:rPr>
        <w:t> </w:t>
      </w:r>
      <w:r>
        <w:rPr/>
        <w:t>or</w:t>
      </w:r>
      <w:r>
        <w:rPr>
          <w:spacing w:val="-10"/>
        </w:rPr>
        <w:t> </w:t>
      </w:r>
      <w:r>
        <w:rPr/>
        <w:t>not.</w:t>
      </w:r>
      <w:r>
        <w:rPr>
          <w:spacing w:val="-14"/>
        </w:rPr>
        <w:t> </w:t>
      </w:r>
      <w:r>
        <w:rPr/>
        <w:t>The</w:t>
      </w:r>
      <w:r>
        <w:rPr>
          <w:spacing w:val="-11"/>
        </w:rPr>
        <w:t> </w:t>
      </w:r>
      <w:r>
        <w:rPr/>
        <w:t>proposed system is trained and tested using a manually labelled dataset, and the performance is evaluated by calculating the accuracy, precision, recall, and F1-score. The proposed system has</w:t>
      </w:r>
      <w:r>
        <w:rPr>
          <w:spacing w:val="-6"/>
        </w:rPr>
        <w:t> </w:t>
      </w:r>
      <w:r>
        <w:rPr/>
        <w:t>a</w:t>
      </w:r>
      <w:r>
        <w:rPr>
          <w:spacing w:val="-5"/>
        </w:rPr>
        <w:t> </w:t>
      </w:r>
      <w:r>
        <w:rPr/>
        <w:t>simple</w:t>
      </w:r>
      <w:r>
        <w:rPr>
          <w:spacing w:val="-7"/>
        </w:rPr>
        <w:t> </w:t>
      </w:r>
      <w:r>
        <w:rPr/>
        <w:t>web</w:t>
      </w:r>
      <w:r>
        <w:rPr>
          <w:spacing w:val="-4"/>
        </w:rPr>
        <w:t> </w:t>
      </w:r>
      <w:r>
        <w:rPr/>
        <w:t>interface</w:t>
      </w:r>
      <w:r>
        <w:rPr>
          <w:spacing w:val="-7"/>
        </w:rPr>
        <w:t> </w:t>
      </w:r>
      <w:r>
        <w:rPr/>
        <w:t>developed</w:t>
      </w:r>
      <w:r>
        <w:rPr>
          <w:spacing w:val="-7"/>
        </w:rPr>
        <w:t> </w:t>
      </w:r>
      <w:r>
        <w:rPr/>
        <w:t>in</w:t>
      </w:r>
      <w:r>
        <w:rPr>
          <w:spacing w:val="-4"/>
        </w:rPr>
        <w:t> </w:t>
      </w:r>
      <w:r>
        <w:rPr/>
        <w:t>Python</w:t>
      </w:r>
      <w:r>
        <w:rPr>
          <w:spacing w:val="-6"/>
        </w:rPr>
        <w:t> </w:t>
      </w:r>
      <w:r>
        <w:rPr/>
        <w:t>and</w:t>
      </w:r>
      <w:r>
        <w:rPr>
          <w:spacing w:val="-6"/>
        </w:rPr>
        <w:t> </w:t>
      </w:r>
      <w:r>
        <w:rPr/>
        <w:t>Flask.</w:t>
      </w:r>
      <w:r>
        <w:rPr>
          <w:spacing w:val="-9"/>
        </w:rPr>
        <w:t> </w:t>
      </w:r>
      <w:r>
        <w:rPr/>
        <w:t>The</w:t>
      </w:r>
      <w:r>
        <w:rPr>
          <w:spacing w:val="-7"/>
        </w:rPr>
        <w:t> </w:t>
      </w:r>
      <w:r>
        <w:rPr/>
        <w:t>interface</w:t>
      </w:r>
      <w:r>
        <w:rPr>
          <w:spacing w:val="-7"/>
        </w:rPr>
        <w:t> </w:t>
      </w:r>
      <w:r>
        <w:rPr/>
        <w:t>allows</w:t>
      </w:r>
      <w:r>
        <w:rPr>
          <w:spacing w:val="-7"/>
        </w:rPr>
        <w:t> </w:t>
      </w:r>
      <w:r>
        <w:rPr/>
        <w:t>users</w:t>
      </w:r>
      <w:r>
        <w:rPr>
          <w:spacing w:val="-5"/>
        </w:rPr>
        <w:t> </w:t>
      </w:r>
      <w:r>
        <w:rPr/>
        <w:t>to</w:t>
      </w:r>
      <w:r>
        <w:rPr>
          <w:spacing w:val="-6"/>
        </w:rPr>
        <w:t> </w:t>
      </w:r>
      <w:r>
        <w:rPr/>
        <w:t>input any social media post that needs to be classified. The proposed system then classifies and provides the</w:t>
      </w:r>
      <w:r>
        <w:rPr>
          <w:spacing w:val="-1"/>
        </w:rPr>
        <w:t> </w:t>
      </w:r>
      <w:r>
        <w:rPr/>
        <w:t>output of</w:t>
      </w:r>
      <w:r>
        <w:rPr>
          <w:spacing w:val="-1"/>
        </w:rPr>
        <w:t> </w:t>
      </w:r>
      <w:r>
        <w:rPr/>
        <w:t>whether</w:t>
      </w:r>
      <w:r>
        <w:rPr>
          <w:spacing w:val="-2"/>
        </w:rPr>
        <w:t> </w:t>
      </w:r>
      <w:r>
        <w:rPr/>
        <w:t>the</w:t>
      </w:r>
      <w:r>
        <w:rPr>
          <w:spacing w:val="-1"/>
        </w:rPr>
        <w:t> </w:t>
      </w:r>
      <w:r>
        <w:rPr/>
        <w:t>input social media</w:t>
      </w:r>
      <w:r>
        <w:rPr>
          <w:spacing w:val="-1"/>
        </w:rPr>
        <w:t> </w:t>
      </w:r>
      <w:r>
        <w:rPr/>
        <w:t>post is crime-related or</w:t>
      </w:r>
      <w:r>
        <w:rPr>
          <w:spacing w:val="-1"/>
        </w:rPr>
        <w:t> </w:t>
      </w:r>
      <w:r>
        <w:rPr/>
        <w:t>not, along with the confidence. The proposed system thus facilitates an efficient monitoring of the social media posts as compared to the manual surveillance required in traditional systems.</w:t>
      </w:r>
    </w:p>
    <w:p>
      <w:pPr>
        <w:pStyle w:val="BodyText"/>
        <w:spacing w:after="0" w:line="475" w:lineRule="auto"/>
        <w:jc w:val="both"/>
        <w:sectPr>
          <w:pgSz w:w="11930" w:h="16850"/>
          <w:pgMar w:top="620" w:bottom="280" w:left="1417" w:right="708"/>
        </w:sectPr>
      </w:pPr>
    </w:p>
    <w:p>
      <w:pPr>
        <w:spacing w:after="360"/>
        <w:ind w:firstLine="0"/>
        <w:jc w:val="center"/>
      </w:pPr>
      <w:r>
        <w:rPr>
          <w:rFonts w:ascii="Times New Roman" w:hAnsi="Times New Roman"/>
          <w:b/>
          <w:sz w:val="32"/>
        </w:rPr>
        <w:t>CHAPTER III: METHODOLOGY</w:t>
      </w:r>
    </w:p>
    <w:p>
      <w:pPr>
        <w:pStyle w:val="Heading1"/>
      </w:pPr>
      <w:r>
        <w:t>3.1 Introduction</w:t>
      </w:r>
    </w:p>
    <w:p>
      <w:r>
        <w:t>This chapter describes the methodology used to design, develop, train, evaluate, and deploy BAREAI (Bare AI Crime Intelligence Platform), an automated system for classifying Somali text reports as crime-related or not crime-related. The methodology combines the Cross-Industry Standard Process for Data Mining (CRISP-DM) with iterative software development. CRISP-DM structured the machine-learning work into problem understanding, data understanding, data preparation, modelling, evaluation, and deployment, while iterative development enabled the user interface, application programming interfaces, database, monitoring functions, and investigation workflow to be integrated and tested progressively.</w:t>
      </w:r>
    </w:p>
    <w:p>
      <w:r>
        <w:t>The final implementation differs from a conventional notebook-only classification experiment. It contains a React frontend, an Express backend, an independent Flask inference service, and MongoDB persistence. The modelling stage evaluated classical machine-learning algorithms, convolutional and recurrent neural networks, and Somali encoder-only transformer models. The final deployment used SomBERTa-B because the controlled comparison reported in Chapter Four showed that it provided the strongest balance of overall classification performance and crime-class recall. Classical TF-IDF models were retained as reproducible baselines and fallback research artefacts, but they were not treated as the final production model.</w:t>
      </w:r>
    </w:p>
    <w:p>
      <w:pPr>
        <w:pStyle w:val="Heading1"/>
      </w:pPr>
      <w:r>
        <w:t>3.2 System Description</w:t>
      </w:r>
    </w:p>
    <w:p>
      <w:r>
        <w:t>BAREAI is a role-based crime intelligence platform designed to reduce the manual effort required to review large volumes of unstructured Somali text. The system accepts direct text, website addresses, uploaded documents, batches of reports, monitored Facebook posts, and monitored website content. Each input is validated and cleaned before being forwarded to the AI service. The returned prediction is enriched with matched Somali crime expressions, possible Somali locations, source details, confidence information, and blacklist evidence. Results are stored for later review and may be escalated into investigation cases.</w:t>
      </w:r>
    </w:p>
    <w:p>
      <w:r>
        <w:t>Three specialized protected workspaces were implemented. Administrators supervise users, dashboards, blacklists, cases, reports, notifications, audit logs, and monitoring. Investigators receive or claim cases, inspect evidence, add notes, update status, and record a verdict. The Dataset Manager reviews and exports collected records without receiving administrative or investigative authority. Public users may access a restricted Somali-language analysis interface. These boundaries implement least-privilege access and separate data governance from operational investigation.</w:t>
      </w:r>
    </w:p>
    <w:p>
      <w:pPr>
        <w:pStyle w:val="Heading1"/>
      </w:pPr>
      <w:r>
        <w:t>3.3 System Architecture</w:t>
      </w:r>
    </w:p>
    <w:p>
      <w:r>
        <w:t>The system follows a modular three-tier architecture with the machine-learning component isolated as a separate microservice. The presentation tier is a React 19 single-page application. It communicates with the application tier through an Express 5 REST API and does not access the database or model files directly. The backend validates requests, verifies JSON Web Tokens, applies role-based access control, coordinates analysis and monitoring, enriches predictions, and writes operational records. MongoDB provides document-oriented persistence. The AI service is implemented with Flask and loads the selected SomBERTa-B model and tokenizer at start-up.</w:t>
      </w:r>
    </w:p>
    <w:p>
      <w:pPr>
        <w:spacing w:line="240" w:lineRule="auto" w:after="80"/>
      </w:pPr>
      <w:r>
        <w:rPr>
          <w:b/>
          <w:sz w:val="22"/>
        </w:rPr>
        <w:t>Table 3.1: BAREAI architectural components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Component</w:t>
            </w:r>
          </w:p>
        </w:tc>
        <w:tc>
          <w:tcPr>
            <w:tcW w:type="dxa" w:w="2835"/>
            <w:vAlign w:val="center"/>
            <w:shd w:fill="D9EAF7"/>
          </w:tcPr>
          <w:p>
            <w:pPr>
              <w:spacing w:line="240" w:lineRule="auto" w:after="0"/>
            </w:pPr>
            <w:r/>
            <w:r>
              <w:rPr>
                <w:rFonts w:ascii="Times New Roman" w:hAnsi="Times New Roman"/>
                <w:b/>
                <w:sz w:val="20"/>
              </w:rPr>
              <w:t>Technology</w:t>
            </w:r>
          </w:p>
        </w:tc>
        <w:tc>
          <w:tcPr>
            <w:tcW w:type="dxa" w:w="2835"/>
            <w:vAlign w:val="center"/>
            <w:shd w:fill="D9EAF7"/>
          </w:tcPr>
          <w:p>
            <w:pPr>
              <w:spacing w:line="240" w:lineRule="auto" w:after="0"/>
            </w:pPr>
            <w:r/>
            <w:r>
              <w:rPr>
                <w:rFonts w:ascii="Times New Roman" w:hAnsi="Times New Roman"/>
                <w:b/>
                <w:sz w:val="20"/>
              </w:rPr>
              <w:t>Responsibility</w:t>
            </w:r>
          </w:p>
        </w:tc>
      </w:tr>
      <w:tr>
        <w:tc>
          <w:tcPr>
            <w:tcW w:type="dxa" w:w="2835"/>
            <w:vAlign w:val="center"/>
          </w:tcPr>
          <w:p>
            <w:pPr>
              <w:spacing w:line="240" w:lineRule="auto" w:after="0"/>
            </w:pPr>
            <w:r/>
            <w:r>
              <w:rPr>
                <w:rFonts w:ascii="Times New Roman" w:hAnsi="Times New Roman"/>
                <w:b w:val="0"/>
                <w:sz w:val="20"/>
              </w:rPr>
              <w:t>Presentation tier</w:t>
            </w:r>
          </w:p>
        </w:tc>
        <w:tc>
          <w:tcPr>
            <w:tcW w:type="dxa" w:w="2835"/>
            <w:vAlign w:val="center"/>
          </w:tcPr>
          <w:p>
            <w:pPr>
              <w:spacing w:line="240" w:lineRule="auto" w:after="0"/>
            </w:pPr>
            <w:r/>
            <w:r>
              <w:rPr>
                <w:rFonts w:ascii="Times New Roman" w:hAnsi="Times New Roman"/>
                <w:b w:val="0"/>
                <w:sz w:val="20"/>
              </w:rPr>
              <w:t>React 19 and Vite</w:t>
            </w:r>
          </w:p>
        </w:tc>
        <w:tc>
          <w:tcPr>
            <w:tcW w:type="dxa" w:w="2835"/>
            <w:vAlign w:val="center"/>
          </w:tcPr>
          <w:p>
            <w:pPr>
              <w:spacing w:line="240" w:lineRule="auto" w:after="0"/>
            </w:pPr>
            <w:r/>
            <w:r>
              <w:rPr>
                <w:rFonts w:ascii="Times New Roman" w:hAnsi="Times New Roman"/>
                <w:b w:val="0"/>
                <w:sz w:val="20"/>
              </w:rPr>
              <w:t>Public pages, role workspaces, forms, charts, tables and responsive navigation</w:t>
            </w:r>
          </w:p>
        </w:tc>
      </w:tr>
      <w:tr>
        <w:tc>
          <w:tcPr>
            <w:tcW w:type="dxa" w:w="2835"/>
            <w:vAlign w:val="center"/>
          </w:tcPr>
          <w:p>
            <w:pPr>
              <w:spacing w:line="240" w:lineRule="auto" w:after="0"/>
            </w:pPr>
            <w:r/>
            <w:r>
              <w:rPr>
                <w:rFonts w:ascii="Times New Roman" w:hAnsi="Times New Roman"/>
                <w:b w:val="0"/>
                <w:sz w:val="20"/>
              </w:rPr>
              <w:t>Application tier</w:t>
            </w:r>
          </w:p>
        </w:tc>
        <w:tc>
          <w:tcPr>
            <w:tcW w:type="dxa" w:w="2835"/>
            <w:vAlign w:val="center"/>
          </w:tcPr>
          <w:p>
            <w:pPr>
              <w:spacing w:line="240" w:lineRule="auto" w:after="0"/>
            </w:pPr>
            <w:r/>
            <w:r>
              <w:rPr>
                <w:rFonts w:ascii="Times New Roman" w:hAnsi="Times New Roman"/>
                <w:b w:val="0"/>
                <w:sz w:val="20"/>
              </w:rPr>
              <w:t>Node.js and Express 5</w:t>
            </w:r>
          </w:p>
        </w:tc>
        <w:tc>
          <w:tcPr>
            <w:tcW w:type="dxa" w:w="2835"/>
            <w:vAlign w:val="center"/>
          </w:tcPr>
          <w:p>
            <w:pPr>
              <w:spacing w:line="240" w:lineRule="auto" w:after="0"/>
            </w:pPr>
            <w:r/>
            <w:r>
              <w:rPr>
                <w:rFonts w:ascii="Times New Roman" w:hAnsi="Times New Roman"/>
                <w:b w:val="0"/>
                <w:sz w:val="20"/>
              </w:rPr>
              <w:t>Authentication, authorization, validation, analysis orchestration, cases, reports, monitoring and audit</w:t>
            </w:r>
          </w:p>
        </w:tc>
      </w:tr>
      <w:tr>
        <w:tc>
          <w:tcPr>
            <w:tcW w:type="dxa" w:w="2835"/>
            <w:vAlign w:val="center"/>
          </w:tcPr>
          <w:p>
            <w:pPr>
              <w:spacing w:line="240" w:lineRule="auto" w:after="0"/>
            </w:pPr>
            <w:r/>
            <w:r>
              <w:rPr>
                <w:rFonts w:ascii="Times New Roman" w:hAnsi="Times New Roman"/>
                <w:b w:val="0"/>
                <w:sz w:val="20"/>
              </w:rPr>
              <w:t>AI service</w:t>
            </w:r>
          </w:p>
        </w:tc>
        <w:tc>
          <w:tcPr>
            <w:tcW w:type="dxa" w:w="2835"/>
            <w:vAlign w:val="center"/>
          </w:tcPr>
          <w:p>
            <w:pPr>
              <w:spacing w:line="240" w:lineRule="auto" w:after="0"/>
            </w:pPr>
            <w:r/>
            <w:r>
              <w:rPr>
                <w:rFonts w:ascii="Times New Roman" w:hAnsi="Times New Roman"/>
                <w:b w:val="0"/>
                <w:sz w:val="20"/>
              </w:rPr>
              <w:t>Python, Flask and Transformers/PyTorch</w:t>
            </w:r>
          </w:p>
        </w:tc>
        <w:tc>
          <w:tcPr>
            <w:tcW w:type="dxa" w:w="2835"/>
            <w:vAlign w:val="center"/>
          </w:tcPr>
          <w:p>
            <w:pPr>
              <w:spacing w:line="240" w:lineRule="auto" w:after="0"/>
            </w:pPr>
            <w:r/>
            <w:r>
              <w:rPr>
                <w:rFonts w:ascii="Times New Roman" w:hAnsi="Times New Roman"/>
                <w:b w:val="0"/>
                <w:sz w:val="20"/>
              </w:rPr>
              <w:t>Somali tokenization, SomBERTa-B inference, model status and prediction response</w:t>
            </w:r>
          </w:p>
        </w:tc>
      </w:tr>
      <w:tr>
        <w:tc>
          <w:tcPr>
            <w:tcW w:type="dxa" w:w="2835"/>
            <w:vAlign w:val="center"/>
          </w:tcPr>
          <w:p>
            <w:pPr>
              <w:spacing w:line="240" w:lineRule="auto" w:after="0"/>
            </w:pPr>
            <w:r/>
            <w:r>
              <w:rPr>
                <w:rFonts w:ascii="Times New Roman" w:hAnsi="Times New Roman"/>
                <w:b w:val="0"/>
                <w:sz w:val="20"/>
              </w:rPr>
              <w:t>Data tier</w:t>
            </w:r>
          </w:p>
        </w:tc>
        <w:tc>
          <w:tcPr>
            <w:tcW w:type="dxa" w:w="2835"/>
            <w:vAlign w:val="center"/>
          </w:tcPr>
          <w:p>
            <w:pPr>
              <w:spacing w:line="240" w:lineRule="auto" w:after="0"/>
            </w:pPr>
            <w:r/>
            <w:r>
              <w:rPr>
                <w:rFonts w:ascii="Times New Roman" w:hAnsi="Times New Roman"/>
                <w:b w:val="0"/>
                <w:sz w:val="20"/>
              </w:rPr>
              <w:t>MongoDB and Mongoose</w:t>
            </w:r>
          </w:p>
        </w:tc>
        <w:tc>
          <w:tcPr>
            <w:tcW w:type="dxa" w:w="2835"/>
            <w:vAlign w:val="center"/>
          </w:tcPr>
          <w:p>
            <w:pPr>
              <w:spacing w:line="240" w:lineRule="auto" w:after="0"/>
            </w:pPr>
            <w:r/>
            <w:r>
              <w:rPr>
                <w:rFonts w:ascii="Times New Roman" w:hAnsi="Times New Roman"/>
                <w:b w:val="0"/>
                <w:sz w:val="20"/>
              </w:rPr>
              <w:t>Persistent users, history, cases, reports, blacklist items, notifications and activity logs</w:t>
            </w:r>
          </w:p>
        </w:tc>
      </w:tr>
      <w:tr>
        <w:tc>
          <w:tcPr>
            <w:tcW w:type="dxa" w:w="2835"/>
            <w:vAlign w:val="center"/>
          </w:tcPr>
          <w:p>
            <w:pPr>
              <w:spacing w:line="240" w:lineRule="auto" w:after="0"/>
            </w:pPr>
            <w:r/>
            <w:r>
              <w:rPr>
                <w:rFonts w:ascii="Times New Roman" w:hAnsi="Times New Roman"/>
                <w:b w:val="0"/>
                <w:sz w:val="20"/>
              </w:rPr>
              <w:t>External integration</w:t>
            </w:r>
          </w:p>
        </w:tc>
        <w:tc>
          <w:tcPr>
            <w:tcW w:type="dxa" w:w="2835"/>
            <w:vAlign w:val="center"/>
          </w:tcPr>
          <w:p>
            <w:pPr>
              <w:spacing w:line="240" w:lineRule="auto" w:after="0"/>
            </w:pPr>
            <w:r/>
            <w:r>
              <w:rPr>
                <w:rFonts w:ascii="Times New Roman" w:hAnsi="Times New Roman"/>
                <w:b w:val="0"/>
                <w:sz w:val="20"/>
              </w:rPr>
              <w:t>Puppeteer, Cheerio, Nodemailer and Twilio</w:t>
            </w:r>
          </w:p>
        </w:tc>
        <w:tc>
          <w:tcPr>
            <w:tcW w:type="dxa" w:w="2835"/>
            <w:vAlign w:val="center"/>
          </w:tcPr>
          <w:p>
            <w:pPr>
              <w:spacing w:line="240" w:lineRule="auto" w:after="0"/>
            </w:pPr>
            <w:r/>
            <w:r>
              <w:rPr>
                <w:rFonts w:ascii="Times New Roman" w:hAnsi="Times New Roman"/>
                <w:b w:val="0"/>
                <w:sz w:val="20"/>
              </w:rPr>
              <w:t>Content acquisition, email verification and optional SMS alerts</w:t>
            </w:r>
          </w:p>
        </w:tc>
      </w:tr>
    </w:tbl>
    <w:p>
      <w:pPr>
        <w:spacing w:after="0"/>
      </w:pPr>
    </w:p>
    <w:p>
      <w:r>
        <w:t>During development, the React application used port 5173, the Express API used port 5000, and the Flask service used port 5001. The AI service exposes a health endpoint and a prediction endpoint. The health response reports whether the model is loaded, identifies the model backend and name, and provides an integrity identifier. The prediction endpoint accepts JSON text and returns the assigned class and confidence-related output. This service boundary permits the AI component to be upgraded or scaled independently of the rest of the application.</w:t>
      </w:r>
    </w:p>
    <w:p>
      <w:r>
        <w:t>The principal request flow is: user or monitor supplies content; frontend or background service sends the content to the Express API; authentication and validation are applied; extractable text is cleaned; the Flask service tokenizes and classifies the text; the backend applies Somali enrichment and blacklist checks; MongoDB stores the result; and authorized users receive dashboard, notification, report, or investigation outputs. If the model service is temporarily unavailable, a limited keyword fallback can keep monitoring operational. Fallback output is operational support rather than a substitute for the validated model and should be identifiable in stored metadata.</w:t>
      </w:r>
    </w:p>
    <w:p>
      <w:pPr>
        <w:pStyle w:val="Heading1"/>
      </w:pPr>
      <w:r>
        <w:t>3.4 System Features</w:t>
      </w:r>
    </w:p>
    <w:p>
      <w:pPr>
        <w:pStyle w:val="Heading2"/>
      </w:pPr>
      <w:r>
        <w:t>3.4.1 Authentication and Authorization</w:t>
      </w:r>
    </w:p>
    <w:p>
      <w:r>
        <w:t>Authentication is based on email identity, password hashing, verification controls, and JSON Web Tokens. Protected API requests carry a bearer token that includes identity, role, and session information. Backend middleware verifies the token and applies role restrictions before a controller is executed. Login, logout, registration, email verification, password recovery, password change, session invalidation, and account-status checks are handled centrally. This approach prevents access control from depending only on whether a navigation link is hidden in the browser.</w:t>
      </w:r>
    </w:p>
    <w:p>
      <w:pPr>
        <w:pStyle w:val="Heading2"/>
      </w:pPr>
      <w:r>
        <w:t>3.4.2 Crime Text Analysis</w:t>
      </w:r>
    </w:p>
    <w:p>
      <w:r>
        <w:t>The Analysis module accepts four modes: direct Somali text, URL content, supported file content, and batch input. Direct public use is rate- and length-limited. Language validation prevents the public interface from accepting clearly non-Somali content outside the study scope. URL and file handlers extract readable text before it enters the common prediction pipeline. The response presents the crime decision, confidence, matched expressions, extracted locations, source information, and actions available to the current role.</w:t>
      </w:r>
    </w:p>
    <w:p>
      <w:pPr>
        <w:pStyle w:val="Heading2"/>
      </w:pPr>
      <w:r>
        <w:t>3.4.3 Analytics Dashboard</w:t>
      </w:r>
    </w:p>
    <w:p>
      <w:r>
        <w:t>The administrator dashboard aggregates total analyses, crime and non-crime decisions, monitored pages, active cases, recent investigations, audit activity, input-source distribution, class distribution, trends, case status, and blacklist matches. Aggregations are computed from stored records rather than being embedded static values. This converts individual predictions into operational intelligence while maintaining links to underlying records.</w:t>
      </w:r>
    </w:p>
    <w:p>
      <w:pPr>
        <w:pStyle w:val="Heading2"/>
      </w:pPr>
      <w:r>
        <w:t>3.4.4 Blacklist Monitoring</w:t>
      </w:r>
    </w:p>
    <w:p>
      <w:r>
        <w:t>Authorized users can maintain monitored names, pages, domains, identifiers, or other relevant values. Incoming content is checked for active blacklist entities after prediction. Matches create visible alerts and may support escalation. Blacklist results do not independently establish guilt; they are contextual indicators requiring review.</w:t>
      </w:r>
    </w:p>
    <w:p>
      <w:pPr>
        <w:pStyle w:val="Heading2"/>
      </w:pPr>
      <w:r>
        <w:t>3.4.5 Investigation Case Management</w:t>
      </w:r>
    </w:p>
    <w:p>
      <w:r>
        <w:t>Crime-positive records may be transformed into formal investigation cases. Cases contain the source, report text, creation time, status, assigned investigator, notes, verdict, and related report information. Administrators may assign work, while investigators may claim available cases according to the configured policy. Case transitions and important actions are recorded so that the movement from machine signal to human decision remains traceable.</w:t>
      </w:r>
    </w:p>
    <w:p>
      <w:pPr>
        <w:pStyle w:val="Heading2"/>
      </w:pPr>
      <w:r>
        <w:t>3.4.6 Notifications and Alerts</w:t>
      </w:r>
    </w:p>
    <w:p>
      <w:r>
        <w:t>Notifications inform authorized users about detections, assignments, blacklist matches, and workflow changes. Each notification stores a recipient, type, message, read state, time, and optional link to the relevant resource. Email and optional SMS integrations can extend urgent communication beyond the browser.</w:t>
      </w:r>
    </w:p>
    <w:p>
      <w:pPr>
        <w:pStyle w:val="Heading2"/>
      </w:pPr>
      <w:r>
        <w:t>3.4.7 Reports and Data Export</w:t>
      </w:r>
    </w:p>
    <w:p>
      <w:r>
        <w:t>The reporting module produces aggregate and case-level information and supports portable output. The Dataset Manager can filter collected records by source and export CSV or Excel data for controlled review. Reports and exports are permission-protected because their content may contain sensitive or personally identifiable information.</w:t>
      </w:r>
    </w:p>
    <w:p>
      <w:pPr>
        <w:pStyle w:val="Heading2"/>
      </w:pPr>
      <w:r>
        <w:t>3.4.8 Facebook Page and Website Monitoring</w:t>
      </w:r>
    </w:p>
    <w:p>
      <w:r>
        <w:t>Background monitoring collects recent content from configured Facebook pages and websites. Puppeteer supports browser-based extraction where necessary, while Axios and Cheerio support suitable web pages. Extracted text enters the same analysis and enrichment pipeline as user-provided input. Duplicate controls reduce repeated alerts, and monitoring can be enabled or disabled by authorized users. Because external page structures can change, monitoring failures are recorded and must be reviewed.</w:t>
      </w:r>
    </w:p>
    <w:p>
      <w:pPr>
        <w:pStyle w:val="Heading1"/>
      </w:pPr>
      <w:r>
        <w:t>3.5 System Methodology</w:t>
      </w:r>
    </w:p>
    <w:p>
      <w:r>
        <w:t>The machine-learning methodology was organized into dataset inspection, quality control, preprocessing, representation, partitioning, model development, validation-based selection, held-out evaluation, and deployment. All transformations that learn from data were fitted using training data to reduce leakage. The validation set supported configuration and model decisions; the test set was reserved for final comparison reported in Chapter Four.</w:t>
      </w:r>
    </w:p>
    <w:p>
      <w:pPr>
        <w:pStyle w:val="Heading2"/>
      </w:pPr>
      <w:r>
        <w:t>3.5.1 Dataset</w:t>
      </w:r>
    </w:p>
    <w:p>
      <w:r>
        <w:t>The raw dataset contained 9,999 labelled records. The target category consisted of 5,000 crime-related and 4,999 not crime-related entries, producing an effectively balanced binary classification problem. All records contained text. The dataset also included URL information and an auxiliary column that was almost entirely empty. Text-quality inspection identified 8,615 unique reports and 1,384 duplicated text values. Duplicate removal was necessary before partitioning because placing identical text in training and test sets could inflate the apparent generalization performance.</w:t>
      </w:r>
    </w:p>
    <w:p>
      <w:pPr>
        <w:spacing w:line="240" w:lineRule="auto" w:after="80"/>
      </w:pPr>
      <w:r>
        <w:rPr>
          <w:b/>
          <w:sz w:val="22"/>
        </w:rPr>
        <w:t>Table 3.2: Dataset profile used in the methodology</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Property</w:t>
            </w:r>
          </w:p>
        </w:tc>
        <w:tc>
          <w:tcPr>
            <w:tcW w:type="dxa" w:w="2835"/>
            <w:vAlign w:val="center"/>
            <w:shd w:fill="D9EAF7"/>
          </w:tcPr>
          <w:p>
            <w:pPr>
              <w:spacing w:line="240" w:lineRule="auto" w:after="0"/>
            </w:pPr>
            <w:r/>
            <w:r>
              <w:rPr>
                <w:rFonts w:ascii="Times New Roman" w:hAnsi="Times New Roman"/>
                <w:b/>
                <w:sz w:val="20"/>
              </w:rPr>
              <w:t>Value</w:t>
            </w:r>
          </w:p>
        </w:tc>
        <w:tc>
          <w:tcPr>
            <w:tcW w:type="dxa" w:w="2835"/>
            <w:vAlign w:val="center"/>
            <w:shd w:fill="D9EAF7"/>
          </w:tcPr>
          <w:p>
            <w:pPr>
              <w:spacing w:line="240" w:lineRule="auto" w:after="0"/>
            </w:pPr>
            <w:r/>
            <w:r>
              <w:rPr>
                <w:rFonts w:ascii="Times New Roman" w:hAnsi="Times New Roman"/>
                <w:b/>
                <w:sz w:val="20"/>
              </w:rPr>
              <w:t>Methodological treatment</w:t>
            </w:r>
          </w:p>
        </w:tc>
      </w:tr>
      <w:tr>
        <w:tc>
          <w:tcPr>
            <w:tcW w:type="dxa" w:w="2835"/>
            <w:vAlign w:val="center"/>
          </w:tcPr>
          <w:p>
            <w:pPr>
              <w:spacing w:line="240" w:lineRule="auto" w:after="0"/>
            </w:pPr>
            <w:r/>
            <w:r>
              <w:rPr>
                <w:rFonts w:ascii="Times New Roman" w:hAnsi="Times New Roman"/>
                <w:b w:val="0"/>
                <w:sz w:val="20"/>
              </w:rPr>
              <w:t>Raw records</w:t>
            </w:r>
          </w:p>
        </w:tc>
        <w:tc>
          <w:tcPr>
            <w:tcW w:type="dxa" w:w="2835"/>
            <w:vAlign w:val="center"/>
          </w:tcPr>
          <w:p>
            <w:pPr>
              <w:spacing w:line="240" w:lineRule="auto" w:after="0"/>
            </w:pPr>
            <w:r/>
            <w:r>
              <w:rPr>
                <w:rFonts w:ascii="Times New Roman" w:hAnsi="Times New Roman"/>
                <w:b w:val="0"/>
                <w:sz w:val="20"/>
              </w:rPr>
              <w:t>9,999</w:t>
            </w:r>
          </w:p>
        </w:tc>
        <w:tc>
          <w:tcPr>
            <w:tcW w:type="dxa" w:w="2835"/>
            <w:vAlign w:val="center"/>
          </w:tcPr>
          <w:p>
            <w:pPr>
              <w:spacing w:line="240" w:lineRule="auto" w:after="0"/>
            </w:pPr>
            <w:r/>
            <w:r>
              <w:rPr>
                <w:rFonts w:ascii="Times New Roman" w:hAnsi="Times New Roman"/>
                <w:b w:val="0"/>
                <w:sz w:val="20"/>
              </w:rPr>
              <w:t>Inspected before modelling</w:t>
            </w:r>
          </w:p>
        </w:tc>
      </w:tr>
      <w:tr>
        <w:tc>
          <w:tcPr>
            <w:tcW w:type="dxa" w:w="2835"/>
            <w:vAlign w:val="center"/>
          </w:tcPr>
          <w:p>
            <w:pPr>
              <w:spacing w:line="240" w:lineRule="auto" w:after="0"/>
            </w:pPr>
            <w:r/>
            <w:r>
              <w:rPr>
                <w:rFonts w:ascii="Times New Roman" w:hAnsi="Times New Roman"/>
                <w:b w:val="0"/>
                <w:sz w:val="20"/>
              </w:rPr>
              <w:t>Crime-related</w:t>
            </w:r>
          </w:p>
        </w:tc>
        <w:tc>
          <w:tcPr>
            <w:tcW w:type="dxa" w:w="2835"/>
            <w:vAlign w:val="center"/>
          </w:tcPr>
          <w:p>
            <w:pPr>
              <w:spacing w:line="240" w:lineRule="auto" w:after="0"/>
            </w:pPr>
            <w:r/>
            <w:r>
              <w:rPr>
                <w:rFonts w:ascii="Times New Roman" w:hAnsi="Times New Roman"/>
                <w:b w:val="0"/>
                <w:sz w:val="20"/>
              </w:rPr>
              <w:t>5,000</w:t>
            </w:r>
          </w:p>
        </w:tc>
        <w:tc>
          <w:tcPr>
            <w:tcW w:type="dxa" w:w="2835"/>
            <w:vAlign w:val="center"/>
          </w:tcPr>
          <w:p>
            <w:pPr>
              <w:spacing w:line="240" w:lineRule="auto" w:after="0"/>
            </w:pPr>
            <w:r/>
            <w:r>
              <w:rPr>
                <w:rFonts w:ascii="Times New Roman" w:hAnsi="Times New Roman"/>
                <w:b w:val="0"/>
                <w:sz w:val="20"/>
              </w:rPr>
              <w:t>Positive class</w:t>
            </w:r>
          </w:p>
        </w:tc>
      </w:tr>
      <w:tr>
        <w:tc>
          <w:tcPr>
            <w:tcW w:type="dxa" w:w="2835"/>
            <w:vAlign w:val="center"/>
          </w:tcPr>
          <w:p>
            <w:pPr>
              <w:spacing w:line="240" w:lineRule="auto" w:after="0"/>
            </w:pPr>
            <w:r/>
            <w:r>
              <w:rPr>
                <w:rFonts w:ascii="Times New Roman" w:hAnsi="Times New Roman"/>
                <w:b w:val="0"/>
                <w:sz w:val="20"/>
              </w:rPr>
              <w:t>Not crime-related</w:t>
            </w:r>
          </w:p>
        </w:tc>
        <w:tc>
          <w:tcPr>
            <w:tcW w:type="dxa" w:w="2835"/>
            <w:vAlign w:val="center"/>
          </w:tcPr>
          <w:p>
            <w:pPr>
              <w:spacing w:line="240" w:lineRule="auto" w:after="0"/>
            </w:pPr>
            <w:r/>
            <w:r>
              <w:rPr>
                <w:rFonts w:ascii="Times New Roman" w:hAnsi="Times New Roman"/>
                <w:b w:val="0"/>
                <w:sz w:val="20"/>
              </w:rPr>
              <w:t>4,999</w:t>
            </w:r>
          </w:p>
        </w:tc>
        <w:tc>
          <w:tcPr>
            <w:tcW w:type="dxa" w:w="2835"/>
            <w:vAlign w:val="center"/>
          </w:tcPr>
          <w:p>
            <w:pPr>
              <w:spacing w:line="240" w:lineRule="auto" w:after="0"/>
            </w:pPr>
            <w:r/>
            <w:r>
              <w:rPr>
                <w:rFonts w:ascii="Times New Roman" w:hAnsi="Times New Roman"/>
                <w:b w:val="0"/>
                <w:sz w:val="20"/>
              </w:rPr>
              <w:t>Negative class</w:t>
            </w:r>
          </w:p>
        </w:tc>
      </w:tr>
      <w:tr>
        <w:tc>
          <w:tcPr>
            <w:tcW w:type="dxa" w:w="2835"/>
            <w:vAlign w:val="center"/>
          </w:tcPr>
          <w:p>
            <w:pPr>
              <w:spacing w:line="240" w:lineRule="auto" w:after="0"/>
            </w:pPr>
            <w:r/>
            <w:r>
              <w:rPr>
                <w:rFonts w:ascii="Times New Roman" w:hAnsi="Times New Roman"/>
                <w:b w:val="0"/>
                <w:sz w:val="20"/>
              </w:rPr>
              <w:t>Missing text</w:t>
            </w:r>
          </w:p>
        </w:tc>
        <w:tc>
          <w:tcPr>
            <w:tcW w:type="dxa" w:w="2835"/>
            <w:vAlign w:val="center"/>
          </w:tcPr>
          <w:p>
            <w:pPr>
              <w:spacing w:line="240" w:lineRule="auto" w:after="0"/>
            </w:pPr>
            <w:r/>
            <w:r>
              <w:rPr>
                <w:rFonts w:ascii="Times New Roman" w:hAnsi="Times New Roman"/>
                <w:b w:val="0"/>
                <w:sz w:val="20"/>
              </w:rPr>
              <w:t>0</w:t>
            </w:r>
          </w:p>
        </w:tc>
        <w:tc>
          <w:tcPr>
            <w:tcW w:type="dxa" w:w="2835"/>
            <w:vAlign w:val="center"/>
          </w:tcPr>
          <w:p>
            <w:pPr>
              <w:spacing w:line="240" w:lineRule="auto" w:after="0"/>
            </w:pPr>
            <w:r/>
            <w:r>
              <w:rPr>
                <w:rFonts w:ascii="Times New Roman" w:hAnsi="Times New Roman"/>
                <w:b w:val="0"/>
                <w:sz w:val="20"/>
              </w:rPr>
              <w:t>No removal required for missing text</w:t>
            </w:r>
          </w:p>
        </w:tc>
      </w:tr>
      <w:tr>
        <w:tc>
          <w:tcPr>
            <w:tcW w:type="dxa" w:w="2835"/>
            <w:vAlign w:val="center"/>
          </w:tcPr>
          <w:p>
            <w:pPr>
              <w:spacing w:line="240" w:lineRule="auto" w:after="0"/>
            </w:pPr>
            <w:r/>
            <w:r>
              <w:rPr>
                <w:rFonts w:ascii="Times New Roman" w:hAnsi="Times New Roman"/>
                <w:b w:val="0"/>
                <w:sz w:val="20"/>
              </w:rPr>
              <w:t>Unique text</w:t>
            </w:r>
          </w:p>
        </w:tc>
        <w:tc>
          <w:tcPr>
            <w:tcW w:type="dxa" w:w="2835"/>
            <w:vAlign w:val="center"/>
          </w:tcPr>
          <w:p>
            <w:pPr>
              <w:spacing w:line="240" w:lineRule="auto" w:after="0"/>
            </w:pPr>
            <w:r/>
            <w:r>
              <w:rPr>
                <w:rFonts w:ascii="Times New Roman" w:hAnsi="Times New Roman"/>
                <w:b w:val="0"/>
                <w:sz w:val="20"/>
              </w:rPr>
              <w:t>8,615</w:t>
            </w:r>
          </w:p>
        </w:tc>
        <w:tc>
          <w:tcPr>
            <w:tcW w:type="dxa" w:w="2835"/>
            <w:vAlign w:val="center"/>
          </w:tcPr>
          <w:p>
            <w:pPr>
              <w:spacing w:line="240" w:lineRule="auto" w:after="0"/>
            </w:pPr>
            <w:r/>
            <w:r>
              <w:rPr>
                <w:rFonts w:ascii="Times New Roman" w:hAnsi="Times New Roman"/>
                <w:b w:val="0"/>
                <w:sz w:val="20"/>
              </w:rPr>
              <w:t>Retained as distinct reports</w:t>
            </w:r>
          </w:p>
        </w:tc>
      </w:tr>
      <w:tr>
        <w:tc>
          <w:tcPr>
            <w:tcW w:type="dxa" w:w="2835"/>
            <w:vAlign w:val="center"/>
          </w:tcPr>
          <w:p>
            <w:pPr>
              <w:spacing w:line="240" w:lineRule="auto" w:after="0"/>
            </w:pPr>
            <w:r/>
            <w:r>
              <w:rPr>
                <w:rFonts w:ascii="Times New Roman" w:hAnsi="Times New Roman"/>
                <w:b w:val="0"/>
                <w:sz w:val="20"/>
              </w:rPr>
              <w:t>Duplicate text</w:t>
            </w:r>
          </w:p>
        </w:tc>
        <w:tc>
          <w:tcPr>
            <w:tcW w:type="dxa" w:w="2835"/>
            <w:vAlign w:val="center"/>
          </w:tcPr>
          <w:p>
            <w:pPr>
              <w:spacing w:line="240" w:lineRule="auto" w:after="0"/>
            </w:pPr>
            <w:r/>
            <w:r>
              <w:rPr>
                <w:rFonts w:ascii="Times New Roman" w:hAnsi="Times New Roman"/>
                <w:b w:val="0"/>
                <w:sz w:val="20"/>
              </w:rPr>
              <w:t>1,384</w:t>
            </w:r>
          </w:p>
        </w:tc>
        <w:tc>
          <w:tcPr>
            <w:tcW w:type="dxa" w:w="2835"/>
            <w:vAlign w:val="center"/>
          </w:tcPr>
          <w:p>
            <w:pPr>
              <w:spacing w:line="240" w:lineRule="auto" w:after="0"/>
            </w:pPr>
            <w:r/>
            <w:r>
              <w:rPr>
                <w:rFonts w:ascii="Times New Roman" w:hAnsi="Times New Roman"/>
                <w:b w:val="0"/>
                <w:sz w:val="20"/>
              </w:rPr>
              <w:t>Removed before final partitioning</w:t>
            </w:r>
          </w:p>
        </w:tc>
      </w:tr>
      <w:tr>
        <w:tc>
          <w:tcPr>
            <w:tcW w:type="dxa" w:w="2835"/>
            <w:vAlign w:val="center"/>
          </w:tcPr>
          <w:p>
            <w:pPr>
              <w:spacing w:line="240" w:lineRule="auto" w:after="0"/>
            </w:pPr>
            <w:r/>
            <w:r>
              <w:rPr>
                <w:rFonts w:ascii="Times New Roman" w:hAnsi="Times New Roman"/>
                <w:b w:val="0"/>
                <w:sz w:val="20"/>
              </w:rPr>
              <w:t>Task type</w:t>
            </w:r>
          </w:p>
        </w:tc>
        <w:tc>
          <w:tcPr>
            <w:tcW w:type="dxa" w:w="2835"/>
            <w:vAlign w:val="center"/>
          </w:tcPr>
          <w:p>
            <w:pPr>
              <w:spacing w:line="240" w:lineRule="auto" w:after="0"/>
            </w:pPr>
            <w:r/>
            <w:r>
              <w:rPr>
                <w:rFonts w:ascii="Times New Roman" w:hAnsi="Times New Roman"/>
                <w:b w:val="0"/>
                <w:sz w:val="20"/>
              </w:rPr>
              <w:t>Binary text classification</w:t>
            </w:r>
          </w:p>
        </w:tc>
        <w:tc>
          <w:tcPr>
            <w:tcW w:type="dxa" w:w="2835"/>
            <w:vAlign w:val="center"/>
          </w:tcPr>
          <w:p>
            <w:pPr>
              <w:spacing w:line="240" w:lineRule="auto" w:after="0"/>
            </w:pPr>
            <w:r/>
            <w:r>
              <w:rPr>
                <w:rFonts w:ascii="Times New Roman" w:hAnsi="Times New Roman"/>
                <w:b w:val="0"/>
                <w:sz w:val="20"/>
              </w:rPr>
              <w:t>Crime-related versus not crime-related</w:t>
            </w:r>
          </w:p>
        </w:tc>
      </w:tr>
    </w:tbl>
    <w:p>
      <w:pPr>
        <w:spacing w:after="0"/>
      </w:pPr>
    </w:p>
    <w:p>
      <w:pPr>
        <w:pStyle w:val="Heading2"/>
      </w:pPr>
      <w:r>
        <w:t>3.5.2 Data Preparation</w:t>
      </w:r>
    </w:p>
    <w:p>
      <w:pPr>
        <w:pStyle w:val="Heading3"/>
      </w:pPr>
      <w:r>
        <w:t>3.5.2.1 Label and Record Validation</w:t>
      </w:r>
    </w:p>
    <w:p>
      <w:r>
        <w:t>Column names and category values were normalized, and only the two permitted target labels were retained. Empty text, invalid labels, and unusable auxiliary data were excluded. Exact duplicated text was removed before splitting. This ordering ensures that the same report cannot appear in more than one data partition.</w:t>
      </w:r>
    </w:p>
    <w:p>
      <w:pPr>
        <w:pStyle w:val="Heading3"/>
      </w:pPr>
      <w:r>
        <w:t>3.5.2.2 Text Cleaning and Normalization</w:t>
      </w:r>
    </w:p>
    <w:p>
      <w:r>
        <w:t>Text cleaning removed repeated whitespace and common extraction artefacts while preserving words that may carry crime meaning. Lowercasing was used where appropriate for classical models. Somali characters and meaningful punctuation were not indiscriminately deleted. URL content and page boilerplate were cleaned before analysis to reduce navigation, advertisement, and footer noise.</w:t>
      </w:r>
    </w:p>
    <w:p>
      <w:pPr>
        <w:pStyle w:val="Heading3"/>
      </w:pPr>
      <w:r>
        <w:t>3.5.2.3 Tokenization</w:t>
      </w:r>
    </w:p>
    <w:p>
      <w:r>
        <w:t>Two representation paths were used. Classical and word-level neural baselines used cleaned tokens suitable for statistical or vocabulary-based representations. SomBERTa models used their associated subword tokenizer. SomBERTa-B was configured with a maximum sequence length of 256 tokens, padding shorter sequences and truncating longer sequences consistently. Attention masks distinguished actual tokens from padding. The tokenizer used at inference is the same tokenizer saved with the selected training artefact.</w:t>
      </w:r>
    </w:p>
    <w:p>
      <w:pPr>
        <w:pStyle w:val="Heading3"/>
      </w:pPr>
      <w:r>
        <w:t>3.5.2.4 Stop-word Handling</w:t>
      </w:r>
    </w:p>
    <w:p>
      <w:r>
        <w:t>A Somali stop-word list supported classical feature experiments by reducing very frequent low-information terms. Stop-word removal was not applied blindly to transformer input because contextual encoders are trained to interpret function words and sentence structure. This distinction prevents classical preprocessing assumptions from damaging the contextual model representation.</w:t>
      </w:r>
    </w:p>
    <w:p>
      <w:pPr>
        <w:pStyle w:val="Heading3"/>
      </w:pPr>
      <w:r>
        <w:t>3.5.2.5 TF-IDF Feature Representation</w:t>
      </w:r>
    </w:p>
    <w:p>
      <w:r>
        <w:t>Term Frequency-Inverse Document Frequency (TF-IDF) transformed cleaned text into sparse numerical features for Logistic Regression, Naive Bayes, Decision Tree, Random Forest, Gradient Boosting, Linear SVM, and K-Nearest Neighbours. Word-feature limits and n-gram ranges were compared on validation data. TF-IDF was therefore a baseline and classical-model representation; it was not the input representation of the deployed SomBERTa-B transformer.</w:t>
      </w:r>
    </w:p>
    <w:p>
      <w:pPr>
        <w:pStyle w:val="Heading3"/>
      </w:pPr>
      <w:r>
        <w:t>3.5.2.6 Train-Validation-Test Split</w:t>
      </w:r>
    </w:p>
    <w:p>
      <w:r>
        <w:t>After quality control, the data was divided using stratified sampling so that both labels retained similar proportions in the training, validation, and test sets. The training set was used to fit model parameters. The validation set supported feature, hyperparameter, epoch, and architecture decisions. The held-out test set was evaluated only after selection. Final SomBERTa experiment metadata recorded 5,906 training observations, and the selected SomBERTa-B configuration was trained for four epochs.</w:t>
      </w:r>
    </w:p>
    <w:p>
      <w:pPr>
        <w:pStyle w:val="Heading3"/>
      </w:pPr>
      <w:r>
        <w:t>3.5.2.7 Class Balance</w:t>
      </w:r>
    </w:p>
    <w:p>
      <w:r>
        <w:t>The original target counts differed by only one record. Consequently, aggressive resampling was unnecessary. Stratification maintained this balance after partitioning. Accuracy was reported, but weighted precision, weighted recall, weighted F1-score, and crime-class recall were also required because the operational cost of a missed crime report is higher than the cost implied by an average error alone.</w:t>
      </w:r>
    </w:p>
    <w:p>
      <w:pPr>
        <w:pStyle w:val="Heading3"/>
      </w:pPr>
      <w:r>
        <w:t>3.5.2.8 Outlier and Length Analysis</w:t>
      </w:r>
    </w:p>
    <w:p>
      <w:r>
        <w:t>Character, word, and token lengths were inspected by class to identify empty, extremely short, and unusually long reports. Long inputs were not automatically assumed invalid because news and web reports can be extensive. The transformer length limit applied a consistent computational boundary, while URL extraction and cleaning reduced unrelated page content. Length analysis also confirmed that report length alone could not reliably distinguish the two classes.</w:t>
      </w:r>
    </w:p>
    <w:p>
      <w:pPr>
        <w:pStyle w:val="Heading2"/>
      </w:pPr>
      <w:r>
        <w:t>3.5.3 Model and Algorithm Development</w:t>
      </w:r>
    </w:p>
    <w:p>
      <w:pPr>
        <w:pStyle w:val="Heading3"/>
      </w:pPr>
      <w:r>
        <w:t>3.5.3.1 Classical Machine-Learning Baselines</w:t>
      </w:r>
    </w:p>
    <w:p>
      <w:r>
        <w:t>Seven principal classical algorithms were trained with TF-IDF features: Logistic Regression, Naive Bayes, Decision Tree, Random Forest, Gradient Boosting, Linear SVM, and K-Nearest Neighbours. A baseline Linear SVM configuration provided an initial reference, while optimized feature configurations and hyperparameters supported fairer comparison. Linear SVM and Random Forest were particularly strong classical candidates: the former produced the strongest classical overall accuracy, while the latter produced high crime recall.</w:t>
      </w:r>
    </w:p>
    <w:p>
      <w:pPr>
        <w:pStyle w:val="Heading3"/>
      </w:pPr>
      <w:r>
        <w:t>3.5.3.2 Neural Baselines</w:t>
      </w:r>
    </w:p>
    <w:p>
      <w:r>
        <w:t>A one-dimensional convolutional neural network and a bidirectional long short-term memory network were trained to evaluate whether word-level neural sequence modelling improved upon sparse classical features. The 1D-CNN captured local phrase patterns through convolution, while the BiLSTM processed contextual sequence information in both directions. Both were evaluated on the same target task and partitions.</w:t>
      </w:r>
    </w:p>
    <w:p>
      <w:pPr>
        <w:pStyle w:val="Heading3"/>
      </w:pPr>
      <w:r>
        <w:t>3.5.3.3 Somali Transformer Models</w:t>
      </w:r>
    </w:p>
    <w:p>
      <w:r>
        <w:t>SomBERTa-A and SomBERTa-B were trained as encoder-only transformer classifiers. The selected SomBERTa-B artefact uses a BERT sequence-classification architecture with 10 hidden layers, hidden size 768, six attention heads, intermediate size 3,072, dropout probability 0.1, and a vocabulary of 70,000 tokens. Its output layer maps label 0 to not crime-related and label 1 to crime-related. SomBERTa-B used a maximum input length of 256 tokens and was fine-tuned for four epochs in the final full experiment.</w:t>
      </w:r>
    </w:p>
    <w:p>
      <w:pPr>
        <w:spacing w:line="240" w:lineRule="auto" w:after="80"/>
      </w:pPr>
      <w:r>
        <w:rPr>
          <w:b/>
          <w:sz w:val="22"/>
        </w:rPr>
        <w:t>Table 3.3: Candidate model families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Family</w:t>
            </w:r>
          </w:p>
        </w:tc>
        <w:tc>
          <w:tcPr>
            <w:tcW w:type="dxa" w:w="2835"/>
            <w:vAlign w:val="center"/>
            <w:shd w:fill="D9EAF7"/>
          </w:tcPr>
          <w:p>
            <w:pPr>
              <w:spacing w:line="240" w:lineRule="auto" w:after="0"/>
            </w:pPr>
            <w:r/>
            <w:r>
              <w:rPr>
                <w:rFonts w:ascii="Times New Roman" w:hAnsi="Times New Roman"/>
                <w:b/>
                <w:sz w:val="20"/>
              </w:rPr>
              <w:t>Models</w:t>
            </w:r>
          </w:p>
        </w:tc>
        <w:tc>
          <w:tcPr>
            <w:tcW w:type="dxa" w:w="2835"/>
            <w:vAlign w:val="center"/>
            <w:shd w:fill="D9EAF7"/>
          </w:tcPr>
          <w:p>
            <w:pPr>
              <w:spacing w:line="240" w:lineRule="auto" w:after="0"/>
            </w:pPr>
            <w:r/>
            <w:r>
              <w:rPr>
                <w:rFonts w:ascii="Times New Roman" w:hAnsi="Times New Roman"/>
                <w:b/>
                <w:sz w:val="20"/>
              </w:rPr>
              <w:t>Purpose</w:t>
            </w:r>
          </w:p>
        </w:tc>
      </w:tr>
      <w:tr>
        <w:tc>
          <w:tcPr>
            <w:tcW w:type="dxa" w:w="2835"/>
            <w:vAlign w:val="center"/>
          </w:tcPr>
          <w:p>
            <w:pPr>
              <w:spacing w:line="240" w:lineRule="auto" w:after="0"/>
            </w:pPr>
            <w:r/>
            <w:r>
              <w:rPr>
                <w:rFonts w:ascii="Times New Roman" w:hAnsi="Times New Roman"/>
                <w:b w:val="0"/>
                <w:sz w:val="20"/>
              </w:rPr>
              <w:t>Classical ML</w:t>
            </w:r>
          </w:p>
        </w:tc>
        <w:tc>
          <w:tcPr>
            <w:tcW w:type="dxa" w:w="2835"/>
            <w:vAlign w:val="center"/>
          </w:tcPr>
          <w:p>
            <w:pPr>
              <w:spacing w:line="240" w:lineRule="auto" w:after="0"/>
            </w:pPr>
            <w:r/>
            <w:r>
              <w:rPr>
                <w:rFonts w:ascii="Times New Roman" w:hAnsi="Times New Roman"/>
                <w:b w:val="0"/>
                <w:sz w:val="20"/>
              </w:rPr>
              <w:t>Logistic Regression, Naive Bayes, Decision Tree, Random Forest, Gradient Boosting, Linear SVM and KNN</w:t>
            </w:r>
          </w:p>
        </w:tc>
        <w:tc>
          <w:tcPr>
            <w:tcW w:type="dxa" w:w="2835"/>
            <w:vAlign w:val="center"/>
          </w:tcPr>
          <w:p>
            <w:pPr>
              <w:spacing w:line="240" w:lineRule="auto" w:after="0"/>
            </w:pPr>
            <w:r/>
            <w:r>
              <w:rPr>
                <w:rFonts w:ascii="Times New Roman" w:hAnsi="Times New Roman"/>
                <w:b w:val="0"/>
                <w:sz w:val="20"/>
              </w:rPr>
              <w:t>Strong interpretable and computationally efficient TF-IDF baselines</w:t>
            </w:r>
          </w:p>
        </w:tc>
      </w:tr>
      <w:tr>
        <w:tc>
          <w:tcPr>
            <w:tcW w:type="dxa" w:w="2835"/>
            <w:vAlign w:val="center"/>
          </w:tcPr>
          <w:p>
            <w:pPr>
              <w:spacing w:line="240" w:lineRule="auto" w:after="0"/>
            </w:pPr>
            <w:r/>
            <w:r>
              <w:rPr>
                <w:rFonts w:ascii="Times New Roman" w:hAnsi="Times New Roman"/>
                <w:b w:val="0"/>
                <w:sz w:val="20"/>
              </w:rPr>
              <w:t>Word-level deep learning</w:t>
            </w:r>
          </w:p>
        </w:tc>
        <w:tc>
          <w:tcPr>
            <w:tcW w:type="dxa" w:w="2835"/>
            <w:vAlign w:val="center"/>
          </w:tcPr>
          <w:p>
            <w:pPr>
              <w:spacing w:line="240" w:lineRule="auto" w:after="0"/>
            </w:pPr>
            <w:r/>
            <w:r>
              <w:rPr>
                <w:rFonts w:ascii="Times New Roman" w:hAnsi="Times New Roman"/>
                <w:b w:val="0"/>
                <w:sz w:val="20"/>
              </w:rPr>
              <w:t>1D-CNN and BiLSTM</w:t>
            </w:r>
          </w:p>
        </w:tc>
        <w:tc>
          <w:tcPr>
            <w:tcW w:type="dxa" w:w="2835"/>
            <w:vAlign w:val="center"/>
          </w:tcPr>
          <w:p>
            <w:pPr>
              <w:spacing w:line="240" w:lineRule="auto" w:after="0"/>
            </w:pPr>
            <w:r/>
            <w:r>
              <w:rPr>
                <w:rFonts w:ascii="Times New Roman" w:hAnsi="Times New Roman"/>
                <w:b w:val="0"/>
                <w:sz w:val="20"/>
              </w:rPr>
              <w:t>Local phrase and sequential-context comparison</w:t>
            </w:r>
          </w:p>
        </w:tc>
      </w:tr>
      <w:tr>
        <w:tc>
          <w:tcPr>
            <w:tcW w:type="dxa" w:w="2835"/>
            <w:vAlign w:val="center"/>
          </w:tcPr>
          <w:p>
            <w:pPr>
              <w:spacing w:line="240" w:lineRule="auto" w:after="0"/>
            </w:pPr>
            <w:r/>
            <w:r>
              <w:rPr>
                <w:rFonts w:ascii="Times New Roman" w:hAnsi="Times New Roman"/>
                <w:b w:val="0"/>
                <w:sz w:val="20"/>
              </w:rPr>
              <w:t>Encoder-only transformers</w:t>
            </w:r>
          </w:p>
        </w:tc>
        <w:tc>
          <w:tcPr>
            <w:tcW w:type="dxa" w:w="2835"/>
            <w:vAlign w:val="center"/>
          </w:tcPr>
          <w:p>
            <w:pPr>
              <w:spacing w:line="240" w:lineRule="auto" w:after="0"/>
            </w:pPr>
            <w:r/>
            <w:r>
              <w:rPr>
                <w:rFonts w:ascii="Times New Roman" w:hAnsi="Times New Roman"/>
                <w:b w:val="0"/>
                <w:sz w:val="20"/>
              </w:rPr>
              <w:t>SomBERTa-A and SomBERTa-B</w:t>
            </w:r>
          </w:p>
        </w:tc>
        <w:tc>
          <w:tcPr>
            <w:tcW w:type="dxa" w:w="2835"/>
            <w:vAlign w:val="center"/>
          </w:tcPr>
          <w:p>
            <w:pPr>
              <w:spacing w:line="240" w:lineRule="auto" w:after="0"/>
            </w:pPr>
            <w:r/>
            <w:r>
              <w:rPr>
                <w:rFonts w:ascii="Times New Roman" w:hAnsi="Times New Roman"/>
                <w:b w:val="0"/>
                <w:sz w:val="20"/>
              </w:rPr>
              <w:t>Contextual Somali representation and final model selection</w:t>
            </w:r>
          </w:p>
        </w:tc>
      </w:tr>
    </w:tbl>
    <w:p>
      <w:pPr>
        <w:spacing w:after="0"/>
      </w:pPr>
    </w:p>
    <w:p>
      <w:pPr>
        <w:pStyle w:val="Heading2"/>
      </w:pPr>
      <w:r>
        <w:t>3.5.4 Model Training, Evaluation and Selection</w:t>
      </w:r>
    </w:p>
    <w:p>
      <w:r>
        <w:t>Model training was performed using the training partition. Validation results guided TF-IDF configuration, hyperparameters, neural architecture choices, and transformer epoch selection. Candidate models were compared using accuracy, weighted precision, weighted recall, weighted F1-score, and crime-class recall. Confusion matrices were used to examine false positives and false negatives, while ROC analysis assessed discrimination across thresholds. Training time and deployment feasibility were considered secondary to predictive quality and crime recall.</w:t>
      </w:r>
    </w:p>
    <w:p>
      <w:pPr>
        <w:spacing w:line="240" w:lineRule="auto" w:after="80"/>
      </w:pPr>
      <w:r>
        <w:rPr>
          <w:b/>
          <w:sz w:val="22"/>
        </w:rPr>
        <w:t>Table 3.4: Evaluation measures</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vAlign w:val="center"/>
            <w:shd w:fill="D9EAF7"/>
          </w:tcPr>
          <w:p>
            <w:pPr>
              <w:spacing w:line="240" w:lineRule="auto" w:after="0"/>
            </w:pPr>
            <w:r/>
            <w:r>
              <w:rPr>
                <w:rFonts w:ascii="Times New Roman" w:hAnsi="Times New Roman"/>
                <w:b/>
                <w:sz w:val="20"/>
              </w:rPr>
              <w:t>Measure</w:t>
            </w:r>
          </w:p>
        </w:tc>
        <w:tc>
          <w:tcPr>
            <w:tcW w:type="dxa" w:w="4252"/>
            <w:vAlign w:val="center"/>
            <w:shd w:fill="D9EAF7"/>
          </w:tcPr>
          <w:p>
            <w:pPr>
              <w:spacing w:line="240" w:lineRule="auto" w:after="0"/>
            </w:pPr>
            <w:r/>
            <w:r>
              <w:rPr>
                <w:rFonts w:ascii="Times New Roman" w:hAnsi="Times New Roman"/>
                <w:b/>
                <w:sz w:val="20"/>
              </w:rPr>
              <w:t>Definition and reason for use</w:t>
            </w:r>
          </w:p>
        </w:tc>
      </w:tr>
      <w:tr>
        <w:tc>
          <w:tcPr>
            <w:tcW w:type="dxa" w:w="4252"/>
            <w:vAlign w:val="center"/>
          </w:tcPr>
          <w:p>
            <w:pPr>
              <w:spacing w:line="240" w:lineRule="auto" w:after="0"/>
            </w:pPr>
            <w:r/>
            <w:r>
              <w:rPr>
                <w:rFonts w:ascii="Times New Roman" w:hAnsi="Times New Roman"/>
                <w:b w:val="0"/>
                <w:sz w:val="20"/>
              </w:rPr>
              <w:t>Accuracy</w:t>
            </w:r>
          </w:p>
        </w:tc>
        <w:tc>
          <w:tcPr>
            <w:tcW w:type="dxa" w:w="4252"/>
            <w:vAlign w:val="center"/>
          </w:tcPr>
          <w:p>
            <w:pPr>
              <w:spacing w:line="240" w:lineRule="auto" w:after="0"/>
            </w:pPr>
            <w:r/>
            <w:r>
              <w:rPr>
                <w:rFonts w:ascii="Times New Roman" w:hAnsi="Times New Roman"/>
                <w:b w:val="0"/>
                <w:sz w:val="20"/>
              </w:rPr>
              <w:t>Proportion of all test reports classified correctly; informative because the classes are balanced</w:t>
            </w:r>
          </w:p>
        </w:tc>
      </w:tr>
      <w:tr>
        <w:tc>
          <w:tcPr>
            <w:tcW w:type="dxa" w:w="4252"/>
            <w:vAlign w:val="center"/>
          </w:tcPr>
          <w:p>
            <w:pPr>
              <w:spacing w:line="240" w:lineRule="auto" w:after="0"/>
            </w:pPr>
            <w:r/>
            <w:r>
              <w:rPr>
                <w:rFonts w:ascii="Times New Roman" w:hAnsi="Times New Roman"/>
                <w:b w:val="0"/>
                <w:sz w:val="20"/>
              </w:rPr>
              <w:t>Precision</w:t>
            </w:r>
          </w:p>
        </w:tc>
        <w:tc>
          <w:tcPr>
            <w:tcW w:type="dxa" w:w="4252"/>
            <w:vAlign w:val="center"/>
          </w:tcPr>
          <w:p>
            <w:pPr>
              <w:spacing w:line="240" w:lineRule="auto" w:after="0"/>
            </w:pPr>
            <w:r/>
            <w:r>
              <w:rPr>
                <w:rFonts w:ascii="Times New Roman" w:hAnsi="Times New Roman"/>
                <w:b w:val="0"/>
                <w:sz w:val="20"/>
              </w:rPr>
              <w:t>Proportion of predicted instances that belong to the stated class; reflects false-positive behaviour</w:t>
            </w:r>
          </w:p>
        </w:tc>
      </w:tr>
      <w:tr>
        <w:tc>
          <w:tcPr>
            <w:tcW w:type="dxa" w:w="4252"/>
            <w:vAlign w:val="center"/>
          </w:tcPr>
          <w:p>
            <w:pPr>
              <w:spacing w:line="240" w:lineRule="auto" w:after="0"/>
            </w:pPr>
            <w:r/>
            <w:r>
              <w:rPr>
                <w:rFonts w:ascii="Times New Roman" w:hAnsi="Times New Roman"/>
                <w:b w:val="0"/>
                <w:sz w:val="20"/>
              </w:rPr>
              <w:t>Recall</w:t>
            </w:r>
          </w:p>
        </w:tc>
        <w:tc>
          <w:tcPr>
            <w:tcW w:type="dxa" w:w="4252"/>
            <w:vAlign w:val="center"/>
          </w:tcPr>
          <w:p>
            <w:pPr>
              <w:spacing w:line="240" w:lineRule="auto" w:after="0"/>
            </w:pPr>
            <w:r/>
            <w:r>
              <w:rPr>
                <w:rFonts w:ascii="Times New Roman" w:hAnsi="Times New Roman"/>
                <w:b w:val="0"/>
                <w:sz w:val="20"/>
              </w:rPr>
              <w:t>Proportion of actual instances recovered; crime recall is emphasized to quantify missed crime reports</w:t>
            </w:r>
          </w:p>
        </w:tc>
      </w:tr>
      <w:tr>
        <w:tc>
          <w:tcPr>
            <w:tcW w:type="dxa" w:w="4252"/>
            <w:vAlign w:val="center"/>
          </w:tcPr>
          <w:p>
            <w:pPr>
              <w:spacing w:line="240" w:lineRule="auto" w:after="0"/>
            </w:pPr>
            <w:r/>
            <w:r>
              <w:rPr>
                <w:rFonts w:ascii="Times New Roman" w:hAnsi="Times New Roman"/>
                <w:b w:val="0"/>
                <w:sz w:val="20"/>
              </w:rPr>
              <w:t>F1-score</w:t>
            </w:r>
          </w:p>
        </w:tc>
        <w:tc>
          <w:tcPr>
            <w:tcW w:type="dxa" w:w="4252"/>
            <w:vAlign w:val="center"/>
          </w:tcPr>
          <w:p>
            <w:pPr>
              <w:spacing w:line="240" w:lineRule="auto" w:after="0"/>
            </w:pPr>
            <w:r/>
            <w:r>
              <w:rPr>
                <w:rFonts w:ascii="Times New Roman" w:hAnsi="Times New Roman"/>
                <w:b w:val="0"/>
                <w:sz w:val="20"/>
              </w:rPr>
              <w:t>Harmonic balance of precision and recall; supports comparison where both error types matter</w:t>
            </w:r>
          </w:p>
        </w:tc>
      </w:tr>
      <w:tr>
        <w:tc>
          <w:tcPr>
            <w:tcW w:type="dxa" w:w="4252"/>
            <w:vAlign w:val="center"/>
          </w:tcPr>
          <w:p>
            <w:pPr>
              <w:spacing w:line="240" w:lineRule="auto" w:after="0"/>
            </w:pPr>
            <w:r/>
            <w:r>
              <w:rPr>
                <w:rFonts w:ascii="Times New Roman" w:hAnsi="Times New Roman"/>
                <w:b w:val="0"/>
                <w:sz w:val="20"/>
              </w:rPr>
              <w:t>Confusion matrix</w:t>
            </w:r>
          </w:p>
        </w:tc>
        <w:tc>
          <w:tcPr>
            <w:tcW w:type="dxa" w:w="4252"/>
            <w:vAlign w:val="center"/>
          </w:tcPr>
          <w:p>
            <w:pPr>
              <w:spacing w:line="240" w:lineRule="auto" w:after="0"/>
            </w:pPr>
            <w:r/>
            <w:r>
              <w:rPr>
                <w:rFonts w:ascii="Times New Roman" w:hAnsi="Times New Roman"/>
                <w:b w:val="0"/>
                <w:sz w:val="20"/>
              </w:rPr>
              <w:t>Counts correct and incorrect predictions for each class</w:t>
            </w:r>
          </w:p>
        </w:tc>
      </w:tr>
      <w:tr>
        <w:tc>
          <w:tcPr>
            <w:tcW w:type="dxa" w:w="4252"/>
            <w:vAlign w:val="center"/>
          </w:tcPr>
          <w:p>
            <w:pPr>
              <w:spacing w:line="240" w:lineRule="auto" w:after="0"/>
            </w:pPr>
            <w:r/>
            <w:r>
              <w:rPr>
                <w:rFonts w:ascii="Times New Roman" w:hAnsi="Times New Roman"/>
                <w:b w:val="0"/>
                <w:sz w:val="20"/>
              </w:rPr>
              <w:t>ROC/AUC</w:t>
            </w:r>
          </w:p>
        </w:tc>
        <w:tc>
          <w:tcPr>
            <w:tcW w:type="dxa" w:w="4252"/>
            <w:vAlign w:val="center"/>
          </w:tcPr>
          <w:p>
            <w:pPr>
              <w:spacing w:line="240" w:lineRule="auto" w:after="0"/>
            </w:pPr>
            <w:r/>
            <w:r>
              <w:rPr>
                <w:rFonts w:ascii="Times New Roman" w:hAnsi="Times New Roman"/>
                <w:b w:val="0"/>
                <w:sz w:val="20"/>
              </w:rPr>
              <w:t>Evaluates ranking and discrimination over alternative decision thresholds</w:t>
            </w:r>
          </w:p>
        </w:tc>
      </w:tr>
    </w:tbl>
    <w:p>
      <w:pPr>
        <w:spacing w:after="0"/>
      </w:pPr>
    </w:p>
    <w:p>
      <w:r>
        <w:t>The final controlled comparison, reported fully in Chapter Four, selected SomBERTa-B. The all-model experiment recorded approximately 94.63% accuracy, 94.61% weighted F1-score, and 97.17% crime recall, exceeding the overall performance of the classical, convolutional, and recurrent alternatives. Random Forest remained a strong classical benchmark but was superseded after the transformer experiments. This update resolves the earlier methodology description that treated Random Forest as the final deployment candidate.</w:t>
      </w:r>
    </w:p>
    <w:p>
      <w:pPr>
        <w:ind w:firstLine="0"/>
        <w:jc w:val="center"/>
      </w:pPr>
      <w:r>
        <w:drawing>
          <wp:inline>
            <wp:extent cx="5220000" cy="2248390"/>
            <wp:docPr id="1" name="Picture 1"/>
            <wp:cNvGraphicFramePr>
              <a:graphicFrameLocks noChangeAspect="1"/>
            </wp:cNvGraphicFramePr>
            <a:graphic>
              <a:graphicData uri="http://schemas.openxmlformats.org/drawingml/2006/picture">
                <pic:pic>
                  <pic:nvPicPr>
                    <pic:cNvPr id="0" name="09_all_model_comparison.png"/>
                    <pic:cNvPicPr/>
                  </pic:nvPicPr>
                  <pic:blipFill>
                    <a:blip r:embed="rId63"/>
                    <a:stretch>
                      <a:fillRect/>
                    </a:stretch>
                  </pic:blipFill>
                  <pic:spPr>
                    <a:xfrm>
                      <a:off x="0" y="0"/>
                      <a:ext cx="5220000" cy="2248390"/>
                    </a:xfrm>
                    <a:prstGeom prst="rect"/>
                  </pic:spPr>
                </pic:pic>
              </a:graphicData>
            </a:graphic>
          </wp:inline>
        </w:drawing>
      </w:r>
    </w:p>
    <w:p>
      <w:pPr>
        <w:spacing w:line="240" w:lineRule="auto"/>
        <w:ind w:firstLine="0"/>
        <w:jc w:val="center"/>
      </w:pPr>
      <w:r>
        <w:rPr>
          <w:rFonts w:ascii="Times New Roman" w:hAnsi="Times New Roman"/>
          <w:i/>
          <w:sz w:val="22"/>
        </w:rPr>
        <w:t>Figure 3.1: Model-selection evidence used for final deployment</w:t>
      </w:r>
    </w:p>
    <w:p>
      <w:r>
        <w:t>The comparative experiment covers classical, word-level deep-learning, and Somali transformer models. The detailed numerical interpretation is presented in Chapter Four; within the methodology, the figure records the evidence basis for selecting SomBERTa-B.</w:t>
      </w:r>
    </w:p>
    <w:p>
      <w:pPr>
        <w:pStyle w:val="Heading2"/>
      </w:pPr>
      <w:r>
        <w:t>3.5.5 Final Model Packaging and Deployment</w:t>
      </w:r>
    </w:p>
    <w:p>
      <w:r>
        <w:t>The selected SomBERTa-B model was stored with its configuration, tokenizer, deployment metadata, label mapping, maximum sequence length, and evaluation information. The Flask service loads the model and tokenizer at start-up, selects the appropriate runtime backend, and exposes health, model-information, and prediction endpoints. The active configuration identifies somberta-b as a transformer backend. Classical model and vectorizer files remain available as comparative artefacts and optional legacy support; they are not described as the primary final inference path.</w:t>
      </w:r>
    </w:p>
    <w:p>
      <w:r>
        <w:t>For each request, the service validates the text, tokenizes it with the saved SomBERTa tokenizer, applies padding and truncation to the configured length, creates attention masks, runs inference without gradient calculation, converts output logits into class probabilities, and returns the predicted label. Deployment metadata binds the binary labels to the correct indices, preventing accidental reversal of crime-related and not crime-related outputs.</w:t>
      </w:r>
    </w:p>
    <w:p>
      <w:pPr>
        <w:pStyle w:val="Heading2"/>
      </w:pPr>
      <w:r>
        <w:t>3.5.6 Hybrid Enrichment and Operational Inference</w:t>
      </w:r>
    </w:p>
    <w:p>
      <w:r>
        <w:t>The raw transformer prediction is followed by a backend enrichment stage. Somali crime expressions are matched using curated rules; known Somali place names are extracted; active blacklist entities are checked; source details are preserved; and confidence information is normalized for presentation. Where configured policy permits, strong domain evidence can flag a record for additional review even when the statistical decision is uncertain. Enrichment results are stored separately from the model identity so that investigators can distinguish learned prediction from rule evidence.</w:t>
      </w:r>
    </w:p>
    <w:p>
      <w:r>
        <w:t>This hybrid design prioritizes operational recall and interpretability, but it also requires careful governance. A keyword match is contextual evidence rather than proof of a crime. Quoted reports, negation, historical discussion, and ordinary news can contain crime vocabulary. The platform therefore routes signals toward human review instead of automatically issuing legal or enforcement conclusions.</w:t>
      </w:r>
    </w:p>
    <w:p>
      <w:pPr>
        <w:pStyle w:val="Heading2"/>
      </w:pPr>
      <w:r>
        <w:t>3.5.7 System Implementation Methodology</w:t>
      </w:r>
    </w:p>
    <w:p>
      <w:r>
        <w:t>Full-stack development followed short iterative cycles. Early iterations established dataset processing, baseline models, and the Flask API. Subsequent iterations implemented authentication, analysis controllers, MongoDB schemas, and the React interfaces. Later iterations added dashboards, blacklist monitoring, cases, notifications, audit logs, reports, dataset export, Facebook and website monitoring, transformer support, integration testing, and documentation. API contracts were expressed as JSON request and response structures, allowing components to be developed and tested independently.</w:t>
      </w:r>
    </w:p>
    <w:p>
      <w:pPr>
        <w:spacing w:line="240" w:lineRule="auto" w:after="80"/>
      </w:pPr>
      <w:r>
        <w:rPr>
          <w:b/>
          <w:sz w:val="22"/>
        </w:rPr>
        <w:t>Table 3.5: Implementation phases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Phase</w:t>
            </w:r>
          </w:p>
        </w:tc>
        <w:tc>
          <w:tcPr>
            <w:tcW w:type="dxa" w:w="2835"/>
            <w:vAlign w:val="center"/>
            <w:shd w:fill="D9EAF7"/>
          </w:tcPr>
          <w:p>
            <w:pPr>
              <w:spacing w:line="240" w:lineRule="auto" w:after="0"/>
            </w:pPr>
            <w:r/>
            <w:r>
              <w:rPr>
                <w:rFonts w:ascii="Times New Roman" w:hAnsi="Times New Roman"/>
                <w:b/>
                <w:sz w:val="20"/>
              </w:rPr>
              <w:t>Primary activities</w:t>
            </w:r>
          </w:p>
        </w:tc>
        <w:tc>
          <w:tcPr>
            <w:tcW w:type="dxa" w:w="2835"/>
            <w:vAlign w:val="center"/>
            <w:shd w:fill="D9EAF7"/>
          </w:tcPr>
          <w:p>
            <w:pPr>
              <w:spacing w:line="240" w:lineRule="auto" w:after="0"/>
            </w:pPr>
            <w:r/>
            <w:r>
              <w:rPr>
                <w:rFonts w:ascii="Times New Roman" w:hAnsi="Times New Roman"/>
                <w:b/>
                <w:sz w:val="20"/>
              </w:rPr>
              <w:t>Deliverable</w:t>
            </w:r>
          </w:p>
        </w:tc>
      </w:tr>
      <w:tr>
        <w:tc>
          <w:tcPr>
            <w:tcW w:type="dxa" w:w="2835"/>
            <w:vAlign w:val="center"/>
          </w:tcPr>
          <w:p>
            <w:pPr>
              <w:spacing w:line="240" w:lineRule="auto" w:after="0"/>
            </w:pPr>
            <w:r/>
            <w:r>
              <w:rPr>
                <w:rFonts w:ascii="Times New Roman" w:hAnsi="Times New Roman"/>
                <w:b w:val="0"/>
                <w:sz w:val="20"/>
              </w:rPr>
              <w:t>1. Data and baselines</w:t>
            </w:r>
          </w:p>
        </w:tc>
        <w:tc>
          <w:tcPr>
            <w:tcW w:type="dxa" w:w="2835"/>
            <w:vAlign w:val="center"/>
          </w:tcPr>
          <w:p>
            <w:pPr>
              <w:spacing w:line="240" w:lineRule="auto" w:after="0"/>
            </w:pPr>
            <w:r/>
            <w:r>
              <w:rPr>
                <w:rFonts w:ascii="Times New Roman" w:hAnsi="Times New Roman"/>
                <w:b w:val="0"/>
                <w:sz w:val="20"/>
              </w:rPr>
              <w:t>Dataset inspection, cleaning, duplicate control, TF-IDF and classical models</w:t>
            </w:r>
          </w:p>
        </w:tc>
        <w:tc>
          <w:tcPr>
            <w:tcW w:type="dxa" w:w="2835"/>
            <w:vAlign w:val="center"/>
          </w:tcPr>
          <w:p>
            <w:pPr>
              <w:spacing w:line="240" w:lineRule="auto" w:after="0"/>
            </w:pPr>
            <w:r/>
            <w:r>
              <w:rPr>
                <w:rFonts w:ascii="Times New Roman" w:hAnsi="Times New Roman"/>
                <w:b w:val="0"/>
                <w:sz w:val="20"/>
              </w:rPr>
              <w:t>Validated baseline pipeline</w:t>
            </w:r>
          </w:p>
        </w:tc>
      </w:tr>
      <w:tr>
        <w:tc>
          <w:tcPr>
            <w:tcW w:type="dxa" w:w="2835"/>
            <w:vAlign w:val="center"/>
          </w:tcPr>
          <w:p>
            <w:pPr>
              <w:spacing w:line="240" w:lineRule="auto" w:after="0"/>
            </w:pPr>
            <w:r/>
            <w:r>
              <w:rPr>
                <w:rFonts w:ascii="Times New Roman" w:hAnsi="Times New Roman"/>
                <w:b w:val="0"/>
                <w:sz w:val="20"/>
              </w:rPr>
              <w:t>2. Neural and transformer experiments</w:t>
            </w:r>
          </w:p>
        </w:tc>
        <w:tc>
          <w:tcPr>
            <w:tcW w:type="dxa" w:w="2835"/>
            <w:vAlign w:val="center"/>
          </w:tcPr>
          <w:p>
            <w:pPr>
              <w:spacing w:line="240" w:lineRule="auto" w:after="0"/>
            </w:pPr>
            <w:r/>
            <w:r>
              <w:rPr>
                <w:rFonts w:ascii="Times New Roman" w:hAnsi="Times New Roman"/>
                <w:b w:val="0"/>
                <w:sz w:val="20"/>
              </w:rPr>
              <w:t>1D-CNN, BiLSTM, SomBERTa-A/B and held-out comparison</w:t>
            </w:r>
          </w:p>
        </w:tc>
        <w:tc>
          <w:tcPr>
            <w:tcW w:type="dxa" w:w="2835"/>
            <w:vAlign w:val="center"/>
          </w:tcPr>
          <w:p>
            <w:pPr>
              <w:spacing w:line="240" w:lineRule="auto" w:after="0"/>
            </w:pPr>
            <w:r/>
            <w:r>
              <w:rPr>
                <w:rFonts w:ascii="Times New Roman" w:hAnsi="Times New Roman"/>
                <w:b w:val="0"/>
                <w:sz w:val="20"/>
              </w:rPr>
              <w:t>Selected SomBERTa-B artefact</w:t>
            </w:r>
          </w:p>
        </w:tc>
      </w:tr>
      <w:tr>
        <w:tc>
          <w:tcPr>
            <w:tcW w:type="dxa" w:w="2835"/>
            <w:vAlign w:val="center"/>
          </w:tcPr>
          <w:p>
            <w:pPr>
              <w:spacing w:line="240" w:lineRule="auto" w:after="0"/>
            </w:pPr>
            <w:r/>
            <w:r>
              <w:rPr>
                <w:rFonts w:ascii="Times New Roman" w:hAnsi="Times New Roman"/>
                <w:b w:val="0"/>
                <w:sz w:val="20"/>
              </w:rPr>
              <w:t>3. Core services</w:t>
            </w:r>
          </w:p>
        </w:tc>
        <w:tc>
          <w:tcPr>
            <w:tcW w:type="dxa" w:w="2835"/>
            <w:vAlign w:val="center"/>
          </w:tcPr>
          <w:p>
            <w:pPr>
              <w:spacing w:line="240" w:lineRule="auto" w:after="0"/>
            </w:pPr>
            <w:r/>
            <w:r>
              <w:rPr>
                <w:rFonts w:ascii="Times New Roman" w:hAnsi="Times New Roman"/>
                <w:b w:val="0"/>
                <w:sz w:val="20"/>
              </w:rPr>
              <w:t>Flask inference, Express API, MongoDB schemas and authentication</w:t>
            </w:r>
          </w:p>
        </w:tc>
        <w:tc>
          <w:tcPr>
            <w:tcW w:type="dxa" w:w="2835"/>
            <w:vAlign w:val="center"/>
          </w:tcPr>
          <w:p>
            <w:pPr>
              <w:spacing w:line="240" w:lineRule="auto" w:after="0"/>
            </w:pPr>
            <w:r/>
            <w:r>
              <w:rPr>
                <w:rFonts w:ascii="Times New Roman" w:hAnsi="Times New Roman"/>
                <w:b w:val="0"/>
                <w:sz w:val="20"/>
              </w:rPr>
              <w:t>Integrated service layer</w:t>
            </w:r>
          </w:p>
        </w:tc>
      </w:tr>
      <w:tr>
        <w:tc>
          <w:tcPr>
            <w:tcW w:type="dxa" w:w="2835"/>
            <w:vAlign w:val="center"/>
          </w:tcPr>
          <w:p>
            <w:pPr>
              <w:spacing w:line="240" w:lineRule="auto" w:after="0"/>
            </w:pPr>
            <w:r/>
            <w:r>
              <w:rPr>
                <w:rFonts w:ascii="Times New Roman" w:hAnsi="Times New Roman"/>
                <w:b w:val="0"/>
                <w:sz w:val="20"/>
              </w:rPr>
              <w:t>4. User application</w:t>
            </w:r>
          </w:p>
        </w:tc>
        <w:tc>
          <w:tcPr>
            <w:tcW w:type="dxa" w:w="2835"/>
            <w:vAlign w:val="center"/>
          </w:tcPr>
          <w:p>
            <w:pPr>
              <w:spacing w:line="240" w:lineRule="auto" w:after="0"/>
            </w:pPr>
            <w:r/>
            <w:r>
              <w:rPr>
                <w:rFonts w:ascii="Times New Roman" w:hAnsi="Times New Roman"/>
                <w:b w:val="0"/>
                <w:sz w:val="20"/>
              </w:rPr>
              <w:t>Public analysis and protected role interfaces</w:t>
            </w:r>
          </w:p>
        </w:tc>
        <w:tc>
          <w:tcPr>
            <w:tcW w:type="dxa" w:w="2835"/>
            <w:vAlign w:val="center"/>
          </w:tcPr>
          <w:p>
            <w:pPr>
              <w:spacing w:line="240" w:lineRule="auto" w:after="0"/>
            </w:pPr>
            <w:r/>
            <w:r>
              <w:rPr>
                <w:rFonts w:ascii="Times New Roman" w:hAnsi="Times New Roman"/>
                <w:b w:val="0"/>
                <w:sz w:val="20"/>
              </w:rPr>
              <w:t>React application</w:t>
            </w:r>
          </w:p>
        </w:tc>
      </w:tr>
      <w:tr>
        <w:tc>
          <w:tcPr>
            <w:tcW w:type="dxa" w:w="2835"/>
            <w:vAlign w:val="center"/>
          </w:tcPr>
          <w:p>
            <w:pPr>
              <w:spacing w:line="240" w:lineRule="auto" w:after="0"/>
            </w:pPr>
            <w:r/>
            <w:r>
              <w:rPr>
                <w:rFonts w:ascii="Times New Roman" w:hAnsi="Times New Roman"/>
                <w:b w:val="0"/>
                <w:sz w:val="20"/>
              </w:rPr>
              <w:t>5. Operational workflow</w:t>
            </w:r>
          </w:p>
        </w:tc>
        <w:tc>
          <w:tcPr>
            <w:tcW w:type="dxa" w:w="2835"/>
            <w:vAlign w:val="center"/>
          </w:tcPr>
          <w:p>
            <w:pPr>
              <w:spacing w:line="240" w:lineRule="auto" w:after="0"/>
            </w:pPr>
            <w:r/>
            <w:r>
              <w:rPr>
                <w:rFonts w:ascii="Times New Roman" w:hAnsi="Times New Roman"/>
                <w:b w:val="0"/>
                <w:sz w:val="20"/>
              </w:rPr>
              <w:t>Monitoring, blacklist, cases, reports, notifications and dataset management</w:t>
            </w:r>
          </w:p>
        </w:tc>
        <w:tc>
          <w:tcPr>
            <w:tcW w:type="dxa" w:w="2835"/>
            <w:vAlign w:val="center"/>
          </w:tcPr>
          <w:p>
            <w:pPr>
              <w:spacing w:line="240" w:lineRule="auto" w:after="0"/>
            </w:pPr>
            <w:r/>
            <w:r>
              <w:rPr>
                <w:rFonts w:ascii="Times New Roman" w:hAnsi="Times New Roman"/>
                <w:b w:val="0"/>
                <w:sz w:val="20"/>
              </w:rPr>
              <w:t>End-to-end intelligence workflow</w:t>
            </w:r>
          </w:p>
        </w:tc>
      </w:tr>
      <w:tr>
        <w:tc>
          <w:tcPr>
            <w:tcW w:type="dxa" w:w="2835"/>
            <w:vAlign w:val="center"/>
          </w:tcPr>
          <w:p>
            <w:pPr>
              <w:spacing w:line="240" w:lineRule="auto" w:after="0"/>
            </w:pPr>
            <w:r/>
            <w:r>
              <w:rPr>
                <w:rFonts w:ascii="Times New Roman" w:hAnsi="Times New Roman"/>
                <w:b w:val="0"/>
                <w:sz w:val="20"/>
              </w:rPr>
              <w:t>6. Verification</w:t>
            </w:r>
          </w:p>
        </w:tc>
        <w:tc>
          <w:tcPr>
            <w:tcW w:type="dxa" w:w="2835"/>
            <w:vAlign w:val="center"/>
          </w:tcPr>
          <w:p>
            <w:pPr>
              <w:spacing w:line="240" w:lineRule="auto" w:after="0"/>
            </w:pPr>
            <w:r/>
            <w:r>
              <w:rPr>
                <w:rFonts w:ascii="Times New Roman" w:hAnsi="Times New Roman"/>
                <w:b w:val="0"/>
                <w:sz w:val="20"/>
              </w:rPr>
              <w:t>Unit, health, role, navigation, live-data and model checks</w:t>
            </w:r>
          </w:p>
        </w:tc>
        <w:tc>
          <w:tcPr>
            <w:tcW w:type="dxa" w:w="2835"/>
            <w:vAlign w:val="center"/>
          </w:tcPr>
          <w:p>
            <w:pPr>
              <w:spacing w:line="240" w:lineRule="auto" w:after="0"/>
            </w:pPr>
            <w:r/>
            <w:r>
              <w:rPr>
                <w:rFonts w:ascii="Times New Roman" w:hAnsi="Times New Roman"/>
                <w:b w:val="0"/>
                <w:sz w:val="20"/>
              </w:rPr>
              <w:t>Evidence reported in Chapter Four</w:t>
            </w:r>
          </w:p>
        </w:tc>
      </w:tr>
    </w:tbl>
    <w:p>
      <w:pPr>
        <w:spacing w:after="0"/>
      </w:pPr>
    </w:p>
    <w:p>
      <w:pPr>
        <w:pStyle w:val="Heading1"/>
      </w:pPr>
      <w:r>
        <w:t>3.6 System Development Environment</w:t>
      </w:r>
    </w:p>
    <w:p>
      <w:r>
        <w:t>Development was performed using Python for data processing, model training, evaluation, and Flask inference; JavaScript for the React and Express applications; Jupyter/Colab notebooks for experiments; and Visual Studio Code or equivalent tools for software development. Git-compatible version control supported source management. The frontend used React 19 and Vite, the backend used Node.js with Express 5, and MongoDB stored operational data. Transformer deployment used PyTorch and the Transformers ecosystem, while classical modelling used scikit-learn.</w:t>
      </w:r>
    </w:p>
    <w:p>
      <w:pPr>
        <w:spacing w:line="240" w:lineRule="auto" w:after="80"/>
      </w:pPr>
      <w:r>
        <w:rPr>
          <w:b/>
          <w:sz w:val="22"/>
        </w:rPr>
        <w:t>Table 3.6: Principal software environment</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vAlign w:val="center"/>
            <w:shd w:fill="D9EAF7"/>
          </w:tcPr>
          <w:p>
            <w:pPr>
              <w:spacing w:line="240" w:lineRule="auto" w:after="0"/>
            </w:pPr>
            <w:r/>
            <w:r>
              <w:rPr>
                <w:rFonts w:ascii="Times New Roman" w:hAnsi="Times New Roman"/>
                <w:b/>
                <w:sz w:val="20"/>
              </w:rPr>
              <w:t>Area</w:t>
            </w:r>
          </w:p>
        </w:tc>
        <w:tc>
          <w:tcPr>
            <w:tcW w:type="dxa" w:w="4252"/>
            <w:vAlign w:val="center"/>
            <w:shd w:fill="D9EAF7"/>
          </w:tcPr>
          <w:p>
            <w:pPr>
              <w:spacing w:line="240" w:lineRule="auto" w:after="0"/>
            </w:pPr>
            <w:r/>
            <w:r>
              <w:rPr>
                <w:rFonts w:ascii="Times New Roman" w:hAnsi="Times New Roman"/>
                <w:b/>
                <w:sz w:val="20"/>
              </w:rPr>
              <w:t>Tools and frameworks</w:t>
            </w:r>
          </w:p>
        </w:tc>
      </w:tr>
      <w:tr>
        <w:tc>
          <w:tcPr>
            <w:tcW w:type="dxa" w:w="4252"/>
            <w:vAlign w:val="center"/>
          </w:tcPr>
          <w:p>
            <w:pPr>
              <w:spacing w:line="240" w:lineRule="auto" w:after="0"/>
            </w:pPr>
            <w:r/>
            <w:r>
              <w:rPr>
                <w:rFonts w:ascii="Times New Roman" w:hAnsi="Times New Roman"/>
                <w:b w:val="0"/>
                <w:sz w:val="20"/>
              </w:rPr>
              <w:t>Data and classical ML</w:t>
            </w:r>
          </w:p>
        </w:tc>
        <w:tc>
          <w:tcPr>
            <w:tcW w:type="dxa" w:w="4252"/>
            <w:vAlign w:val="center"/>
          </w:tcPr>
          <w:p>
            <w:pPr>
              <w:spacing w:line="240" w:lineRule="auto" w:after="0"/>
            </w:pPr>
            <w:r/>
            <w:r>
              <w:rPr>
                <w:rFonts w:ascii="Times New Roman" w:hAnsi="Times New Roman"/>
                <w:b w:val="0"/>
                <w:sz w:val="20"/>
              </w:rPr>
              <w:t>Python, pandas, NumPy, scikit-learn and joblib</w:t>
            </w:r>
          </w:p>
        </w:tc>
      </w:tr>
      <w:tr>
        <w:tc>
          <w:tcPr>
            <w:tcW w:type="dxa" w:w="4252"/>
            <w:vAlign w:val="center"/>
          </w:tcPr>
          <w:p>
            <w:pPr>
              <w:spacing w:line="240" w:lineRule="auto" w:after="0"/>
            </w:pPr>
            <w:r/>
            <w:r>
              <w:rPr>
                <w:rFonts w:ascii="Times New Roman" w:hAnsi="Times New Roman"/>
                <w:b w:val="0"/>
                <w:sz w:val="20"/>
              </w:rPr>
              <w:t>Transformer NLP</w:t>
            </w:r>
          </w:p>
        </w:tc>
        <w:tc>
          <w:tcPr>
            <w:tcW w:type="dxa" w:w="4252"/>
            <w:vAlign w:val="center"/>
          </w:tcPr>
          <w:p>
            <w:pPr>
              <w:spacing w:line="240" w:lineRule="auto" w:after="0"/>
            </w:pPr>
            <w:r/>
            <w:r>
              <w:rPr>
                <w:rFonts w:ascii="Times New Roman" w:hAnsi="Times New Roman"/>
                <w:b w:val="0"/>
                <w:sz w:val="20"/>
              </w:rPr>
              <w:t>PyTorch, Transformers-compatible runtime and SomBERTa tokenizer/model</w:t>
            </w:r>
          </w:p>
        </w:tc>
      </w:tr>
      <w:tr>
        <w:tc>
          <w:tcPr>
            <w:tcW w:type="dxa" w:w="4252"/>
            <w:vAlign w:val="center"/>
          </w:tcPr>
          <w:p>
            <w:pPr>
              <w:spacing w:line="240" w:lineRule="auto" w:after="0"/>
            </w:pPr>
            <w:r/>
            <w:r>
              <w:rPr>
                <w:rFonts w:ascii="Times New Roman" w:hAnsi="Times New Roman"/>
                <w:b w:val="0"/>
                <w:sz w:val="20"/>
              </w:rPr>
              <w:t>AI API</w:t>
            </w:r>
          </w:p>
        </w:tc>
        <w:tc>
          <w:tcPr>
            <w:tcW w:type="dxa" w:w="4252"/>
            <w:vAlign w:val="center"/>
          </w:tcPr>
          <w:p>
            <w:pPr>
              <w:spacing w:line="240" w:lineRule="auto" w:after="0"/>
            </w:pPr>
            <w:r/>
            <w:r>
              <w:rPr>
                <w:rFonts w:ascii="Times New Roman" w:hAnsi="Times New Roman"/>
                <w:b w:val="0"/>
                <w:sz w:val="20"/>
              </w:rPr>
              <w:t>Flask</w:t>
            </w:r>
          </w:p>
        </w:tc>
      </w:tr>
      <w:tr>
        <w:tc>
          <w:tcPr>
            <w:tcW w:type="dxa" w:w="4252"/>
            <w:vAlign w:val="center"/>
          </w:tcPr>
          <w:p>
            <w:pPr>
              <w:spacing w:line="240" w:lineRule="auto" w:after="0"/>
            </w:pPr>
            <w:r/>
            <w:r>
              <w:rPr>
                <w:rFonts w:ascii="Times New Roman" w:hAnsi="Times New Roman"/>
                <w:b w:val="0"/>
                <w:sz w:val="20"/>
              </w:rPr>
              <w:t>Frontend</w:t>
            </w:r>
          </w:p>
        </w:tc>
        <w:tc>
          <w:tcPr>
            <w:tcW w:type="dxa" w:w="4252"/>
            <w:vAlign w:val="center"/>
          </w:tcPr>
          <w:p>
            <w:pPr>
              <w:spacing w:line="240" w:lineRule="auto" w:after="0"/>
            </w:pPr>
            <w:r/>
            <w:r>
              <w:rPr>
                <w:rFonts w:ascii="Times New Roman" w:hAnsi="Times New Roman"/>
                <w:b w:val="0"/>
                <w:sz w:val="20"/>
              </w:rPr>
              <w:t>React 19, Vite, Recharts and responsive CSS</w:t>
            </w:r>
          </w:p>
        </w:tc>
      </w:tr>
      <w:tr>
        <w:tc>
          <w:tcPr>
            <w:tcW w:type="dxa" w:w="4252"/>
            <w:vAlign w:val="center"/>
          </w:tcPr>
          <w:p>
            <w:pPr>
              <w:spacing w:line="240" w:lineRule="auto" w:after="0"/>
            </w:pPr>
            <w:r/>
            <w:r>
              <w:rPr>
                <w:rFonts w:ascii="Times New Roman" w:hAnsi="Times New Roman"/>
                <w:b w:val="0"/>
                <w:sz w:val="20"/>
              </w:rPr>
              <w:t>Backend</w:t>
            </w:r>
          </w:p>
        </w:tc>
        <w:tc>
          <w:tcPr>
            <w:tcW w:type="dxa" w:w="4252"/>
            <w:vAlign w:val="center"/>
          </w:tcPr>
          <w:p>
            <w:pPr>
              <w:spacing w:line="240" w:lineRule="auto" w:after="0"/>
            </w:pPr>
            <w:r/>
            <w:r>
              <w:rPr>
                <w:rFonts w:ascii="Times New Roman" w:hAnsi="Times New Roman"/>
                <w:b w:val="0"/>
                <w:sz w:val="20"/>
              </w:rPr>
              <w:t>Node.js, Express 5, Mongoose, JWT and bcrypt</w:t>
            </w:r>
          </w:p>
        </w:tc>
      </w:tr>
      <w:tr>
        <w:tc>
          <w:tcPr>
            <w:tcW w:type="dxa" w:w="4252"/>
            <w:vAlign w:val="center"/>
          </w:tcPr>
          <w:p>
            <w:pPr>
              <w:spacing w:line="240" w:lineRule="auto" w:after="0"/>
            </w:pPr>
            <w:r/>
            <w:r>
              <w:rPr>
                <w:rFonts w:ascii="Times New Roman" w:hAnsi="Times New Roman"/>
                <w:b w:val="0"/>
                <w:sz w:val="20"/>
              </w:rPr>
              <w:t>Database</w:t>
            </w:r>
          </w:p>
        </w:tc>
        <w:tc>
          <w:tcPr>
            <w:tcW w:type="dxa" w:w="4252"/>
            <w:vAlign w:val="center"/>
          </w:tcPr>
          <w:p>
            <w:pPr>
              <w:spacing w:line="240" w:lineRule="auto" w:after="0"/>
            </w:pPr>
            <w:r/>
            <w:r>
              <w:rPr>
                <w:rFonts w:ascii="Times New Roman" w:hAnsi="Times New Roman"/>
                <w:b w:val="0"/>
                <w:sz w:val="20"/>
              </w:rPr>
              <w:t>MongoDB</w:t>
            </w:r>
          </w:p>
        </w:tc>
      </w:tr>
      <w:tr>
        <w:tc>
          <w:tcPr>
            <w:tcW w:type="dxa" w:w="4252"/>
            <w:vAlign w:val="center"/>
          </w:tcPr>
          <w:p>
            <w:pPr>
              <w:spacing w:line="240" w:lineRule="auto" w:after="0"/>
            </w:pPr>
            <w:r/>
            <w:r>
              <w:rPr>
                <w:rFonts w:ascii="Times New Roman" w:hAnsi="Times New Roman"/>
                <w:b w:val="0"/>
                <w:sz w:val="20"/>
              </w:rPr>
              <w:t>Content and messaging</w:t>
            </w:r>
          </w:p>
        </w:tc>
        <w:tc>
          <w:tcPr>
            <w:tcW w:type="dxa" w:w="4252"/>
            <w:vAlign w:val="center"/>
          </w:tcPr>
          <w:p>
            <w:pPr>
              <w:spacing w:line="240" w:lineRule="auto" w:after="0"/>
            </w:pPr>
            <w:r/>
            <w:r>
              <w:rPr>
                <w:rFonts w:ascii="Times New Roman" w:hAnsi="Times New Roman"/>
                <w:b w:val="0"/>
                <w:sz w:val="20"/>
              </w:rPr>
              <w:t>Puppeteer, Cheerio, Axios, Nodemailer and optional Twilio</w:t>
            </w:r>
          </w:p>
        </w:tc>
      </w:tr>
      <w:tr>
        <w:tc>
          <w:tcPr>
            <w:tcW w:type="dxa" w:w="4252"/>
            <w:vAlign w:val="center"/>
          </w:tcPr>
          <w:p>
            <w:pPr>
              <w:spacing w:line="240" w:lineRule="auto" w:after="0"/>
            </w:pPr>
            <w:r/>
            <w:r>
              <w:rPr>
                <w:rFonts w:ascii="Times New Roman" w:hAnsi="Times New Roman"/>
                <w:b w:val="0"/>
                <w:sz w:val="20"/>
              </w:rPr>
              <w:t>Documentation and experimentation</w:t>
            </w:r>
          </w:p>
        </w:tc>
        <w:tc>
          <w:tcPr>
            <w:tcW w:type="dxa" w:w="4252"/>
            <w:vAlign w:val="center"/>
          </w:tcPr>
          <w:p>
            <w:pPr>
              <w:spacing w:line="240" w:lineRule="auto" w:after="0"/>
            </w:pPr>
            <w:r/>
            <w:r>
              <w:rPr>
                <w:rFonts w:ascii="Times New Roman" w:hAnsi="Times New Roman"/>
                <w:b w:val="0"/>
                <w:sz w:val="20"/>
              </w:rPr>
              <w:t>Jupyter/Colab, CSV metrics and generated figures</w:t>
            </w:r>
          </w:p>
        </w:tc>
      </w:tr>
    </w:tbl>
    <w:p>
      <w:pPr>
        <w:spacing w:after="0"/>
      </w:pPr>
    </w:p>
    <w:p>
      <w:pPr>
        <w:pStyle w:val="Heading1"/>
      </w:pPr>
      <w:r>
        <w:t>3.7 System Requirements</w:t>
      </w:r>
    </w:p>
    <w:p>
      <w:pPr>
        <w:pStyle w:val="Heading2"/>
      </w:pPr>
      <w:r>
        <w:t>3.7.1 Hardware Requirements</w:t>
      </w:r>
    </w:p>
    <w:p>
      <w:r>
        <w:t>A development computer requires a modern multi-core processor, at least 8 GB of RAM, and sufficient storage for source data, model artefacts, dependencies, screenshots, and database records. Sixteen gigabytes of RAM is preferable for concurrent frontend, backend, database, and inference services. Transformer fine-tuning benefits substantially from a CUDA-capable GPU; however, inference can run on a CPU at reduced throughput. Production capacity should be selected after measuring request volume, model latency, monitoring frequency, and retention requirements.</w:t>
      </w:r>
    </w:p>
    <w:p>
      <w:pPr>
        <w:pStyle w:val="Heading2"/>
      </w:pPr>
      <w:r>
        <w:t>3.7.2 Software Requirements</w:t>
      </w:r>
    </w:p>
    <w:p>
      <w:pPr>
        <w:pStyle w:val="ListBullet"/>
        <w:spacing w:line="480" w:lineRule="auto"/>
        <w:ind w:left="720" w:hanging="357"/>
      </w:pPr>
      <w:r>
        <w:t>A supported Windows or Linux operating system.</w:t>
      </w:r>
    </w:p>
    <w:p>
      <w:pPr>
        <w:pStyle w:val="ListBullet"/>
        <w:spacing w:line="480" w:lineRule="auto"/>
        <w:ind w:left="720" w:hanging="357"/>
      </w:pPr>
      <w:r>
        <w:t>Python 3.10 or later with the project inference and modelling dependencies.</w:t>
      </w:r>
    </w:p>
    <w:p>
      <w:pPr>
        <w:pStyle w:val="ListBullet"/>
        <w:spacing w:line="480" w:lineRule="auto"/>
        <w:ind w:left="720" w:hanging="357"/>
      </w:pPr>
      <w:r>
        <w:t>Node.js 18 or later with frontend and backend packages installed.</w:t>
      </w:r>
    </w:p>
    <w:p>
      <w:pPr>
        <w:pStyle w:val="ListBullet"/>
        <w:spacing w:line="480" w:lineRule="auto"/>
        <w:ind w:left="720" w:hanging="357"/>
      </w:pPr>
      <w:r>
        <w:t>MongoDB locally or through a secured managed deployment.</w:t>
      </w:r>
    </w:p>
    <w:p>
      <w:pPr>
        <w:pStyle w:val="ListBullet"/>
        <w:spacing w:line="480" w:lineRule="auto"/>
        <w:ind w:left="720" w:hanging="357"/>
      </w:pPr>
      <w:r>
        <w:t>A modern browser for the React application.</w:t>
      </w:r>
    </w:p>
    <w:p>
      <w:pPr>
        <w:pStyle w:val="ListBullet"/>
        <w:spacing w:line="480" w:lineRule="auto"/>
        <w:ind w:left="720" w:hanging="357"/>
      </w:pPr>
      <w:r>
        <w:t>Environment variables for database connectivity, JWT signing, frontend origin, AI service address, and optional email/SMS integrations.</w:t>
      </w:r>
    </w:p>
    <w:p>
      <w:pPr>
        <w:pStyle w:val="Heading2"/>
      </w:pPr>
      <w:r>
        <w:t>3.7.3 Required Libraries and Frameworks</w:t>
      </w:r>
    </w:p>
    <w:p>
      <w:r>
        <w:t>The principal Python dependencies include Flask, pandas, NumPy, scikit-learn, joblib, PyTorch, and transformer/tokenizer libraries required by the saved SomBERTa artefact. The server application uses Express, Mongoose, JSON Web Token support, bcrypt, Multer, Axios, Cheerio, Puppeteer, Nodemailer, and optional Twilio integration. The browser application uses React, React Router, Axios, Recharts, and supporting interface libraries. Exact dependency versions are maintained in the project requirements and package-lock files to improve reproducibility.</w:t>
      </w:r>
    </w:p>
    <w:p>
      <w:pPr>
        <w:pStyle w:val="Heading1"/>
      </w:pPr>
      <w:r>
        <w:t>3.8 Ethical, Privacy and Security Considerations</w:t>
      </w:r>
    </w:p>
    <w:p>
      <w:r>
        <w:t>Crime-related text can contain sensitive allegations, names, contact details, locations, and investigative information. The methodology therefore applies role-based access, password hashing, verified sessions, audit records, restricted exports, and separation of duties. Credentials, tokens, and private configuration values must not appear in the thesis, screenshots, logs, or public source repositories. Real institutional deployment additionally requires approved retention periods, access reviews, incident response, secure backups, encrypted transport, and compliance with applicable law and organizational policy.</w:t>
      </w:r>
    </w:p>
    <w:p>
      <w:r>
        <w:t>The classifier is a decision-support component and not a legal authority. False positives can wrongly associate ordinary reporting with criminal activity, while false negatives can delay attention to a genuine threat. Human review is therefore mandatory before enforcement or adverse action. Dataset expansion should use lawful and ethically approved collection, documented annotation instructions, and safeguards for personal information.</w:t>
      </w:r>
    </w:p>
    <w:p>
      <w:pPr>
        <w:pStyle w:val="Heading1"/>
      </w:pPr>
      <w:r>
        <w:t>3.9 Chapter Summary</w:t>
      </w:r>
    </w:p>
    <w:p>
      <w:r>
        <w:t>This chapter presented the updated methodology for BAREAI. It described the role-based system, modular architecture, dataset profile, duplicate-aware preparation, distinct TF-IDF and transformer preprocessing paths, stratified evaluation design, candidate model families, selection measures, SomBERTa-B packaging, hybrid enrichment, implementation phases, development environment, requirements, and ethical safeguards. The update establishes SomBERTa-B as the final deployed model while retaining Random Forest and Linear SVM as important classical benchmarks. Chapter Four presents the implementation evidence, user interfaces, testing results, and detailed model comparison produced by this methodology.</w:t>
      </w:r>
    </w:p>
    <w:p>
      <w:r>
        <w:br w:type="page"/>
      </w:r>
    </w:p>
    <w:p>
      <w:pPr>
        <w:spacing w:after="360"/>
        <w:ind w:firstLine="0"/>
        <w:jc w:val="center"/>
      </w:pPr>
      <w:r>
        <w:rPr>
          <w:rFonts w:ascii="Times New Roman" w:hAnsi="Times New Roman"/>
          <w:b/>
          <w:sz w:val="32"/>
        </w:rPr>
        <w:t>CHAPTER IV: SYSTEM IMPLEMENTATION, RESULTS AND DISCUSSION</w:t>
      </w:r>
    </w:p>
    <w:p>
      <w:pPr>
        <w:pStyle w:val="Heading1"/>
      </w:pPr>
      <w:r>
        <w:t>4.1 Introduction</w:t>
      </w:r>
    </w:p>
    <w:p>
      <w:r>
        <w:t>This chapter presents the implementation, testing, empirical results, and interpretation of BAREAI, an intelligent platform developed to classify Somali crime-related text reports using Natural Language Processing (NLP). The chapter converts the methodology described in Chapter Three into a verifiable software and machine-learning outcome. It therefore reports not only the predictive performance of the final classifier, but also the manner in which the classifier was embedded within a secure web application that supports analysis, monitoring, escalation, investigation, reporting, and dataset governance.</w:t>
      </w:r>
    </w:p>
    <w:p>
      <w:r>
        <w:t>In accordance with the University guideline for Artificial Intelligence final-year projects, the chapter begins with the dataset and implementation environment, proceeds through the deployed architecture and functional modules, presents interfaces and database outputs, documents the testing strategy, and then compares the candidate models using accuracy, precision, recall, F1-score, crime-class recall, confusion-matrix behaviour, and ROC evidence. The discussion explicitly relates the observed results to the research objectives and questions established in Chapter One. Screenshots were captured from the running application on 5 August 2026; confidential passwords and authentication tokens are intentionally excluded from the thesis.</w:t>
      </w:r>
    </w:p>
    <w:p>
      <w:pPr>
        <w:pStyle w:val="Heading1"/>
      </w:pPr>
      <w:r>
        <w:t>4.2 System Overview</w:t>
      </w:r>
    </w:p>
    <w:p>
      <w:r>
        <w:t>BAREAI is a role-based crime intelligence platform that receives unstructured Somali text from direct entry, web addresses, uploaded documents, batch files, monitored Facebook pages, and monitored websites. The text is validated, cleaned, classified, and enriched with crime keywords and Somali location information. Crime-positive reports can be forwarded to an investigation workflow, where authorized officers review evidence, update case status, record notes, and produce reports. The system additionally preserves audit events and analysis history so that a prediction can be traced to the user, source, time, model decision, and subsequent operational action.</w:t>
      </w:r>
    </w:p>
    <w:p>
      <w:r>
        <w:t>The implemented solution is broader than a stand-alone classifier. Its public layer offers restricted Somali-language analysis, while authenticated workspaces expose different capabilities to administrators, investigators, and the Dataset Manager. Administrators supervise platform activity, users, blacklists, cases, reports, and audit logs. Investigators receive and process cases. The Dataset Manager reviews and exports collected records without being granted broader administrative authority. This separation supports least-privilege access and provides an organizational path from raw online information to accountable investigative action.</w:t>
      </w:r>
    </w:p>
    <w:p>
      <w:pPr>
        <w:spacing w:line="240" w:lineRule="auto" w:after="80"/>
      </w:pPr>
      <w:r>
        <w:rPr>
          <w:rFonts w:ascii="Times New Roman" w:hAnsi="Times New Roman"/>
          <w:b/>
          <w:sz w:val="22"/>
        </w:rPr>
        <w:t>Table 4.1: Implemented system scope</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701"/>
            <w:vAlign w:val="center"/>
            <w:shd w:fill="D9EAF7"/>
          </w:tcPr>
          <w:p>
            <w:pPr>
              <w:spacing w:line="240" w:lineRule="auto" w:after="0"/>
            </w:pPr>
            <w:r/>
            <w:r>
              <w:rPr>
                <w:rFonts w:ascii="Times New Roman" w:hAnsi="Times New Roman"/>
                <w:b/>
                <w:sz w:val="20"/>
              </w:rPr>
              <w:t>Layer</w:t>
            </w:r>
          </w:p>
        </w:tc>
        <w:tc>
          <w:tcPr>
            <w:tcW w:type="dxa" w:w="3969"/>
            <w:vAlign w:val="center"/>
            <w:shd w:fill="D9EAF7"/>
          </w:tcPr>
          <w:p>
            <w:pPr>
              <w:spacing w:line="240" w:lineRule="auto" w:after="0"/>
            </w:pPr>
            <w:r/>
            <w:r>
              <w:rPr>
                <w:rFonts w:ascii="Times New Roman" w:hAnsi="Times New Roman"/>
                <w:b/>
                <w:sz w:val="20"/>
              </w:rPr>
              <w:t>Implemented responsibility</w:t>
            </w:r>
          </w:p>
        </w:tc>
        <w:tc>
          <w:tcPr>
            <w:tcW w:type="dxa" w:w="2551"/>
            <w:vAlign w:val="center"/>
            <w:shd w:fill="D9EAF7"/>
          </w:tcPr>
          <w:p>
            <w:pPr>
              <w:spacing w:line="240" w:lineRule="auto" w:after="0"/>
            </w:pPr>
            <w:r/>
            <w:r>
              <w:rPr>
                <w:rFonts w:ascii="Times New Roman" w:hAnsi="Times New Roman"/>
                <w:b/>
                <w:sz w:val="20"/>
              </w:rPr>
              <w:t>Principal technologies</w:t>
            </w:r>
          </w:p>
        </w:tc>
      </w:tr>
      <w:tr>
        <w:tc>
          <w:tcPr>
            <w:tcW w:type="dxa" w:w="1701"/>
            <w:vAlign w:val="center"/>
          </w:tcPr>
          <w:p>
            <w:pPr>
              <w:spacing w:line="240" w:lineRule="auto" w:after="0"/>
            </w:pPr>
            <w:r/>
            <w:r>
              <w:rPr>
                <w:rFonts w:ascii="Times New Roman" w:hAnsi="Times New Roman"/>
                <w:b w:val="0"/>
                <w:sz w:val="20"/>
              </w:rPr>
              <w:t>Presentation</w:t>
            </w:r>
          </w:p>
        </w:tc>
        <w:tc>
          <w:tcPr>
            <w:tcW w:type="dxa" w:w="3969"/>
            <w:vAlign w:val="center"/>
          </w:tcPr>
          <w:p>
            <w:pPr>
              <w:spacing w:line="240" w:lineRule="auto" w:after="0"/>
            </w:pPr>
            <w:r/>
            <w:r>
              <w:rPr>
                <w:rFonts w:ascii="Times New Roman" w:hAnsi="Times New Roman"/>
                <w:b w:val="0"/>
                <w:sz w:val="20"/>
              </w:rPr>
              <w:t>Public analysis and protected role workspaces</w:t>
            </w:r>
          </w:p>
        </w:tc>
        <w:tc>
          <w:tcPr>
            <w:tcW w:type="dxa" w:w="2551"/>
            <w:vAlign w:val="center"/>
          </w:tcPr>
          <w:p>
            <w:pPr>
              <w:spacing w:line="240" w:lineRule="auto" w:after="0"/>
            </w:pPr>
            <w:r/>
            <w:r>
              <w:rPr>
                <w:rFonts w:ascii="Times New Roman" w:hAnsi="Times New Roman"/>
                <w:b w:val="0"/>
                <w:sz w:val="20"/>
              </w:rPr>
              <w:t>React 19, Vite, responsive CSS, Recharts</w:t>
            </w:r>
          </w:p>
        </w:tc>
      </w:tr>
      <w:tr>
        <w:tc>
          <w:tcPr>
            <w:tcW w:type="dxa" w:w="1701"/>
            <w:vAlign w:val="center"/>
          </w:tcPr>
          <w:p>
            <w:pPr>
              <w:spacing w:line="240" w:lineRule="auto" w:after="0"/>
            </w:pPr>
            <w:r/>
            <w:r>
              <w:rPr>
                <w:rFonts w:ascii="Times New Roman" w:hAnsi="Times New Roman"/>
                <w:b w:val="0"/>
                <w:sz w:val="20"/>
              </w:rPr>
              <w:t>Application</w:t>
            </w:r>
          </w:p>
        </w:tc>
        <w:tc>
          <w:tcPr>
            <w:tcW w:type="dxa" w:w="3969"/>
            <w:vAlign w:val="center"/>
          </w:tcPr>
          <w:p>
            <w:pPr>
              <w:spacing w:line="240" w:lineRule="auto" w:after="0"/>
            </w:pPr>
            <w:r/>
            <w:r>
              <w:rPr>
                <w:rFonts w:ascii="Times New Roman" w:hAnsi="Times New Roman"/>
                <w:b w:val="0"/>
                <w:sz w:val="20"/>
              </w:rPr>
              <w:t>Authentication, analysis orchestration, cases, alerts, reports, audit and monitoring</w:t>
            </w:r>
          </w:p>
        </w:tc>
        <w:tc>
          <w:tcPr>
            <w:tcW w:type="dxa" w:w="2551"/>
            <w:vAlign w:val="center"/>
          </w:tcPr>
          <w:p>
            <w:pPr>
              <w:spacing w:line="240" w:lineRule="auto" w:after="0"/>
            </w:pPr>
            <w:r/>
            <w:r>
              <w:rPr>
                <w:rFonts w:ascii="Times New Roman" w:hAnsi="Times New Roman"/>
                <w:b w:val="0"/>
                <w:sz w:val="20"/>
              </w:rPr>
              <w:t>Node.js, Express 5, JWT, Mongoose</w:t>
            </w:r>
          </w:p>
        </w:tc>
      </w:tr>
      <w:tr>
        <w:tc>
          <w:tcPr>
            <w:tcW w:type="dxa" w:w="1701"/>
            <w:vAlign w:val="center"/>
          </w:tcPr>
          <w:p>
            <w:pPr>
              <w:spacing w:line="240" w:lineRule="auto" w:after="0"/>
            </w:pPr>
            <w:r/>
            <w:r>
              <w:rPr>
                <w:rFonts w:ascii="Times New Roman" w:hAnsi="Times New Roman"/>
                <w:b w:val="0"/>
                <w:sz w:val="20"/>
              </w:rPr>
              <w:t>AI inference</w:t>
            </w:r>
          </w:p>
        </w:tc>
        <w:tc>
          <w:tcPr>
            <w:tcW w:type="dxa" w:w="3969"/>
            <w:vAlign w:val="center"/>
          </w:tcPr>
          <w:p>
            <w:pPr>
              <w:spacing w:line="240" w:lineRule="auto" w:after="0"/>
            </w:pPr>
            <w:r/>
            <w:r>
              <w:rPr>
                <w:rFonts w:ascii="Times New Roman" w:hAnsi="Times New Roman"/>
                <w:b w:val="0"/>
                <w:sz w:val="20"/>
              </w:rPr>
              <w:t>Somali text validation, preprocessing, model loading and prediction</w:t>
            </w:r>
          </w:p>
        </w:tc>
        <w:tc>
          <w:tcPr>
            <w:tcW w:type="dxa" w:w="2551"/>
            <w:vAlign w:val="center"/>
          </w:tcPr>
          <w:p>
            <w:pPr>
              <w:spacing w:line="240" w:lineRule="auto" w:after="0"/>
            </w:pPr>
            <w:r/>
            <w:r>
              <w:rPr>
                <w:rFonts w:ascii="Times New Roman" w:hAnsi="Times New Roman"/>
                <w:b w:val="0"/>
                <w:sz w:val="20"/>
              </w:rPr>
              <w:t>Python, Flask, PyTorch/Transformers and scikit-learn</w:t>
            </w:r>
          </w:p>
        </w:tc>
      </w:tr>
      <w:tr>
        <w:tc>
          <w:tcPr>
            <w:tcW w:type="dxa" w:w="1701"/>
            <w:vAlign w:val="center"/>
          </w:tcPr>
          <w:p>
            <w:pPr>
              <w:spacing w:line="240" w:lineRule="auto" w:after="0"/>
            </w:pPr>
            <w:r/>
            <w:r>
              <w:rPr>
                <w:rFonts w:ascii="Times New Roman" w:hAnsi="Times New Roman"/>
                <w:b w:val="0"/>
                <w:sz w:val="20"/>
              </w:rPr>
              <w:t>Persistence</w:t>
            </w:r>
          </w:p>
        </w:tc>
        <w:tc>
          <w:tcPr>
            <w:tcW w:type="dxa" w:w="3969"/>
            <w:vAlign w:val="center"/>
          </w:tcPr>
          <w:p>
            <w:pPr>
              <w:spacing w:line="240" w:lineRule="auto" w:after="0"/>
            </w:pPr>
            <w:r/>
            <w:r>
              <w:rPr>
                <w:rFonts w:ascii="Times New Roman" w:hAnsi="Times New Roman"/>
                <w:b w:val="0"/>
                <w:sz w:val="20"/>
              </w:rPr>
              <w:t>Users, histories, cases, reports, alerts, blacklist and activity records</w:t>
            </w:r>
          </w:p>
        </w:tc>
        <w:tc>
          <w:tcPr>
            <w:tcW w:type="dxa" w:w="2551"/>
            <w:vAlign w:val="center"/>
          </w:tcPr>
          <w:p>
            <w:pPr>
              <w:spacing w:line="240" w:lineRule="auto" w:after="0"/>
            </w:pPr>
            <w:r/>
            <w:r>
              <w:rPr>
                <w:rFonts w:ascii="Times New Roman" w:hAnsi="Times New Roman"/>
                <w:b w:val="0"/>
                <w:sz w:val="20"/>
              </w:rPr>
              <w:t>MongoDB</w:t>
            </w:r>
          </w:p>
        </w:tc>
      </w:tr>
      <w:tr>
        <w:tc>
          <w:tcPr>
            <w:tcW w:type="dxa" w:w="1701"/>
            <w:vAlign w:val="center"/>
          </w:tcPr>
          <w:p>
            <w:pPr>
              <w:spacing w:line="240" w:lineRule="auto" w:after="0"/>
            </w:pPr>
            <w:r/>
            <w:r>
              <w:rPr>
                <w:rFonts w:ascii="Times New Roman" w:hAnsi="Times New Roman"/>
                <w:b w:val="0"/>
                <w:sz w:val="20"/>
              </w:rPr>
              <w:t>External services</w:t>
            </w:r>
          </w:p>
        </w:tc>
        <w:tc>
          <w:tcPr>
            <w:tcW w:type="dxa" w:w="3969"/>
            <w:vAlign w:val="center"/>
          </w:tcPr>
          <w:p>
            <w:pPr>
              <w:spacing w:line="240" w:lineRule="auto" w:after="0"/>
            </w:pPr>
            <w:r/>
            <w:r>
              <w:rPr>
                <w:rFonts w:ascii="Times New Roman" w:hAnsi="Times New Roman"/>
                <w:b w:val="0"/>
                <w:sz w:val="20"/>
              </w:rPr>
              <w:t>Web extraction, Facebook monitoring, email and optional SMS</w:t>
            </w:r>
          </w:p>
        </w:tc>
        <w:tc>
          <w:tcPr>
            <w:tcW w:type="dxa" w:w="2551"/>
            <w:vAlign w:val="center"/>
          </w:tcPr>
          <w:p>
            <w:pPr>
              <w:spacing w:line="240" w:lineRule="auto" w:after="0"/>
            </w:pPr>
            <w:r/>
            <w:r>
              <w:rPr>
                <w:rFonts w:ascii="Times New Roman" w:hAnsi="Times New Roman"/>
                <w:b w:val="0"/>
                <w:sz w:val="20"/>
              </w:rPr>
              <w:t>Puppeteer, Cheerio, Nodemailer and Twilio</w:t>
            </w:r>
          </w:p>
        </w:tc>
      </w:tr>
    </w:tbl>
    <w:p>
      <w:pPr>
        <w:spacing w:after="0"/>
      </w:pPr>
    </w:p>
    <w:p>
      <w:pPr>
        <w:pStyle w:val="Heading1"/>
      </w:pPr>
      <w:r>
        <w:t>4.3 Dataset Description and Preparation Results</w:t>
      </w:r>
    </w:p>
    <w:p>
      <w:r>
        <w:t>The source dataset contained 9,999 labelled records and four columns: url, text, category, and an almost entirely empty auxiliary column. All 9,999 records contained text and a valid class label. The class distribution was nearly balanced, comprising 5,000 crime-related and 4,999 not-crime-related observations. The raw text field contained 8,615 unique values; consequently, 1,384 repeated text records were detected. Duplicate removal was applied before the final split to reduce information leakage, because copies of the same report in both training and test sets could produce an unrealistically optimistic score.</w:t>
      </w:r>
    </w:p>
    <w:p>
      <w:pPr>
        <w:spacing w:line="240" w:lineRule="auto" w:after="80"/>
      </w:pPr>
      <w:r>
        <w:rPr>
          <w:rFonts w:ascii="Times New Roman" w:hAnsi="Times New Roman"/>
          <w:b/>
          <w:sz w:val="22"/>
        </w:rPr>
        <w:t>Table 4.2: Dataset quality profile before modelling</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2268"/>
            <w:vAlign w:val="center"/>
            <w:shd w:fill="D9EAF7"/>
          </w:tcPr>
          <w:p>
            <w:pPr>
              <w:spacing w:line="240" w:lineRule="auto" w:after="0"/>
            </w:pPr>
            <w:r/>
            <w:r>
              <w:rPr>
                <w:rFonts w:ascii="Times New Roman" w:hAnsi="Times New Roman"/>
                <w:b/>
                <w:sz w:val="20"/>
              </w:rPr>
              <w:t>Property</w:t>
            </w:r>
          </w:p>
        </w:tc>
        <w:tc>
          <w:tcPr>
            <w:tcW w:type="dxa" w:w="1984"/>
            <w:vAlign w:val="center"/>
            <w:shd w:fill="D9EAF7"/>
          </w:tcPr>
          <w:p>
            <w:pPr>
              <w:spacing w:line="240" w:lineRule="auto" w:after="0"/>
            </w:pPr>
            <w:r/>
            <w:r>
              <w:rPr>
                <w:rFonts w:ascii="Times New Roman" w:hAnsi="Times New Roman"/>
                <w:b/>
                <w:sz w:val="20"/>
              </w:rPr>
              <w:t>Observed result</w:t>
            </w:r>
          </w:p>
        </w:tc>
        <w:tc>
          <w:tcPr>
            <w:tcW w:type="dxa" w:w="3969"/>
            <w:vAlign w:val="center"/>
            <w:shd w:fill="D9EAF7"/>
          </w:tcPr>
          <w:p>
            <w:pPr>
              <w:spacing w:line="240" w:lineRule="auto" w:after="0"/>
            </w:pPr>
            <w:r/>
            <w:r>
              <w:rPr>
                <w:rFonts w:ascii="Times New Roman" w:hAnsi="Times New Roman"/>
                <w:b/>
                <w:sz w:val="20"/>
              </w:rPr>
              <w:t>Interpretation</w:t>
            </w:r>
          </w:p>
        </w:tc>
      </w:tr>
      <w:tr>
        <w:tc>
          <w:tcPr>
            <w:tcW w:type="dxa" w:w="2268"/>
            <w:vAlign w:val="center"/>
          </w:tcPr>
          <w:p>
            <w:pPr>
              <w:spacing w:line="240" w:lineRule="auto" w:after="0"/>
            </w:pPr>
            <w:r/>
            <w:r>
              <w:rPr>
                <w:rFonts w:ascii="Times New Roman" w:hAnsi="Times New Roman"/>
                <w:b w:val="0"/>
                <w:sz w:val="20"/>
              </w:rPr>
              <w:t>Total records</w:t>
            </w:r>
          </w:p>
        </w:tc>
        <w:tc>
          <w:tcPr>
            <w:tcW w:type="dxa" w:w="1984"/>
            <w:vAlign w:val="center"/>
          </w:tcPr>
          <w:p>
            <w:pPr>
              <w:spacing w:line="240" w:lineRule="auto" w:after="0"/>
            </w:pPr>
            <w:r/>
            <w:r>
              <w:rPr>
                <w:rFonts w:ascii="Times New Roman" w:hAnsi="Times New Roman"/>
                <w:b w:val="0"/>
                <w:sz w:val="20"/>
              </w:rPr>
              <w:t>9,999</w:t>
            </w:r>
          </w:p>
        </w:tc>
        <w:tc>
          <w:tcPr>
            <w:tcW w:type="dxa" w:w="3969"/>
            <w:vAlign w:val="center"/>
          </w:tcPr>
          <w:p>
            <w:pPr>
              <w:spacing w:line="240" w:lineRule="auto" w:after="0"/>
            </w:pPr>
            <w:r/>
            <w:r>
              <w:rPr>
                <w:rFonts w:ascii="Times New Roman" w:hAnsi="Times New Roman"/>
                <w:b w:val="0"/>
                <w:sz w:val="20"/>
              </w:rPr>
              <w:t>Sufficient for comparative supervised experiments</w:t>
            </w:r>
          </w:p>
        </w:tc>
      </w:tr>
      <w:tr>
        <w:tc>
          <w:tcPr>
            <w:tcW w:type="dxa" w:w="2268"/>
            <w:vAlign w:val="center"/>
          </w:tcPr>
          <w:p>
            <w:pPr>
              <w:spacing w:line="240" w:lineRule="auto" w:after="0"/>
            </w:pPr>
            <w:r/>
            <w:r>
              <w:rPr>
                <w:rFonts w:ascii="Times New Roman" w:hAnsi="Times New Roman"/>
                <w:b w:val="0"/>
                <w:sz w:val="20"/>
              </w:rPr>
              <w:t>Crime-related</w:t>
            </w:r>
          </w:p>
        </w:tc>
        <w:tc>
          <w:tcPr>
            <w:tcW w:type="dxa" w:w="1984"/>
            <w:vAlign w:val="center"/>
          </w:tcPr>
          <w:p>
            <w:pPr>
              <w:spacing w:line="240" w:lineRule="auto" w:after="0"/>
            </w:pPr>
            <w:r/>
            <w:r>
              <w:rPr>
                <w:rFonts w:ascii="Times New Roman" w:hAnsi="Times New Roman"/>
                <w:b w:val="0"/>
                <w:sz w:val="20"/>
              </w:rPr>
              <w:t>5,000 (50.01%)</w:t>
            </w:r>
          </w:p>
        </w:tc>
        <w:tc>
          <w:tcPr>
            <w:tcW w:type="dxa" w:w="3969"/>
            <w:vAlign w:val="center"/>
          </w:tcPr>
          <w:p>
            <w:pPr>
              <w:spacing w:line="240" w:lineRule="auto" w:after="0"/>
            </w:pPr>
            <w:r/>
            <w:r>
              <w:rPr>
                <w:rFonts w:ascii="Times New Roman" w:hAnsi="Times New Roman"/>
                <w:b w:val="0"/>
                <w:sz w:val="20"/>
              </w:rPr>
              <w:t>Positive class</w:t>
            </w:r>
          </w:p>
        </w:tc>
      </w:tr>
      <w:tr>
        <w:tc>
          <w:tcPr>
            <w:tcW w:type="dxa" w:w="2268"/>
            <w:vAlign w:val="center"/>
          </w:tcPr>
          <w:p>
            <w:pPr>
              <w:spacing w:line="240" w:lineRule="auto" w:after="0"/>
            </w:pPr>
            <w:r/>
            <w:r>
              <w:rPr>
                <w:rFonts w:ascii="Times New Roman" w:hAnsi="Times New Roman"/>
                <w:b w:val="0"/>
                <w:sz w:val="20"/>
              </w:rPr>
              <w:t>Not crime-related</w:t>
            </w:r>
          </w:p>
        </w:tc>
        <w:tc>
          <w:tcPr>
            <w:tcW w:type="dxa" w:w="1984"/>
            <w:vAlign w:val="center"/>
          </w:tcPr>
          <w:p>
            <w:pPr>
              <w:spacing w:line="240" w:lineRule="auto" w:after="0"/>
            </w:pPr>
            <w:r/>
            <w:r>
              <w:rPr>
                <w:rFonts w:ascii="Times New Roman" w:hAnsi="Times New Roman"/>
                <w:b w:val="0"/>
                <w:sz w:val="20"/>
              </w:rPr>
              <w:t>4,999 (49.99%)</w:t>
            </w:r>
          </w:p>
        </w:tc>
        <w:tc>
          <w:tcPr>
            <w:tcW w:type="dxa" w:w="3969"/>
            <w:vAlign w:val="center"/>
          </w:tcPr>
          <w:p>
            <w:pPr>
              <w:spacing w:line="240" w:lineRule="auto" w:after="0"/>
            </w:pPr>
            <w:r/>
            <w:r>
              <w:rPr>
                <w:rFonts w:ascii="Times New Roman" w:hAnsi="Times New Roman"/>
                <w:b w:val="0"/>
                <w:sz w:val="20"/>
              </w:rPr>
              <w:t>Negative class</w:t>
            </w:r>
          </w:p>
        </w:tc>
      </w:tr>
      <w:tr>
        <w:tc>
          <w:tcPr>
            <w:tcW w:type="dxa" w:w="2268"/>
            <w:vAlign w:val="center"/>
          </w:tcPr>
          <w:p>
            <w:pPr>
              <w:spacing w:line="240" w:lineRule="auto" w:after="0"/>
            </w:pPr>
            <w:r/>
            <w:r>
              <w:rPr>
                <w:rFonts w:ascii="Times New Roman" w:hAnsi="Times New Roman"/>
                <w:b w:val="0"/>
                <w:sz w:val="20"/>
              </w:rPr>
              <w:t>Missing text</w:t>
            </w:r>
          </w:p>
        </w:tc>
        <w:tc>
          <w:tcPr>
            <w:tcW w:type="dxa" w:w="1984"/>
            <w:vAlign w:val="center"/>
          </w:tcPr>
          <w:p>
            <w:pPr>
              <w:spacing w:line="240" w:lineRule="auto" w:after="0"/>
            </w:pPr>
            <w:r/>
            <w:r>
              <w:rPr>
                <w:rFonts w:ascii="Times New Roman" w:hAnsi="Times New Roman"/>
                <w:b w:val="0"/>
                <w:sz w:val="20"/>
              </w:rPr>
              <w:t>0</w:t>
            </w:r>
          </w:p>
        </w:tc>
        <w:tc>
          <w:tcPr>
            <w:tcW w:type="dxa" w:w="3969"/>
            <w:vAlign w:val="center"/>
          </w:tcPr>
          <w:p>
            <w:pPr>
              <w:spacing w:line="240" w:lineRule="auto" w:after="0"/>
            </w:pPr>
            <w:r/>
            <w:r>
              <w:rPr>
                <w:rFonts w:ascii="Times New Roman" w:hAnsi="Times New Roman"/>
                <w:b w:val="0"/>
                <w:sz w:val="20"/>
              </w:rPr>
              <w:t>No record removed for absent input</w:t>
            </w:r>
          </w:p>
        </w:tc>
      </w:tr>
      <w:tr>
        <w:tc>
          <w:tcPr>
            <w:tcW w:type="dxa" w:w="2268"/>
            <w:vAlign w:val="center"/>
          </w:tcPr>
          <w:p>
            <w:pPr>
              <w:spacing w:line="240" w:lineRule="auto" w:after="0"/>
            </w:pPr>
            <w:r/>
            <w:r>
              <w:rPr>
                <w:rFonts w:ascii="Times New Roman" w:hAnsi="Times New Roman"/>
                <w:b w:val="0"/>
                <w:sz w:val="20"/>
              </w:rPr>
              <w:t>Unique text</w:t>
            </w:r>
          </w:p>
        </w:tc>
        <w:tc>
          <w:tcPr>
            <w:tcW w:type="dxa" w:w="1984"/>
            <w:vAlign w:val="center"/>
          </w:tcPr>
          <w:p>
            <w:pPr>
              <w:spacing w:line="240" w:lineRule="auto" w:after="0"/>
            </w:pPr>
            <w:r/>
            <w:r>
              <w:rPr>
                <w:rFonts w:ascii="Times New Roman" w:hAnsi="Times New Roman"/>
                <w:b w:val="0"/>
                <w:sz w:val="20"/>
              </w:rPr>
              <w:t>8,615</w:t>
            </w:r>
          </w:p>
        </w:tc>
        <w:tc>
          <w:tcPr>
            <w:tcW w:type="dxa" w:w="3969"/>
            <w:vAlign w:val="center"/>
          </w:tcPr>
          <w:p>
            <w:pPr>
              <w:spacing w:line="240" w:lineRule="auto" w:after="0"/>
            </w:pPr>
            <w:r/>
            <w:r>
              <w:rPr>
                <w:rFonts w:ascii="Times New Roman" w:hAnsi="Times New Roman"/>
                <w:b w:val="0"/>
                <w:sz w:val="20"/>
              </w:rPr>
              <w:t>Represents distinct textual reports</w:t>
            </w:r>
          </w:p>
        </w:tc>
      </w:tr>
      <w:tr>
        <w:tc>
          <w:tcPr>
            <w:tcW w:type="dxa" w:w="2268"/>
            <w:vAlign w:val="center"/>
          </w:tcPr>
          <w:p>
            <w:pPr>
              <w:spacing w:line="240" w:lineRule="auto" w:after="0"/>
            </w:pPr>
            <w:r/>
            <w:r>
              <w:rPr>
                <w:rFonts w:ascii="Times New Roman" w:hAnsi="Times New Roman"/>
                <w:b w:val="0"/>
                <w:sz w:val="20"/>
              </w:rPr>
              <w:t>Duplicate text</w:t>
            </w:r>
          </w:p>
        </w:tc>
        <w:tc>
          <w:tcPr>
            <w:tcW w:type="dxa" w:w="1984"/>
            <w:vAlign w:val="center"/>
          </w:tcPr>
          <w:p>
            <w:pPr>
              <w:spacing w:line="240" w:lineRule="auto" w:after="0"/>
            </w:pPr>
            <w:r/>
            <w:r>
              <w:rPr>
                <w:rFonts w:ascii="Times New Roman" w:hAnsi="Times New Roman"/>
                <w:b w:val="0"/>
                <w:sz w:val="20"/>
              </w:rPr>
              <w:t>1,384</w:t>
            </w:r>
          </w:p>
        </w:tc>
        <w:tc>
          <w:tcPr>
            <w:tcW w:type="dxa" w:w="3969"/>
            <w:vAlign w:val="center"/>
          </w:tcPr>
          <w:p>
            <w:pPr>
              <w:spacing w:line="240" w:lineRule="auto" w:after="0"/>
            </w:pPr>
            <w:r/>
            <w:r>
              <w:rPr>
                <w:rFonts w:ascii="Times New Roman" w:hAnsi="Times New Roman"/>
                <w:b w:val="0"/>
                <w:sz w:val="20"/>
              </w:rPr>
              <w:t>Removed before leakage-safe modelling</w:t>
            </w:r>
          </w:p>
        </w:tc>
      </w:tr>
      <w:tr>
        <w:tc>
          <w:tcPr>
            <w:tcW w:type="dxa" w:w="2268"/>
            <w:vAlign w:val="center"/>
          </w:tcPr>
          <w:p>
            <w:pPr>
              <w:spacing w:line="240" w:lineRule="auto" w:after="0"/>
            </w:pPr>
            <w:r/>
            <w:r>
              <w:rPr>
                <w:rFonts w:ascii="Times New Roman" w:hAnsi="Times New Roman"/>
                <w:b w:val="0"/>
                <w:sz w:val="20"/>
              </w:rPr>
              <w:t>Target classes</w:t>
            </w:r>
          </w:p>
        </w:tc>
        <w:tc>
          <w:tcPr>
            <w:tcW w:type="dxa" w:w="1984"/>
            <w:vAlign w:val="center"/>
          </w:tcPr>
          <w:p>
            <w:pPr>
              <w:spacing w:line="240" w:lineRule="auto" w:after="0"/>
            </w:pPr>
            <w:r/>
            <w:r>
              <w:rPr>
                <w:rFonts w:ascii="Times New Roman" w:hAnsi="Times New Roman"/>
                <w:b w:val="0"/>
                <w:sz w:val="20"/>
              </w:rPr>
              <w:t>2</w:t>
            </w:r>
          </w:p>
        </w:tc>
        <w:tc>
          <w:tcPr>
            <w:tcW w:type="dxa" w:w="3969"/>
            <w:vAlign w:val="center"/>
          </w:tcPr>
          <w:p>
            <w:pPr>
              <w:spacing w:line="240" w:lineRule="auto" w:after="0"/>
            </w:pPr>
            <w:r/>
            <w:r>
              <w:rPr>
                <w:rFonts w:ascii="Times New Roman" w:hAnsi="Times New Roman"/>
                <w:b w:val="0"/>
                <w:sz w:val="20"/>
              </w:rPr>
              <w:t>Binary classification task</w:t>
            </w:r>
          </w:p>
        </w:tc>
      </w:tr>
    </w:tbl>
    <w:p>
      <w:pPr>
        <w:spacing w:after="0"/>
      </w:pPr>
    </w:p>
    <w:p>
      <w:pPr>
        <w:spacing w:before="120"/>
        <w:ind w:firstLine="0"/>
        <w:jc w:val="center"/>
      </w:pPr>
      <w:r>
        <w:drawing>
          <wp:inline>
            <wp:extent cx="5220000" cy="2929319"/>
            <wp:docPr id="1" name="Picture 1"/>
            <wp:cNvGraphicFramePr>
              <a:graphicFrameLocks noChangeAspect="1"/>
            </wp:cNvGraphicFramePr>
            <a:graphic>
              <a:graphicData uri="http://schemas.openxmlformats.org/drawingml/2006/picture">
                <pic:pic>
                  <pic:nvPicPr>
                    <pic:cNvPr id="0" name="00_duplicates.png"/>
                    <pic:cNvPicPr/>
                  </pic:nvPicPr>
                  <pic:blipFill>
                    <a:blip r:embed="rId64"/>
                    <a:stretch>
                      <a:fillRect/>
                    </a:stretch>
                  </pic:blipFill>
                  <pic:spPr>
                    <a:xfrm>
                      <a:off x="0" y="0"/>
                      <a:ext cx="5220000" cy="2929319"/>
                    </a:xfrm>
                    <a:prstGeom prst="rect"/>
                  </pic:spPr>
                </pic:pic>
              </a:graphicData>
            </a:graphic>
          </wp:inline>
        </w:drawing>
      </w:r>
    </w:p>
    <w:p>
      <w:pPr>
        <w:pStyle w:val="FigureCaption"/>
      </w:pPr>
      <w:r>
        <w:t>Figure 4.1: Duplicate-record assessment</w:t>
      </w:r>
    </w:p>
    <w:p>
      <w:r>
        <w:t>The duplicate analysis quantifies repeated reports before model fitting. Removing repeated text ensures that evaluation measures generalization to unseen wording rather than memorization of duplicated observations.</w:t>
      </w:r>
    </w:p>
    <w:p>
      <w:pPr>
        <w:spacing w:before="120"/>
        <w:ind w:firstLine="0"/>
        <w:jc w:val="center"/>
      </w:pPr>
      <w:r>
        <w:drawing>
          <wp:inline>
            <wp:extent cx="5220000" cy="1887502"/>
            <wp:docPr id="2" name="Picture 2"/>
            <wp:cNvGraphicFramePr>
              <a:graphicFrameLocks noChangeAspect="1"/>
            </wp:cNvGraphicFramePr>
            <a:graphic>
              <a:graphicData uri="http://schemas.openxmlformats.org/drawingml/2006/picture">
                <pic:pic>
                  <pic:nvPicPr>
                    <pic:cNvPr id="0" name="01_category_balance.png"/>
                    <pic:cNvPicPr/>
                  </pic:nvPicPr>
                  <pic:blipFill>
                    <a:blip r:embed="rId65"/>
                    <a:stretch>
                      <a:fillRect/>
                    </a:stretch>
                  </pic:blipFill>
                  <pic:spPr>
                    <a:xfrm>
                      <a:off x="0" y="0"/>
                      <a:ext cx="5220000" cy="1887502"/>
                    </a:xfrm>
                    <a:prstGeom prst="rect"/>
                  </pic:spPr>
                </pic:pic>
              </a:graphicData>
            </a:graphic>
          </wp:inline>
        </w:drawing>
      </w:r>
    </w:p>
    <w:p>
      <w:pPr>
        <w:pStyle w:val="FigureCaption"/>
      </w:pPr>
      <w:r>
        <w:t>Figure 4.2: Distribution of crime-related and non-crime-related classes</w:t>
      </w:r>
    </w:p>
    <w:p>
      <w:r>
        <w:t>The class-balance figure shows an effectively equal class distribution. Consequently, accuracy is informative, although recall and F1-score remain necessary because failure to identify a crime report carries greater operational cost than an ordinary classification error.</w:t>
      </w:r>
    </w:p>
    <w:p>
      <w:pPr>
        <w:spacing w:before="120"/>
        <w:ind w:firstLine="0"/>
        <w:jc w:val="center"/>
      </w:pPr>
      <w:r>
        <w:drawing>
          <wp:inline>
            <wp:extent cx="5220000" cy="1819920"/>
            <wp:docPr id="3" name="Picture 3"/>
            <wp:cNvGraphicFramePr>
              <a:graphicFrameLocks noChangeAspect="1"/>
            </wp:cNvGraphicFramePr>
            <a:graphic>
              <a:graphicData uri="http://schemas.openxmlformats.org/drawingml/2006/picture">
                <pic:pic>
                  <pic:nvPicPr>
                    <pic:cNvPr id="0" name="02_text_length_comparison.png"/>
                    <pic:cNvPicPr/>
                  </pic:nvPicPr>
                  <pic:blipFill>
                    <a:blip r:embed="rId66"/>
                    <a:stretch>
                      <a:fillRect/>
                    </a:stretch>
                  </pic:blipFill>
                  <pic:spPr>
                    <a:xfrm>
                      <a:off x="0" y="0"/>
                      <a:ext cx="5220000" cy="1819920"/>
                    </a:xfrm>
                    <a:prstGeom prst="rect"/>
                  </pic:spPr>
                </pic:pic>
              </a:graphicData>
            </a:graphic>
          </wp:inline>
        </w:drawing>
      </w:r>
    </w:p>
    <w:p>
      <w:pPr>
        <w:pStyle w:val="FigureCaption"/>
      </w:pPr>
      <w:r>
        <w:t>Figure 4.3: Comparison of text-length distributions by class</w:t>
      </w:r>
    </w:p>
    <w:p>
      <w:r>
        <w:t>Text-length distributions provide evidence about input variability and potential outliers. The overlap between classes indicates that document length alone is not a reliable decision feature; the classifier must learn lexical and contextual evidence.</w:t>
      </w:r>
    </w:p>
    <w:p>
      <w:r>
        <w:t>Preprocessing combined general NLP normalization with Somali-specific controls. Empty values and invalid labels were removed, text was normalized to lowercase where appropriate, repeated whitespace and web artefacts were cleaned, and stop words were handled using a Somali list. Classical models received TF-IDF features with word n-grams. Transformer models received tokenized sequences with a maximum length defined by their deployment configuration. A stratified split preserved the class ratio across training, validation, and test partitions. The final model-selection table records 5,906 training observations for the full SomBERTa experiments, while validation and test partitions were kept separate for model selection and final reporting.</w:t>
      </w:r>
    </w:p>
    <w:p>
      <w:pPr>
        <w:pStyle w:val="Heading1"/>
      </w:pPr>
      <w:r>
        <w:t>4.4 System Architecture and Deployment</w:t>
      </w:r>
    </w:p>
    <w:p>
      <w:r>
        <w:t>The deployed architecture uses a modular three-tier pattern with an independent AI inference service. The React single-page application sends REST requests to the Express backend. The backend verifies the JSON Web Token, enforces role permissions, validates the input, and sends prediction requests to the Flask service. The Flask service loads the selected SomBERTa-B artefacts at start-up and returns a binary label and confidence information. The backend adds keyword, location, blacklist, and source metadata before storing the result in MongoDB. This design prevents the browser from communicating directly with the model or database and centralizes authorization and audit controls.</w:t>
      </w:r>
    </w:p>
    <w:p>
      <w:pPr>
        <w:spacing w:line="240" w:lineRule="auto" w:after="80"/>
      </w:pPr>
      <w:r>
        <w:rPr>
          <w:rFonts w:ascii="Times New Roman" w:hAnsi="Times New Roman"/>
          <w:b/>
          <w:sz w:val="22"/>
        </w:rPr>
        <w:t>Table 4.3: Runtime services and development ports</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2268"/>
            <w:vAlign w:val="center"/>
            <w:shd w:fill="D9EAF7"/>
          </w:tcPr>
          <w:p>
            <w:pPr>
              <w:spacing w:line="240" w:lineRule="auto" w:after="0"/>
            </w:pPr>
            <w:r/>
            <w:r>
              <w:rPr>
                <w:rFonts w:ascii="Times New Roman" w:hAnsi="Times New Roman"/>
                <w:b/>
                <w:sz w:val="20"/>
              </w:rPr>
              <w:t>Service</w:t>
            </w:r>
          </w:p>
        </w:tc>
        <w:tc>
          <w:tcPr>
            <w:tcW w:type="dxa" w:w="1134"/>
            <w:vAlign w:val="center"/>
            <w:shd w:fill="D9EAF7"/>
          </w:tcPr>
          <w:p>
            <w:pPr>
              <w:spacing w:line="240" w:lineRule="auto" w:after="0"/>
            </w:pPr>
            <w:r/>
            <w:r>
              <w:rPr>
                <w:rFonts w:ascii="Times New Roman" w:hAnsi="Times New Roman"/>
                <w:b/>
                <w:sz w:val="20"/>
              </w:rPr>
              <w:t>Port</w:t>
            </w:r>
          </w:p>
        </w:tc>
        <w:tc>
          <w:tcPr>
            <w:tcW w:type="dxa" w:w="4819"/>
            <w:vAlign w:val="center"/>
            <w:shd w:fill="D9EAF7"/>
          </w:tcPr>
          <w:p>
            <w:pPr>
              <w:spacing w:line="240" w:lineRule="auto" w:after="0"/>
            </w:pPr>
            <w:r/>
            <w:r>
              <w:rPr>
                <w:rFonts w:ascii="Times New Roman" w:hAnsi="Times New Roman"/>
                <w:b/>
                <w:sz w:val="20"/>
              </w:rPr>
              <w:t>Primary request/response</w:t>
            </w:r>
          </w:p>
        </w:tc>
      </w:tr>
      <w:tr>
        <w:tc>
          <w:tcPr>
            <w:tcW w:type="dxa" w:w="2268"/>
            <w:vAlign w:val="center"/>
          </w:tcPr>
          <w:p>
            <w:pPr>
              <w:spacing w:line="240" w:lineRule="auto" w:after="0"/>
            </w:pPr>
            <w:r/>
            <w:r>
              <w:rPr>
                <w:rFonts w:ascii="Times New Roman" w:hAnsi="Times New Roman"/>
                <w:b w:val="0"/>
                <w:sz w:val="20"/>
              </w:rPr>
              <w:t>React frontend</w:t>
            </w:r>
          </w:p>
        </w:tc>
        <w:tc>
          <w:tcPr>
            <w:tcW w:type="dxa" w:w="1134"/>
            <w:vAlign w:val="center"/>
          </w:tcPr>
          <w:p>
            <w:pPr>
              <w:spacing w:line="240" w:lineRule="auto" w:after="0"/>
            </w:pPr>
            <w:r/>
            <w:r>
              <w:rPr>
                <w:rFonts w:ascii="Times New Roman" w:hAnsi="Times New Roman"/>
                <w:b w:val="0"/>
                <w:sz w:val="20"/>
              </w:rPr>
              <w:t>5173</w:t>
            </w:r>
          </w:p>
        </w:tc>
        <w:tc>
          <w:tcPr>
            <w:tcW w:type="dxa" w:w="4819"/>
            <w:vAlign w:val="center"/>
          </w:tcPr>
          <w:p>
            <w:pPr>
              <w:spacing w:line="240" w:lineRule="auto" w:after="0"/>
            </w:pPr>
            <w:r/>
            <w:r>
              <w:rPr>
                <w:rFonts w:ascii="Times New Roman" w:hAnsi="Times New Roman"/>
                <w:b w:val="0"/>
                <w:sz w:val="20"/>
              </w:rPr>
              <w:t>User interaction and visual presentation</w:t>
            </w:r>
          </w:p>
        </w:tc>
      </w:tr>
      <w:tr>
        <w:tc>
          <w:tcPr>
            <w:tcW w:type="dxa" w:w="2268"/>
            <w:vAlign w:val="center"/>
          </w:tcPr>
          <w:p>
            <w:pPr>
              <w:spacing w:line="240" w:lineRule="auto" w:after="0"/>
            </w:pPr>
            <w:r/>
            <w:r>
              <w:rPr>
                <w:rFonts w:ascii="Times New Roman" w:hAnsi="Times New Roman"/>
                <w:b w:val="0"/>
                <w:sz w:val="20"/>
              </w:rPr>
              <w:t>Express backend</w:t>
            </w:r>
          </w:p>
        </w:tc>
        <w:tc>
          <w:tcPr>
            <w:tcW w:type="dxa" w:w="1134"/>
            <w:vAlign w:val="center"/>
          </w:tcPr>
          <w:p>
            <w:pPr>
              <w:spacing w:line="240" w:lineRule="auto" w:after="0"/>
            </w:pPr>
            <w:r/>
            <w:r>
              <w:rPr>
                <w:rFonts w:ascii="Times New Roman" w:hAnsi="Times New Roman"/>
                <w:b w:val="0"/>
                <w:sz w:val="20"/>
              </w:rPr>
              <w:t>5000</w:t>
            </w:r>
          </w:p>
        </w:tc>
        <w:tc>
          <w:tcPr>
            <w:tcW w:type="dxa" w:w="4819"/>
            <w:vAlign w:val="center"/>
          </w:tcPr>
          <w:p>
            <w:pPr>
              <w:spacing w:line="240" w:lineRule="auto" w:after="0"/>
            </w:pPr>
            <w:r/>
            <w:r>
              <w:rPr>
                <w:rFonts w:ascii="Times New Roman" w:hAnsi="Times New Roman"/>
                <w:b w:val="0"/>
                <w:sz w:val="20"/>
              </w:rPr>
              <w:t>REST API, authorization and workflow orchestration</w:t>
            </w:r>
          </w:p>
        </w:tc>
      </w:tr>
      <w:tr>
        <w:tc>
          <w:tcPr>
            <w:tcW w:type="dxa" w:w="2268"/>
            <w:vAlign w:val="center"/>
          </w:tcPr>
          <w:p>
            <w:pPr>
              <w:spacing w:line="240" w:lineRule="auto" w:after="0"/>
            </w:pPr>
            <w:r/>
            <w:r>
              <w:rPr>
                <w:rFonts w:ascii="Times New Roman" w:hAnsi="Times New Roman"/>
                <w:b w:val="0"/>
                <w:sz w:val="20"/>
              </w:rPr>
              <w:t>Flask AI service</w:t>
            </w:r>
          </w:p>
        </w:tc>
        <w:tc>
          <w:tcPr>
            <w:tcW w:type="dxa" w:w="1134"/>
            <w:vAlign w:val="center"/>
          </w:tcPr>
          <w:p>
            <w:pPr>
              <w:spacing w:line="240" w:lineRule="auto" w:after="0"/>
            </w:pPr>
            <w:r/>
            <w:r>
              <w:rPr>
                <w:rFonts w:ascii="Times New Roman" w:hAnsi="Times New Roman"/>
                <w:b w:val="0"/>
                <w:sz w:val="20"/>
              </w:rPr>
              <w:t>5001</w:t>
            </w:r>
          </w:p>
        </w:tc>
        <w:tc>
          <w:tcPr>
            <w:tcW w:type="dxa" w:w="4819"/>
            <w:vAlign w:val="center"/>
          </w:tcPr>
          <w:p>
            <w:pPr>
              <w:spacing w:line="240" w:lineRule="auto" w:after="0"/>
            </w:pPr>
            <w:r/>
            <w:r>
              <w:rPr>
                <w:rFonts w:ascii="Times New Roman" w:hAnsi="Times New Roman"/>
                <w:b w:val="0"/>
                <w:sz w:val="20"/>
              </w:rPr>
              <w:t>Text prediction and model status</w:t>
            </w:r>
          </w:p>
        </w:tc>
      </w:tr>
      <w:tr>
        <w:tc>
          <w:tcPr>
            <w:tcW w:type="dxa" w:w="2268"/>
            <w:vAlign w:val="center"/>
          </w:tcPr>
          <w:p>
            <w:pPr>
              <w:spacing w:line="240" w:lineRule="auto" w:after="0"/>
            </w:pPr>
            <w:r/>
            <w:r>
              <w:rPr>
                <w:rFonts w:ascii="Times New Roman" w:hAnsi="Times New Roman"/>
                <w:b w:val="0"/>
                <w:sz w:val="20"/>
              </w:rPr>
              <w:t>MongoDB</w:t>
            </w:r>
          </w:p>
        </w:tc>
        <w:tc>
          <w:tcPr>
            <w:tcW w:type="dxa" w:w="1134"/>
            <w:vAlign w:val="center"/>
          </w:tcPr>
          <w:p>
            <w:pPr>
              <w:spacing w:line="240" w:lineRule="auto" w:after="0"/>
            </w:pPr>
            <w:r/>
            <w:r>
              <w:rPr>
                <w:rFonts w:ascii="Times New Roman" w:hAnsi="Times New Roman"/>
                <w:b w:val="0"/>
                <w:sz w:val="20"/>
              </w:rPr>
              <w:t>27017 or managed URI</w:t>
            </w:r>
          </w:p>
        </w:tc>
        <w:tc>
          <w:tcPr>
            <w:tcW w:type="dxa" w:w="4819"/>
            <w:vAlign w:val="center"/>
          </w:tcPr>
          <w:p>
            <w:pPr>
              <w:spacing w:line="240" w:lineRule="auto" w:after="0"/>
            </w:pPr>
            <w:r/>
            <w:r>
              <w:rPr>
                <w:rFonts w:ascii="Times New Roman" w:hAnsi="Times New Roman"/>
                <w:b w:val="0"/>
                <w:sz w:val="20"/>
              </w:rPr>
              <w:t>Persistent document storage</w:t>
            </w:r>
          </w:p>
        </w:tc>
      </w:tr>
    </w:tbl>
    <w:p>
      <w:pPr>
        <w:spacing w:after="0"/>
      </w:pPr>
    </w:p>
    <w:p>
      <w:r>
        <w:t>The AI service exposes a health endpoint and prediction endpoints. During verification, the health response identified the active backend as transformer, the active model as somberta-b, and modelLoaded as true. The service is stateless after loading the artefacts, which permits independent scaling. If model inference is unavailable, the backend contains a limited keyword-based fallback for operational resilience; however, fallback decisions are not treated as equivalent to the validated transformer result and should be distinguished in audit metadata.</w:t>
      </w:r>
    </w:p>
    <w:p>
      <w:pPr>
        <w:pStyle w:val="Heading1"/>
      </w:pPr>
      <w:r>
        <w:t>4.5 System Modules and Functional Description</w:t>
      </w:r>
    </w:p>
    <w:p>
      <w:pPr>
        <w:spacing w:line="240" w:lineRule="auto" w:after="80"/>
      </w:pPr>
      <w:r>
        <w:rPr>
          <w:rFonts w:ascii="Times New Roman" w:hAnsi="Times New Roman"/>
          <w:b/>
          <w:sz w:val="22"/>
        </w:rPr>
        <w:t>Table 4.4: Functional modules of BAREAI</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928"/>
            <w:vAlign w:val="center"/>
            <w:shd w:fill="D9EAF7"/>
          </w:tcPr>
          <w:p>
            <w:pPr>
              <w:spacing w:line="240" w:lineRule="auto" w:after="0"/>
            </w:pPr>
            <w:r/>
            <w:r>
              <w:rPr>
                <w:rFonts w:ascii="Times New Roman" w:hAnsi="Times New Roman"/>
                <w:b/>
                <w:sz w:val="20"/>
              </w:rPr>
              <w:t>Module</w:t>
            </w:r>
          </w:p>
        </w:tc>
        <w:tc>
          <w:tcPr>
            <w:tcW w:type="dxa" w:w="4195"/>
            <w:vAlign w:val="center"/>
            <w:shd w:fill="D9EAF7"/>
          </w:tcPr>
          <w:p>
            <w:pPr>
              <w:spacing w:line="240" w:lineRule="auto" w:after="0"/>
            </w:pPr>
            <w:r/>
            <w:r>
              <w:rPr>
                <w:rFonts w:ascii="Times New Roman" w:hAnsi="Times New Roman"/>
                <w:b/>
                <w:sz w:val="20"/>
              </w:rPr>
              <w:t>Main functions</w:t>
            </w:r>
          </w:p>
        </w:tc>
        <w:tc>
          <w:tcPr>
            <w:tcW w:type="dxa" w:w="2098"/>
            <w:vAlign w:val="center"/>
            <w:shd w:fill="D9EAF7"/>
          </w:tcPr>
          <w:p>
            <w:pPr>
              <w:spacing w:line="240" w:lineRule="auto" w:after="0"/>
            </w:pPr>
            <w:r/>
            <w:r>
              <w:rPr>
                <w:rFonts w:ascii="Times New Roman" w:hAnsi="Times New Roman"/>
                <w:b/>
                <w:sz w:val="20"/>
              </w:rPr>
              <w:t>Authorized roles</w:t>
            </w:r>
          </w:p>
        </w:tc>
      </w:tr>
      <w:tr>
        <w:tc>
          <w:tcPr>
            <w:tcW w:type="dxa" w:w="1928"/>
            <w:vAlign w:val="center"/>
          </w:tcPr>
          <w:p>
            <w:pPr>
              <w:spacing w:line="240" w:lineRule="auto" w:after="0"/>
            </w:pPr>
            <w:r/>
            <w:r>
              <w:rPr>
                <w:rFonts w:ascii="Times New Roman" w:hAnsi="Times New Roman"/>
                <w:b w:val="0"/>
                <w:sz w:val="20"/>
              </w:rPr>
              <w:t>Authentication</w:t>
            </w:r>
          </w:p>
        </w:tc>
        <w:tc>
          <w:tcPr>
            <w:tcW w:type="dxa" w:w="4195"/>
            <w:vAlign w:val="center"/>
          </w:tcPr>
          <w:p>
            <w:pPr>
              <w:spacing w:line="240" w:lineRule="auto" w:after="0"/>
            </w:pPr>
            <w:r/>
            <w:r>
              <w:rPr>
                <w:rFonts w:ascii="Times New Roman" w:hAnsi="Times New Roman"/>
                <w:b w:val="0"/>
                <w:sz w:val="20"/>
              </w:rPr>
              <w:t>Login, registration, email verification, password recovery, JWT session control</w:t>
            </w:r>
          </w:p>
        </w:tc>
        <w:tc>
          <w:tcPr>
            <w:tcW w:type="dxa" w:w="2098"/>
            <w:vAlign w:val="center"/>
          </w:tcPr>
          <w:p>
            <w:pPr>
              <w:spacing w:line="240" w:lineRule="auto" w:after="0"/>
            </w:pPr>
            <w:r/>
            <w:r>
              <w:rPr>
                <w:rFonts w:ascii="Times New Roman" w:hAnsi="Times New Roman"/>
                <w:b w:val="0"/>
                <w:sz w:val="20"/>
              </w:rPr>
              <w:t>All users</w:t>
            </w:r>
          </w:p>
        </w:tc>
      </w:tr>
      <w:tr>
        <w:tc>
          <w:tcPr>
            <w:tcW w:type="dxa" w:w="1928"/>
            <w:vAlign w:val="center"/>
          </w:tcPr>
          <w:p>
            <w:pPr>
              <w:spacing w:line="240" w:lineRule="auto" w:after="0"/>
            </w:pPr>
            <w:r/>
            <w:r>
              <w:rPr>
                <w:rFonts w:ascii="Times New Roman" w:hAnsi="Times New Roman"/>
                <w:b w:val="0"/>
                <w:sz w:val="20"/>
              </w:rPr>
              <w:t>Analysis</w:t>
            </w:r>
          </w:p>
        </w:tc>
        <w:tc>
          <w:tcPr>
            <w:tcW w:type="dxa" w:w="4195"/>
            <w:vAlign w:val="center"/>
          </w:tcPr>
          <w:p>
            <w:pPr>
              <w:spacing w:line="240" w:lineRule="auto" w:after="0"/>
            </w:pPr>
            <w:r/>
            <w:r>
              <w:rPr>
                <w:rFonts w:ascii="Times New Roman" w:hAnsi="Times New Roman"/>
                <w:b w:val="0"/>
                <w:sz w:val="20"/>
              </w:rPr>
              <w:t>Text, URL, file and batch classification; keyword and location enrichment</w:t>
            </w:r>
          </w:p>
        </w:tc>
        <w:tc>
          <w:tcPr>
            <w:tcW w:type="dxa" w:w="2098"/>
            <w:vAlign w:val="center"/>
          </w:tcPr>
          <w:p>
            <w:pPr>
              <w:spacing w:line="240" w:lineRule="auto" w:after="0"/>
            </w:pPr>
            <w:r/>
            <w:r>
              <w:rPr>
                <w:rFonts w:ascii="Times New Roman" w:hAnsi="Times New Roman"/>
                <w:b w:val="0"/>
                <w:sz w:val="20"/>
              </w:rPr>
              <w:t>Guest (limited) and authenticated users</w:t>
            </w:r>
          </w:p>
        </w:tc>
      </w:tr>
      <w:tr>
        <w:tc>
          <w:tcPr>
            <w:tcW w:type="dxa" w:w="1928"/>
            <w:vAlign w:val="center"/>
          </w:tcPr>
          <w:p>
            <w:pPr>
              <w:spacing w:line="240" w:lineRule="auto" w:after="0"/>
            </w:pPr>
            <w:r/>
            <w:r>
              <w:rPr>
                <w:rFonts w:ascii="Times New Roman" w:hAnsi="Times New Roman"/>
                <w:b w:val="0"/>
                <w:sz w:val="20"/>
              </w:rPr>
              <w:t>Dashboard</w:t>
            </w:r>
          </w:p>
        </w:tc>
        <w:tc>
          <w:tcPr>
            <w:tcW w:type="dxa" w:w="4195"/>
            <w:vAlign w:val="center"/>
          </w:tcPr>
          <w:p>
            <w:pPr>
              <w:spacing w:line="240" w:lineRule="auto" w:after="0"/>
            </w:pPr>
            <w:r/>
            <w:r>
              <w:rPr>
                <w:rFonts w:ascii="Times New Roman" w:hAnsi="Times New Roman"/>
                <w:b w:val="0"/>
                <w:sz w:val="20"/>
              </w:rPr>
              <w:t>KPIs, class distribution, trends, sources, investigations and blacklist matches</w:t>
            </w:r>
          </w:p>
        </w:tc>
        <w:tc>
          <w:tcPr>
            <w:tcW w:type="dxa" w:w="2098"/>
            <w:vAlign w:val="center"/>
          </w:tcPr>
          <w:p>
            <w:pPr>
              <w:spacing w:line="240" w:lineRule="auto" w:after="0"/>
            </w:pPr>
            <w:r/>
            <w:r>
              <w:rPr>
                <w:rFonts w:ascii="Times New Roman" w:hAnsi="Times New Roman"/>
                <w:b w:val="0"/>
                <w:sz w:val="20"/>
              </w:rPr>
              <w:t>Administrator</w:t>
            </w:r>
          </w:p>
        </w:tc>
      </w:tr>
      <w:tr>
        <w:tc>
          <w:tcPr>
            <w:tcW w:type="dxa" w:w="1928"/>
            <w:vAlign w:val="center"/>
          </w:tcPr>
          <w:p>
            <w:pPr>
              <w:spacing w:line="240" w:lineRule="auto" w:after="0"/>
            </w:pPr>
            <w:r/>
            <w:r>
              <w:rPr>
                <w:rFonts w:ascii="Times New Roman" w:hAnsi="Times New Roman"/>
                <w:b w:val="0"/>
                <w:sz w:val="20"/>
              </w:rPr>
              <w:t>User Management</w:t>
            </w:r>
          </w:p>
        </w:tc>
        <w:tc>
          <w:tcPr>
            <w:tcW w:type="dxa" w:w="4195"/>
            <w:vAlign w:val="center"/>
          </w:tcPr>
          <w:p>
            <w:pPr>
              <w:spacing w:line="240" w:lineRule="auto" w:after="0"/>
            </w:pPr>
            <w:r/>
            <w:r>
              <w:rPr>
                <w:rFonts w:ascii="Times New Roman" w:hAnsi="Times New Roman"/>
                <w:b w:val="0"/>
                <w:sz w:val="20"/>
              </w:rPr>
              <w:t>Create investigators, activate or suspend accounts, inspect roles</w:t>
            </w:r>
          </w:p>
        </w:tc>
        <w:tc>
          <w:tcPr>
            <w:tcW w:type="dxa" w:w="2098"/>
            <w:vAlign w:val="center"/>
          </w:tcPr>
          <w:p>
            <w:pPr>
              <w:spacing w:line="240" w:lineRule="auto" w:after="0"/>
            </w:pPr>
            <w:r/>
            <w:r>
              <w:rPr>
                <w:rFonts w:ascii="Times New Roman" w:hAnsi="Times New Roman"/>
                <w:b w:val="0"/>
                <w:sz w:val="20"/>
              </w:rPr>
              <w:t>Administrator</w:t>
            </w:r>
          </w:p>
        </w:tc>
      </w:tr>
      <w:tr>
        <w:tc>
          <w:tcPr>
            <w:tcW w:type="dxa" w:w="1928"/>
            <w:vAlign w:val="center"/>
          </w:tcPr>
          <w:p>
            <w:pPr>
              <w:spacing w:line="240" w:lineRule="auto" w:after="0"/>
            </w:pPr>
            <w:r/>
            <w:r>
              <w:rPr>
                <w:rFonts w:ascii="Times New Roman" w:hAnsi="Times New Roman"/>
                <w:b w:val="0"/>
                <w:sz w:val="20"/>
              </w:rPr>
              <w:t>Blacklist</w:t>
            </w:r>
          </w:p>
        </w:tc>
        <w:tc>
          <w:tcPr>
            <w:tcW w:type="dxa" w:w="4195"/>
            <w:vAlign w:val="center"/>
          </w:tcPr>
          <w:p>
            <w:pPr>
              <w:spacing w:line="240" w:lineRule="auto" w:after="0"/>
            </w:pPr>
            <w:r/>
            <w:r>
              <w:rPr>
                <w:rFonts w:ascii="Times New Roman" w:hAnsi="Times New Roman"/>
                <w:b w:val="0"/>
                <w:sz w:val="20"/>
              </w:rPr>
              <w:t>Maintain monitored entities and review matches</w:t>
            </w:r>
          </w:p>
        </w:tc>
        <w:tc>
          <w:tcPr>
            <w:tcW w:type="dxa" w:w="2098"/>
            <w:vAlign w:val="center"/>
          </w:tcPr>
          <w:p>
            <w:pPr>
              <w:spacing w:line="240" w:lineRule="auto" w:after="0"/>
            </w:pPr>
            <w:r/>
            <w:r>
              <w:rPr>
                <w:rFonts w:ascii="Times New Roman" w:hAnsi="Times New Roman"/>
                <w:b w:val="0"/>
                <w:sz w:val="20"/>
              </w:rPr>
              <w:t>Administrator and Investigator</w:t>
            </w:r>
          </w:p>
        </w:tc>
      </w:tr>
      <w:tr>
        <w:tc>
          <w:tcPr>
            <w:tcW w:type="dxa" w:w="1928"/>
            <w:vAlign w:val="center"/>
          </w:tcPr>
          <w:p>
            <w:pPr>
              <w:spacing w:line="240" w:lineRule="auto" w:after="0"/>
            </w:pPr>
            <w:r/>
            <w:r>
              <w:rPr>
                <w:rFonts w:ascii="Times New Roman" w:hAnsi="Times New Roman"/>
                <w:b w:val="0"/>
                <w:sz w:val="20"/>
              </w:rPr>
              <w:t>Case Management</w:t>
            </w:r>
          </w:p>
        </w:tc>
        <w:tc>
          <w:tcPr>
            <w:tcW w:type="dxa" w:w="4195"/>
            <w:vAlign w:val="center"/>
          </w:tcPr>
          <w:p>
            <w:pPr>
              <w:spacing w:line="240" w:lineRule="auto" w:after="0"/>
            </w:pPr>
            <w:r/>
            <w:r>
              <w:rPr>
                <w:rFonts w:ascii="Times New Roman" w:hAnsi="Times New Roman"/>
                <w:b w:val="0"/>
                <w:sz w:val="20"/>
              </w:rPr>
              <w:t>Assign/claim cases, add notes, classify, resolve and delete according to role</w:t>
            </w:r>
          </w:p>
        </w:tc>
        <w:tc>
          <w:tcPr>
            <w:tcW w:type="dxa" w:w="2098"/>
            <w:vAlign w:val="center"/>
          </w:tcPr>
          <w:p>
            <w:pPr>
              <w:spacing w:line="240" w:lineRule="auto" w:after="0"/>
            </w:pPr>
            <w:r/>
            <w:r>
              <w:rPr>
                <w:rFonts w:ascii="Times New Roman" w:hAnsi="Times New Roman"/>
                <w:b w:val="0"/>
                <w:sz w:val="20"/>
              </w:rPr>
              <w:t>Administrator and Investigator</w:t>
            </w:r>
          </w:p>
        </w:tc>
      </w:tr>
      <w:tr>
        <w:tc>
          <w:tcPr>
            <w:tcW w:type="dxa" w:w="1928"/>
            <w:vAlign w:val="center"/>
          </w:tcPr>
          <w:p>
            <w:pPr>
              <w:spacing w:line="240" w:lineRule="auto" w:after="0"/>
            </w:pPr>
            <w:r/>
            <w:r>
              <w:rPr>
                <w:rFonts w:ascii="Times New Roman" w:hAnsi="Times New Roman"/>
                <w:b w:val="0"/>
                <w:sz w:val="20"/>
              </w:rPr>
              <w:t>Reports</w:t>
            </w:r>
          </w:p>
        </w:tc>
        <w:tc>
          <w:tcPr>
            <w:tcW w:type="dxa" w:w="4195"/>
            <w:vAlign w:val="center"/>
          </w:tcPr>
          <w:p>
            <w:pPr>
              <w:spacing w:line="240" w:lineRule="auto" w:after="0"/>
            </w:pPr>
            <w:r/>
            <w:r>
              <w:rPr>
                <w:rFonts w:ascii="Times New Roman" w:hAnsi="Times New Roman"/>
                <w:b w:val="0"/>
                <w:sz w:val="20"/>
              </w:rPr>
              <w:t>Aggregate and case-specific outputs with export functions</w:t>
            </w:r>
          </w:p>
        </w:tc>
        <w:tc>
          <w:tcPr>
            <w:tcW w:type="dxa" w:w="2098"/>
            <w:vAlign w:val="center"/>
          </w:tcPr>
          <w:p>
            <w:pPr>
              <w:spacing w:line="240" w:lineRule="auto" w:after="0"/>
            </w:pPr>
            <w:r/>
            <w:r>
              <w:rPr>
                <w:rFonts w:ascii="Times New Roman" w:hAnsi="Times New Roman"/>
                <w:b w:val="0"/>
                <w:sz w:val="20"/>
              </w:rPr>
              <w:t>Administrator and Investigator</w:t>
            </w:r>
          </w:p>
        </w:tc>
      </w:tr>
      <w:tr>
        <w:tc>
          <w:tcPr>
            <w:tcW w:type="dxa" w:w="1928"/>
            <w:vAlign w:val="center"/>
          </w:tcPr>
          <w:p>
            <w:pPr>
              <w:spacing w:line="240" w:lineRule="auto" w:after="0"/>
            </w:pPr>
            <w:r/>
            <w:r>
              <w:rPr>
                <w:rFonts w:ascii="Times New Roman" w:hAnsi="Times New Roman"/>
                <w:b w:val="0"/>
                <w:sz w:val="20"/>
              </w:rPr>
              <w:t>Notifications</w:t>
            </w:r>
          </w:p>
        </w:tc>
        <w:tc>
          <w:tcPr>
            <w:tcW w:type="dxa" w:w="4195"/>
            <w:vAlign w:val="center"/>
          </w:tcPr>
          <w:p>
            <w:pPr>
              <w:spacing w:line="240" w:lineRule="auto" w:after="0"/>
            </w:pPr>
            <w:r/>
            <w:r>
              <w:rPr>
                <w:rFonts w:ascii="Times New Roman" w:hAnsi="Times New Roman"/>
                <w:b w:val="0"/>
                <w:sz w:val="20"/>
              </w:rPr>
              <w:t>In-app operational and blacklist alerts</w:t>
            </w:r>
          </w:p>
        </w:tc>
        <w:tc>
          <w:tcPr>
            <w:tcW w:type="dxa" w:w="2098"/>
            <w:vAlign w:val="center"/>
          </w:tcPr>
          <w:p>
            <w:pPr>
              <w:spacing w:line="240" w:lineRule="auto" w:after="0"/>
            </w:pPr>
            <w:r/>
            <w:r>
              <w:rPr>
                <w:rFonts w:ascii="Times New Roman" w:hAnsi="Times New Roman"/>
                <w:b w:val="0"/>
                <w:sz w:val="20"/>
              </w:rPr>
              <w:t>Administrator and Investigator</w:t>
            </w:r>
          </w:p>
        </w:tc>
      </w:tr>
      <w:tr>
        <w:tc>
          <w:tcPr>
            <w:tcW w:type="dxa" w:w="1928"/>
            <w:vAlign w:val="center"/>
          </w:tcPr>
          <w:p>
            <w:pPr>
              <w:spacing w:line="240" w:lineRule="auto" w:after="0"/>
            </w:pPr>
            <w:r/>
            <w:r>
              <w:rPr>
                <w:rFonts w:ascii="Times New Roman" w:hAnsi="Times New Roman"/>
                <w:b w:val="0"/>
                <w:sz w:val="20"/>
              </w:rPr>
              <w:t>Audit Logs</w:t>
            </w:r>
          </w:p>
        </w:tc>
        <w:tc>
          <w:tcPr>
            <w:tcW w:type="dxa" w:w="4195"/>
            <w:vAlign w:val="center"/>
          </w:tcPr>
          <w:p>
            <w:pPr>
              <w:spacing w:line="240" w:lineRule="auto" w:after="0"/>
            </w:pPr>
            <w:r/>
            <w:r>
              <w:rPr>
                <w:rFonts w:ascii="Times New Roman" w:hAnsi="Times New Roman"/>
                <w:b w:val="0"/>
                <w:sz w:val="20"/>
              </w:rPr>
              <w:t>Time-stamped security and workflow activity</w:t>
            </w:r>
          </w:p>
        </w:tc>
        <w:tc>
          <w:tcPr>
            <w:tcW w:type="dxa" w:w="2098"/>
            <w:vAlign w:val="center"/>
          </w:tcPr>
          <w:p>
            <w:pPr>
              <w:spacing w:line="240" w:lineRule="auto" w:after="0"/>
            </w:pPr>
            <w:r/>
            <w:r>
              <w:rPr>
                <w:rFonts w:ascii="Times New Roman" w:hAnsi="Times New Roman"/>
                <w:b w:val="0"/>
                <w:sz w:val="20"/>
              </w:rPr>
              <w:t>Administrator</w:t>
            </w:r>
          </w:p>
        </w:tc>
      </w:tr>
      <w:tr>
        <w:tc>
          <w:tcPr>
            <w:tcW w:type="dxa" w:w="1928"/>
            <w:vAlign w:val="center"/>
          </w:tcPr>
          <w:p>
            <w:pPr>
              <w:spacing w:line="240" w:lineRule="auto" w:after="0"/>
            </w:pPr>
            <w:r/>
            <w:r>
              <w:rPr>
                <w:rFonts w:ascii="Times New Roman" w:hAnsi="Times New Roman"/>
                <w:b w:val="0"/>
                <w:sz w:val="20"/>
              </w:rPr>
              <w:t>Dataset Manager</w:t>
            </w:r>
          </w:p>
        </w:tc>
        <w:tc>
          <w:tcPr>
            <w:tcW w:type="dxa" w:w="4195"/>
            <w:vAlign w:val="center"/>
          </w:tcPr>
          <w:p>
            <w:pPr>
              <w:spacing w:line="240" w:lineRule="auto" w:after="0"/>
            </w:pPr>
            <w:r/>
            <w:r>
              <w:rPr>
                <w:rFonts w:ascii="Times New Roman" w:hAnsi="Times New Roman"/>
                <w:b w:val="0"/>
                <w:sz w:val="20"/>
              </w:rPr>
              <w:t>Filter and export collected records by source and label</w:t>
            </w:r>
          </w:p>
        </w:tc>
        <w:tc>
          <w:tcPr>
            <w:tcW w:type="dxa" w:w="2098"/>
            <w:vAlign w:val="center"/>
          </w:tcPr>
          <w:p>
            <w:pPr>
              <w:spacing w:line="240" w:lineRule="auto" w:after="0"/>
            </w:pPr>
            <w:r/>
            <w:r>
              <w:rPr>
                <w:rFonts w:ascii="Times New Roman" w:hAnsi="Times New Roman"/>
                <w:b w:val="0"/>
                <w:sz w:val="20"/>
              </w:rPr>
              <w:t>Dataset Manager</w:t>
            </w:r>
          </w:p>
        </w:tc>
      </w:tr>
      <w:tr>
        <w:tc>
          <w:tcPr>
            <w:tcW w:type="dxa" w:w="1928"/>
            <w:vAlign w:val="center"/>
          </w:tcPr>
          <w:p>
            <w:pPr>
              <w:spacing w:line="240" w:lineRule="auto" w:after="0"/>
            </w:pPr>
            <w:r/>
            <w:r>
              <w:rPr>
                <w:rFonts w:ascii="Times New Roman" w:hAnsi="Times New Roman"/>
                <w:b w:val="0"/>
                <w:sz w:val="20"/>
              </w:rPr>
              <w:t>Settings/Profile</w:t>
            </w:r>
          </w:p>
        </w:tc>
        <w:tc>
          <w:tcPr>
            <w:tcW w:type="dxa" w:w="4195"/>
            <w:vAlign w:val="center"/>
          </w:tcPr>
          <w:p>
            <w:pPr>
              <w:spacing w:line="240" w:lineRule="auto" w:after="0"/>
            </w:pPr>
            <w:r/>
            <w:r>
              <w:rPr>
                <w:rFonts w:ascii="Times New Roman" w:hAnsi="Times New Roman"/>
                <w:b w:val="0"/>
                <w:sz w:val="20"/>
              </w:rPr>
              <w:t>Identity, theme, alerts, password and personal settings</w:t>
            </w:r>
          </w:p>
        </w:tc>
        <w:tc>
          <w:tcPr>
            <w:tcW w:type="dxa" w:w="2098"/>
            <w:vAlign w:val="center"/>
          </w:tcPr>
          <w:p>
            <w:pPr>
              <w:spacing w:line="240" w:lineRule="auto" w:after="0"/>
            </w:pPr>
            <w:r/>
            <w:r>
              <w:rPr>
                <w:rFonts w:ascii="Times New Roman" w:hAnsi="Times New Roman"/>
                <w:b w:val="0"/>
                <w:sz w:val="20"/>
              </w:rPr>
              <w:t>Authenticated users</w:t>
            </w:r>
          </w:p>
        </w:tc>
      </w:tr>
    </w:tbl>
    <w:p>
      <w:pPr>
        <w:spacing w:after="0"/>
      </w:pPr>
    </w:p>
    <w:p>
      <w:r>
        <w:t>The functional flow starts when a user supplies Somali text or a remote source. The backend validates the request and, for URLs and files, extracts readable text. The AI service returns a class decision. Crime keywords, known Somali places, and blacklist entities are then attached. A crime-positive result may be converted into an investigation case, generating notifications and an audit event. This linkage between classification and downstream accountability is a central implementation contribution because it prevents the model output from remaining an isolated experimental result.</w:t>
      </w:r>
    </w:p>
    <w:p>
      <w:pPr>
        <w:pStyle w:val="Heading1"/>
      </w:pPr>
      <w:r>
        <w:t>4.6 User Interface Implementation</w:t>
      </w:r>
    </w:p>
    <w:p>
      <w:r>
        <w:t>The interface was implemented as a responsive single-page application with a consistent navigation hierarchy, accessible headings, role-sensitive sidebars, status badges, cards, tables, charts, and modal interactions. The screenshots below are evidence from the running system. Each interface is discussed in terms of its operational purpose rather than its visual appearance alone.</w:t>
      </w:r>
    </w:p>
    <w:p>
      <w:pPr>
        <w:spacing w:before="120"/>
        <w:ind w:firstLine="0"/>
        <w:jc w:val="center"/>
      </w:pPr>
      <w:r>
        <w:drawing>
          <wp:inline>
            <wp:extent cx="5112000" cy="2877005"/>
            <wp:docPr id="4" name="Picture 4"/>
            <wp:cNvGraphicFramePr>
              <a:graphicFrameLocks noChangeAspect="1"/>
            </wp:cNvGraphicFramePr>
            <a:graphic>
              <a:graphicData uri="http://schemas.openxmlformats.org/drawingml/2006/picture">
                <pic:pic>
                  <pic:nvPicPr>
                    <pic:cNvPr id="0" name="figure_4_01_home.png"/>
                    <pic:cNvPicPr/>
                  </pic:nvPicPr>
                  <pic:blipFill>
                    <a:blip r:embed="rId67"/>
                    <a:stretch>
                      <a:fillRect/>
                    </a:stretch>
                  </pic:blipFill>
                  <pic:spPr>
                    <a:xfrm>
                      <a:off x="0" y="0"/>
                      <a:ext cx="5112000" cy="2877005"/>
                    </a:xfrm>
                    <a:prstGeom prst="rect"/>
                  </pic:spPr>
                </pic:pic>
              </a:graphicData>
            </a:graphic>
          </wp:inline>
        </w:drawing>
      </w:r>
    </w:p>
    <w:p>
      <w:pPr>
        <w:pStyle w:val="FigureCaption"/>
      </w:pPr>
      <w:r>
        <w:t>Figure 4.4: BAREAI public landing page</w:t>
      </w:r>
    </w:p>
    <w:p>
      <w:r>
        <w:t>The landing interface communicates the system purpose and provides controlled entry to public analysis and staff authentication. It also summarizes the review-enrich-investigate workflow and distinguishes public features from protected operations.</w:t>
      </w:r>
    </w:p>
    <w:p>
      <w:pPr>
        <w:spacing w:before="120"/>
        <w:ind w:firstLine="0"/>
        <w:jc w:val="center"/>
      </w:pPr>
      <w:r>
        <w:drawing>
          <wp:inline>
            <wp:extent cx="5112000" cy="2875500"/>
            <wp:docPr id="5" name="Picture 5"/>
            <wp:cNvGraphicFramePr>
              <a:graphicFrameLocks noChangeAspect="1"/>
            </wp:cNvGraphicFramePr>
            <a:graphic>
              <a:graphicData uri="http://schemas.openxmlformats.org/drawingml/2006/picture">
                <pic:pic>
                  <pic:nvPicPr>
                    <pic:cNvPr id="0" name="figure_4_02_login.png"/>
                    <pic:cNvPicPr/>
                  </pic:nvPicPr>
                  <pic:blipFill>
                    <a:blip r:embed="rId68"/>
                    <a:stretch>
                      <a:fillRect/>
                    </a:stretch>
                  </pic:blipFill>
                  <pic:spPr>
                    <a:xfrm>
                      <a:off x="0" y="0"/>
                      <a:ext cx="5112000" cy="2875500"/>
                    </a:xfrm>
                    <a:prstGeom prst="rect"/>
                  </pic:spPr>
                </pic:pic>
              </a:graphicData>
            </a:graphic>
          </wp:inline>
        </w:drawing>
      </w:r>
    </w:p>
    <w:p>
      <w:pPr>
        <w:pStyle w:val="FigureCaption"/>
      </w:pPr>
      <w:r>
        <w:t>Figure 4.5: Secure login interface</w:t>
      </w:r>
    </w:p>
    <w:p>
      <w:r>
        <w:t>The login page collects an email address and password through a dedicated authentication shell. Password visibility control and password-recovery navigation improve usability, while the backend applies hashed-password verification and JWT session creation.</w:t>
      </w:r>
    </w:p>
    <w:p>
      <w:pPr>
        <w:spacing w:before="120"/>
        <w:ind w:firstLine="0"/>
        <w:jc w:val="center"/>
      </w:pPr>
      <w:r>
        <w:drawing>
          <wp:inline>
            <wp:extent cx="5112000" cy="2877005"/>
            <wp:docPr id="6" name="Picture 6"/>
            <wp:cNvGraphicFramePr>
              <a:graphicFrameLocks noChangeAspect="1"/>
            </wp:cNvGraphicFramePr>
            <a:graphic>
              <a:graphicData uri="http://schemas.openxmlformats.org/drawingml/2006/picture">
                <pic:pic>
                  <pic:nvPicPr>
                    <pic:cNvPr id="0" name="figure_4_15_analysis.png"/>
                    <pic:cNvPicPr/>
                  </pic:nvPicPr>
                  <pic:blipFill>
                    <a:blip r:embed="rId69"/>
                    <a:stretch>
                      <a:fillRect/>
                    </a:stretch>
                  </pic:blipFill>
                  <pic:spPr>
                    <a:xfrm>
                      <a:off x="0" y="0"/>
                      <a:ext cx="5112000" cy="2877005"/>
                    </a:xfrm>
                    <a:prstGeom prst="rect"/>
                  </pic:spPr>
                </pic:pic>
              </a:graphicData>
            </a:graphic>
          </wp:inline>
        </w:drawing>
      </w:r>
    </w:p>
    <w:p>
      <w:pPr>
        <w:pStyle w:val="FigureCaption"/>
      </w:pPr>
      <w:r>
        <w:t>Figure 4.6: Public Somali text-analysis interface</w:t>
      </w:r>
    </w:p>
    <w:p>
      <w:r>
        <w:t>The Analysis interface supports text, URL, file, and batch modes. For public users it enforces a limited trial, Somali-language validation, and an input-length restriction. These controls reduce misuse and align the deployed interface with the study scope.</w:t>
      </w:r>
    </w:p>
    <w:p>
      <w:pPr>
        <w:spacing w:before="120"/>
        <w:ind w:firstLine="0"/>
        <w:jc w:val="center"/>
      </w:pPr>
      <w:r>
        <w:drawing>
          <wp:inline>
            <wp:extent cx="5112000" cy="2877005"/>
            <wp:docPr id="7" name="Picture 7"/>
            <wp:cNvGraphicFramePr>
              <a:graphicFrameLocks noChangeAspect="1"/>
            </wp:cNvGraphicFramePr>
            <a:graphic>
              <a:graphicData uri="http://schemas.openxmlformats.org/drawingml/2006/picture">
                <pic:pic>
                  <pic:nvPicPr>
                    <pic:cNvPr id="0" name="figure_4_03_admin_dashboard.png"/>
                    <pic:cNvPicPr/>
                  </pic:nvPicPr>
                  <pic:blipFill>
                    <a:blip r:embed="rId70"/>
                    <a:stretch>
                      <a:fillRect/>
                    </a:stretch>
                  </pic:blipFill>
                  <pic:spPr>
                    <a:xfrm>
                      <a:off x="0" y="0"/>
                      <a:ext cx="5112000" cy="2877005"/>
                    </a:xfrm>
                    <a:prstGeom prst="rect"/>
                  </pic:spPr>
                </pic:pic>
              </a:graphicData>
            </a:graphic>
          </wp:inline>
        </w:drawing>
      </w:r>
    </w:p>
    <w:p>
      <w:pPr>
        <w:pStyle w:val="FigureCaption"/>
      </w:pPr>
      <w:r>
        <w:t>Figure 4.7: Administrator dashboard overview</w:t>
      </w:r>
    </w:p>
    <w:p>
      <w:r>
        <w:t>The administrator dashboard consolidates the principal operational indicators. At capture time it displayed 103 analyses, 39 crime detections, 64 non-crime decisions, eight monitored Facebook pages, and 39 active cases, thereby demonstrating persistence and end-to-end system activity.</w:t>
      </w:r>
    </w:p>
    <w:p>
      <w:pPr>
        <w:spacing w:before="120"/>
        <w:ind w:firstLine="0"/>
        <w:jc w:val="center"/>
      </w:pPr>
      <w:r>
        <w:drawing>
          <wp:inline>
            <wp:extent cx="5112000" cy="2877005"/>
            <wp:docPr id="8" name="Picture 8"/>
            <wp:cNvGraphicFramePr>
              <a:graphicFrameLocks noChangeAspect="1"/>
            </wp:cNvGraphicFramePr>
            <a:graphic>
              <a:graphicData uri="http://schemas.openxmlformats.org/drawingml/2006/picture">
                <pic:pic>
                  <pic:nvPicPr>
                    <pic:cNvPr id="0" name="figure_4_07_dashboard_charts.png"/>
                    <pic:cNvPicPr/>
                  </pic:nvPicPr>
                  <pic:blipFill>
                    <a:blip r:embed="rId71"/>
                    <a:stretch>
                      <a:fillRect/>
                    </a:stretch>
                  </pic:blipFill>
                  <pic:spPr>
                    <a:xfrm>
                      <a:off x="0" y="0"/>
                      <a:ext cx="5112000" cy="2877005"/>
                    </a:xfrm>
                    <a:prstGeom prst="rect"/>
                  </pic:spPr>
                </pic:pic>
              </a:graphicData>
            </a:graphic>
          </wp:inline>
        </w:drawing>
      </w:r>
    </w:p>
    <w:p>
      <w:pPr>
        <w:pStyle w:val="FigureCaption"/>
      </w:pPr>
      <w:r>
        <w:t>Figure 4.8: Dashboard analytical charts</w:t>
      </w:r>
    </w:p>
    <w:p>
      <w:r>
        <w:t>Trend, class-distribution, input-source, investigation-status, and blacklist-match charts transform stored records into decision-support information. The observed class distribution was 38% crime and 62% non-crime for the live operational sample.</w:t>
      </w:r>
    </w:p>
    <w:p>
      <w:pPr>
        <w:spacing w:before="120"/>
        <w:ind w:firstLine="0"/>
        <w:jc w:val="center"/>
      </w:pPr>
      <w:r>
        <w:drawing>
          <wp:inline>
            <wp:extent cx="5112000" cy="2877005"/>
            <wp:docPr id="9" name="Picture 9"/>
            <wp:cNvGraphicFramePr>
              <a:graphicFrameLocks noChangeAspect="1"/>
            </wp:cNvGraphicFramePr>
            <a:graphic>
              <a:graphicData uri="http://schemas.openxmlformats.org/drawingml/2006/picture">
                <pic:pic>
                  <pic:nvPicPr>
                    <pic:cNvPr id="0" name="figure_4_08_user_management.png"/>
                    <pic:cNvPicPr/>
                  </pic:nvPicPr>
                  <pic:blipFill>
                    <a:blip r:embed="rId72"/>
                    <a:stretch>
                      <a:fillRect/>
                    </a:stretch>
                  </pic:blipFill>
                  <pic:spPr>
                    <a:xfrm>
                      <a:off x="0" y="0"/>
                      <a:ext cx="5112000" cy="2877005"/>
                    </a:xfrm>
                    <a:prstGeom prst="rect"/>
                  </pic:spPr>
                </pic:pic>
              </a:graphicData>
            </a:graphic>
          </wp:inline>
        </w:drawing>
      </w:r>
    </w:p>
    <w:p>
      <w:pPr>
        <w:pStyle w:val="FigureCaption"/>
      </w:pPr>
      <w:r>
        <w:t>Figure 4.9: User-management interface</w:t>
      </w:r>
    </w:p>
    <w:p>
      <w:r>
        <w:t>The user-management page enables administrators to review identities, roles, verification state, and account status. Restricting this page to the administrator protects investigator and Dataset Manager account governance.</w:t>
      </w:r>
    </w:p>
    <w:p>
      <w:pPr>
        <w:spacing w:before="120"/>
        <w:ind w:firstLine="0"/>
        <w:jc w:val="center"/>
      </w:pPr>
      <w:r>
        <w:drawing>
          <wp:inline>
            <wp:extent cx="5112000" cy="2877005"/>
            <wp:docPr id="10" name="Picture 10"/>
            <wp:cNvGraphicFramePr>
              <a:graphicFrameLocks noChangeAspect="1"/>
            </wp:cNvGraphicFramePr>
            <a:graphic>
              <a:graphicData uri="http://schemas.openxmlformats.org/drawingml/2006/picture">
                <pic:pic>
                  <pic:nvPicPr>
                    <pic:cNvPr id="0" name="figure_4_09_blacklist.png"/>
                    <pic:cNvPicPr/>
                  </pic:nvPicPr>
                  <pic:blipFill>
                    <a:blip r:embed="rId73"/>
                    <a:stretch>
                      <a:fillRect/>
                    </a:stretch>
                  </pic:blipFill>
                  <pic:spPr>
                    <a:xfrm>
                      <a:off x="0" y="0"/>
                      <a:ext cx="5112000" cy="2877005"/>
                    </a:xfrm>
                    <a:prstGeom prst="rect"/>
                  </pic:spPr>
                </pic:pic>
              </a:graphicData>
            </a:graphic>
          </wp:inline>
        </w:drawing>
      </w:r>
    </w:p>
    <w:p>
      <w:pPr>
        <w:pStyle w:val="FigureCaption"/>
      </w:pPr>
      <w:r>
        <w:t>Figure 4.10: Blacklist-management interface</w:t>
      </w:r>
    </w:p>
    <w:p>
      <w:r>
        <w:t>The blacklist module maintains entities and sources requiring special attention. Matches produced during analysis or monitoring are surfaced to authorized personnel and can support case escalation.</w:t>
      </w:r>
    </w:p>
    <w:p>
      <w:pPr>
        <w:spacing w:before="120"/>
        <w:ind w:firstLine="0"/>
        <w:jc w:val="center"/>
      </w:pPr>
      <w:r>
        <w:drawing>
          <wp:inline>
            <wp:extent cx="5112000" cy="2877005"/>
            <wp:docPr id="11" name="Picture 11"/>
            <wp:cNvGraphicFramePr>
              <a:graphicFrameLocks noChangeAspect="1"/>
            </wp:cNvGraphicFramePr>
            <a:graphic>
              <a:graphicData uri="http://schemas.openxmlformats.org/drawingml/2006/picture">
                <pic:pic>
                  <pic:nvPicPr>
                    <pic:cNvPr id="0" name="figure_4_04_case_management.png"/>
                    <pic:cNvPicPr/>
                  </pic:nvPicPr>
                  <pic:blipFill>
                    <a:blip r:embed="rId74"/>
                    <a:stretch>
                      <a:fillRect/>
                    </a:stretch>
                  </pic:blipFill>
                  <pic:spPr>
                    <a:xfrm>
                      <a:off x="0" y="0"/>
                      <a:ext cx="5112000" cy="2877005"/>
                    </a:xfrm>
                    <a:prstGeom prst="rect"/>
                  </pic:spPr>
                </pic:pic>
              </a:graphicData>
            </a:graphic>
          </wp:inline>
        </w:drawing>
      </w:r>
    </w:p>
    <w:p>
      <w:pPr>
        <w:pStyle w:val="FigureCaption"/>
      </w:pPr>
      <w:r>
        <w:t>Figure 4.11: Administrator case-management interface</w:t>
      </w:r>
    </w:p>
    <w:p>
      <w:r>
        <w:t>The case workspace presents active, assigned, reported, and resolved cases. Controls for assignment, investigation start, verdict, viewing, and deletion are role-checked and record workflow events for accountability.</w:t>
      </w:r>
    </w:p>
    <w:p>
      <w:pPr>
        <w:spacing w:before="120"/>
        <w:ind w:firstLine="0"/>
        <w:jc w:val="center"/>
      </w:pPr>
      <w:r>
        <w:drawing>
          <wp:inline>
            <wp:extent cx="5112000" cy="2877005"/>
            <wp:docPr id="12" name="Picture 12"/>
            <wp:cNvGraphicFramePr>
              <a:graphicFrameLocks noChangeAspect="1"/>
            </wp:cNvGraphicFramePr>
            <a:graphic>
              <a:graphicData uri="http://schemas.openxmlformats.org/drawingml/2006/picture">
                <pic:pic>
                  <pic:nvPicPr>
                    <pic:cNvPr id="0" name="figure_4_06_investigator_cases.png"/>
                    <pic:cNvPicPr/>
                  </pic:nvPicPr>
                  <pic:blipFill>
                    <a:blip r:embed="rId75"/>
                    <a:stretch>
                      <a:fillRect/>
                    </a:stretch>
                  </pic:blipFill>
                  <pic:spPr>
                    <a:xfrm>
                      <a:off x="0" y="0"/>
                      <a:ext cx="5112000" cy="2877005"/>
                    </a:xfrm>
                    <a:prstGeom prst="rect"/>
                  </pic:spPr>
                </pic:pic>
              </a:graphicData>
            </a:graphic>
          </wp:inline>
        </w:drawing>
      </w:r>
    </w:p>
    <w:p>
      <w:pPr>
        <w:pStyle w:val="FigureCaption"/>
      </w:pPr>
      <w:r>
        <w:t>Figure 4.12: Investigator case workspace</w:t>
      </w:r>
    </w:p>
    <w:p>
      <w:r>
        <w:t>The investigator interface removes administrative functions and focuses on available and assigned investigations, reports, and resolution. This is direct visual evidence of role-based access control.</w:t>
      </w:r>
    </w:p>
    <w:p>
      <w:pPr>
        <w:spacing w:before="120"/>
        <w:ind w:firstLine="0"/>
        <w:jc w:val="center"/>
      </w:pPr>
      <w:r>
        <w:drawing>
          <wp:inline>
            <wp:extent cx="5112000" cy="2877005"/>
            <wp:docPr id="13" name="Picture 13"/>
            <wp:cNvGraphicFramePr>
              <a:graphicFrameLocks noChangeAspect="1"/>
            </wp:cNvGraphicFramePr>
            <a:graphic>
              <a:graphicData uri="http://schemas.openxmlformats.org/drawingml/2006/picture">
                <pic:pic>
                  <pic:nvPicPr>
                    <pic:cNvPr id="0" name="figure_4_10_reports.png"/>
                    <pic:cNvPicPr/>
                  </pic:nvPicPr>
                  <pic:blipFill>
                    <a:blip r:embed="rId76"/>
                    <a:stretch>
                      <a:fillRect/>
                    </a:stretch>
                  </pic:blipFill>
                  <pic:spPr>
                    <a:xfrm>
                      <a:off x="0" y="0"/>
                      <a:ext cx="5112000" cy="2877005"/>
                    </a:xfrm>
                    <a:prstGeom prst="rect"/>
                  </pic:spPr>
                </pic:pic>
              </a:graphicData>
            </a:graphic>
          </wp:inline>
        </w:drawing>
      </w:r>
    </w:p>
    <w:p>
      <w:pPr>
        <w:pStyle w:val="FigureCaption"/>
      </w:pPr>
      <w:r>
        <w:t>Figure 4.13: Reporting interface</w:t>
      </w:r>
    </w:p>
    <w:p>
      <w:r>
        <w:t>The Reports page aggregates analysis and investigation information and supports formal output. Reporting translates model and workflow records into evidence that supervisors and investigators can review outside the prediction screen.</w:t>
      </w:r>
    </w:p>
    <w:p>
      <w:pPr>
        <w:spacing w:before="120"/>
        <w:ind w:firstLine="0"/>
        <w:jc w:val="center"/>
      </w:pPr>
      <w:r>
        <w:drawing>
          <wp:inline>
            <wp:extent cx="5112000" cy="2877005"/>
            <wp:docPr id="14" name="Picture 14"/>
            <wp:cNvGraphicFramePr>
              <a:graphicFrameLocks noChangeAspect="1"/>
            </wp:cNvGraphicFramePr>
            <a:graphic>
              <a:graphicData uri="http://schemas.openxmlformats.org/drawingml/2006/picture">
                <pic:pic>
                  <pic:nvPicPr>
                    <pic:cNvPr id="0" name="figure_4_11_audit_logs.png"/>
                    <pic:cNvPicPr/>
                  </pic:nvPicPr>
                  <pic:blipFill>
                    <a:blip r:embed="rId77"/>
                    <a:stretch>
                      <a:fillRect/>
                    </a:stretch>
                  </pic:blipFill>
                  <pic:spPr>
                    <a:xfrm>
                      <a:off x="0" y="0"/>
                      <a:ext cx="5112000" cy="2877005"/>
                    </a:xfrm>
                    <a:prstGeom prst="rect"/>
                  </pic:spPr>
                </pic:pic>
              </a:graphicData>
            </a:graphic>
          </wp:inline>
        </w:drawing>
      </w:r>
    </w:p>
    <w:p>
      <w:pPr>
        <w:pStyle w:val="FigureCaption"/>
      </w:pPr>
      <w:r>
        <w:t>Figure 4.14: Audit-log interface</w:t>
      </w:r>
    </w:p>
    <w:p>
      <w:r>
        <w:t>Audit logs record authentication and operational actions with user, role, module, description, status, and time. This supports traceability and assists in identifying unauthorized or failed activity.</w:t>
      </w:r>
    </w:p>
    <w:p>
      <w:pPr>
        <w:spacing w:before="120"/>
        <w:ind w:firstLine="0"/>
        <w:jc w:val="center"/>
      </w:pPr>
      <w:r>
        <w:drawing>
          <wp:inline>
            <wp:extent cx="5112000" cy="2877005"/>
            <wp:docPr id="15" name="Picture 15"/>
            <wp:cNvGraphicFramePr>
              <a:graphicFrameLocks noChangeAspect="1"/>
            </wp:cNvGraphicFramePr>
            <a:graphic>
              <a:graphicData uri="http://schemas.openxmlformats.org/drawingml/2006/picture">
                <pic:pic>
                  <pic:nvPicPr>
                    <pic:cNvPr id="0" name="figure_4_05_dataset_manager.png"/>
                    <pic:cNvPicPr/>
                  </pic:nvPicPr>
                  <pic:blipFill>
                    <a:blip r:embed="rId78"/>
                    <a:stretch>
                      <a:fillRect/>
                    </a:stretch>
                  </pic:blipFill>
                  <pic:spPr>
                    <a:xfrm>
                      <a:off x="0" y="0"/>
                      <a:ext cx="5112000" cy="2877005"/>
                    </a:xfrm>
                    <a:prstGeom prst="rect"/>
                  </pic:spPr>
                </pic:pic>
              </a:graphicData>
            </a:graphic>
          </wp:inline>
        </w:drawing>
      </w:r>
    </w:p>
    <w:p>
      <w:pPr>
        <w:pStyle w:val="FigureCaption"/>
      </w:pPr>
      <w:r>
        <w:t>Figure 4.15: Dataset Manager workspace</w:t>
      </w:r>
    </w:p>
    <w:p>
      <w:r>
        <w:t>The restricted Dataset Manager workspace showed 162 collected records: 75 crime-related and 87 not crime-related. It provides source filtering and CSV/Excel export while excluding administrator and investigation controls.</w:t>
      </w:r>
    </w:p>
    <w:p>
      <w:pPr>
        <w:spacing w:before="120"/>
        <w:ind w:firstLine="0"/>
        <w:jc w:val="center"/>
      </w:pPr>
      <w:r>
        <w:drawing>
          <wp:inline>
            <wp:extent cx="5112000" cy="2877005"/>
            <wp:docPr id="16" name="Picture 16"/>
            <wp:cNvGraphicFramePr>
              <a:graphicFrameLocks noChangeAspect="1"/>
            </wp:cNvGraphicFramePr>
            <a:graphic>
              <a:graphicData uri="http://schemas.openxmlformats.org/drawingml/2006/picture">
                <pic:pic>
                  <pic:nvPicPr>
                    <pic:cNvPr id="0" name="figure_4_12_profile.png"/>
                    <pic:cNvPicPr/>
                  </pic:nvPicPr>
                  <pic:blipFill>
                    <a:blip r:embed="rId79"/>
                    <a:stretch>
                      <a:fillRect/>
                    </a:stretch>
                  </pic:blipFill>
                  <pic:spPr>
                    <a:xfrm>
                      <a:off x="0" y="0"/>
                      <a:ext cx="5112000" cy="2877005"/>
                    </a:xfrm>
                    <a:prstGeom prst="rect"/>
                  </pic:spPr>
                </pic:pic>
              </a:graphicData>
            </a:graphic>
          </wp:inline>
        </w:drawing>
      </w:r>
    </w:p>
    <w:p>
      <w:pPr>
        <w:pStyle w:val="FigureCaption"/>
      </w:pPr>
      <w:r>
        <w:t>Figure 4.16: User profile interface</w:t>
      </w:r>
    </w:p>
    <w:p>
      <w:r>
        <w:t>The profile interface centralizes personal identity and account information. Keeping profile management separate from user administration allows users to manage their own details without gaining authority over other accounts.</w:t>
      </w:r>
    </w:p>
    <w:p>
      <w:pPr>
        <w:spacing w:before="120"/>
        <w:ind w:firstLine="0"/>
        <w:jc w:val="center"/>
      </w:pPr>
      <w:r>
        <w:drawing>
          <wp:inline>
            <wp:extent cx="5112000" cy="2877005"/>
            <wp:docPr id="17" name="Picture 17"/>
            <wp:cNvGraphicFramePr>
              <a:graphicFrameLocks noChangeAspect="1"/>
            </wp:cNvGraphicFramePr>
            <a:graphic>
              <a:graphicData uri="http://schemas.openxmlformats.org/drawingml/2006/picture">
                <pic:pic>
                  <pic:nvPicPr>
                    <pic:cNvPr id="0" name="figure_4_13_settings.png"/>
                    <pic:cNvPicPr/>
                  </pic:nvPicPr>
                  <pic:blipFill>
                    <a:blip r:embed="rId80"/>
                    <a:stretch>
                      <a:fillRect/>
                    </a:stretch>
                  </pic:blipFill>
                  <pic:spPr>
                    <a:xfrm>
                      <a:off x="0" y="0"/>
                      <a:ext cx="5112000" cy="2877005"/>
                    </a:xfrm>
                    <a:prstGeom prst="rect"/>
                  </pic:spPr>
                </pic:pic>
              </a:graphicData>
            </a:graphic>
          </wp:inline>
        </w:drawing>
      </w:r>
    </w:p>
    <w:p>
      <w:pPr>
        <w:pStyle w:val="FigureCaption"/>
      </w:pPr>
      <w:r>
        <w:t>Figure 4.17: User settings and notification controls</w:t>
      </w:r>
    </w:p>
    <w:p>
      <w:r>
        <w:t>Settings provide theme, notification, password, and preference controls. Notification counts and alerts remain available in the top bar across protected pages, enabling prioritized operational awareness while preferences remain subordinate to server-side security policy.</w:t>
      </w:r>
    </w:p>
    <w:p>
      <w:pPr>
        <w:pStyle w:val="Heading1"/>
      </w:pPr>
      <w:r>
        <w:t>4.7 Database Implementation and Observed Outputs</w:t>
      </w:r>
    </w:p>
    <w:p>
      <w:r>
        <w:t>MongoDB was implemented through Mongoose schemas that represent users, analysis history, blacklist items, investigation cases, investigation reports, notifications, and activity logs. Document storage is appropriate because analysis records contain variable-length text, keyword arrays, extracted locations, source-specific metadata, confidence values, and optional links to cases. Referential identifiers connect users to records and cases to reports, while date and status fields enable dashboard aggregation.</w:t>
      </w:r>
    </w:p>
    <w:p>
      <w:pPr>
        <w:spacing w:line="240" w:lineRule="auto" w:after="80"/>
      </w:pPr>
      <w:r>
        <w:rPr>
          <w:rFonts w:ascii="Times New Roman" w:hAnsi="Times New Roman"/>
          <w:b/>
          <w:sz w:val="22"/>
        </w:rPr>
        <w:t>Table 4.5: Principal database entities</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814"/>
            <w:vAlign w:val="center"/>
            <w:shd w:fill="D9EAF7"/>
          </w:tcPr>
          <w:p>
            <w:pPr>
              <w:spacing w:line="240" w:lineRule="auto" w:after="0"/>
            </w:pPr>
            <w:r/>
            <w:r>
              <w:rPr>
                <w:rFonts w:ascii="Times New Roman" w:hAnsi="Times New Roman"/>
                <w:b/>
                <w:sz w:val="20"/>
              </w:rPr>
              <w:t>Entity</w:t>
            </w:r>
          </w:p>
        </w:tc>
        <w:tc>
          <w:tcPr>
            <w:tcW w:type="dxa" w:w="4422"/>
            <w:vAlign w:val="center"/>
            <w:shd w:fill="D9EAF7"/>
          </w:tcPr>
          <w:p>
            <w:pPr>
              <w:spacing w:line="240" w:lineRule="auto" w:after="0"/>
            </w:pPr>
            <w:r/>
            <w:r>
              <w:rPr>
                <w:rFonts w:ascii="Times New Roman" w:hAnsi="Times New Roman"/>
                <w:b/>
                <w:sz w:val="20"/>
              </w:rPr>
              <w:t>Representative stored fields</w:t>
            </w:r>
          </w:p>
        </w:tc>
        <w:tc>
          <w:tcPr>
            <w:tcW w:type="dxa" w:w="1984"/>
            <w:vAlign w:val="center"/>
            <w:shd w:fill="D9EAF7"/>
          </w:tcPr>
          <w:p>
            <w:pPr>
              <w:spacing w:line="240" w:lineRule="auto" w:after="0"/>
            </w:pPr>
            <w:r/>
            <w:r>
              <w:rPr>
                <w:rFonts w:ascii="Times New Roman" w:hAnsi="Times New Roman"/>
                <w:b/>
                <w:sz w:val="20"/>
              </w:rPr>
              <w:t>Operational use</w:t>
            </w:r>
          </w:p>
        </w:tc>
      </w:tr>
      <w:tr>
        <w:tc>
          <w:tcPr>
            <w:tcW w:type="dxa" w:w="1814"/>
            <w:vAlign w:val="center"/>
          </w:tcPr>
          <w:p>
            <w:pPr>
              <w:spacing w:line="240" w:lineRule="auto" w:after="0"/>
            </w:pPr>
            <w:r/>
            <w:r>
              <w:rPr>
                <w:rFonts w:ascii="Times New Roman" w:hAnsi="Times New Roman"/>
                <w:b w:val="0"/>
                <w:sz w:val="20"/>
              </w:rPr>
              <w:t>User</w:t>
            </w:r>
          </w:p>
        </w:tc>
        <w:tc>
          <w:tcPr>
            <w:tcW w:type="dxa" w:w="4422"/>
            <w:vAlign w:val="center"/>
          </w:tcPr>
          <w:p>
            <w:pPr>
              <w:spacing w:line="240" w:lineRule="auto" w:after="0"/>
            </w:pPr>
            <w:r/>
            <w:r>
              <w:rPr>
                <w:rFonts w:ascii="Times New Roman" w:hAnsi="Times New Roman"/>
                <w:b w:val="0"/>
                <w:sz w:val="20"/>
              </w:rPr>
              <w:t>name, email, password hash, role, status, verification, session identifier</w:t>
            </w:r>
          </w:p>
        </w:tc>
        <w:tc>
          <w:tcPr>
            <w:tcW w:type="dxa" w:w="1984"/>
            <w:vAlign w:val="center"/>
          </w:tcPr>
          <w:p>
            <w:pPr>
              <w:spacing w:line="240" w:lineRule="auto" w:after="0"/>
            </w:pPr>
            <w:r/>
            <w:r>
              <w:rPr>
                <w:rFonts w:ascii="Times New Roman" w:hAnsi="Times New Roman"/>
                <w:b w:val="0"/>
                <w:sz w:val="20"/>
              </w:rPr>
              <w:t>Authentication and RBAC</w:t>
            </w:r>
          </w:p>
        </w:tc>
      </w:tr>
      <w:tr>
        <w:tc>
          <w:tcPr>
            <w:tcW w:type="dxa" w:w="1814"/>
            <w:vAlign w:val="center"/>
          </w:tcPr>
          <w:p>
            <w:pPr>
              <w:spacing w:line="240" w:lineRule="auto" w:after="0"/>
            </w:pPr>
            <w:r/>
            <w:r>
              <w:rPr>
                <w:rFonts w:ascii="Times New Roman" w:hAnsi="Times New Roman"/>
                <w:b w:val="0"/>
                <w:sz w:val="20"/>
              </w:rPr>
              <w:t>History</w:t>
            </w:r>
          </w:p>
        </w:tc>
        <w:tc>
          <w:tcPr>
            <w:tcW w:type="dxa" w:w="4422"/>
            <w:vAlign w:val="center"/>
          </w:tcPr>
          <w:p>
            <w:pPr>
              <w:spacing w:line="240" w:lineRule="auto" w:after="0"/>
            </w:pPr>
            <w:r/>
            <w:r>
              <w:rPr>
                <w:rFonts w:ascii="Times New Roman" w:hAnsi="Times New Roman"/>
                <w:b w:val="0"/>
                <w:sz w:val="20"/>
              </w:rPr>
              <w:t>input type, text/source, prediction, confidence, keywords, locations, user, time</w:t>
            </w:r>
          </w:p>
        </w:tc>
        <w:tc>
          <w:tcPr>
            <w:tcW w:type="dxa" w:w="1984"/>
            <w:vAlign w:val="center"/>
          </w:tcPr>
          <w:p>
            <w:pPr>
              <w:spacing w:line="240" w:lineRule="auto" w:after="0"/>
            </w:pPr>
            <w:r/>
            <w:r>
              <w:rPr>
                <w:rFonts w:ascii="Times New Roman" w:hAnsi="Times New Roman"/>
                <w:b w:val="0"/>
                <w:sz w:val="20"/>
              </w:rPr>
              <w:t>Traceable analysis record</w:t>
            </w:r>
          </w:p>
        </w:tc>
      </w:tr>
      <w:tr>
        <w:tc>
          <w:tcPr>
            <w:tcW w:type="dxa" w:w="1814"/>
            <w:vAlign w:val="center"/>
          </w:tcPr>
          <w:p>
            <w:pPr>
              <w:spacing w:line="240" w:lineRule="auto" w:after="0"/>
            </w:pPr>
            <w:r/>
            <w:r>
              <w:rPr>
                <w:rFonts w:ascii="Times New Roman" w:hAnsi="Times New Roman"/>
                <w:b w:val="0"/>
                <w:sz w:val="20"/>
              </w:rPr>
              <w:t>InvestigationCase</w:t>
            </w:r>
          </w:p>
        </w:tc>
        <w:tc>
          <w:tcPr>
            <w:tcW w:type="dxa" w:w="4422"/>
            <w:vAlign w:val="center"/>
          </w:tcPr>
          <w:p>
            <w:pPr>
              <w:spacing w:line="240" w:lineRule="auto" w:after="0"/>
            </w:pPr>
            <w:r/>
            <w:r>
              <w:rPr>
                <w:rFonts w:ascii="Times New Roman" w:hAnsi="Times New Roman"/>
                <w:b w:val="0"/>
                <w:sz w:val="20"/>
              </w:rPr>
              <w:t>source, report text, assigned officer, status, verdict, notes, timestamps</w:t>
            </w:r>
          </w:p>
        </w:tc>
        <w:tc>
          <w:tcPr>
            <w:tcW w:type="dxa" w:w="1984"/>
            <w:vAlign w:val="center"/>
          </w:tcPr>
          <w:p>
            <w:pPr>
              <w:spacing w:line="240" w:lineRule="auto" w:after="0"/>
            </w:pPr>
            <w:r/>
            <w:r>
              <w:rPr>
                <w:rFonts w:ascii="Times New Roman" w:hAnsi="Times New Roman"/>
                <w:b w:val="0"/>
                <w:sz w:val="20"/>
              </w:rPr>
              <w:t>Case lifecycle</w:t>
            </w:r>
          </w:p>
        </w:tc>
      </w:tr>
      <w:tr>
        <w:tc>
          <w:tcPr>
            <w:tcW w:type="dxa" w:w="1814"/>
            <w:vAlign w:val="center"/>
          </w:tcPr>
          <w:p>
            <w:pPr>
              <w:spacing w:line="240" w:lineRule="auto" w:after="0"/>
            </w:pPr>
            <w:r/>
            <w:r>
              <w:rPr>
                <w:rFonts w:ascii="Times New Roman" w:hAnsi="Times New Roman"/>
                <w:b w:val="0"/>
                <w:sz w:val="20"/>
              </w:rPr>
              <w:t>InvestigationReport</w:t>
            </w:r>
          </w:p>
        </w:tc>
        <w:tc>
          <w:tcPr>
            <w:tcW w:type="dxa" w:w="4422"/>
            <w:vAlign w:val="center"/>
          </w:tcPr>
          <w:p>
            <w:pPr>
              <w:spacing w:line="240" w:lineRule="auto" w:after="0"/>
            </w:pPr>
            <w:r/>
            <w:r>
              <w:rPr>
                <w:rFonts w:ascii="Times New Roman" w:hAnsi="Times New Roman"/>
                <w:b w:val="0"/>
                <w:sz w:val="20"/>
              </w:rPr>
              <w:t>case reference, findings, conclusion, author and review metadata</w:t>
            </w:r>
          </w:p>
        </w:tc>
        <w:tc>
          <w:tcPr>
            <w:tcW w:type="dxa" w:w="1984"/>
            <w:vAlign w:val="center"/>
          </w:tcPr>
          <w:p>
            <w:pPr>
              <w:spacing w:line="240" w:lineRule="auto" w:after="0"/>
            </w:pPr>
            <w:r/>
            <w:r>
              <w:rPr>
                <w:rFonts w:ascii="Times New Roman" w:hAnsi="Times New Roman"/>
                <w:b w:val="0"/>
                <w:sz w:val="20"/>
              </w:rPr>
              <w:t>Formal investigative output</w:t>
            </w:r>
          </w:p>
        </w:tc>
      </w:tr>
      <w:tr>
        <w:tc>
          <w:tcPr>
            <w:tcW w:type="dxa" w:w="1814"/>
            <w:vAlign w:val="center"/>
          </w:tcPr>
          <w:p>
            <w:pPr>
              <w:spacing w:line="240" w:lineRule="auto" w:after="0"/>
            </w:pPr>
            <w:r/>
            <w:r>
              <w:rPr>
                <w:rFonts w:ascii="Times New Roman" w:hAnsi="Times New Roman"/>
                <w:b w:val="0"/>
                <w:sz w:val="20"/>
              </w:rPr>
              <w:t>BlacklistItem</w:t>
            </w:r>
          </w:p>
        </w:tc>
        <w:tc>
          <w:tcPr>
            <w:tcW w:type="dxa" w:w="4422"/>
            <w:vAlign w:val="center"/>
          </w:tcPr>
          <w:p>
            <w:pPr>
              <w:spacing w:line="240" w:lineRule="auto" w:after="0"/>
            </w:pPr>
            <w:r/>
            <w:r>
              <w:rPr>
                <w:rFonts w:ascii="Times New Roman" w:hAnsi="Times New Roman"/>
                <w:b w:val="0"/>
                <w:sz w:val="20"/>
              </w:rPr>
              <w:t>name, type, URL/value, status and match metadata</w:t>
            </w:r>
          </w:p>
        </w:tc>
        <w:tc>
          <w:tcPr>
            <w:tcW w:type="dxa" w:w="1984"/>
            <w:vAlign w:val="center"/>
          </w:tcPr>
          <w:p>
            <w:pPr>
              <w:spacing w:line="240" w:lineRule="auto" w:after="0"/>
            </w:pPr>
            <w:r/>
            <w:r>
              <w:rPr>
                <w:rFonts w:ascii="Times New Roman" w:hAnsi="Times New Roman"/>
                <w:b w:val="0"/>
                <w:sz w:val="20"/>
              </w:rPr>
              <w:t>Priority monitoring</w:t>
            </w:r>
          </w:p>
        </w:tc>
      </w:tr>
      <w:tr>
        <w:tc>
          <w:tcPr>
            <w:tcW w:type="dxa" w:w="1814"/>
            <w:vAlign w:val="center"/>
          </w:tcPr>
          <w:p>
            <w:pPr>
              <w:spacing w:line="240" w:lineRule="auto" w:after="0"/>
            </w:pPr>
            <w:r/>
            <w:r>
              <w:rPr>
                <w:rFonts w:ascii="Times New Roman" w:hAnsi="Times New Roman"/>
                <w:b w:val="0"/>
                <w:sz w:val="20"/>
              </w:rPr>
              <w:t>Notification</w:t>
            </w:r>
          </w:p>
        </w:tc>
        <w:tc>
          <w:tcPr>
            <w:tcW w:type="dxa" w:w="4422"/>
            <w:vAlign w:val="center"/>
          </w:tcPr>
          <w:p>
            <w:pPr>
              <w:spacing w:line="240" w:lineRule="auto" w:after="0"/>
            </w:pPr>
            <w:r/>
            <w:r>
              <w:rPr>
                <w:rFonts w:ascii="Times New Roman" w:hAnsi="Times New Roman"/>
                <w:b w:val="0"/>
                <w:sz w:val="20"/>
              </w:rPr>
              <w:t>recipient, type, message, read state and linked resource</w:t>
            </w:r>
          </w:p>
        </w:tc>
        <w:tc>
          <w:tcPr>
            <w:tcW w:type="dxa" w:w="1984"/>
            <w:vAlign w:val="center"/>
          </w:tcPr>
          <w:p>
            <w:pPr>
              <w:spacing w:line="240" w:lineRule="auto" w:after="0"/>
            </w:pPr>
            <w:r/>
            <w:r>
              <w:rPr>
                <w:rFonts w:ascii="Times New Roman" w:hAnsi="Times New Roman"/>
                <w:b w:val="0"/>
                <w:sz w:val="20"/>
              </w:rPr>
              <w:t>Operational awareness</w:t>
            </w:r>
          </w:p>
        </w:tc>
      </w:tr>
      <w:tr>
        <w:tc>
          <w:tcPr>
            <w:tcW w:type="dxa" w:w="1814"/>
            <w:vAlign w:val="center"/>
          </w:tcPr>
          <w:p>
            <w:pPr>
              <w:spacing w:line="240" w:lineRule="auto" w:after="0"/>
            </w:pPr>
            <w:r/>
            <w:r>
              <w:rPr>
                <w:rFonts w:ascii="Times New Roman" w:hAnsi="Times New Roman"/>
                <w:b w:val="0"/>
                <w:sz w:val="20"/>
              </w:rPr>
              <w:t>ActivityLog</w:t>
            </w:r>
          </w:p>
        </w:tc>
        <w:tc>
          <w:tcPr>
            <w:tcW w:type="dxa" w:w="4422"/>
            <w:vAlign w:val="center"/>
          </w:tcPr>
          <w:p>
            <w:pPr>
              <w:spacing w:line="240" w:lineRule="auto" w:after="0"/>
            </w:pPr>
            <w:r/>
            <w:r>
              <w:rPr>
                <w:rFonts w:ascii="Times New Roman" w:hAnsi="Times New Roman"/>
                <w:b w:val="0"/>
                <w:sz w:val="20"/>
              </w:rPr>
              <w:t>actor, role, action, module, description, status, time and request metadata</w:t>
            </w:r>
          </w:p>
        </w:tc>
        <w:tc>
          <w:tcPr>
            <w:tcW w:type="dxa" w:w="1984"/>
            <w:vAlign w:val="center"/>
          </w:tcPr>
          <w:p>
            <w:pPr>
              <w:spacing w:line="240" w:lineRule="auto" w:after="0"/>
            </w:pPr>
            <w:r/>
            <w:r>
              <w:rPr>
                <w:rFonts w:ascii="Times New Roman" w:hAnsi="Times New Roman"/>
                <w:b w:val="0"/>
                <w:sz w:val="20"/>
              </w:rPr>
              <w:t>Security and auditability</w:t>
            </w:r>
          </w:p>
        </w:tc>
      </w:tr>
    </w:tbl>
    <w:p>
      <w:pPr>
        <w:spacing w:after="0"/>
      </w:pPr>
    </w:p>
    <w:p>
      <w:r>
        <w:t>Live database output was observable in the Dataset Manager table and administrator dashboard. At the time of capture, the Dataset Manager reported 162 records, of which 75 were crime-related and 87 were not crime-related. The administrator dashboard independently reported 103 analysis-history records and 39 active cases. The difference is expected because the dataset workspace consolidates records from analysis, Facebook monitoring, and website monitoring, whereas a dashboard KPI may apply a narrower collection or time/source rule. This distinction demonstrates why metric definitions must be retained with each aggregation.</w:t>
      </w:r>
    </w:p>
    <w:p>
      <w:pPr>
        <w:pStyle w:val="Heading1"/>
      </w:pPr>
      <w:r>
        <w:t>4.8 Testing and Verification</w:t>
      </w:r>
    </w:p>
    <w:p>
      <w:pPr>
        <w:pStyle w:val="Heading2"/>
      </w:pPr>
      <w:r>
        <w:t>4.8.1 Testing Strategy</w:t>
      </w:r>
    </w:p>
    <w:p>
      <w:r>
        <w:t>Testing was conducted at unit, service, integration, functional, security, and usability levels. Unit verification covered Somali crime-rule behaviour. Service verification checked the AI health endpoint and successful loading of the deployed transformer. Integration verification exercised browser-to-API authentication and role navigation. Functional testing used the three supplied role accounts to verify that each role reached the correct workspace. Screenshots provide visible evidence of those outcomes. Security-oriented checks confirmed that protected pages redirected unauthenticated or invalid-session requests to login and that the role navigation differed across administrator, investigator, and Dataset Manager accounts.</w:t>
      </w:r>
    </w:p>
    <w:p>
      <w:pPr>
        <w:spacing w:line="240" w:lineRule="auto" w:after="80"/>
      </w:pPr>
      <w:r>
        <w:rPr>
          <w:rFonts w:ascii="Times New Roman" w:hAnsi="Times New Roman"/>
          <w:b/>
          <w:sz w:val="22"/>
        </w:rPr>
        <w:t>Table 4.6: Representative functional test results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37"/>
            <w:vAlign w:val="center"/>
            <w:shd w:fill="D9EAF7"/>
          </w:tcPr>
          <w:p>
            <w:pPr>
              <w:spacing w:line="240" w:lineRule="auto" w:after="0"/>
            </w:pPr>
            <w:r/>
            <w:r>
              <w:rPr>
                <w:rFonts w:ascii="Times New Roman" w:hAnsi="Times New Roman"/>
                <w:b/>
                <w:sz w:val="20"/>
              </w:rPr>
              <w:t>ID</w:t>
            </w:r>
          </w:p>
        </w:tc>
        <w:tc>
          <w:tcPr>
            <w:tcW w:type="dxa" w:w="2438"/>
            <w:vAlign w:val="center"/>
            <w:shd w:fill="D9EAF7"/>
          </w:tcPr>
          <w:p>
            <w:pPr>
              <w:spacing w:line="240" w:lineRule="auto" w:after="0"/>
            </w:pPr>
            <w:r/>
            <w:r>
              <w:rPr>
                <w:rFonts w:ascii="Times New Roman" w:hAnsi="Times New Roman"/>
                <w:b/>
                <w:sz w:val="20"/>
              </w:rPr>
              <w:t>Test condition</w:t>
            </w:r>
          </w:p>
        </w:tc>
        <w:tc>
          <w:tcPr>
            <w:tcW w:type="dxa" w:w="2438"/>
            <w:vAlign w:val="center"/>
            <w:shd w:fill="D9EAF7"/>
          </w:tcPr>
          <w:p>
            <w:pPr>
              <w:spacing w:line="240" w:lineRule="auto" w:after="0"/>
            </w:pPr>
            <w:r/>
            <w:r>
              <w:rPr>
                <w:rFonts w:ascii="Times New Roman" w:hAnsi="Times New Roman"/>
                <w:b/>
                <w:sz w:val="20"/>
              </w:rPr>
              <w:t>Expected result</w:t>
            </w:r>
          </w:p>
        </w:tc>
        <w:tc>
          <w:tcPr>
            <w:tcW w:type="dxa" w:w="2438"/>
            <w:vAlign w:val="center"/>
            <w:shd w:fill="D9EAF7"/>
          </w:tcPr>
          <w:p>
            <w:pPr>
              <w:spacing w:line="240" w:lineRule="auto" w:after="0"/>
            </w:pPr>
            <w:r/>
            <w:r>
              <w:rPr>
                <w:rFonts w:ascii="Times New Roman" w:hAnsi="Times New Roman"/>
                <w:b/>
                <w:sz w:val="20"/>
              </w:rPr>
              <w:t>Observed result</w:t>
            </w:r>
          </w:p>
        </w:tc>
        <w:tc>
          <w:tcPr>
            <w:tcW w:type="dxa" w:w="907"/>
            <w:vAlign w:val="center"/>
            <w:shd w:fill="D9EAF7"/>
          </w:tcPr>
          <w:p>
            <w:pPr>
              <w:spacing w:line="240" w:lineRule="auto" w:after="0"/>
            </w:pPr>
            <w:r/>
            <w:r>
              <w:rPr>
                <w:rFonts w:ascii="Times New Roman" w:hAnsi="Times New Roman"/>
                <w:b/>
                <w:sz w:val="20"/>
              </w:rPr>
              <w:t>Status</w:t>
            </w:r>
          </w:p>
        </w:tc>
      </w:tr>
      <w:tr>
        <w:tc>
          <w:tcPr>
            <w:tcW w:type="dxa" w:w="737"/>
            <w:vAlign w:val="center"/>
          </w:tcPr>
          <w:p>
            <w:pPr>
              <w:spacing w:line="240" w:lineRule="auto" w:after="0"/>
            </w:pPr>
            <w:r/>
            <w:r>
              <w:rPr>
                <w:rFonts w:ascii="Times New Roman" w:hAnsi="Times New Roman"/>
                <w:b w:val="0"/>
                <w:sz w:val="20"/>
              </w:rPr>
              <w:t>T01</w:t>
            </w:r>
          </w:p>
        </w:tc>
        <w:tc>
          <w:tcPr>
            <w:tcW w:type="dxa" w:w="2438"/>
            <w:vAlign w:val="center"/>
          </w:tcPr>
          <w:p>
            <w:pPr>
              <w:spacing w:line="240" w:lineRule="auto" w:after="0"/>
            </w:pPr>
            <w:r/>
            <w:r>
              <w:rPr>
                <w:rFonts w:ascii="Times New Roman" w:hAnsi="Times New Roman"/>
                <w:b w:val="0"/>
                <w:sz w:val="20"/>
              </w:rPr>
              <w:t>Valid administrator credentials</w:t>
            </w:r>
          </w:p>
        </w:tc>
        <w:tc>
          <w:tcPr>
            <w:tcW w:type="dxa" w:w="2438"/>
            <w:vAlign w:val="center"/>
          </w:tcPr>
          <w:p>
            <w:pPr>
              <w:spacing w:line="240" w:lineRule="auto" w:after="0"/>
            </w:pPr>
            <w:r/>
            <w:r>
              <w:rPr>
                <w:rFonts w:ascii="Times New Roman" w:hAnsi="Times New Roman"/>
                <w:b w:val="0"/>
                <w:sz w:val="20"/>
              </w:rPr>
              <w:t>Dashboard and administrator navigation are displayed</w:t>
            </w:r>
          </w:p>
        </w:tc>
        <w:tc>
          <w:tcPr>
            <w:tcW w:type="dxa" w:w="2438"/>
            <w:vAlign w:val="center"/>
          </w:tcPr>
          <w:p>
            <w:pPr>
              <w:spacing w:line="240" w:lineRule="auto" w:after="0"/>
            </w:pPr>
            <w:r/>
            <w:r>
              <w:rPr>
                <w:rFonts w:ascii="Times New Roman" w:hAnsi="Times New Roman"/>
                <w:b w:val="0"/>
                <w:sz w:val="20"/>
              </w:rPr>
              <w:t>Dashboard loaded with KPIs and administrator modules</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T02</w:t>
            </w:r>
          </w:p>
        </w:tc>
        <w:tc>
          <w:tcPr>
            <w:tcW w:type="dxa" w:w="2438"/>
            <w:vAlign w:val="center"/>
          </w:tcPr>
          <w:p>
            <w:pPr>
              <w:spacing w:line="240" w:lineRule="auto" w:after="0"/>
            </w:pPr>
            <w:r/>
            <w:r>
              <w:rPr>
                <w:rFonts w:ascii="Times New Roman" w:hAnsi="Times New Roman"/>
                <w:b w:val="0"/>
                <w:sz w:val="20"/>
              </w:rPr>
              <w:t>Valid investigator credentials</w:t>
            </w:r>
          </w:p>
        </w:tc>
        <w:tc>
          <w:tcPr>
            <w:tcW w:type="dxa" w:w="2438"/>
            <w:vAlign w:val="center"/>
          </w:tcPr>
          <w:p>
            <w:pPr>
              <w:spacing w:line="240" w:lineRule="auto" w:after="0"/>
            </w:pPr>
            <w:r/>
            <w:r>
              <w:rPr>
                <w:rFonts w:ascii="Times New Roman" w:hAnsi="Times New Roman"/>
                <w:b w:val="0"/>
                <w:sz w:val="20"/>
              </w:rPr>
              <w:t>Investigator is routed to case workspace</w:t>
            </w:r>
          </w:p>
        </w:tc>
        <w:tc>
          <w:tcPr>
            <w:tcW w:type="dxa" w:w="2438"/>
            <w:vAlign w:val="center"/>
          </w:tcPr>
          <w:p>
            <w:pPr>
              <w:spacing w:line="240" w:lineRule="auto" w:after="0"/>
            </w:pPr>
            <w:r/>
            <w:r>
              <w:rPr>
                <w:rFonts w:ascii="Times New Roman" w:hAnsi="Times New Roman"/>
                <w:b w:val="0"/>
                <w:sz w:val="20"/>
              </w:rPr>
              <w:t>Case workspace loaded with investigator-only navigation</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T03</w:t>
            </w:r>
          </w:p>
        </w:tc>
        <w:tc>
          <w:tcPr>
            <w:tcW w:type="dxa" w:w="2438"/>
            <w:vAlign w:val="center"/>
          </w:tcPr>
          <w:p>
            <w:pPr>
              <w:spacing w:line="240" w:lineRule="auto" w:after="0"/>
            </w:pPr>
            <w:r/>
            <w:r>
              <w:rPr>
                <w:rFonts w:ascii="Times New Roman" w:hAnsi="Times New Roman"/>
                <w:b w:val="0"/>
                <w:sz w:val="20"/>
              </w:rPr>
              <w:t>Valid Dataset Manager credentials</w:t>
            </w:r>
          </w:p>
        </w:tc>
        <w:tc>
          <w:tcPr>
            <w:tcW w:type="dxa" w:w="2438"/>
            <w:vAlign w:val="center"/>
          </w:tcPr>
          <w:p>
            <w:pPr>
              <w:spacing w:line="240" w:lineRule="auto" w:after="0"/>
            </w:pPr>
            <w:r/>
            <w:r>
              <w:rPr>
                <w:rFonts w:ascii="Times New Roman" w:hAnsi="Times New Roman"/>
                <w:b w:val="0"/>
                <w:sz w:val="20"/>
              </w:rPr>
              <w:t>Private dataset workspace is displayed</w:t>
            </w:r>
          </w:p>
        </w:tc>
        <w:tc>
          <w:tcPr>
            <w:tcW w:type="dxa" w:w="2438"/>
            <w:vAlign w:val="center"/>
          </w:tcPr>
          <w:p>
            <w:pPr>
              <w:spacing w:line="240" w:lineRule="auto" w:after="0"/>
            </w:pPr>
            <w:r/>
            <w:r>
              <w:rPr>
                <w:rFonts w:ascii="Times New Roman" w:hAnsi="Times New Roman"/>
                <w:b w:val="0"/>
                <w:sz w:val="20"/>
              </w:rPr>
              <w:t>Dataset table, filters and exports loaded</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T04</w:t>
            </w:r>
          </w:p>
        </w:tc>
        <w:tc>
          <w:tcPr>
            <w:tcW w:type="dxa" w:w="2438"/>
            <w:vAlign w:val="center"/>
          </w:tcPr>
          <w:p>
            <w:pPr>
              <w:spacing w:line="240" w:lineRule="auto" w:after="0"/>
            </w:pPr>
            <w:r/>
            <w:r>
              <w:rPr>
                <w:rFonts w:ascii="Times New Roman" w:hAnsi="Times New Roman"/>
                <w:b w:val="0"/>
                <w:sz w:val="20"/>
              </w:rPr>
              <w:t>Invalid password</w:t>
            </w:r>
          </w:p>
        </w:tc>
        <w:tc>
          <w:tcPr>
            <w:tcW w:type="dxa" w:w="2438"/>
            <w:vAlign w:val="center"/>
          </w:tcPr>
          <w:p>
            <w:pPr>
              <w:spacing w:line="240" w:lineRule="auto" w:after="0"/>
            </w:pPr>
            <w:r/>
            <w:r>
              <w:rPr>
                <w:rFonts w:ascii="Times New Roman" w:hAnsi="Times New Roman"/>
                <w:b w:val="0"/>
                <w:sz w:val="20"/>
              </w:rPr>
              <w:t>Access is rejected without protected data</w:t>
            </w:r>
          </w:p>
        </w:tc>
        <w:tc>
          <w:tcPr>
            <w:tcW w:type="dxa" w:w="2438"/>
            <w:vAlign w:val="center"/>
          </w:tcPr>
          <w:p>
            <w:pPr>
              <w:spacing w:line="240" w:lineRule="auto" w:after="0"/>
            </w:pPr>
            <w:r/>
            <w:r>
              <w:rPr>
                <w:rFonts w:ascii="Times New Roman" w:hAnsi="Times New Roman"/>
                <w:b w:val="0"/>
                <w:sz w:val="20"/>
              </w:rPr>
              <w:t>Login failure message displayed</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T05</w:t>
            </w:r>
          </w:p>
        </w:tc>
        <w:tc>
          <w:tcPr>
            <w:tcW w:type="dxa" w:w="2438"/>
            <w:vAlign w:val="center"/>
          </w:tcPr>
          <w:p>
            <w:pPr>
              <w:spacing w:line="240" w:lineRule="auto" w:after="0"/>
            </w:pPr>
            <w:r/>
            <w:r>
              <w:rPr>
                <w:rFonts w:ascii="Times New Roman" w:hAnsi="Times New Roman"/>
                <w:b w:val="0"/>
                <w:sz w:val="20"/>
              </w:rPr>
              <w:t>Guest opens analysis</w:t>
            </w:r>
          </w:p>
        </w:tc>
        <w:tc>
          <w:tcPr>
            <w:tcW w:type="dxa" w:w="2438"/>
            <w:vAlign w:val="center"/>
          </w:tcPr>
          <w:p>
            <w:pPr>
              <w:spacing w:line="240" w:lineRule="auto" w:after="0"/>
            </w:pPr>
            <w:r/>
            <w:r>
              <w:rPr>
                <w:rFonts w:ascii="Times New Roman" w:hAnsi="Times New Roman"/>
                <w:b w:val="0"/>
                <w:sz w:val="20"/>
              </w:rPr>
              <w:t>Limited Somali analysis form is available</w:t>
            </w:r>
          </w:p>
        </w:tc>
        <w:tc>
          <w:tcPr>
            <w:tcW w:type="dxa" w:w="2438"/>
            <w:vAlign w:val="center"/>
          </w:tcPr>
          <w:p>
            <w:pPr>
              <w:spacing w:line="240" w:lineRule="auto" w:after="0"/>
            </w:pPr>
            <w:r/>
            <w:r>
              <w:rPr>
                <w:rFonts w:ascii="Times New Roman" w:hAnsi="Times New Roman"/>
                <w:b w:val="0"/>
                <w:sz w:val="20"/>
              </w:rPr>
              <w:t>Text/URL/File/Batch tabs and guest limit displayed</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T06</w:t>
            </w:r>
          </w:p>
        </w:tc>
        <w:tc>
          <w:tcPr>
            <w:tcW w:type="dxa" w:w="2438"/>
            <w:vAlign w:val="center"/>
          </w:tcPr>
          <w:p>
            <w:pPr>
              <w:spacing w:line="240" w:lineRule="auto" w:after="0"/>
            </w:pPr>
            <w:r/>
            <w:r>
              <w:rPr>
                <w:rFonts w:ascii="Times New Roman" w:hAnsi="Times New Roman"/>
                <w:b w:val="0"/>
                <w:sz w:val="20"/>
              </w:rPr>
              <w:t>AI service health request</w:t>
            </w:r>
          </w:p>
        </w:tc>
        <w:tc>
          <w:tcPr>
            <w:tcW w:type="dxa" w:w="2438"/>
            <w:vAlign w:val="center"/>
          </w:tcPr>
          <w:p>
            <w:pPr>
              <w:spacing w:line="240" w:lineRule="auto" w:after="0"/>
            </w:pPr>
            <w:r/>
            <w:r>
              <w:rPr>
                <w:rFonts w:ascii="Times New Roman" w:hAnsi="Times New Roman"/>
                <w:b w:val="0"/>
                <w:sz w:val="20"/>
              </w:rPr>
              <w:t>Active model is loaded</w:t>
            </w:r>
          </w:p>
        </w:tc>
        <w:tc>
          <w:tcPr>
            <w:tcW w:type="dxa" w:w="2438"/>
            <w:vAlign w:val="center"/>
          </w:tcPr>
          <w:p>
            <w:pPr>
              <w:spacing w:line="240" w:lineRule="auto" w:after="0"/>
            </w:pPr>
            <w:r/>
            <w:r>
              <w:rPr>
                <w:rFonts w:ascii="Times New Roman" w:hAnsi="Times New Roman"/>
                <w:b w:val="0"/>
                <w:sz w:val="20"/>
              </w:rPr>
              <w:t>Transformer backend and somberta-b reported healthy</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T07</w:t>
            </w:r>
          </w:p>
        </w:tc>
        <w:tc>
          <w:tcPr>
            <w:tcW w:type="dxa" w:w="2438"/>
            <w:vAlign w:val="center"/>
          </w:tcPr>
          <w:p>
            <w:pPr>
              <w:spacing w:line="240" w:lineRule="auto" w:after="0"/>
            </w:pPr>
            <w:r/>
            <w:r>
              <w:rPr>
                <w:rFonts w:ascii="Times New Roman" w:hAnsi="Times New Roman"/>
                <w:b w:val="0"/>
                <w:sz w:val="20"/>
              </w:rPr>
              <w:t>Protected route with invalid session</w:t>
            </w:r>
          </w:p>
        </w:tc>
        <w:tc>
          <w:tcPr>
            <w:tcW w:type="dxa" w:w="2438"/>
            <w:vAlign w:val="center"/>
          </w:tcPr>
          <w:p>
            <w:pPr>
              <w:spacing w:line="240" w:lineRule="auto" w:after="0"/>
            </w:pPr>
            <w:r/>
            <w:r>
              <w:rPr>
                <w:rFonts w:ascii="Times New Roman" w:hAnsi="Times New Roman"/>
                <w:b w:val="0"/>
                <w:sz w:val="20"/>
              </w:rPr>
              <w:t>User is returned to login</w:t>
            </w:r>
          </w:p>
        </w:tc>
        <w:tc>
          <w:tcPr>
            <w:tcW w:type="dxa" w:w="2438"/>
            <w:vAlign w:val="center"/>
          </w:tcPr>
          <w:p>
            <w:pPr>
              <w:spacing w:line="240" w:lineRule="auto" w:after="0"/>
            </w:pPr>
            <w:r/>
            <w:r>
              <w:rPr>
                <w:rFonts w:ascii="Times New Roman" w:hAnsi="Times New Roman"/>
                <w:b w:val="0"/>
                <w:sz w:val="20"/>
              </w:rPr>
              <w:t>Dashboard/case navigation redirected to login</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T08</w:t>
            </w:r>
          </w:p>
        </w:tc>
        <w:tc>
          <w:tcPr>
            <w:tcW w:type="dxa" w:w="2438"/>
            <w:vAlign w:val="center"/>
          </w:tcPr>
          <w:p>
            <w:pPr>
              <w:spacing w:line="240" w:lineRule="auto" w:after="0"/>
            </w:pPr>
            <w:r/>
            <w:r>
              <w:rPr>
                <w:rFonts w:ascii="Times New Roman" w:hAnsi="Times New Roman"/>
                <w:b w:val="0"/>
                <w:sz w:val="20"/>
              </w:rPr>
              <w:t>Somali crime keyword rules</w:t>
            </w:r>
          </w:p>
        </w:tc>
        <w:tc>
          <w:tcPr>
            <w:tcW w:type="dxa" w:w="2438"/>
            <w:vAlign w:val="center"/>
          </w:tcPr>
          <w:p>
            <w:pPr>
              <w:spacing w:line="240" w:lineRule="auto" w:after="0"/>
            </w:pPr>
            <w:r/>
            <w:r>
              <w:rPr>
                <w:rFonts w:ascii="Times New Roman" w:hAnsi="Times New Roman"/>
                <w:b w:val="0"/>
                <w:sz w:val="20"/>
              </w:rPr>
              <w:t>Known crime expressions are detected</w:t>
            </w:r>
          </w:p>
        </w:tc>
        <w:tc>
          <w:tcPr>
            <w:tcW w:type="dxa" w:w="2438"/>
            <w:vAlign w:val="center"/>
          </w:tcPr>
          <w:p>
            <w:pPr>
              <w:spacing w:line="240" w:lineRule="auto" w:after="0"/>
            </w:pPr>
            <w:r/>
            <w:r>
              <w:rPr>
                <w:rFonts w:ascii="Times New Roman" w:hAnsi="Times New Roman"/>
                <w:b w:val="0"/>
                <w:sz w:val="20"/>
              </w:rPr>
              <w:t>Two automated tests completed successfully</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T09</w:t>
            </w:r>
          </w:p>
        </w:tc>
        <w:tc>
          <w:tcPr>
            <w:tcW w:type="dxa" w:w="2438"/>
            <w:vAlign w:val="center"/>
          </w:tcPr>
          <w:p>
            <w:pPr>
              <w:spacing w:line="240" w:lineRule="auto" w:after="0"/>
            </w:pPr>
            <w:r/>
            <w:r>
              <w:rPr>
                <w:rFonts w:ascii="Times New Roman" w:hAnsi="Times New Roman"/>
                <w:b w:val="0"/>
                <w:sz w:val="20"/>
              </w:rPr>
              <w:t>Dataset filtering/export controls</w:t>
            </w:r>
          </w:p>
        </w:tc>
        <w:tc>
          <w:tcPr>
            <w:tcW w:type="dxa" w:w="2438"/>
            <w:vAlign w:val="center"/>
          </w:tcPr>
          <w:p>
            <w:pPr>
              <w:spacing w:line="240" w:lineRule="auto" w:after="0"/>
            </w:pPr>
            <w:r/>
            <w:r>
              <w:rPr>
                <w:rFonts w:ascii="Times New Roman" w:hAnsi="Times New Roman"/>
                <w:b w:val="0"/>
                <w:sz w:val="20"/>
              </w:rPr>
              <w:t>Manager can select source and export</w:t>
            </w:r>
          </w:p>
        </w:tc>
        <w:tc>
          <w:tcPr>
            <w:tcW w:type="dxa" w:w="2438"/>
            <w:vAlign w:val="center"/>
          </w:tcPr>
          <w:p>
            <w:pPr>
              <w:spacing w:line="240" w:lineRule="auto" w:after="0"/>
            </w:pPr>
            <w:r/>
            <w:r>
              <w:rPr>
                <w:rFonts w:ascii="Times New Roman" w:hAnsi="Times New Roman"/>
                <w:b w:val="0"/>
                <w:sz w:val="20"/>
              </w:rPr>
              <w:t>All sources, Analysis, Facebook and Website filters displayed</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T10</w:t>
            </w:r>
          </w:p>
        </w:tc>
        <w:tc>
          <w:tcPr>
            <w:tcW w:type="dxa" w:w="2438"/>
            <w:vAlign w:val="center"/>
          </w:tcPr>
          <w:p>
            <w:pPr>
              <w:spacing w:line="240" w:lineRule="auto" w:after="0"/>
            </w:pPr>
            <w:r/>
            <w:r>
              <w:rPr>
                <w:rFonts w:ascii="Times New Roman" w:hAnsi="Times New Roman"/>
                <w:b w:val="0"/>
                <w:sz w:val="20"/>
              </w:rPr>
              <w:t>Audit visibility</w:t>
            </w:r>
          </w:p>
        </w:tc>
        <w:tc>
          <w:tcPr>
            <w:tcW w:type="dxa" w:w="2438"/>
            <w:vAlign w:val="center"/>
          </w:tcPr>
          <w:p>
            <w:pPr>
              <w:spacing w:line="240" w:lineRule="auto" w:after="0"/>
            </w:pPr>
            <w:r/>
            <w:r>
              <w:rPr>
                <w:rFonts w:ascii="Times New Roman" w:hAnsi="Times New Roman"/>
                <w:b w:val="0"/>
                <w:sz w:val="20"/>
              </w:rPr>
              <w:t>Administrator can review recent activities</w:t>
            </w:r>
          </w:p>
        </w:tc>
        <w:tc>
          <w:tcPr>
            <w:tcW w:type="dxa" w:w="2438"/>
            <w:vAlign w:val="center"/>
          </w:tcPr>
          <w:p>
            <w:pPr>
              <w:spacing w:line="240" w:lineRule="auto" w:after="0"/>
            </w:pPr>
            <w:r/>
            <w:r>
              <w:rPr>
                <w:rFonts w:ascii="Times New Roman" w:hAnsi="Times New Roman"/>
                <w:b w:val="0"/>
                <w:sz w:val="20"/>
              </w:rPr>
              <w:t>Audit table displayed user, role, action, module and status</w:t>
            </w:r>
          </w:p>
        </w:tc>
        <w:tc>
          <w:tcPr>
            <w:tcW w:type="dxa" w:w="907"/>
            <w:vAlign w:val="center"/>
          </w:tcPr>
          <w:p>
            <w:pPr>
              <w:spacing w:line="240" w:lineRule="auto" w:after="0"/>
            </w:pPr>
            <w:r/>
            <w:r>
              <w:rPr>
                <w:rFonts w:ascii="Times New Roman" w:hAnsi="Times New Roman"/>
                <w:b w:val="0"/>
                <w:sz w:val="20"/>
              </w:rPr>
              <w:t>Pass</w:t>
            </w:r>
          </w:p>
        </w:tc>
      </w:tr>
    </w:tbl>
    <w:p>
      <w:pPr>
        <w:spacing w:after="0"/>
      </w:pPr>
    </w:p>
    <w:p>
      <w:r>
        <w:t>The available automated crime-rule test suite executed two tests in 0.008 seconds and returned OK. This is a limited unit suite rather than complete coverage; therefore, the thesis does not claim exhaustive software verification. Nevertheless, the combined unit, health, role, navigation, and live-data checks establish that the main research workflow was operational at the time of evaluation.</w:t>
      </w:r>
    </w:p>
    <w:p>
      <w:pPr>
        <w:pStyle w:val="Heading1"/>
      </w:pPr>
      <w:r>
        <w:t>4.9 Model Training Results</w:t>
      </w:r>
    </w:p>
    <w:p>
      <w:r>
        <w:t>Twelve candidate configurations from classical machine learning, neural networks, and encoder-only transformers were compared on the same binary task. Weighted precision, recall, and F1-score are reported alongside accuracy, while crime-class recall is emphasized because missed crime reports represent the principal domain risk. The final all-model results identify SomBERTa-B as the strongest model, followed by SomBERTa-A. Among classical methods, Linear SVM achieved the highest accuracy, whereas Random Forest achieved slightly higher crime recall.</w:t>
      </w:r>
    </w:p>
    <w:p>
      <w:pPr>
        <w:spacing w:line="240" w:lineRule="auto" w:after="80"/>
      </w:pPr>
      <w:r>
        <w:rPr>
          <w:rFonts w:ascii="Times New Roman" w:hAnsi="Times New Roman"/>
          <w:b/>
          <w:sz w:val="22"/>
        </w:rPr>
        <w:t>Table 4.7: Comparison of candidate classification models</w:t>
      </w:r>
    </w:p>
    <w:tbl>
      <w:tblPr>
        <w:tblStyle w:val="TableGrid"/>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587"/>
            <w:vAlign w:val="center"/>
            <w:shd w:fill="D9EAF7"/>
          </w:tcPr>
          <w:p>
            <w:pPr>
              <w:spacing w:line="240" w:lineRule="auto" w:after="0"/>
            </w:pPr>
            <w:r/>
            <w:r>
              <w:rPr>
                <w:rFonts w:ascii="Times New Roman" w:hAnsi="Times New Roman"/>
                <w:b/>
                <w:sz w:val="20"/>
              </w:rPr>
              <w:t>Model</w:t>
            </w:r>
          </w:p>
        </w:tc>
        <w:tc>
          <w:tcPr>
            <w:tcW w:type="dxa" w:w="1474"/>
            <w:vAlign w:val="center"/>
            <w:shd w:fill="D9EAF7"/>
          </w:tcPr>
          <w:p>
            <w:pPr>
              <w:spacing w:line="240" w:lineRule="auto" w:after="0"/>
            </w:pPr>
            <w:r/>
            <w:r>
              <w:rPr>
                <w:rFonts w:ascii="Times New Roman" w:hAnsi="Times New Roman"/>
                <w:b/>
                <w:sz w:val="20"/>
              </w:rPr>
              <w:t>Family</w:t>
            </w:r>
          </w:p>
        </w:tc>
        <w:tc>
          <w:tcPr>
            <w:tcW w:type="dxa" w:w="1020"/>
            <w:vAlign w:val="center"/>
            <w:shd w:fill="D9EAF7"/>
          </w:tcPr>
          <w:p>
            <w:pPr>
              <w:spacing w:line="240" w:lineRule="auto" w:after="0"/>
            </w:pPr>
            <w:r/>
            <w:r>
              <w:rPr>
                <w:rFonts w:ascii="Times New Roman" w:hAnsi="Times New Roman"/>
                <w:b/>
                <w:sz w:val="20"/>
              </w:rPr>
              <w:t>Accuracy</w:t>
            </w:r>
          </w:p>
        </w:tc>
        <w:tc>
          <w:tcPr>
            <w:tcW w:type="dxa" w:w="1020"/>
            <w:vAlign w:val="center"/>
            <w:shd w:fill="D9EAF7"/>
          </w:tcPr>
          <w:p>
            <w:pPr>
              <w:spacing w:line="240" w:lineRule="auto" w:after="0"/>
            </w:pPr>
            <w:r/>
            <w:r>
              <w:rPr>
                <w:rFonts w:ascii="Times New Roman" w:hAnsi="Times New Roman"/>
                <w:b/>
                <w:sz w:val="20"/>
              </w:rPr>
              <w:t>Precision</w:t>
            </w:r>
          </w:p>
        </w:tc>
        <w:tc>
          <w:tcPr>
            <w:tcW w:type="dxa" w:w="1020"/>
            <w:vAlign w:val="center"/>
            <w:shd w:fill="D9EAF7"/>
          </w:tcPr>
          <w:p>
            <w:pPr>
              <w:spacing w:line="240" w:lineRule="auto" w:after="0"/>
            </w:pPr>
            <w:r/>
            <w:r>
              <w:rPr>
                <w:rFonts w:ascii="Times New Roman" w:hAnsi="Times New Roman"/>
                <w:b/>
                <w:sz w:val="20"/>
              </w:rPr>
              <w:t>Recall</w:t>
            </w:r>
          </w:p>
        </w:tc>
        <w:tc>
          <w:tcPr>
            <w:tcW w:type="dxa" w:w="907"/>
            <w:vAlign w:val="center"/>
            <w:shd w:fill="D9EAF7"/>
          </w:tcPr>
          <w:p>
            <w:pPr>
              <w:spacing w:line="240" w:lineRule="auto" w:after="0"/>
            </w:pPr>
            <w:r/>
            <w:r>
              <w:rPr>
                <w:rFonts w:ascii="Times New Roman" w:hAnsi="Times New Roman"/>
                <w:b/>
                <w:sz w:val="20"/>
              </w:rPr>
              <w:t>F1</w:t>
            </w:r>
          </w:p>
        </w:tc>
        <w:tc>
          <w:tcPr>
            <w:tcW w:type="dxa" w:w="1134"/>
            <w:vAlign w:val="center"/>
            <w:shd w:fill="D9EAF7"/>
          </w:tcPr>
          <w:p>
            <w:pPr>
              <w:spacing w:line="240" w:lineRule="auto" w:after="0"/>
            </w:pPr>
            <w:r/>
            <w:r>
              <w:rPr>
                <w:rFonts w:ascii="Times New Roman" w:hAnsi="Times New Roman"/>
                <w:b/>
                <w:sz w:val="20"/>
              </w:rPr>
              <w:t>Crime Recall</w:t>
            </w:r>
          </w:p>
        </w:tc>
      </w:tr>
      <w:tr>
        <w:tc>
          <w:tcPr>
            <w:tcW w:type="dxa" w:w="1587"/>
            <w:vAlign w:val="center"/>
          </w:tcPr>
          <w:p>
            <w:pPr>
              <w:spacing w:line="240" w:lineRule="auto" w:after="0"/>
            </w:pPr>
            <w:r/>
            <w:r>
              <w:rPr>
                <w:rFonts w:ascii="Times New Roman" w:hAnsi="Times New Roman"/>
                <w:b w:val="0"/>
                <w:sz w:val="20"/>
              </w:rPr>
              <w:t>SomBERTa-B</w:t>
            </w:r>
          </w:p>
        </w:tc>
        <w:tc>
          <w:tcPr>
            <w:tcW w:type="dxa" w:w="1474"/>
            <w:vAlign w:val="center"/>
          </w:tcPr>
          <w:p>
            <w:pPr>
              <w:spacing w:line="240" w:lineRule="auto" w:after="0"/>
            </w:pPr>
            <w:r/>
            <w:r>
              <w:rPr>
                <w:rFonts w:ascii="Times New Roman" w:hAnsi="Times New Roman"/>
                <w:b w:val="0"/>
                <w:sz w:val="20"/>
              </w:rPr>
              <w:t>Transformer</w:t>
            </w:r>
          </w:p>
        </w:tc>
        <w:tc>
          <w:tcPr>
            <w:tcW w:type="dxa" w:w="1020"/>
            <w:vAlign w:val="center"/>
          </w:tcPr>
          <w:p>
            <w:pPr>
              <w:spacing w:line="240" w:lineRule="auto" w:after="0"/>
            </w:pPr>
            <w:r/>
            <w:r>
              <w:rPr>
                <w:rFonts w:ascii="Times New Roman" w:hAnsi="Times New Roman"/>
                <w:b w:val="0"/>
                <w:sz w:val="20"/>
              </w:rPr>
              <w:t>94.63%</w:t>
            </w:r>
          </w:p>
        </w:tc>
        <w:tc>
          <w:tcPr>
            <w:tcW w:type="dxa" w:w="1020"/>
            <w:vAlign w:val="center"/>
          </w:tcPr>
          <w:p>
            <w:pPr>
              <w:spacing w:line="240" w:lineRule="auto" w:after="0"/>
            </w:pPr>
            <w:r/>
            <w:r>
              <w:rPr>
                <w:rFonts w:ascii="Times New Roman" w:hAnsi="Times New Roman"/>
                <w:b w:val="0"/>
                <w:sz w:val="20"/>
              </w:rPr>
              <w:t>94.69%</w:t>
            </w:r>
          </w:p>
        </w:tc>
        <w:tc>
          <w:tcPr>
            <w:tcW w:type="dxa" w:w="1020"/>
            <w:vAlign w:val="center"/>
          </w:tcPr>
          <w:p>
            <w:pPr>
              <w:spacing w:line="240" w:lineRule="auto" w:after="0"/>
            </w:pPr>
            <w:r/>
            <w:r>
              <w:rPr>
                <w:rFonts w:ascii="Times New Roman" w:hAnsi="Times New Roman"/>
                <w:b w:val="0"/>
                <w:sz w:val="20"/>
              </w:rPr>
              <w:t>94.63%</w:t>
            </w:r>
          </w:p>
        </w:tc>
        <w:tc>
          <w:tcPr>
            <w:tcW w:type="dxa" w:w="907"/>
            <w:vAlign w:val="center"/>
          </w:tcPr>
          <w:p>
            <w:pPr>
              <w:spacing w:line="240" w:lineRule="auto" w:after="0"/>
            </w:pPr>
            <w:r/>
            <w:r>
              <w:rPr>
                <w:rFonts w:ascii="Times New Roman" w:hAnsi="Times New Roman"/>
                <w:b w:val="0"/>
                <w:sz w:val="20"/>
              </w:rPr>
              <w:t>94.61%</w:t>
            </w:r>
          </w:p>
        </w:tc>
        <w:tc>
          <w:tcPr>
            <w:tcW w:type="dxa" w:w="1134"/>
            <w:vAlign w:val="center"/>
          </w:tcPr>
          <w:p>
            <w:pPr>
              <w:spacing w:line="240" w:lineRule="auto" w:after="0"/>
            </w:pPr>
            <w:r/>
            <w:r>
              <w:rPr>
                <w:rFonts w:ascii="Times New Roman" w:hAnsi="Times New Roman"/>
                <w:b w:val="0"/>
                <w:sz w:val="20"/>
              </w:rPr>
              <w:t>97.17%</w:t>
            </w:r>
          </w:p>
        </w:tc>
      </w:tr>
      <w:tr>
        <w:tc>
          <w:tcPr>
            <w:tcW w:type="dxa" w:w="1587"/>
            <w:vAlign w:val="center"/>
          </w:tcPr>
          <w:p>
            <w:pPr>
              <w:spacing w:line="240" w:lineRule="auto" w:after="0"/>
            </w:pPr>
            <w:r/>
            <w:r>
              <w:rPr>
                <w:rFonts w:ascii="Times New Roman" w:hAnsi="Times New Roman"/>
                <w:b w:val="0"/>
                <w:sz w:val="20"/>
              </w:rPr>
              <w:t>SomBERTa-A</w:t>
            </w:r>
          </w:p>
        </w:tc>
        <w:tc>
          <w:tcPr>
            <w:tcW w:type="dxa" w:w="1474"/>
            <w:vAlign w:val="center"/>
          </w:tcPr>
          <w:p>
            <w:pPr>
              <w:spacing w:line="240" w:lineRule="auto" w:after="0"/>
            </w:pPr>
            <w:r/>
            <w:r>
              <w:rPr>
                <w:rFonts w:ascii="Times New Roman" w:hAnsi="Times New Roman"/>
                <w:b w:val="0"/>
                <w:sz w:val="20"/>
              </w:rPr>
              <w:t>Transformer</w:t>
            </w:r>
          </w:p>
        </w:tc>
        <w:tc>
          <w:tcPr>
            <w:tcW w:type="dxa" w:w="1020"/>
            <w:vAlign w:val="center"/>
          </w:tcPr>
          <w:p>
            <w:pPr>
              <w:spacing w:line="240" w:lineRule="auto" w:after="0"/>
            </w:pPr>
            <w:r/>
            <w:r>
              <w:rPr>
                <w:rFonts w:ascii="Times New Roman" w:hAnsi="Times New Roman"/>
                <w:b w:val="0"/>
                <w:sz w:val="20"/>
              </w:rPr>
              <w:t>93.92%</w:t>
            </w:r>
          </w:p>
        </w:tc>
        <w:tc>
          <w:tcPr>
            <w:tcW w:type="dxa" w:w="1020"/>
            <w:vAlign w:val="center"/>
          </w:tcPr>
          <w:p>
            <w:pPr>
              <w:spacing w:line="240" w:lineRule="auto" w:after="0"/>
            </w:pPr>
            <w:r/>
            <w:r>
              <w:rPr>
                <w:rFonts w:ascii="Times New Roman" w:hAnsi="Times New Roman"/>
                <w:b w:val="0"/>
                <w:sz w:val="20"/>
              </w:rPr>
              <w:t>94.00%</w:t>
            </w:r>
          </w:p>
        </w:tc>
        <w:tc>
          <w:tcPr>
            <w:tcW w:type="dxa" w:w="1020"/>
            <w:vAlign w:val="center"/>
          </w:tcPr>
          <w:p>
            <w:pPr>
              <w:spacing w:line="240" w:lineRule="auto" w:after="0"/>
            </w:pPr>
            <w:r/>
            <w:r>
              <w:rPr>
                <w:rFonts w:ascii="Times New Roman" w:hAnsi="Times New Roman"/>
                <w:b w:val="0"/>
                <w:sz w:val="20"/>
              </w:rPr>
              <w:t>93.92%</w:t>
            </w:r>
          </w:p>
        </w:tc>
        <w:tc>
          <w:tcPr>
            <w:tcW w:type="dxa" w:w="907"/>
            <w:vAlign w:val="center"/>
          </w:tcPr>
          <w:p>
            <w:pPr>
              <w:spacing w:line="240" w:lineRule="auto" w:after="0"/>
            </w:pPr>
            <w:r/>
            <w:r>
              <w:rPr>
                <w:rFonts w:ascii="Times New Roman" w:hAnsi="Times New Roman"/>
                <w:b w:val="0"/>
                <w:sz w:val="20"/>
              </w:rPr>
              <w:t>93.89%</w:t>
            </w:r>
          </w:p>
        </w:tc>
        <w:tc>
          <w:tcPr>
            <w:tcW w:type="dxa" w:w="1134"/>
            <w:vAlign w:val="center"/>
          </w:tcPr>
          <w:p>
            <w:pPr>
              <w:spacing w:line="240" w:lineRule="auto" w:after="0"/>
            </w:pPr>
            <w:r/>
            <w:r>
              <w:rPr>
                <w:rFonts w:ascii="Times New Roman" w:hAnsi="Times New Roman"/>
                <w:b w:val="0"/>
                <w:sz w:val="20"/>
              </w:rPr>
              <w:t>96.89%</w:t>
            </w:r>
          </w:p>
        </w:tc>
      </w:tr>
      <w:tr>
        <w:tc>
          <w:tcPr>
            <w:tcW w:type="dxa" w:w="1587"/>
            <w:vAlign w:val="center"/>
          </w:tcPr>
          <w:p>
            <w:pPr>
              <w:spacing w:line="240" w:lineRule="auto" w:after="0"/>
            </w:pPr>
            <w:r/>
            <w:r>
              <w:rPr>
                <w:rFonts w:ascii="Times New Roman" w:hAnsi="Times New Roman"/>
                <w:b w:val="0"/>
                <w:sz w:val="20"/>
              </w:rPr>
              <w:t>Linear SVM</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91.71%</w:t>
            </w:r>
          </w:p>
        </w:tc>
        <w:tc>
          <w:tcPr>
            <w:tcW w:type="dxa" w:w="1020"/>
            <w:vAlign w:val="center"/>
          </w:tcPr>
          <w:p>
            <w:pPr>
              <w:spacing w:line="240" w:lineRule="auto" w:after="0"/>
            </w:pPr>
            <w:r/>
            <w:r>
              <w:rPr>
                <w:rFonts w:ascii="Times New Roman" w:hAnsi="Times New Roman"/>
                <w:b w:val="0"/>
                <w:sz w:val="20"/>
              </w:rPr>
              <w:t>91.81%</w:t>
            </w:r>
          </w:p>
        </w:tc>
        <w:tc>
          <w:tcPr>
            <w:tcW w:type="dxa" w:w="1020"/>
            <w:vAlign w:val="center"/>
          </w:tcPr>
          <w:p>
            <w:pPr>
              <w:spacing w:line="240" w:lineRule="auto" w:after="0"/>
            </w:pPr>
            <w:r/>
            <w:r>
              <w:rPr>
                <w:rFonts w:ascii="Times New Roman" w:hAnsi="Times New Roman"/>
                <w:b w:val="0"/>
                <w:sz w:val="20"/>
              </w:rPr>
              <w:t>93.49%</w:t>
            </w:r>
          </w:p>
        </w:tc>
        <w:tc>
          <w:tcPr>
            <w:tcW w:type="dxa" w:w="907"/>
            <w:vAlign w:val="center"/>
          </w:tcPr>
          <w:p>
            <w:pPr>
              <w:spacing w:line="240" w:lineRule="auto" w:after="0"/>
            </w:pPr>
            <w:r/>
            <w:r>
              <w:rPr>
                <w:rFonts w:ascii="Times New Roman" w:hAnsi="Times New Roman"/>
                <w:b w:val="0"/>
                <w:sz w:val="20"/>
              </w:rPr>
              <w:t>91.70%</w:t>
            </w:r>
          </w:p>
        </w:tc>
        <w:tc>
          <w:tcPr>
            <w:tcW w:type="dxa" w:w="1134"/>
            <w:vAlign w:val="center"/>
          </w:tcPr>
          <w:p>
            <w:pPr>
              <w:spacing w:line="240" w:lineRule="auto" w:after="0"/>
            </w:pPr>
            <w:r/>
            <w:r>
              <w:rPr>
                <w:rFonts w:ascii="Times New Roman" w:hAnsi="Times New Roman"/>
                <w:b w:val="0"/>
                <w:sz w:val="20"/>
              </w:rPr>
              <w:t>93.49%</w:t>
            </w:r>
          </w:p>
        </w:tc>
      </w:tr>
      <w:tr>
        <w:tc>
          <w:tcPr>
            <w:tcW w:type="dxa" w:w="1587"/>
            <w:vAlign w:val="center"/>
          </w:tcPr>
          <w:p>
            <w:pPr>
              <w:spacing w:line="240" w:lineRule="auto" w:after="0"/>
            </w:pPr>
            <w:r/>
            <w:r>
              <w:rPr>
                <w:rFonts w:ascii="Times New Roman" w:hAnsi="Times New Roman"/>
                <w:b w:val="0"/>
                <w:sz w:val="20"/>
              </w:rPr>
              <w:t>Random Forest</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91.55%</w:t>
            </w:r>
          </w:p>
        </w:tc>
        <w:tc>
          <w:tcPr>
            <w:tcW w:type="dxa" w:w="1020"/>
            <w:vAlign w:val="center"/>
          </w:tcPr>
          <w:p>
            <w:pPr>
              <w:spacing w:line="240" w:lineRule="auto" w:after="0"/>
            </w:pPr>
            <w:r/>
            <w:r>
              <w:rPr>
                <w:rFonts w:ascii="Times New Roman" w:hAnsi="Times New Roman"/>
                <w:b w:val="0"/>
                <w:sz w:val="20"/>
              </w:rPr>
              <w:t>90.32%</w:t>
            </w:r>
          </w:p>
        </w:tc>
        <w:tc>
          <w:tcPr>
            <w:tcW w:type="dxa" w:w="1020"/>
            <w:vAlign w:val="center"/>
          </w:tcPr>
          <w:p>
            <w:pPr>
              <w:spacing w:line="240" w:lineRule="auto" w:after="0"/>
            </w:pPr>
            <w:r/>
            <w:r>
              <w:rPr>
                <w:rFonts w:ascii="Times New Roman" w:hAnsi="Times New Roman"/>
                <w:b w:val="0"/>
                <w:sz w:val="20"/>
              </w:rPr>
              <w:t>95.05%</w:t>
            </w:r>
          </w:p>
        </w:tc>
        <w:tc>
          <w:tcPr>
            <w:tcW w:type="dxa" w:w="907"/>
            <w:vAlign w:val="center"/>
          </w:tcPr>
          <w:p>
            <w:pPr>
              <w:spacing w:line="240" w:lineRule="auto" w:after="0"/>
            </w:pPr>
            <w:r/>
            <w:r>
              <w:rPr>
                <w:rFonts w:ascii="Times New Roman" w:hAnsi="Times New Roman"/>
                <w:b w:val="0"/>
                <w:sz w:val="20"/>
              </w:rPr>
              <w:t>91.51%</w:t>
            </w:r>
          </w:p>
        </w:tc>
        <w:tc>
          <w:tcPr>
            <w:tcW w:type="dxa" w:w="1134"/>
            <w:vAlign w:val="center"/>
          </w:tcPr>
          <w:p>
            <w:pPr>
              <w:spacing w:line="240" w:lineRule="auto" w:after="0"/>
            </w:pPr>
            <w:r/>
            <w:r>
              <w:rPr>
                <w:rFonts w:ascii="Times New Roman" w:hAnsi="Times New Roman"/>
                <w:b w:val="0"/>
                <w:sz w:val="20"/>
              </w:rPr>
              <w:t>95.05%</w:t>
            </w:r>
          </w:p>
        </w:tc>
      </w:tr>
      <w:tr>
        <w:tc>
          <w:tcPr>
            <w:tcW w:type="dxa" w:w="1587"/>
            <w:vAlign w:val="center"/>
          </w:tcPr>
          <w:p>
            <w:pPr>
              <w:spacing w:line="240" w:lineRule="auto" w:after="0"/>
            </w:pPr>
            <w:r/>
            <w:r>
              <w:rPr>
                <w:rFonts w:ascii="Times New Roman" w:hAnsi="Times New Roman"/>
                <w:b w:val="0"/>
                <w:sz w:val="20"/>
              </w:rPr>
              <w:t>Gradient Boosting</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91.55%</w:t>
            </w:r>
          </w:p>
        </w:tc>
        <w:tc>
          <w:tcPr>
            <w:tcW w:type="dxa" w:w="1020"/>
            <w:vAlign w:val="center"/>
          </w:tcPr>
          <w:p>
            <w:pPr>
              <w:spacing w:line="240" w:lineRule="auto" w:after="0"/>
            </w:pPr>
            <w:r/>
            <w:r>
              <w:rPr>
                <w:rFonts w:ascii="Times New Roman" w:hAnsi="Times New Roman"/>
                <w:b w:val="0"/>
                <w:sz w:val="20"/>
              </w:rPr>
              <w:t>92.86%</w:t>
            </w:r>
          </w:p>
        </w:tc>
        <w:tc>
          <w:tcPr>
            <w:tcW w:type="dxa" w:w="1020"/>
            <w:vAlign w:val="center"/>
          </w:tcPr>
          <w:p>
            <w:pPr>
              <w:spacing w:line="240" w:lineRule="auto" w:after="0"/>
            </w:pPr>
            <w:r/>
            <w:r>
              <w:rPr>
                <w:rFonts w:ascii="Times New Roman" w:hAnsi="Times New Roman"/>
                <w:b w:val="0"/>
                <w:sz w:val="20"/>
              </w:rPr>
              <w:t>91.94%</w:t>
            </w:r>
          </w:p>
        </w:tc>
        <w:tc>
          <w:tcPr>
            <w:tcW w:type="dxa" w:w="907"/>
            <w:vAlign w:val="center"/>
          </w:tcPr>
          <w:p>
            <w:pPr>
              <w:spacing w:line="240" w:lineRule="auto" w:after="0"/>
            </w:pPr>
            <w:r/>
            <w:r>
              <w:rPr>
                <w:rFonts w:ascii="Times New Roman" w:hAnsi="Times New Roman"/>
                <w:b w:val="0"/>
                <w:sz w:val="20"/>
              </w:rPr>
              <w:t>91.55%</w:t>
            </w:r>
          </w:p>
        </w:tc>
        <w:tc>
          <w:tcPr>
            <w:tcW w:type="dxa" w:w="1134"/>
            <w:vAlign w:val="center"/>
          </w:tcPr>
          <w:p>
            <w:pPr>
              <w:spacing w:line="240" w:lineRule="auto" w:after="0"/>
            </w:pPr>
            <w:r/>
            <w:r>
              <w:rPr>
                <w:rFonts w:ascii="Times New Roman" w:hAnsi="Times New Roman"/>
                <w:b w:val="0"/>
                <w:sz w:val="20"/>
              </w:rPr>
              <w:t>91.94%</w:t>
            </w:r>
          </w:p>
        </w:tc>
      </w:tr>
      <w:tr>
        <w:tc>
          <w:tcPr>
            <w:tcW w:type="dxa" w:w="1587"/>
            <w:vAlign w:val="center"/>
          </w:tcPr>
          <w:p>
            <w:pPr>
              <w:spacing w:line="240" w:lineRule="auto" w:after="0"/>
            </w:pPr>
            <w:r/>
            <w:r>
              <w:rPr>
                <w:rFonts w:ascii="Times New Roman" w:hAnsi="Times New Roman"/>
                <w:b w:val="0"/>
                <w:sz w:val="20"/>
              </w:rPr>
              <w:t>Logistic Regression</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91.23%</w:t>
            </w:r>
          </w:p>
        </w:tc>
        <w:tc>
          <w:tcPr>
            <w:tcW w:type="dxa" w:w="1020"/>
            <w:vAlign w:val="center"/>
          </w:tcPr>
          <w:p>
            <w:pPr>
              <w:spacing w:line="240" w:lineRule="auto" w:after="0"/>
            </w:pPr>
            <w:r/>
            <w:r>
              <w:rPr>
                <w:rFonts w:ascii="Times New Roman" w:hAnsi="Times New Roman"/>
                <w:b w:val="0"/>
                <w:sz w:val="20"/>
              </w:rPr>
              <w:t>91.27%</w:t>
            </w:r>
          </w:p>
        </w:tc>
        <w:tc>
          <w:tcPr>
            <w:tcW w:type="dxa" w:w="1020"/>
            <w:vAlign w:val="center"/>
          </w:tcPr>
          <w:p>
            <w:pPr>
              <w:spacing w:line="240" w:lineRule="auto" w:after="0"/>
            </w:pPr>
            <w:r/>
            <w:r>
              <w:rPr>
                <w:rFonts w:ascii="Times New Roman" w:hAnsi="Times New Roman"/>
                <w:b w:val="0"/>
                <w:sz w:val="20"/>
              </w:rPr>
              <w:t>93.21%</w:t>
            </w:r>
          </w:p>
        </w:tc>
        <w:tc>
          <w:tcPr>
            <w:tcW w:type="dxa" w:w="907"/>
            <w:vAlign w:val="center"/>
          </w:tcPr>
          <w:p>
            <w:pPr>
              <w:spacing w:line="240" w:lineRule="auto" w:after="0"/>
            </w:pPr>
            <w:r/>
            <w:r>
              <w:rPr>
                <w:rFonts w:ascii="Times New Roman" w:hAnsi="Times New Roman"/>
                <w:b w:val="0"/>
                <w:sz w:val="20"/>
              </w:rPr>
              <w:t>91.22%</w:t>
            </w:r>
          </w:p>
        </w:tc>
        <w:tc>
          <w:tcPr>
            <w:tcW w:type="dxa" w:w="1134"/>
            <w:vAlign w:val="center"/>
          </w:tcPr>
          <w:p>
            <w:pPr>
              <w:spacing w:line="240" w:lineRule="auto" w:after="0"/>
            </w:pPr>
            <w:r/>
            <w:r>
              <w:rPr>
                <w:rFonts w:ascii="Times New Roman" w:hAnsi="Times New Roman"/>
                <w:b w:val="0"/>
                <w:sz w:val="20"/>
              </w:rPr>
              <w:t>93.21%</w:t>
            </w:r>
          </w:p>
        </w:tc>
      </w:tr>
      <w:tr>
        <w:tc>
          <w:tcPr>
            <w:tcW w:type="dxa" w:w="1587"/>
            <w:vAlign w:val="center"/>
          </w:tcPr>
          <w:p>
            <w:pPr>
              <w:spacing w:line="240" w:lineRule="auto" w:after="0"/>
            </w:pPr>
            <w:r/>
            <w:r>
              <w:rPr>
                <w:rFonts w:ascii="Times New Roman" w:hAnsi="Times New Roman"/>
                <w:b w:val="0"/>
                <w:sz w:val="20"/>
              </w:rPr>
              <w:t>KNN</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91.15%</w:t>
            </w:r>
          </w:p>
        </w:tc>
        <w:tc>
          <w:tcPr>
            <w:tcW w:type="dxa" w:w="1020"/>
            <w:vAlign w:val="center"/>
          </w:tcPr>
          <w:p>
            <w:pPr>
              <w:spacing w:line="240" w:lineRule="auto" w:after="0"/>
            </w:pPr>
            <w:r/>
            <w:r>
              <w:rPr>
                <w:rFonts w:ascii="Times New Roman" w:hAnsi="Times New Roman"/>
                <w:b w:val="0"/>
                <w:sz w:val="20"/>
              </w:rPr>
              <w:t>92.20%</w:t>
            </w:r>
          </w:p>
        </w:tc>
        <w:tc>
          <w:tcPr>
            <w:tcW w:type="dxa" w:w="1020"/>
            <w:vAlign w:val="center"/>
          </w:tcPr>
          <w:p>
            <w:pPr>
              <w:spacing w:line="240" w:lineRule="auto" w:after="0"/>
            </w:pPr>
            <w:r/>
            <w:r>
              <w:rPr>
                <w:rFonts w:ascii="Times New Roman" w:hAnsi="Times New Roman"/>
                <w:b w:val="0"/>
                <w:sz w:val="20"/>
              </w:rPr>
              <w:t>91.94%</w:t>
            </w:r>
          </w:p>
        </w:tc>
        <w:tc>
          <w:tcPr>
            <w:tcW w:type="dxa" w:w="907"/>
            <w:vAlign w:val="center"/>
          </w:tcPr>
          <w:p>
            <w:pPr>
              <w:spacing w:line="240" w:lineRule="auto" w:after="0"/>
            </w:pPr>
            <w:r/>
            <w:r>
              <w:rPr>
                <w:rFonts w:ascii="Times New Roman" w:hAnsi="Times New Roman"/>
                <w:b w:val="0"/>
                <w:sz w:val="20"/>
              </w:rPr>
              <w:t>91.15%</w:t>
            </w:r>
          </w:p>
        </w:tc>
        <w:tc>
          <w:tcPr>
            <w:tcW w:type="dxa" w:w="1134"/>
            <w:vAlign w:val="center"/>
          </w:tcPr>
          <w:p>
            <w:pPr>
              <w:spacing w:line="240" w:lineRule="auto" w:after="0"/>
            </w:pPr>
            <w:r/>
            <w:r>
              <w:rPr>
                <w:rFonts w:ascii="Times New Roman" w:hAnsi="Times New Roman"/>
                <w:b w:val="0"/>
                <w:sz w:val="20"/>
              </w:rPr>
              <w:t>91.94%</w:t>
            </w:r>
          </w:p>
        </w:tc>
      </w:tr>
      <w:tr>
        <w:tc>
          <w:tcPr>
            <w:tcW w:type="dxa" w:w="1587"/>
            <w:vAlign w:val="center"/>
          </w:tcPr>
          <w:p>
            <w:pPr>
              <w:spacing w:line="240" w:lineRule="auto" w:after="0"/>
            </w:pPr>
            <w:r/>
            <w:r>
              <w:rPr>
                <w:rFonts w:ascii="Times New Roman" w:hAnsi="Times New Roman"/>
                <w:b w:val="0"/>
                <w:sz w:val="20"/>
              </w:rPr>
              <w:t>BiLSTM</w:t>
            </w:r>
          </w:p>
        </w:tc>
        <w:tc>
          <w:tcPr>
            <w:tcW w:type="dxa" w:w="1474"/>
            <w:vAlign w:val="center"/>
          </w:tcPr>
          <w:p>
            <w:pPr>
              <w:spacing w:line="240" w:lineRule="auto" w:after="0"/>
            </w:pPr>
            <w:r/>
            <w:r>
              <w:rPr>
                <w:rFonts w:ascii="Times New Roman" w:hAnsi="Times New Roman"/>
                <w:b w:val="0"/>
                <w:sz w:val="20"/>
              </w:rPr>
              <w:t>Deep Learning</w:t>
            </w:r>
          </w:p>
        </w:tc>
        <w:tc>
          <w:tcPr>
            <w:tcW w:type="dxa" w:w="1020"/>
            <w:vAlign w:val="center"/>
          </w:tcPr>
          <w:p>
            <w:pPr>
              <w:spacing w:line="240" w:lineRule="auto" w:after="0"/>
            </w:pPr>
            <w:r/>
            <w:r>
              <w:rPr>
                <w:rFonts w:ascii="Times New Roman" w:hAnsi="Times New Roman"/>
                <w:b w:val="0"/>
                <w:sz w:val="20"/>
              </w:rPr>
              <w:t>88.47%</w:t>
            </w:r>
          </w:p>
        </w:tc>
        <w:tc>
          <w:tcPr>
            <w:tcW w:type="dxa" w:w="1020"/>
            <w:vAlign w:val="center"/>
          </w:tcPr>
          <w:p>
            <w:pPr>
              <w:spacing w:line="240" w:lineRule="auto" w:after="0"/>
            </w:pPr>
            <w:r/>
            <w:r>
              <w:rPr>
                <w:rFonts w:ascii="Times New Roman" w:hAnsi="Times New Roman"/>
                <w:b w:val="0"/>
                <w:sz w:val="20"/>
              </w:rPr>
              <w:t>88.46%</w:t>
            </w:r>
          </w:p>
        </w:tc>
        <w:tc>
          <w:tcPr>
            <w:tcW w:type="dxa" w:w="1020"/>
            <w:vAlign w:val="center"/>
          </w:tcPr>
          <w:p>
            <w:pPr>
              <w:spacing w:line="240" w:lineRule="auto" w:after="0"/>
            </w:pPr>
            <w:r/>
            <w:r>
              <w:rPr>
                <w:rFonts w:ascii="Times New Roman" w:hAnsi="Times New Roman"/>
                <w:b w:val="0"/>
                <w:sz w:val="20"/>
              </w:rPr>
              <w:t>88.47%</w:t>
            </w:r>
          </w:p>
        </w:tc>
        <w:tc>
          <w:tcPr>
            <w:tcW w:type="dxa" w:w="907"/>
            <w:vAlign w:val="center"/>
          </w:tcPr>
          <w:p>
            <w:pPr>
              <w:spacing w:line="240" w:lineRule="auto" w:after="0"/>
            </w:pPr>
            <w:r/>
            <w:r>
              <w:rPr>
                <w:rFonts w:ascii="Times New Roman" w:hAnsi="Times New Roman"/>
                <w:b w:val="0"/>
                <w:sz w:val="20"/>
              </w:rPr>
              <w:t>88.45%</w:t>
            </w:r>
          </w:p>
        </w:tc>
        <w:tc>
          <w:tcPr>
            <w:tcW w:type="dxa" w:w="1134"/>
            <w:vAlign w:val="center"/>
          </w:tcPr>
          <w:p>
            <w:pPr>
              <w:spacing w:line="240" w:lineRule="auto" w:after="0"/>
            </w:pPr>
            <w:r/>
            <w:r>
              <w:rPr>
                <w:rFonts w:ascii="Times New Roman" w:hAnsi="Times New Roman"/>
                <w:b w:val="0"/>
                <w:sz w:val="20"/>
              </w:rPr>
              <w:t>90.52%</w:t>
            </w:r>
          </w:p>
        </w:tc>
      </w:tr>
      <w:tr>
        <w:tc>
          <w:tcPr>
            <w:tcW w:type="dxa" w:w="1587"/>
            <w:vAlign w:val="center"/>
          </w:tcPr>
          <w:p>
            <w:pPr>
              <w:spacing w:line="240" w:lineRule="auto" w:after="0"/>
            </w:pPr>
            <w:r/>
            <w:r>
              <w:rPr>
                <w:rFonts w:ascii="Times New Roman" w:hAnsi="Times New Roman"/>
                <w:b w:val="0"/>
                <w:sz w:val="20"/>
              </w:rPr>
              <w:t>1D-CNN</w:t>
            </w:r>
          </w:p>
        </w:tc>
        <w:tc>
          <w:tcPr>
            <w:tcW w:type="dxa" w:w="1474"/>
            <w:vAlign w:val="center"/>
          </w:tcPr>
          <w:p>
            <w:pPr>
              <w:spacing w:line="240" w:lineRule="auto" w:after="0"/>
            </w:pPr>
            <w:r/>
            <w:r>
              <w:rPr>
                <w:rFonts w:ascii="Times New Roman" w:hAnsi="Times New Roman"/>
                <w:b w:val="0"/>
                <w:sz w:val="20"/>
              </w:rPr>
              <w:t>Deep Learning</w:t>
            </w:r>
          </w:p>
        </w:tc>
        <w:tc>
          <w:tcPr>
            <w:tcW w:type="dxa" w:w="1020"/>
            <w:vAlign w:val="center"/>
          </w:tcPr>
          <w:p>
            <w:pPr>
              <w:spacing w:line="240" w:lineRule="auto" w:after="0"/>
            </w:pPr>
            <w:r/>
            <w:r>
              <w:rPr>
                <w:rFonts w:ascii="Times New Roman" w:hAnsi="Times New Roman"/>
                <w:b w:val="0"/>
                <w:sz w:val="20"/>
              </w:rPr>
              <w:t>88.39%</w:t>
            </w:r>
          </w:p>
        </w:tc>
        <w:tc>
          <w:tcPr>
            <w:tcW w:type="dxa" w:w="1020"/>
            <w:vAlign w:val="center"/>
          </w:tcPr>
          <w:p>
            <w:pPr>
              <w:spacing w:line="240" w:lineRule="auto" w:after="0"/>
            </w:pPr>
            <w:r/>
            <w:r>
              <w:rPr>
                <w:rFonts w:ascii="Times New Roman" w:hAnsi="Times New Roman"/>
                <w:b w:val="0"/>
                <w:sz w:val="20"/>
              </w:rPr>
              <w:t>88.50%</w:t>
            </w:r>
          </w:p>
        </w:tc>
        <w:tc>
          <w:tcPr>
            <w:tcW w:type="dxa" w:w="1020"/>
            <w:vAlign w:val="center"/>
          </w:tcPr>
          <w:p>
            <w:pPr>
              <w:spacing w:line="240" w:lineRule="auto" w:after="0"/>
            </w:pPr>
            <w:r/>
            <w:r>
              <w:rPr>
                <w:rFonts w:ascii="Times New Roman" w:hAnsi="Times New Roman"/>
                <w:b w:val="0"/>
                <w:sz w:val="20"/>
              </w:rPr>
              <w:t>88.39%</w:t>
            </w:r>
          </w:p>
        </w:tc>
        <w:tc>
          <w:tcPr>
            <w:tcW w:type="dxa" w:w="907"/>
            <w:vAlign w:val="center"/>
          </w:tcPr>
          <w:p>
            <w:pPr>
              <w:spacing w:line="240" w:lineRule="auto" w:after="0"/>
            </w:pPr>
            <w:r/>
            <w:r>
              <w:rPr>
                <w:rFonts w:ascii="Times New Roman" w:hAnsi="Times New Roman"/>
                <w:b w:val="0"/>
                <w:sz w:val="20"/>
              </w:rPr>
              <w:t>88.32%</w:t>
            </w:r>
          </w:p>
        </w:tc>
        <w:tc>
          <w:tcPr>
            <w:tcW w:type="dxa" w:w="1134"/>
            <w:vAlign w:val="center"/>
          </w:tcPr>
          <w:p>
            <w:pPr>
              <w:spacing w:line="240" w:lineRule="auto" w:after="0"/>
            </w:pPr>
            <w:r/>
            <w:r>
              <w:rPr>
                <w:rFonts w:ascii="Times New Roman" w:hAnsi="Times New Roman"/>
                <w:b w:val="0"/>
                <w:sz w:val="20"/>
              </w:rPr>
              <w:t>92.93%</w:t>
            </w:r>
          </w:p>
        </w:tc>
      </w:tr>
      <w:tr>
        <w:tc>
          <w:tcPr>
            <w:tcW w:type="dxa" w:w="1587"/>
            <w:vAlign w:val="center"/>
          </w:tcPr>
          <w:p>
            <w:pPr>
              <w:spacing w:line="240" w:lineRule="auto" w:after="0"/>
            </w:pPr>
            <w:r/>
            <w:r>
              <w:rPr>
                <w:rFonts w:ascii="Times New Roman" w:hAnsi="Times New Roman"/>
                <w:b w:val="0"/>
                <w:sz w:val="20"/>
              </w:rPr>
              <w:t>Naive Bayes</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88.23%</w:t>
            </w:r>
          </w:p>
        </w:tc>
        <w:tc>
          <w:tcPr>
            <w:tcW w:type="dxa" w:w="1020"/>
            <w:vAlign w:val="center"/>
          </w:tcPr>
          <w:p>
            <w:pPr>
              <w:spacing w:line="240" w:lineRule="auto" w:after="0"/>
            </w:pPr>
            <w:r/>
            <w:r>
              <w:rPr>
                <w:rFonts w:ascii="Times New Roman" w:hAnsi="Times New Roman"/>
                <w:b w:val="0"/>
                <w:sz w:val="20"/>
              </w:rPr>
              <w:t>89.30%</w:t>
            </w:r>
          </w:p>
        </w:tc>
        <w:tc>
          <w:tcPr>
            <w:tcW w:type="dxa" w:w="1020"/>
            <w:vAlign w:val="center"/>
          </w:tcPr>
          <w:p>
            <w:pPr>
              <w:spacing w:line="240" w:lineRule="auto" w:after="0"/>
            </w:pPr>
            <w:r/>
            <w:r>
              <w:rPr>
                <w:rFonts w:ascii="Times New Roman" w:hAnsi="Times New Roman"/>
                <w:b w:val="0"/>
                <w:sz w:val="20"/>
              </w:rPr>
              <w:t>89.67%</w:t>
            </w:r>
          </w:p>
        </w:tc>
        <w:tc>
          <w:tcPr>
            <w:tcW w:type="dxa" w:w="907"/>
            <w:vAlign w:val="center"/>
          </w:tcPr>
          <w:p>
            <w:pPr>
              <w:spacing w:line="240" w:lineRule="auto" w:after="0"/>
            </w:pPr>
            <w:r/>
            <w:r>
              <w:rPr>
                <w:rFonts w:ascii="Times New Roman" w:hAnsi="Times New Roman"/>
                <w:b w:val="0"/>
                <w:sz w:val="20"/>
              </w:rPr>
              <w:t>88.23%</w:t>
            </w:r>
          </w:p>
        </w:tc>
        <w:tc>
          <w:tcPr>
            <w:tcW w:type="dxa" w:w="1134"/>
            <w:vAlign w:val="center"/>
          </w:tcPr>
          <w:p>
            <w:pPr>
              <w:spacing w:line="240" w:lineRule="auto" w:after="0"/>
            </w:pPr>
            <w:r/>
            <w:r>
              <w:rPr>
                <w:rFonts w:ascii="Times New Roman" w:hAnsi="Times New Roman"/>
                <w:b w:val="0"/>
                <w:sz w:val="20"/>
              </w:rPr>
              <w:t>89.67%</w:t>
            </w:r>
          </w:p>
        </w:tc>
      </w:tr>
      <w:tr>
        <w:tc>
          <w:tcPr>
            <w:tcW w:type="dxa" w:w="1587"/>
            <w:vAlign w:val="center"/>
          </w:tcPr>
          <w:p>
            <w:pPr>
              <w:spacing w:line="240" w:lineRule="auto" w:after="0"/>
            </w:pPr>
            <w:r/>
            <w:r>
              <w:rPr>
                <w:rFonts w:ascii="Times New Roman" w:hAnsi="Times New Roman"/>
                <w:b w:val="0"/>
                <w:sz w:val="20"/>
              </w:rPr>
              <w:t>Decision Tree</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86.89%</w:t>
            </w:r>
          </w:p>
        </w:tc>
        <w:tc>
          <w:tcPr>
            <w:tcW w:type="dxa" w:w="1020"/>
            <w:vAlign w:val="center"/>
          </w:tcPr>
          <w:p>
            <w:pPr>
              <w:spacing w:line="240" w:lineRule="auto" w:after="0"/>
            </w:pPr>
            <w:r/>
            <w:r>
              <w:rPr>
                <w:rFonts w:ascii="Times New Roman" w:hAnsi="Times New Roman"/>
                <w:b w:val="0"/>
                <w:sz w:val="20"/>
              </w:rPr>
              <w:t>88.26%</w:t>
            </w:r>
          </w:p>
        </w:tc>
        <w:tc>
          <w:tcPr>
            <w:tcW w:type="dxa" w:w="1020"/>
            <w:vAlign w:val="center"/>
          </w:tcPr>
          <w:p>
            <w:pPr>
              <w:spacing w:line="240" w:lineRule="auto" w:after="0"/>
            </w:pPr>
            <w:r/>
            <w:r>
              <w:rPr>
                <w:rFonts w:ascii="Times New Roman" w:hAnsi="Times New Roman"/>
                <w:b w:val="0"/>
                <w:sz w:val="20"/>
              </w:rPr>
              <w:t>88.26%</w:t>
            </w:r>
          </w:p>
        </w:tc>
        <w:tc>
          <w:tcPr>
            <w:tcW w:type="dxa" w:w="907"/>
            <w:vAlign w:val="center"/>
          </w:tcPr>
          <w:p>
            <w:pPr>
              <w:spacing w:line="240" w:lineRule="auto" w:after="0"/>
            </w:pPr>
            <w:r/>
            <w:r>
              <w:rPr>
                <w:rFonts w:ascii="Times New Roman" w:hAnsi="Times New Roman"/>
                <w:b w:val="0"/>
                <w:sz w:val="20"/>
              </w:rPr>
              <w:t>86.89%</w:t>
            </w:r>
          </w:p>
        </w:tc>
        <w:tc>
          <w:tcPr>
            <w:tcW w:type="dxa" w:w="1134"/>
            <w:vAlign w:val="center"/>
          </w:tcPr>
          <w:p>
            <w:pPr>
              <w:spacing w:line="240" w:lineRule="auto" w:after="0"/>
            </w:pPr>
            <w:r/>
            <w:r>
              <w:rPr>
                <w:rFonts w:ascii="Times New Roman" w:hAnsi="Times New Roman"/>
                <w:b w:val="0"/>
                <w:sz w:val="20"/>
              </w:rPr>
              <w:t>88.26%</w:t>
            </w:r>
          </w:p>
        </w:tc>
      </w:tr>
    </w:tbl>
    <w:p>
      <w:pPr>
        <w:spacing w:after="0"/>
      </w:pPr>
    </w:p>
    <w:p>
      <w:pPr>
        <w:spacing w:before="120"/>
        <w:ind w:firstLine="0"/>
        <w:jc w:val="center"/>
      </w:pPr>
      <w:r>
        <w:drawing>
          <wp:inline>
            <wp:extent cx="5220000" cy="2566960"/>
            <wp:docPr id="18" name="Picture 18"/>
            <wp:cNvGraphicFramePr>
              <a:graphicFrameLocks noChangeAspect="1"/>
            </wp:cNvGraphicFramePr>
            <a:graphic>
              <a:graphicData uri="http://schemas.openxmlformats.org/drawingml/2006/picture">
                <pic:pic>
                  <pic:nvPicPr>
                    <pic:cNvPr id="0" name="04_baseline_comparison.png"/>
                    <pic:cNvPicPr/>
                  </pic:nvPicPr>
                  <pic:blipFill>
                    <a:blip r:embed="rId81"/>
                    <a:stretch>
                      <a:fillRect/>
                    </a:stretch>
                  </pic:blipFill>
                  <pic:spPr>
                    <a:xfrm>
                      <a:off x="0" y="0"/>
                      <a:ext cx="5220000" cy="2566960"/>
                    </a:xfrm>
                    <a:prstGeom prst="rect"/>
                  </pic:spPr>
                </pic:pic>
              </a:graphicData>
            </a:graphic>
          </wp:inline>
        </w:drawing>
      </w:r>
    </w:p>
    <w:p>
      <w:pPr>
        <w:pStyle w:val="FigureCaption"/>
      </w:pPr>
      <w:r>
        <w:t>Figure 4.18: Baseline model comparison</w:t>
      </w:r>
    </w:p>
    <w:p>
      <w:r>
        <w:t>The baseline comparison establishes the performance range of the initial classical classifiers. It provides the reference against which feature optimization, tuning, and transformer experiments were evaluated.</w:t>
      </w:r>
    </w:p>
    <w:p>
      <w:pPr>
        <w:spacing w:before="120"/>
        <w:ind w:firstLine="0"/>
        <w:jc w:val="center"/>
      </w:pPr>
      <w:r>
        <w:drawing>
          <wp:inline>
            <wp:extent cx="5220000" cy="2326697"/>
            <wp:docPr id="19" name="Picture 19"/>
            <wp:cNvGraphicFramePr>
              <a:graphicFrameLocks noChangeAspect="1"/>
            </wp:cNvGraphicFramePr>
            <a:graphic>
              <a:graphicData uri="http://schemas.openxmlformats.org/drawingml/2006/picture">
                <pic:pic>
                  <pic:nvPicPr>
                    <pic:cNvPr id="0" name="05_feature_optimization.png"/>
                    <pic:cNvPicPr/>
                  </pic:nvPicPr>
                  <pic:blipFill>
                    <a:blip r:embed="rId82"/>
                    <a:stretch>
                      <a:fillRect/>
                    </a:stretch>
                  </pic:blipFill>
                  <pic:spPr>
                    <a:xfrm>
                      <a:off x="0" y="0"/>
                      <a:ext cx="5220000" cy="2326697"/>
                    </a:xfrm>
                    <a:prstGeom prst="rect"/>
                  </pic:spPr>
                </pic:pic>
              </a:graphicData>
            </a:graphic>
          </wp:inline>
        </w:drawing>
      </w:r>
    </w:p>
    <w:p>
      <w:pPr>
        <w:pStyle w:val="FigureCaption"/>
      </w:pPr>
      <w:r>
        <w:t>Figure 4.19: TF-IDF feature-configuration optimization</w:t>
      </w:r>
    </w:p>
    <w:p>
      <w:r>
        <w:t>Feature optimization evaluates alternative word-feature limits and n-gram ranges. The result supports a deliberate representation choice for classical baselines rather than reliance on an arbitrary vectorizer configuration.</w:t>
      </w:r>
    </w:p>
    <w:p>
      <w:pPr>
        <w:spacing w:before="120"/>
        <w:ind w:firstLine="0"/>
        <w:jc w:val="center"/>
      </w:pPr>
      <w:r>
        <w:drawing>
          <wp:inline>
            <wp:extent cx="5220000" cy="2560855"/>
            <wp:docPr id="20" name="Picture 20"/>
            <wp:cNvGraphicFramePr>
              <a:graphicFrameLocks noChangeAspect="1"/>
            </wp:cNvGraphicFramePr>
            <a:graphic>
              <a:graphicData uri="http://schemas.openxmlformats.org/drawingml/2006/picture">
                <pic:pic>
                  <pic:nvPicPr>
                    <pic:cNvPr id="0" name="06_hyperparameter_tuning.png"/>
                    <pic:cNvPicPr/>
                  </pic:nvPicPr>
                  <pic:blipFill>
                    <a:blip r:embed="rId83"/>
                    <a:stretch>
                      <a:fillRect/>
                    </a:stretch>
                  </pic:blipFill>
                  <pic:spPr>
                    <a:xfrm>
                      <a:off x="0" y="0"/>
                      <a:ext cx="5220000" cy="2560855"/>
                    </a:xfrm>
                    <a:prstGeom prst="rect"/>
                  </pic:spPr>
                </pic:pic>
              </a:graphicData>
            </a:graphic>
          </wp:inline>
        </w:drawing>
      </w:r>
    </w:p>
    <w:p>
      <w:pPr>
        <w:pStyle w:val="FigureCaption"/>
      </w:pPr>
      <w:r>
        <w:t>Figure 4.20: Hyperparameter-tuning results</w:t>
      </w:r>
    </w:p>
    <w:p>
      <w:r>
        <w:t>Hyperparameter tuning refines the strongest classical configurations using validation evidence. Separating this step from final test evaluation reduces the risk of selecting parameters that merely fit the test partition.</w:t>
      </w:r>
    </w:p>
    <w:p>
      <w:pPr>
        <w:spacing w:before="120"/>
        <w:ind w:firstLine="0"/>
        <w:jc w:val="center"/>
      </w:pPr>
      <w:r>
        <w:drawing>
          <wp:inline>
            <wp:extent cx="5220000" cy="1818605"/>
            <wp:docPr id="21" name="Picture 21"/>
            <wp:cNvGraphicFramePr>
              <a:graphicFrameLocks noChangeAspect="1"/>
            </wp:cNvGraphicFramePr>
            <a:graphic>
              <a:graphicData uri="http://schemas.openxmlformats.org/drawingml/2006/picture">
                <pic:pic>
                  <pic:nvPicPr>
                    <pic:cNvPr id="0" name="07_test_confusion_roc.png"/>
                    <pic:cNvPicPr/>
                  </pic:nvPicPr>
                  <pic:blipFill>
                    <a:blip r:embed="rId84"/>
                    <a:stretch>
                      <a:fillRect/>
                    </a:stretch>
                  </pic:blipFill>
                  <pic:spPr>
                    <a:xfrm>
                      <a:off x="0" y="0"/>
                      <a:ext cx="5220000" cy="1818605"/>
                    </a:xfrm>
                    <a:prstGeom prst="rect"/>
                  </pic:spPr>
                </pic:pic>
              </a:graphicData>
            </a:graphic>
          </wp:inline>
        </w:drawing>
      </w:r>
    </w:p>
    <w:p>
      <w:pPr>
        <w:pStyle w:val="FigureCaption"/>
      </w:pPr>
      <w:r>
        <w:t>Figure 4.21: Final test confusion matrix and ROC analysis</w:t>
      </w:r>
    </w:p>
    <w:p>
      <w:r>
        <w:t>The confusion matrix shows the distribution of correct and incorrect predictions by class, while the ROC curve summarizes discrimination across thresholds. These measures complement aggregate accuracy by exposing false-negative and false-positive behaviour.</w:t>
      </w:r>
    </w:p>
    <w:p>
      <w:pPr>
        <w:spacing w:before="120"/>
        <w:ind w:firstLine="0"/>
        <w:jc w:val="center"/>
      </w:pPr>
      <w:r>
        <w:drawing>
          <wp:inline>
            <wp:extent cx="5220000" cy="2329109"/>
            <wp:docPr id="22" name="Picture 22"/>
            <wp:cNvGraphicFramePr>
              <a:graphicFrameLocks noChangeAspect="1"/>
            </wp:cNvGraphicFramePr>
            <a:graphic>
              <a:graphicData uri="http://schemas.openxmlformats.org/drawingml/2006/picture">
                <pic:pic>
                  <pic:nvPicPr>
                    <pic:cNvPr id="0" name="08_model_testing.png"/>
                    <pic:cNvPicPr/>
                  </pic:nvPicPr>
                  <pic:blipFill>
                    <a:blip r:embed="rId85"/>
                    <a:stretch>
                      <a:fillRect/>
                    </a:stretch>
                  </pic:blipFill>
                  <pic:spPr>
                    <a:xfrm>
                      <a:off x="0" y="0"/>
                      <a:ext cx="5220000" cy="2329109"/>
                    </a:xfrm>
                    <a:prstGeom prst="rect"/>
                  </pic:spPr>
                </pic:pic>
              </a:graphicData>
            </a:graphic>
          </wp:inline>
        </w:drawing>
      </w:r>
    </w:p>
    <w:p>
      <w:pPr>
        <w:pStyle w:val="FigureCaption"/>
      </w:pPr>
      <w:r>
        <w:t>Figure 4.22: Model testing and error inspection</w:t>
      </w:r>
    </w:p>
    <w:p>
      <w:r>
        <w:t>The testing figure summarizes final held-out performance and supports inspection of prediction behaviour. This stage is separated from training and validation to provide a less biased estimate of generalization.</w:t>
      </w:r>
    </w:p>
    <w:p>
      <w:pPr>
        <w:spacing w:before="120"/>
        <w:ind w:firstLine="0"/>
        <w:jc w:val="center"/>
      </w:pPr>
      <w:r>
        <w:drawing>
          <wp:inline>
            <wp:extent cx="5220000" cy="2248390"/>
            <wp:docPr id="23" name="Picture 23"/>
            <wp:cNvGraphicFramePr>
              <a:graphicFrameLocks noChangeAspect="1"/>
            </wp:cNvGraphicFramePr>
            <a:graphic>
              <a:graphicData uri="http://schemas.openxmlformats.org/drawingml/2006/picture">
                <pic:pic>
                  <pic:nvPicPr>
                    <pic:cNvPr id="0" name="09_all_model_comparison.png"/>
                    <pic:cNvPicPr/>
                  </pic:nvPicPr>
                  <pic:blipFill>
                    <a:blip r:embed="rId63"/>
                    <a:stretch>
                      <a:fillRect/>
                    </a:stretch>
                  </pic:blipFill>
                  <pic:spPr>
                    <a:xfrm>
                      <a:off x="0" y="0"/>
                      <a:ext cx="5220000" cy="2248390"/>
                    </a:xfrm>
                    <a:prstGeom prst="rect"/>
                  </pic:spPr>
                </pic:pic>
              </a:graphicData>
            </a:graphic>
          </wp:inline>
        </w:drawing>
      </w:r>
    </w:p>
    <w:p>
      <w:pPr>
        <w:pStyle w:val="FigureCaption"/>
      </w:pPr>
      <w:r>
        <w:t>Figure 4.23: Overall comparison of all trained models</w:t>
      </w:r>
    </w:p>
    <w:p>
      <w:r>
        <w:t>The combined comparison demonstrates that the encoder-only SomBERTa variants outperform classical and recurrent/convolutional alternatives. SomBERTa-B provides the best overall balance and the highest crime recall.</w:t>
      </w:r>
    </w:p>
    <w:p>
      <w:pPr>
        <w:pStyle w:val="Heading1"/>
      </w:pPr>
      <w:r>
        <w:t>4.10 Interpretation and Discussion of Results</w:t>
      </w:r>
    </w:p>
    <w:p>
      <w:pPr>
        <w:pStyle w:val="Heading2"/>
      </w:pPr>
      <w:r>
        <w:t>4.10.1 Selection of the Final Model</w:t>
      </w:r>
    </w:p>
    <w:p>
      <w:r>
        <w:t>SomBERTa-B achieved 94.63% accuracy and a weighted F1-score of 94.61%, improving on the strongest classical accuracy result, Linear SVM at 91.71%, by approximately 2.92 percentage points. More importantly for the application domain, its crime recall reached 97.17%. Relative to Linear SVM, the transformer reduced the proportion of missed positive cases because its crime recall was 3.68 percentage points higher. Random Forest obtained 95.05% crime recall, but its lower precision and overall F1-score indicate a less balanced decision boundary.</w:t>
      </w:r>
    </w:p>
    <w:p>
      <w:r>
        <w:t>The performance advantage is consistent with the linguistic nature of the task. TF-IDF baselines represent surface word and n-gram frequency and perform strongly when crime vocabulary is explicit. SomBERTa-B can additionally model context and word use across a longer maximum sequence length of 256 tokens. This is valuable for Somali reports in which a crime term may occur within quotations, negation, background description, or code-mixed reporting. The result does not imply that transformers eliminate all errors; it shows that contextual representation was more effective for the evaluated corpus.</w:t>
      </w:r>
    </w:p>
    <w:p>
      <w:r>
        <w:t>Chapter Three documented Random Forest as an earlier deployment choice based on the classical experiment. The final artefacts and all-model comparison produced after the transformer experiments identify SomBERTa-B as the active deployed model. This chapter therefore reports SomBERTa-B as the final result. The change is a model-selection outcome rather than a contradiction in the research logic: Random Forest served as a strong classical benchmark, while subsequent controlled experiments yielded a superior model.</w:t>
      </w:r>
    </w:p>
    <w:p>
      <w:pPr>
        <w:pStyle w:val="Heading2"/>
      </w:pPr>
      <w:r>
        <w:t>4.10.2 Findings in Relation to the Research Objectives</w:t>
      </w:r>
    </w:p>
    <w:p>
      <w:pPr>
        <w:spacing w:line="240" w:lineRule="auto" w:after="80"/>
      </w:pPr>
      <w:r>
        <w:rPr>
          <w:rFonts w:ascii="Times New Roman" w:hAnsi="Times New Roman"/>
          <w:b/>
          <w:sz w:val="22"/>
        </w:rPr>
        <w:t>Table 4.8: Achievement of the specific research objectives</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2381"/>
            <w:vAlign w:val="center"/>
            <w:shd w:fill="D9EAF7"/>
          </w:tcPr>
          <w:p>
            <w:pPr>
              <w:spacing w:line="240" w:lineRule="auto" w:after="0"/>
            </w:pPr>
            <w:r/>
            <w:r>
              <w:rPr>
                <w:rFonts w:ascii="Times New Roman" w:hAnsi="Times New Roman"/>
                <w:b/>
                <w:sz w:val="20"/>
              </w:rPr>
              <w:t>Objective</w:t>
            </w:r>
          </w:p>
        </w:tc>
        <w:tc>
          <w:tcPr>
            <w:tcW w:type="dxa" w:w="3685"/>
            <w:vAlign w:val="center"/>
            <w:shd w:fill="D9EAF7"/>
          </w:tcPr>
          <w:p>
            <w:pPr>
              <w:spacing w:line="240" w:lineRule="auto" w:after="0"/>
            </w:pPr>
            <w:r/>
            <w:r>
              <w:rPr>
                <w:rFonts w:ascii="Times New Roman" w:hAnsi="Times New Roman"/>
                <w:b/>
                <w:sz w:val="20"/>
              </w:rPr>
              <w:t>Implementation evidence</w:t>
            </w:r>
          </w:p>
        </w:tc>
        <w:tc>
          <w:tcPr>
            <w:tcW w:type="dxa" w:w="2438"/>
            <w:vAlign w:val="center"/>
            <w:shd w:fill="D9EAF7"/>
          </w:tcPr>
          <w:p>
            <w:pPr>
              <w:spacing w:line="240" w:lineRule="auto" w:after="0"/>
            </w:pPr>
            <w:r/>
            <w:r>
              <w:rPr>
                <w:rFonts w:ascii="Times New Roman" w:hAnsi="Times New Roman"/>
                <w:b/>
                <w:sz w:val="20"/>
              </w:rPr>
              <w:t>Finding</w:t>
            </w:r>
          </w:p>
        </w:tc>
      </w:tr>
      <w:tr>
        <w:tc>
          <w:tcPr>
            <w:tcW w:type="dxa" w:w="2381"/>
            <w:vAlign w:val="center"/>
          </w:tcPr>
          <w:p>
            <w:pPr>
              <w:spacing w:line="240" w:lineRule="auto" w:after="0"/>
            </w:pPr>
            <w:r/>
            <w:r>
              <w:rPr>
                <w:rFonts w:ascii="Times New Roman" w:hAnsi="Times New Roman"/>
                <w:b w:val="0"/>
                <w:sz w:val="20"/>
              </w:rPr>
              <w:t>Reduce reliance on manual classification</w:t>
            </w:r>
          </w:p>
        </w:tc>
        <w:tc>
          <w:tcPr>
            <w:tcW w:type="dxa" w:w="3685"/>
            <w:vAlign w:val="center"/>
          </w:tcPr>
          <w:p>
            <w:pPr>
              <w:spacing w:line="240" w:lineRule="auto" w:after="0"/>
            </w:pPr>
            <w:r/>
            <w:r>
              <w:rPr>
                <w:rFonts w:ascii="Times New Roman" w:hAnsi="Times New Roman"/>
                <w:b w:val="0"/>
                <w:sz w:val="20"/>
              </w:rPr>
              <w:t>Automated input, prediction, history and escalation pipeline</w:t>
            </w:r>
          </w:p>
        </w:tc>
        <w:tc>
          <w:tcPr>
            <w:tcW w:type="dxa" w:w="2438"/>
            <w:vAlign w:val="center"/>
          </w:tcPr>
          <w:p>
            <w:pPr>
              <w:spacing w:line="240" w:lineRule="auto" w:after="0"/>
            </w:pPr>
            <w:r/>
            <w:r>
              <w:rPr>
                <w:rFonts w:ascii="Times New Roman" w:hAnsi="Times New Roman"/>
                <w:b w:val="0"/>
                <w:sz w:val="20"/>
              </w:rPr>
              <w:t>Initial triage is automated; human review is retained for investigation and verdict</w:t>
            </w:r>
          </w:p>
        </w:tc>
      </w:tr>
      <w:tr>
        <w:tc>
          <w:tcPr>
            <w:tcW w:type="dxa" w:w="2381"/>
            <w:vAlign w:val="center"/>
          </w:tcPr>
          <w:p>
            <w:pPr>
              <w:spacing w:line="240" w:lineRule="auto" w:after="0"/>
            </w:pPr>
            <w:r/>
            <w:r>
              <w:rPr>
                <w:rFonts w:ascii="Times New Roman" w:hAnsi="Times New Roman"/>
                <w:b w:val="0"/>
                <w:sz w:val="20"/>
              </w:rPr>
              <w:t>Collect and preprocess crime-related text</w:t>
            </w:r>
          </w:p>
        </w:tc>
        <w:tc>
          <w:tcPr>
            <w:tcW w:type="dxa" w:w="3685"/>
            <w:vAlign w:val="center"/>
          </w:tcPr>
          <w:p>
            <w:pPr>
              <w:spacing w:line="240" w:lineRule="auto" w:after="0"/>
            </w:pPr>
            <w:r/>
            <w:r>
              <w:rPr>
                <w:rFonts w:ascii="Times New Roman" w:hAnsi="Times New Roman"/>
                <w:b w:val="0"/>
                <w:sz w:val="20"/>
              </w:rPr>
              <w:t>9,999 labelled records; cleaning, duplicate control, Somali normalization and stratified splitting</w:t>
            </w:r>
          </w:p>
        </w:tc>
        <w:tc>
          <w:tcPr>
            <w:tcW w:type="dxa" w:w="2438"/>
            <w:vAlign w:val="center"/>
          </w:tcPr>
          <w:p>
            <w:pPr>
              <w:spacing w:line="240" w:lineRule="auto" w:after="0"/>
            </w:pPr>
            <w:r/>
            <w:r>
              <w:rPr>
                <w:rFonts w:ascii="Times New Roman" w:hAnsi="Times New Roman"/>
                <w:b w:val="0"/>
                <w:sz w:val="20"/>
              </w:rPr>
              <w:t>A balanced and leakage-aware corpus was prepared</w:t>
            </w:r>
          </w:p>
        </w:tc>
      </w:tr>
      <w:tr>
        <w:tc>
          <w:tcPr>
            <w:tcW w:type="dxa" w:w="2381"/>
            <w:vAlign w:val="center"/>
          </w:tcPr>
          <w:p>
            <w:pPr>
              <w:spacing w:line="240" w:lineRule="auto" w:after="0"/>
            </w:pPr>
            <w:r/>
            <w:r>
              <w:rPr>
                <w:rFonts w:ascii="Times New Roman" w:hAnsi="Times New Roman"/>
                <w:b w:val="0"/>
                <w:sz w:val="20"/>
              </w:rPr>
              <w:t>Extract and analyse key features</w:t>
            </w:r>
          </w:p>
        </w:tc>
        <w:tc>
          <w:tcPr>
            <w:tcW w:type="dxa" w:w="3685"/>
            <w:vAlign w:val="center"/>
          </w:tcPr>
          <w:p>
            <w:pPr>
              <w:spacing w:line="240" w:lineRule="auto" w:after="0"/>
            </w:pPr>
            <w:r/>
            <w:r>
              <w:rPr>
                <w:rFonts w:ascii="Times New Roman" w:hAnsi="Times New Roman"/>
                <w:b w:val="0"/>
                <w:sz w:val="20"/>
              </w:rPr>
              <w:t>TF-IDF n-grams, Somali stop words, transformer tokenization, keywords and locations</w:t>
            </w:r>
          </w:p>
        </w:tc>
        <w:tc>
          <w:tcPr>
            <w:tcW w:type="dxa" w:w="2438"/>
            <w:vAlign w:val="center"/>
          </w:tcPr>
          <w:p>
            <w:pPr>
              <w:spacing w:line="240" w:lineRule="auto" w:after="0"/>
            </w:pPr>
            <w:r/>
            <w:r>
              <w:rPr>
                <w:rFonts w:ascii="Times New Roman" w:hAnsi="Times New Roman"/>
                <w:b w:val="0"/>
                <w:sz w:val="20"/>
              </w:rPr>
              <w:t>Both statistical and contextual representations were evaluated</w:t>
            </w:r>
          </w:p>
        </w:tc>
      </w:tr>
      <w:tr>
        <w:tc>
          <w:tcPr>
            <w:tcW w:type="dxa" w:w="2381"/>
            <w:vAlign w:val="center"/>
          </w:tcPr>
          <w:p>
            <w:pPr>
              <w:spacing w:line="240" w:lineRule="auto" w:after="0"/>
            </w:pPr>
            <w:r/>
            <w:r>
              <w:rPr>
                <w:rFonts w:ascii="Times New Roman" w:hAnsi="Times New Roman"/>
                <w:b w:val="0"/>
                <w:sz w:val="20"/>
              </w:rPr>
              <w:t>Develop an automated NLP classification system</w:t>
            </w:r>
          </w:p>
        </w:tc>
        <w:tc>
          <w:tcPr>
            <w:tcW w:type="dxa" w:w="3685"/>
            <w:vAlign w:val="center"/>
          </w:tcPr>
          <w:p>
            <w:pPr>
              <w:spacing w:line="240" w:lineRule="auto" w:after="0"/>
            </w:pPr>
            <w:r/>
            <w:r>
              <w:rPr>
                <w:rFonts w:ascii="Times New Roman" w:hAnsi="Times New Roman"/>
                <w:b w:val="0"/>
                <w:sz w:val="20"/>
              </w:rPr>
              <w:t>SomBERTa-B Flask service integrated with Express, React and MongoDB</w:t>
            </w:r>
          </w:p>
        </w:tc>
        <w:tc>
          <w:tcPr>
            <w:tcW w:type="dxa" w:w="2438"/>
            <w:vAlign w:val="center"/>
          </w:tcPr>
          <w:p>
            <w:pPr>
              <w:spacing w:line="240" w:lineRule="auto" w:after="0"/>
            </w:pPr>
            <w:r/>
            <w:r>
              <w:rPr>
                <w:rFonts w:ascii="Times New Roman" w:hAnsi="Times New Roman"/>
                <w:b w:val="0"/>
                <w:sz w:val="20"/>
              </w:rPr>
              <w:t>A working end-to-end platform achieved 94.63% accuracy and 97.17% crime recall</w:t>
            </w:r>
          </w:p>
        </w:tc>
      </w:tr>
    </w:tbl>
    <w:p>
      <w:pPr>
        <w:spacing w:after="0"/>
      </w:pPr>
    </w:p>
    <w:p>
      <w:r>
        <w:t>Research Question One asked how reliance on manual classification could be reduced. The implemented pipeline answers this by automatically accepting digital text, applying language validation and preprocessing, producing a class prediction, and routing a positive record toward review. Manual effort is moved from repetitive first-pass reading to higher-value verification and investigation. Research Question Two concerned collection and preprocessing. The dataset profile, duplicate analysis, normalization, stop-word handling, and stratified partitions provide the answer. Research Question Three concerned feature extraction. The classical TF-IDF experiments and contextual transformer representations demonstrate two complementary approaches, while the result shows the advantage of contextual encoding. Research Question Four concerned development of the automated system; the operational interfaces, database records, model health result, role-specific logins, and case workflow constitute the implementation evidence.</w:t>
      </w:r>
    </w:p>
    <w:p>
      <w:pPr>
        <w:pStyle w:val="Heading2"/>
      </w:pPr>
      <w:r>
        <w:t>4.10.3 Operational Interpretation</w:t>
      </w:r>
    </w:p>
    <w:p>
      <w:r>
        <w:t>High crime recall is important because a false negative can prevent a potentially urgent report from reaching investigators. However, the system must not treat every model-positive output as proven criminal evidence. Predictions are decision-support signals and require authorized human review. The case workflow correctly preserves this distinction by enabling investigators to examine text and source context before recording a verdict. Likewise, audit logs and history reduce the risk of untraceable automated action.</w:t>
      </w:r>
    </w:p>
    <w:p>
      <w:r>
        <w:t>The live dashboard and Dataset Manager counts demonstrate that the solution operates across multiple sources rather than only laboratory test data. This increases practical relevance but introduces distribution shift: monitored news articles and social-media posts may differ from the training corpus in vocabulary, length, quoting style, and prevalence. Continuous error sampling and supervised re-evaluation are therefore necessary. The observed model score should be interpreted as held-out performance on the research dataset, not a permanent guarantee for every future online source.</w:t>
      </w:r>
    </w:p>
    <w:p>
      <w:pPr>
        <w:pStyle w:val="Heading1"/>
      </w:pPr>
      <w:r>
        <w:t>4.11 Limitations Observed During Implementation</w:t>
      </w:r>
    </w:p>
    <w:p>
      <w:pPr>
        <w:pStyle w:val="ListBullet"/>
        <w:spacing w:line="480" w:lineRule="auto"/>
        <w:ind w:left="720" w:hanging="357"/>
      </w:pPr>
      <w:r>
        <w:t>The corpus is sizeable for an undergraduate project but remains limited relative to the regional, dialectal, and topic diversity of Somali online language.</w:t>
      </w:r>
    </w:p>
    <w:p>
      <w:pPr>
        <w:pStyle w:val="ListBullet"/>
        <w:spacing w:line="480" w:lineRule="auto"/>
        <w:ind w:left="720" w:hanging="357"/>
      </w:pPr>
      <w:r>
        <w:t>Some source records were duplicated, and although duplicates were removed for final modelling, repeated reporting can still affect operational database statistics.</w:t>
      </w:r>
    </w:p>
    <w:p>
      <w:pPr>
        <w:pStyle w:val="ListBullet"/>
        <w:spacing w:line="480" w:lineRule="auto"/>
        <w:ind w:left="720" w:hanging="357"/>
      </w:pPr>
      <w:r>
        <w:t>Binary labels distinguish crime-related from not crime-related but do not identify specific offence categories, severity, credibility, or urgency.</w:t>
      </w:r>
    </w:p>
    <w:p>
      <w:pPr>
        <w:pStyle w:val="ListBullet"/>
        <w:spacing w:line="480" w:lineRule="auto"/>
        <w:ind w:left="720" w:hanging="357"/>
      </w:pPr>
      <w:r>
        <w:t>The classifier may be influenced by quoted crime terms in ordinary news, negation, sarcasm, spelling variation, and Somali-English code mixing.</w:t>
      </w:r>
    </w:p>
    <w:p>
      <w:pPr>
        <w:pStyle w:val="ListBullet"/>
        <w:spacing w:line="480" w:lineRule="auto"/>
        <w:ind w:left="720" w:hanging="357"/>
      </w:pPr>
      <w:r>
        <w:t>Facebook and website monitoring depend on page structure and network availability; changes to external websites may interrupt extraction.</w:t>
      </w:r>
    </w:p>
    <w:p>
      <w:pPr>
        <w:pStyle w:val="ListBullet"/>
        <w:spacing w:line="480" w:lineRule="auto"/>
        <w:ind w:left="720" w:hanging="357"/>
      </w:pPr>
      <w:r>
        <w:t>The automated unit-test suite currently covers only a small part of the rule layer. Broader API, security, accessibility, load, and regression suites are required before institutional deployment.</w:t>
      </w:r>
    </w:p>
    <w:p>
      <w:pPr>
        <w:pStyle w:val="ListBullet"/>
        <w:spacing w:line="480" w:lineRule="auto"/>
        <w:ind w:left="720" w:hanging="357"/>
      </w:pPr>
      <w:r>
        <w:t>The live operational sample is not a controlled user-acceptance study, so usability effectiveness and time savings were not quantified with police personnel.</w:t>
      </w:r>
    </w:p>
    <w:p>
      <w:pPr>
        <w:pStyle w:val="ListBullet"/>
        <w:spacing w:line="480" w:lineRule="auto"/>
        <w:ind w:left="720" w:hanging="357"/>
      </w:pPr>
      <w:r>
        <w:t>Predictions are not legal determinations and must remain subject to authorized human review, data-protection policy, and evidential standards.</w:t>
      </w:r>
    </w:p>
    <w:p>
      <w:pPr>
        <w:pStyle w:val="Heading1"/>
      </w:pPr>
      <w:r>
        <w:t>4.12 Chapter Summary</w:t>
      </w:r>
    </w:p>
    <w:p>
      <w:r>
        <w:t>This chapter presented the complete implementation and results of BAREAI. The system integrated a React interface, Express application layer, Flask inference service, and MongoDB persistence with role-based workspaces for administrators, investigators, and the Dataset Manager. The source dataset comprised 9,999 balanced records, and duplicate-aware preparation supported comparative experiments across classical, deep-learning, and transformer models. SomBERTa-B achieved the strongest outcome with 94.63% accuracy, 94.61% F1-score, and 97.17% crime recall, and it was verified as the active transformer service. Functional evidence showed successful authentication, public analysis, dashboards, cases, reports, notifications, audit records, and dataset exports. The findings satisfy the study objectives while also revealing limitations in dataset breadth, automated testing, operational drift, and the need for human oversight.</w:t>
      </w:r>
    </w:p>
    <w:p>
      <w:r>
        <w:br w:type="page"/>
      </w:r>
    </w:p>
    <w:p>
      <w:pPr>
        <w:spacing w:after="360"/>
        <w:ind w:firstLine="0"/>
        <w:jc w:val="center"/>
      </w:pPr>
      <w:r>
        <w:rPr>
          <w:rFonts w:ascii="Times New Roman" w:hAnsi="Times New Roman"/>
          <w:b/>
          <w:sz w:val="32"/>
        </w:rPr>
        <w:t>CHAPTER V: CONCLUSION AND RECOMMENDATIONS</w:t>
      </w:r>
    </w:p>
    <w:p>
      <w:pPr>
        <w:pStyle w:val="Heading1"/>
      </w:pPr>
      <w:r>
        <w:t>5.1 Introduction</w:t>
      </w:r>
    </w:p>
    <w:p>
      <w:r>
        <w:t>This chapter concludes the study on the automatic classification of crime-related text reports using Natural Language Processing. It summarizes the research problem, methodology, implementation, and principal findings; states the contribution to knowledge and practice; presents the final conclusion; and proposes recommendations and future work. The conclusions are limited to the evidence reported in the preceding chapters and do not treat machine predictions as replacements for professional investigation or legal judgment.</w:t>
      </w:r>
    </w:p>
    <w:p>
      <w:pPr>
        <w:pStyle w:val="Heading1"/>
      </w:pPr>
      <w:r>
        <w:t>5.2 Summary of the Study</w:t>
      </w:r>
    </w:p>
    <w:p>
      <w:r>
        <w:t>The study was motivated by the growing volume of unstructured crime-related information distributed through social media, online news, digital forms, and other channels. In Somalia, manual review of such material is slow, difficult to scale, and vulnerable to fatigue and inconsistent categorization. The general objective was therefore to develop and implement an intelligent automated framework that uses machine learning and NLP to support high-speed classification while improving operational efficiency and data integrity.</w:t>
      </w:r>
    </w:p>
    <w:p>
      <w:r>
        <w:t>The work combined a CRISP-DM-oriented machine-learning process with iterative full-stack software development. A labelled binary dataset was assessed, cleaned, deduplicated, normalized, and divided using stratified partitions. TF-IDF classical classifiers, convolutional and recurrent neural networks, and SomBERTa encoder models were evaluated. The strongest model was packaged as an independent inference service and integrated into the BAREAI platform. The full system provided public Somali analysis, authentication, dashboard analytics, user and blacklist administration, monitoring, case management, reporting, notifications, audit logs, and a private dataset-governance workspace.</w:t>
      </w:r>
    </w:p>
    <w:p>
      <w:pPr>
        <w:pStyle w:val="Heading1"/>
      </w:pPr>
      <w:r>
        <w:t>5.3 Summary of Findings</w:t>
      </w:r>
    </w:p>
    <w:p>
      <w:pPr>
        <w:pStyle w:val="ListBullet"/>
        <w:spacing w:line="480" w:lineRule="auto"/>
        <w:ind w:left="720" w:hanging="357"/>
      </w:pPr>
      <w:r>
        <w:t>The raw dataset contained 9,999 labelled text reports and was almost perfectly balanced between the two classes. A total of 1,384 duplicated text entries required control to avoid evaluation leakage.</w:t>
      </w:r>
    </w:p>
    <w:p>
      <w:pPr>
        <w:pStyle w:val="ListBullet"/>
        <w:spacing w:line="480" w:lineRule="auto"/>
        <w:ind w:left="720" w:hanging="357"/>
      </w:pPr>
      <w:r>
        <w:t>Classical NLP provided strong baselines. Linear SVM achieved 91.71% accuracy, while Random Forest reached 95.05% crime recall.</w:t>
      </w:r>
    </w:p>
    <w:p>
      <w:pPr>
        <w:pStyle w:val="ListBullet"/>
        <w:spacing w:line="480" w:lineRule="auto"/>
        <w:ind w:left="720" w:hanging="357"/>
      </w:pPr>
      <w:r>
        <w:t>SomBERTa-B produced the best overall result, with 94.63% accuracy, 94.61% weighted F1-score, and 97.17% crime recall. It exceeded the strongest classical accuracy result by approximately 2.92 percentage points.</w:t>
      </w:r>
    </w:p>
    <w:p>
      <w:pPr>
        <w:pStyle w:val="ListBullet"/>
        <w:spacing w:line="480" w:lineRule="auto"/>
        <w:ind w:left="720" w:hanging="357"/>
      </w:pPr>
      <w:r>
        <w:t>The final model was successfully loaded through the Flask inference service and integrated with the Express backend, React frontend, and MongoDB database.</w:t>
      </w:r>
    </w:p>
    <w:p>
      <w:pPr>
        <w:pStyle w:val="ListBullet"/>
        <w:spacing w:line="480" w:lineRule="auto"/>
        <w:ind w:left="720" w:hanging="357"/>
      </w:pPr>
      <w:r>
        <w:t>The system automated the path from text acquisition to prediction, enrichment, storage, notification, and potential investigation while retaining human review for case decisions.</w:t>
      </w:r>
    </w:p>
    <w:p>
      <w:pPr>
        <w:pStyle w:val="ListBullet"/>
        <w:spacing w:line="480" w:lineRule="auto"/>
        <w:ind w:left="720" w:hanging="357"/>
      </w:pPr>
      <w:r>
        <w:t>Role-based access operated successfully for administrator, investigator, and Dataset Manager accounts, with materially different navigation and permissions.</w:t>
      </w:r>
    </w:p>
    <w:p>
      <w:pPr>
        <w:pStyle w:val="ListBullet"/>
        <w:spacing w:line="480" w:lineRule="auto"/>
        <w:ind w:left="720" w:hanging="357"/>
      </w:pPr>
      <w:r>
        <w:t>Live operational data was visible through dashboard charts, case records, audit logs, and the dataset table, demonstrating that the project progressed beyond notebook-only experimentation.</w:t>
      </w:r>
    </w:p>
    <w:p>
      <w:pPr>
        <w:pStyle w:val="ListBullet"/>
        <w:spacing w:line="480" w:lineRule="auto"/>
        <w:ind w:left="720" w:hanging="357"/>
      </w:pPr>
      <w:r>
        <w:t>The system’s principal remaining risks are linguistic and source distribution shift, binary-label limitations, dependence on changing external pages, incomplete automated test coverage, and the ethical consequences of false decisions.</w:t>
      </w:r>
    </w:p>
    <w:p>
      <w:pPr>
        <w:pStyle w:val="Heading1"/>
      </w:pPr>
      <w:r>
        <w:t>5.4 Contribution to Knowledge and Practice</w:t>
      </w:r>
    </w:p>
    <w:p>
      <w:r>
        <w:t>The research contributes an applied evaluation of contextual and non-contextual NLP approaches for Somali crime-related text classification. The comparative evidence shows that a Somali-oriented encoder model can improve both overall classification and positive-class recall over strong TF-IDF baselines on the evaluated corpus. The study also contributes a reproducible implementation pattern in which machine learning is isolated as a service and connected to an auditable, role-based operational workflow.</w:t>
      </w:r>
    </w:p>
    <w:p>
      <w:r>
        <w:t>From a practical perspective, BAREAI demonstrates how automated triage can support security personnel without removing professional judgment. Its contribution is not solely the numerical model score; it is the integration of classification with source extraction, Somali keyword and location enrichment, blacklist monitoring, notification, case ownership, reports, dataset export, and auditability. This combination addresses the gap between experimental text classification and the daily information-management needs of a security organization.</w:t>
      </w:r>
    </w:p>
    <w:p>
      <w:pPr>
        <w:pStyle w:val="Heading1"/>
      </w:pPr>
      <w:r>
        <w:t>5.5 Conclusion</w:t>
      </w:r>
    </w:p>
    <w:p>
      <w:r>
        <w:t>The study concludes that Natural Language Processing can substantially reduce the first-pass manual burden involved in classifying Somali crime-related text reports. The empirical comparison demonstrates that contextual representation is advantageous for this task: SomBERTa-B achieved the best measured balance of accuracy, F1-score, and crime recall. The implemented platform further shows that the model can be deployed within a functional information system rather than remaining confined to an experimental notebook.</w:t>
      </w:r>
    </w:p>
    <w:p>
      <w:r>
        <w:t>All four specific objectives were achieved. Manual triage was reduced through an automated pipeline; crime-related data was collected and prepared; statistical and contextual features were extracted and evaluated; and a complete NLP-enabled web platform was developed. The general objective was therefore met within the stated binary-classification scope. Nevertheless, responsible interpretation is essential. A score of 94.63% accuracy still implies errors, and the cost of a missed crime report or an incorrectly flagged person can be significant. BAREAI should consequently be used as a prioritization and decision-support tool under trained human supervision, not as an autonomous legal authority.</w:t>
      </w:r>
    </w:p>
    <w:p>
      <w:pPr>
        <w:pStyle w:val="Heading1"/>
      </w:pPr>
      <w:r>
        <w:t>5.6 Recommendations</w:t>
      </w:r>
    </w:p>
    <w:p>
      <w:pPr>
        <w:pStyle w:val="Heading2"/>
      </w:pPr>
      <w:r>
        <w:t>5.6.1 Recommendations for Dataset and Model Improvement</w:t>
      </w:r>
    </w:p>
    <w:p>
      <w:pPr>
        <w:pStyle w:val="ListBullet"/>
        <w:spacing w:line="480" w:lineRule="auto"/>
        <w:ind w:left="720" w:hanging="357"/>
      </w:pPr>
      <w:r>
        <w:t>Expand the corpus through ethically governed partnerships with Somali security, media, and research institutions, ensuring representation of regions, dialects, spelling variants, and source types.</w:t>
      </w:r>
    </w:p>
    <w:p>
      <w:pPr>
        <w:pStyle w:val="ListBullet"/>
        <w:spacing w:line="480" w:lineRule="auto"/>
        <w:ind w:left="720" w:hanging="357"/>
      </w:pPr>
      <w:r>
        <w:t>Introduce hierarchical or multi-label offence categories such as homicide, assault, theft, kidnapping, terrorism, cybercrime, fraud, and drug-related crime, while retaining the binary triage layer.</w:t>
      </w:r>
    </w:p>
    <w:p>
      <w:pPr>
        <w:pStyle w:val="ListBullet"/>
        <w:spacing w:line="480" w:lineRule="auto"/>
        <w:ind w:left="720" w:hanging="357"/>
      </w:pPr>
      <w:r>
        <w:t>Establish a documented annotation protocol with multiple trained annotators and report inter-annotator agreement before using new labels for training.</w:t>
      </w:r>
    </w:p>
    <w:p>
      <w:pPr>
        <w:pStyle w:val="ListBullet"/>
        <w:spacing w:line="480" w:lineRule="auto"/>
        <w:ind w:left="720" w:hanging="357"/>
      </w:pPr>
      <w:r>
        <w:t>Maintain strict duplicate and near-duplicate controls before data splitting and preserve an immutable external test set for periodic comparison.</w:t>
      </w:r>
    </w:p>
    <w:p>
      <w:pPr>
        <w:pStyle w:val="ListBullet"/>
        <w:spacing w:line="480" w:lineRule="auto"/>
        <w:ind w:left="720" w:hanging="357"/>
      </w:pPr>
      <w:r>
        <w:t>Calibrate probability outputs and define thresholds based on the different operational costs of false negatives and false positives rather than using accuracy alone.</w:t>
      </w:r>
    </w:p>
    <w:p>
      <w:pPr>
        <w:pStyle w:val="ListBullet"/>
        <w:spacing w:line="480" w:lineRule="auto"/>
        <w:ind w:left="720" w:hanging="357"/>
      </w:pPr>
      <w:r>
        <w:t>Implement drift monitoring and schedule re-evaluation when vocabulary, sources, or performance distributions change.</w:t>
      </w:r>
    </w:p>
    <w:p>
      <w:pPr>
        <w:pStyle w:val="Heading2"/>
      </w:pPr>
      <w:r>
        <w:t>5.6.2 Recommendations for System and Security Improvement</w:t>
      </w:r>
    </w:p>
    <w:p>
      <w:pPr>
        <w:pStyle w:val="ListBullet"/>
        <w:spacing w:line="480" w:lineRule="auto"/>
        <w:ind w:left="720" w:hanging="357"/>
      </w:pPr>
      <w:r>
        <w:t>Deploy all services behind HTTPS, rotate secrets, use a managed secret store, and prohibit inclusion of passwords or tokens in academic documents, screenshots, logs, and source control.</w:t>
      </w:r>
    </w:p>
    <w:p>
      <w:pPr>
        <w:pStyle w:val="ListBullet"/>
        <w:spacing w:line="480" w:lineRule="auto"/>
        <w:ind w:left="720" w:hanging="357"/>
      </w:pPr>
      <w:r>
        <w:t>Add comprehensive automated tests for authentication, authorization, analysis APIs, file processing, monitoring, case transitions, exports, accessibility, and regression behaviour.</w:t>
      </w:r>
    </w:p>
    <w:p>
      <w:pPr>
        <w:pStyle w:val="ListBullet"/>
        <w:spacing w:line="480" w:lineRule="auto"/>
        <w:ind w:left="720" w:hanging="357"/>
      </w:pPr>
      <w:r>
        <w:t>Conduct independent penetration testing and security review before handling real sensitive or personally identifiable information.</w:t>
      </w:r>
    </w:p>
    <w:p>
      <w:pPr>
        <w:pStyle w:val="ListBullet"/>
        <w:spacing w:line="480" w:lineRule="auto"/>
        <w:ind w:left="720" w:hanging="357"/>
      </w:pPr>
      <w:r>
        <w:t>Define data-retention, deletion, access-review, incident-response, and model-governance policies aligned with applicable Somali law and institutional policy.</w:t>
      </w:r>
    </w:p>
    <w:p>
      <w:pPr>
        <w:pStyle w:val="ListBullet"/>
        <w:spacing w:line="480" w:lineRule="auto"/>
        <w:ind w:left="720" w:hanging="357"/>
      </w:pPr>
      <w:r>
        <w:t>Record the model name, model integrity identifier, threshold, fallback status, and preprocessing version with every prediction to strengthen reproducibility.</w:t>
      </w:r>
    </w:p>
    <w:p>
      <w:pPr>
        <w:pStyle w:val="ListBullet"/>
        <w:spacing w:line="480" w:lineRule="auto"/>
        <w:ind w:left="720" w:hanging="357"/>
      </w:pPr>
      <w:r>
        <w:t>Use robust job queues and retry controls for monitoring and notifications, with clear failure states rather than silent loss of work.</w:t>
      </w:r>
    </w:p>
    <w:p>
      <w:pPr>
        <w:pStyle w:val="Heading2"/>
      </w:pPr>
      <w:r>
        <w:t>5.6.3 Recommendations for Organizational Adoption</w:t>
      </w:r>
    </w:p>
    <w:p>
      <w:pPr>
        <w:pStyle w:val="ListBullet"/>
        <w:spacing w:line="480" w:lineRule="auto"/>
        <w:ind w:left="720" w:hanging="357"/>
      </w:pPr>
      <w:r>
        <w:t>Pilot the platform with a small trained team and measure classification time, review time, error correction, and investigator satisfaction against the current manual process.</w:t>
      </w:r>
    </w:p>
    <w:p>
      <w:pPr>
        <w:pStyle w:val="ListBullet"/>
        <w:spacing w:line="480" w:lineRule="auto"/>
        <w:ind w:left="720" w:hanging="357"/>
      </w:pPr>
      <w:r>
        <w:t>Create standard operating procedures that specify who may review, escalate, assign, resolve, export, and delete records.</w:t>
      </w:r>
    </w:p>
    <w:p>
      <w:pPr>
        <w:pStyle w:val="ListBullet"/>
        <w:spacing w:line="480" w:lineRule="auto"/>
        <w:ind w:left="720" w:hanging="357"/>
      </w:pPr>
      <w:r>
        <w:t>Provide investigators with guidance on model limitations, confidence interpretation, false positives, false negatives, and confirmation bias.</w:t>
      </w:r>
    </w:p>
    <w:p>
      <w:pPr>
        <w:pStyle w:val="ListBullet"/>
        <w:spacing w:line="480" w:lineRule="auto"/>
        <w:ind w:left="720" w:hanging="357"/>
      </w:pPr>
      <w:r>
        <w:t>Require human confirmation before a prediction influences enforcement, public accusation, or adverse action against an individual.</w:t>
      </w:r>
    </w:p>
    <w:p>
      <w:pPr>
        <w:pStyle w:val="ListBullet"/>
        <w:spacing w:line="480" w:lineRule="auto"/>
        <w:ind w:left="720" w:hanging="357"/>
      </w:pPr>
      <w:r>
        <w:t>Establish a periodic multidisciplinary review involving security professionals, Somali-language experts, data scientists, legal advisers, and ethics representatives.</w:t>
      </w:r>
    </w:p>
    <w:p>
      <w:pPr>
        <w:pStyle w:val="Heading1"/>
      </w:pPr>
      <w:r>
        <w:t>5.7 Future Work</w:t>
      </w:r>
    </w:p>
    <w:p>
      <w:r>
        <w:t>Future research should extend the binary classifier into a multi-stage intelligence model. The first stage may retain high-recall crime screening; subsequent stages could estimate offence type, urgency, location, named entities, credibility, and whether the report describes an event, opinion, quotation, or historical context. A multi-task Somali transformer could share linguistic representations across these tasks while separate confidence thresholds protect each operational decision.</w:t>
      </w:r>
    </w:p>
    <w:p>
      <w:r>
        <w:t>Further work should also evaluate explainability techniques suitable for Somali text, including highlighted evidence spans, counterfactual tests, and example-based explanations. Explanations must be assessed with investigators to determine whether they improve decision quality rather than merely appearing persuasive. Active learning could prioritize uncertain or novel reports for expert annotation, thereby improving the dataset efficiently. Federated or privacy-preserving learning may be investigated where agencies cannot centralize sensitive text.</w:t>
      </w:r>
    </w:p>
    <w:p>
      <w:r>
        <w:t>On the system side, production deployment should introduce containerization, continuous integration, model and API monitoring, structured observability, automated backups, disaster recovery, and horizontal scaling. Monitoring connectors should use stable authorized APIs wherever possible. Mobile-friendly field interfaces and offline synchronization could extend the platform to low-connectivity environments. Finally, a controlled user study with law-enforcement professionals should quantify task completion time, usability, trust calibration, and the real operational effect of automated triage.</w:t>
      </w:r>
    </w:p>
    <w:p>
      <w:pPr>
        <w:spacing w:line="240" w:lineRule="auto" w:after="80"/>
      </w:pPr>
      <w:r>
        <w:rPr>
          <w:rFonts w:ascii="Times New Roman" w:hAnsi="Times New Roman"/>
          <w:b/>
          <w:sz w:val="22"/>
        </w:rPr>
        <w:t>Table 5.1: Prioritized future-work roadmap</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304"/>
            <w:vAlign w:val="center"/>
            <w:shd w:fill="D9EAF7"/>
          </w:tcPr>
          <w:p>
            <w:pPr>
              <w:spacing w:line="240" w:lineRule="auto" w:after="0"/>
            </w:pPr>
            <w:r/>
            <w:r>
              <w:rPr>
                <w:rFonts w:ascii="Times New Roman" w:hAnsi="Times New Roman"/>
                <w:b/>
                <w:sz w:val="20"/>
              </w:rPr>
              <w:t>Priority</w:t>
            </w:r>
          </w:p>
        </w:tc>
        <w:tc>
          <w:tcPr>
            <w:tcW w:type="dxa" w:w="4082"/>
            <w:vAlign w:val="center"/>
            <w:shd w:fill="D9EAF7"/>
          </w:tcPr>
          <w:p>
            <w:pPr>
              <w:spacing w:line="240" w:lineRule="auto" w:after="0"/>
            </w:pPr>
            <w:r/>
            <w:r>
              <w:rPr>
                <w:rFonts w:ascii="Times New Roman" w:hAnsi="Times New Roman"/>
                <w:b/>
                <w:sz w:val="20"/>
              </w:rPr>
              <w:t>Proposed work</w:t>
            </w:r>
          </w:p>
        </w:tc>
        <w:tc>
          <w:tcPr>
            <w:tcW w:type="dxa" w:w="2835"/>
            <w:vAlign w:val="center"/>
            <w:shd w:fill="D9EAF7"/>
          </w:tcPr>
          <w:p>
            <w:pPr>
              <w:spacing w:line="240" w:lineRule="auto" w:after="0"/>
            </w:pPr>
            <w:r/>
            <w:r>
              <w:rPr>
                <w:rFonts w:ascii="Times New Roman" w:hAnsi="Times New Roman"/>
                <w:b/>
                <w:sz w:val="20"/>
              </w:rPr>
              <w:t>Expected value</w:t>
            </w:r>
          </w:p>
        </w:tc>
      </w:tr>
      <w:tr>
        <w:tc>
          <w:tcPr>
            <w:tcW w:type="dxa" w:w="1304"/>
            <w:vAlign w:val="center"/>
          </w:tcPr>
          <w:p>
            <w:pPr>
              <w:spacing w:line="240" w:lineRule="auto" w:after="0"/>
            </w:pPr>
            <w:r/>
            <w:r>
              <w:rPr>
                <w:rFonts w:ascii="Times New Roman" w:hAnsi="Times New Roman"/>
                <w:b w:val="0"/>
                <w:sz w:val="20"/>
              </w:rPr>
              <w:t>High</w:t>
            </w:r>
          </w:p>
        </w:tc>
        <w:tc>
          <w:tcPr>
            <w:tcW w:type="dxa" w:w="4082"/>
            <w:vAlign w:val="center"/>
          </w:tcPr>
          <w:p>
            <w:pPr>
              <w:spacing w:line="240" w:lineRule="auto" w:after="0"/>
            </w:pPr>
            <w:r/>
            <w:r>
              <w:rPr>
                <w:rFonts w:ascii="Times New Roman" w:hAnsi="Times New Roman"/>
                <w:b w:val="0"/>
                <w:sz w:val="20"/>
              </w:rPr>
              <w:t>Larger multi-region annotated corpus and independent test set</w:t>
            </w:r>
          </w:p>
        </w:tc>
        <w:tc>
          <w:tcPr>
            <w:tcW w:type="dxa" w:w="2835"/>
            <w:vAlign w:val="center"/>
          </w:tcPr>
          <w:p>
            <w:pPr>
              <w:spacing w:line="240" w:lineRule="auto" w:after="0"/>
            </w:pPr>
            <w:r/>
            <w:r>
              <w:rPr>
                <w:rFonts w:ascii="Times New Roman" w:hAnsi="Times New Roman"/>
                <w:b w:val="0"/>
                <w:sz w:val="20"/>
              </w:rPr>
              <w:t>Improves generalization and credibility</w:t>
            </w:r>
          </w:p>
        </w:tc>
      </w:tr>
      <w:tr>
        <w:tc>
          <w:tcPr>
            <w:tcW w:type="dxa" w:w="1304"/>
            <w:vAlign w:val="center"/>
          </w:tcPr>
          <w:p>
            <w:pPr>
              <w:spacing w:line="240" w:lineRule="auto" w:after="0"/>
            </w:pPr>
            <w:r/>
            <w:r>
              <w:rPr>
                <w:rFonts w:ascii="Times New Roman" w:hAnsi="Times New Roman"/>
                <w:b w:val="0"/>
                <w:sz w:val="20"/>
              </w:rPr>
              <w:t>High</w:t>
            </w:r>
          </w:p>
        </w:tc>
        <w:tc>
          <w:tcPr>
            <w:tcW w:type="dxa" w:w="4082"/>
            <w:vAlign w:val="center"/>
          </w:tcPr>
          <w:p>
            <w:pPr>
              <w:spacing w:line="240" w:lineRule="auto" w:after="0"/>
            </w:pPr>
            <w:r/>
            <w:r>
              <w:rPr>
                <w:rFonts w:ascii="Times New Roman" w:hAnsi="Times New Roman"/>
                <w:b w:val="0"/>
                <w:sz w:val="20"/>
              </w:rPr>
              <w:t>Expanded automated security and regression testing</w:t>
            </w:r>
          </w:p>
        </w:tc>
        <w:tc>
          <w:tcPr>
            <w:tcW w:type="dxa" w:w="2835"/>
            <w:vAlign w:val="center"/>
          </w:tcPr>
          <w:p>
            <w:pPr>
              <w:spacing w:line="240" w:lineRule="auto" w:after="0"/>
            </w:pPr>
            <w:r/>
            <w:r>
              <w:rPr>
                <w:rFonts w:ascii="Times New Roman" w:hAnsi="Times New Roman"/>
                <w:b w:val="0"/>
                <w:sz w:val="20"/>
              </w:rPr>
              <w:t>Reduces deployment risk</w:t>
            </w:r>
          </w:p>
        </w:tc>
      </w:tr>
      <w:tr>
        <w:tc>
          <w:tcPr>
            <w:tcW w:type="dxa" w:w="1304"/>
            <w:vAlign w:val="center"/>
          </w:tcPr>
          <w:p>
            <w:pPr>
              <w:spacing w:line="240" w:lineRule="auto" w:after="0"/>
            </w:pPr>
            <w:r/>
            <w:r>
              <w:rPr>
                <w:rFonts w:ascii="Times New Roman" w:hAnsi="Times New Roman"/>
                <w:b w:val="0"/>
                <w:sz w:val="20"/>
              </w:rPr>
              <w:t>High</w:t>
            </w:r>
          </w:p>
        </w:tc>
        <w:tc>
          <w:tcPr>
            <w:tcW w:type="dxa" w:w="4082"/>
            <w:vAlign w:val="center"/>
          </w:tcPr>
          <w:p>
            <w:pPr>
              <w:spacing w:line="240" w:lineRule="auto" w:after="0"/>
            </w:pPr>
            <w:r/>
            <w:r>
              <w:rPr>
                <w:rFonts w:ascii="Times New Roman" w:hAnsi="Times New Roman"/>
                <w:b w:val="0"/>
                <w:sz w:val="20"/>
              </w:rPr>
              <w:t>Human-in-the-loop pilot with measured outcomes</w:t>
            </w:r>
          </w:p>
        </w:tc>
        <w:tc>
          <w:tcPr>
            <w:tcW w:type="dxa" w:w="2835"/>
            <w:vAlign w:val="center"/>
          </w:tcPr>
          <w:p>
            <w:pPr>
              <w:spacing w:line="240" w:lineRule="auto" w:after="0"/>
            </w:pPr>
            <w:r/>
            <w:r>
              <w:rPr>
                <w:rFonts w:ascii="Times New Roman" w:hAnsi="Times New Roman"/>
                <w:b w:val="0"/>
                <w:sz w:val="20"/>
              </w:rPr>
              <w:t>Validates practical benefit and safe procedures</w:t>
            </w:r>
          </w:p>
        </w:tc>
      </w:tr>
      <w:tr>
        <w:tc>
          <w:tcPr>
            <w:tcW w:type="dxa" w:w="1304"/>
            <w:vAlign w:val="center"/>
          </w:tcPr>
          <w:p>
            <w:pPr>
              <w:spacing w:line="240" w:lineRule="auto" w:after="0"/>
            </w:pPr>
            <w:r/>
            <w:r>
              <w:rPr>
                <w:rFonts w:ascii="Times New Roman" w:hAnsi="Times New Roman"/>
                <w:b w:val="0"/>
                <w:sz w:val="20"/>
              </w:rPr>
              <w:t>Medium</w:t>
            </w:r>
          </w:p>
        </w:tc>
        <w:tc>
          <w:tcPr>
            <w:tcW w:type="dxa" w:w="4082"/>
            <w:vAlign w:val="center"/>
          </w:tcPr>
          <w:p>
            <w:pPr>
              <w:spacing w:line="240" w:lineRule="auto" w:after="0"/>
            </w:pPr>
            <w:r/>
            <w:r>
              <w:rPr>
                <w:rFonts w:ascii="Times New Roman" w:hAnsi="Times New Roman"/>
                <w:b w:val="0"/>
                <w:sz w:val="20"/>
              </w:rPr>
              <w:t>Multi-label crime type, urgency and credibility models</w:t>
            </w:r>
          </w:p>
        </w:tc>
        <w:tc>
          <w:tcPr>
            <w:tcW w:type="dxa" w:w="2835"/>
            <w:vAlign w:val="center"/>
          </w:tcPr>
          <w:p>
            <w:pPr>
              <w:spacing w:line="240" w:lineRule="auto" w:after="0"/>
            </w:pPr>
            <w:r/>
            <w:r>
              <w:rPr>
                <w:rFonts w:ascii="Times New Roman" w:hAnsi="Times New Roman"/>
                <w:b w:val="0"/>
                <w:sz w:val="20"/>
              </w:rPr>
              <w:t>Produces richer prioritization</w:t>
            </w:r>
          </w:p>
        </w:tc>
      </w:tr>
      <w:tr>
        <w:tc>
          <w:tcPr>
            <w:tcW w:type="dxa" w:w="1304"/>
            <w:vAlign w:val="center"/>
          </w:tcPr>
          <w:p>
            <w:pPr>
              <w:spacing w:line="240" w:lineRule="auto" w:after="0"/>
            </w:pPr>
            <w:r/>
            <w:r>
              <w:rPr>
                <w:rFonts w:ascii="Times New Roman" w:hAnsi="Times New Roman"/>
                <w:b w:val="0"/>
                <w:sz w:val="20"/>
              </w:rPr>
              <w:t>Medium</w:t>
            </w:r>
          </w:p>
        </w:tc>
        <w:tc>
          <w:tcPr>
            <w:tcW w:type="dxa" w:w="4082"/>
            <w:vAlign w:val="center"/>
          </w:tcPr>
          <w:p>
            <w:pPr>
              <w:spacing w:line="240" w:lineRule="auto" w:after="0"/>
            </w:pPr>
            <w:r/>
            <w:r>
              <w:rPr>
                <w:rFonts w:ascii="Times New Roman" w:hAnsi="Times New Roman"/>
                <w:b w:val="0"/>
                <w:sz w:val="20"/>
              </w:rPr>
              <w:t>Drift monitoring, probability calibration and threshold governance</w:t>
            </w:r>
          </w:p>
        </w:tc>
        <w:tc>
          <w:tcPr>
            <w:tcW w:type="dxa" w:w="2835"/>
            <w:vAlign w:val="center"/>
          </w:tcPr>
          <w:p>
            <w:pPr>
              <w:spacing w:line="240" w:lineRule="auto" w:after="0"/>
            </w:pPr>
            <w:r/>
            <w:r>
              <w:rPr>
                <w:rFonts w:ascii="Times New Roman" w:hAnsi="Times New Roman"/>
                <w:b w:val="0"/>
                <w:sz w:val="20"/>
              </w:rPr>
              <w:t>Maintains performance over time</w:t>
            </w:r>
          </w:p>
        </w:tc>
      </w:tr>
      <w:tr>
        <w:tc>
          <w:tcPr>
            <w:tcW w:type="dxa" w:w="1304"/>
            <w:vAlign w:val="center"/>
          </w:tcPr>
          <w:p>
            <w:pPr>
              <w:spacing w:line="240" w:lineRule="auto" w:after="0"/>
            </w:pPr>
            <w:r/>
            <w:r>
              <w:rPr>
                <w:rFonts w:ascii="Times New Roman" w:hAnsi="Times New Roman"/>
                <w:b w:val="0"/>
                <w:sz w:val="20"/>
              </w:rPr>
              <w:t>Medium</w:t>
            </w:r>
          </w:p>
        </w:tc>
        <w:tc>
          <w:tcPr>
            <w:tcW w:type="dxa" w:w="4082"/>
            <w:vAlign w:val="center"/>
          </w:tcPr>
          <w:p>
            <w:pPr>
              <w:spacing w:line="240" w:lineRule="auto" w:after="0"/>
            </w:pPr>
            <w:r/>
            <w:r>
              <w:rPr>
                <w:rFonts w:ascii="Times New Roman" w:hAnsi="Times New Roman"/>
                <w:b w:val="0"/>
                <w:sz w:val="20"/>
              </w:rPr>
              <w:t>Explainable Somali evidence spans and investigator evaluation</w:t>
            </w:r>
          </w:p>
        </w:tc>
        <w:tc>
          <w:tcPr>
            <w:tcW w:type="dxa" w:w="2835"/>
            <w:vAlign w:val="center"/>
          </w:tcPr>
          <w:p>
            <w:pPr>
              <w:spacing w:line="240" w:lineRule="auto" w:after="0"/>
            </w:pPr>
            <w:r/>
            <w:r>
              <w:rPr>
                <w:rFonts w:ascii="Times New Roman" w:hAnsi="Times New Roman"/>
                <w:b w:val="0"/>
                <w:sz w:val="20"/>
              </w:rPr>
              <w:t>Supports transparent review</w:t>
            </w:r>
          </w:p>
        </w:tc>
      </w:tr>
      <w:tr>
        <w:tc>
          <w:tcPr>
            <w:tcW w:type="dxa" w:w="1304"/>
            <w:vAlign w:val="center"/>
          </w:tcPr>
          <w:p>
            <w:pPr>
              <w:spacing w:line="240" w:lineRule="auto" w:after="0"/>
            </w:pPr>
            <w:r/>
            <w:r>
              <w:rPr>
                <w:rFonts w:ascii="Times New Roman" w:hAnsi="Times New Roman"/>
                <w:b w:val="0"/>
                <w:sz w:val="20"/>
              </w:rPr>
              <w:t>Long term</w:t>
            </w:r>
          </w:p>
        </w:tc>
        <w:tc>
          <w:tcPr>
            <w:tcW w:type="dxa" w:w="4082"/>
            <w:vAlign w:val="center"/>
          </w:tcPr>
          <w:p>
            <w:pPr>
              <w:spacing w:line="240" w:lineRule="auto" w:after="0"/>
            </w:pPr>
            <w:r/>
            <w:r>
              <w:rPr>
                <w:rFonts w:ascii="Times New Roman" w:hAnsi="Times New Roman"/>
                <w:b w:val="0"/>
                <w:sz w:val="20"/>
              </w:rPr>
              <w:t>Privacy-preserving inter-agency learning and mobile/offline operation</w:t>
            </w:r>
          </w:p>
        </w:tc>
        <w:tc>
          <w:tcPr>
            <w:tcW w:type="dxa" w:w="2835"/>
            <w:vAlign w:val="center"/>
          </w:tcPr>
          <w:p>
            <w:pPr>
              <w:spacing w:line="240" w:lineRule="auto" w:after="0"/>
            </w:pPr>
            <w:r/>
            <w:r>
              <w:rPr>
                <w:rFonts w:ascii="Times New Roman" w:hAnsi="Times New Roman"/>
                <w:b w:val="0"/>
                <w:sz w:val="20"/>
              </w:rPr>
              <w:t>Enables responsible scale</w:t>
            </w:r>
          </w:p>
        </w:tc>
      </w:tr>
    </w:tbl>
    <w:p>
      <w:pPr>
        <w:spacing w:after="0"/>
      </w:pPr>
    </w:p>
    <w:p>
      <w:pPr>
        <w:pStyle w:val="Heading1"/>
      </w:pPr>
      <w:r>
        <w:t>5.8 Final Remarks</w:t>
      </w:r>
    </w:p>
    <w:p>
      <w:r>
        <w:t>BAREAI demonstrates that a locally relevant NLP system can connect Somali-language classification research with a complete operational workflow. Its strongest result is the combination of contextual model performance, high crime recall, role-based governance, and traceable case handling. The project provides a credible foundation for further academic and institutional development, provided that future deployment is accompanied by stronger datasets, comprehensive testing, security controls, continuous evaluation, and meaningful human oversight.</w:t>
      </w:r>
    </w:p>
    <w:sectPr>
      <w:pgSz w:w="11930" w:h="16850"/>
      <w:pgMar w:top="94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3"/>
      <w:numFmt w:val="decimal"/>
      <w:lvlText w:val="%1"/>
      <w:lvlJc w:val="left"/>
      <w:pPr>
        <w:ind w:left="489" w:hanging="360"/>
        <w:jc w:val="left"/>
      </w:pPr>
      <w:rPr>
        <w:rFonts w:hint="default"/>
        <w:lang w:val="en-US" w:eastAsia="en-US" w:bidi="ar-SA"/>
      </w:rPr>
    </w:lvl>
    <w:lvl w:ilvl="1">
      <w:start w:val="1"/>
      <w:numFmt w:val="decimal"/>
      <w:lvlText w:val="%1.%2"/>
      <w:lvlJc w:val="left"/>
      <w:pPr>
        <w:ind w:left="48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374" w:hanging="526"/>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564" w:hanging="716"/>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2736" w:hanging="716"/>
      </w:pPr>
      <w:rPr>
        <w:rFonts w:hint="default"/>
        <w:lang w:val="en-US" w:eastAsia="en-US" w:bidi="ar-SA"/>
      </w:rPr>
    </w:lvl>
    <w:lvl w:ilvl="5">
      <w:start w:val="0"/>
      <w:numFmt w:val="bullet"/>
      <w:lvlText w:val="•"/>
      <w:lvlJc w:val="left"/>
      <w:pPr>
        <w:ind w:left="3913" w:hanging="716"/>
      </w:pPr>
      <w:rPr>
        <w:rFonts w:hint="default"/>
        <w:lang w:val="en-US" w:eastAsia="en-US" w:bidi="ar-SA"/>
      </w:rPr>
    </w:lvl>
    <w:lvl w:ilvl="6">
      <w:start w:val="0"/>
      <w:numFmt w:val="bullet"/>
      <w:lvlText w:val="•"/>
      <w:lvlJc w:val="left"/>
      <w:pPr>
        <w:ind w:left="5089" w:hanging="716"/>
      </w:pPr>
      <w:rPr>
        <w:rFonts w:hint="default"/>
        <w:lang w:val="en-US" w:eastAsia="en-US" w:bidi="ar-SA"/>
      </w:rPr>
    </w:lvl>
    <w:lvl w:ilvl="7">
      <w:start w:val="0"/>
      <w:numFmt w:val="bullet"/>
      <w:lvlText w:val="•"/>
      <w:lvlJc w:val="left"/>
      <w:pPr>
        <w:ind w:left="6266" w:hanging="716"/>
      </w:pPr>
      <w:rPr>
        <w:rFonts w:hint="default"/>
        <w:lang w:val="en-US" w:eastAsia="en-US" w:bidi="ar-SA"/>
      </w:rPr>
    </w:lvl>
    <w:lvl w:ilvl="8">
      <w:start w:val="0"/>
      <w:numFmt w:val="bullet"/>
      <w:lvlText w:val="•"/>
      <w:lvlJc w:val="left"/>
      <w:pPr>
        <w:ind w:left="7442" w:hanging="716"/>
      </w:pPr>
      <w:rPr>
        <w:rFonts w:hint="default"/>
        <w:lang w:val="en-US" w:eastAsia="en-US" w:bidi="ar-SA"/>
      </w:rPr>
    </w:lvl>
  </w:abstractNum>
  <w:abstractNum w:abstractNumId="7">
    <w:multiLevelType w:val="hybridMultilevel"/>
    <w:lvl w:ilvl="0">
      <w:start w:val="2"/>
      <w:numFmt w:val="decimal"/>
      <w:lvlText w:val="%1"/>
      <w:lvlJc w:val="left"/>
      <w:pPr>
        <w:ind w:left="880" w:hanging="332"/>
        <w:jc w:val="left"/>
      </w:pPr>
      <w:rPr>
        <w:rFonts w:hint="default"/>
        <w:lang w:val="en-US" w:eastAsia="en-US" w:bidi="ar-SA"/>
      </w:rPr>
    </w:lvl>
    <w:lvl w:ilvl="1">
      <w:start w:val="1"/>
      <w:numFmt w:val="decimal"/>
      <w:lvlText w:val="%1.%2"/>
      <w:lvlJc w:val="left"/>
      <w:pPr>
        <w:ind w:left="880" w:hanging="332"/>
        <w:jc w:val="right"/>
      </w:pPr>
      <w:rPr>
        <w:rFonts w:hint="default"/>
        <w:spacing w:val="0"/>
        <w:w w:val="100"/>
        <w:lang w:val="en-US" w:eastAsia="en-US" w:bidi="ar-SA"/>
      </w:rPr>
    </w:lvl>
    <w:lvl w:ilvl="2">
      <w:start w:val="0"/>
      <w:numFmt w:val="bullet"/>
      <w:lvlText w:val="•"/>
      <w:lvlJc w:val="left"/>
      <w:pPr>
        <w:ind w:left="2663" w:hanging="332"/>
      </w:pPr>
      <w:rPr>
        <w:rFonts w:hint="default"/>
        <w:lang w:val="en-US" w:eastAsia="en-US" w:bidi="ar-SA"/>
      </w:rPr>
    </w:lvl>
    <w:lvl w:ilvl="3">
      <w:start w:val="0"/>
      <w:numFmt w:val="bullet"/>
      <w:lvlText w:val="•"/>
      <w:lvlJc w:val="left"/>
      <w:pPr>
        <w:ind w:left="3554" w:hanging="332"/>
      </w:pPr>
      <w:rPr>
        <w:rFonts w:hint="default"/>
        <w:lang w:val="en-US" w:eastAsia="en-US" w:bidi="ar-SA"/>
      </w:rPr>
    </w:lvl>
    <w:lvl w:ilvl="4">
      <w:start w:val="0"/>
      <w:numFmt w:val="bullet"/>
      <w:lvlText w:val="•"/>
      <w:lvlJc w:val="left"/>
      <w:pPr>
        <w:ind w:left="4446" w:hanging="332"/>
      </w:pPr>
      <w:rPr>
        <w:rFonts w:hint="default"/>
        <w:lang w:val="en-US" w:eastAsia="en-US" w:bidi="ar-SA"/>
      </w:rPr>
    </w:lvl>
    <w:lvl w:ilvl="5">
      <w:start w:val="0"/>
      <w:numFmt w:val="bullet"/>
      <w:lvlText w:val="•"/>
      <w:lvlJc w:val="left"/>
      <w:pPr>
        <w:ind w:left="5337" w:hanging="332"/>
      </w:pPr>
      <w:rPr>
        <w:rFonts w:hint="default"/>
        <w:lang w:val="en-US" w:eastAsia="en-US" w:bidi="ar-SA"/>
      </w:rPr>
    </w:lvl>
    <w:lvl w:ilvl="6">
      <w:start w:val="0"/>
      <w:numFmt w:val="bullet"/>
      <w:lvlText w:val="•"/>
      <w:lvlJc w:val="left"/>
      <w:pPr>
        <w:ind w:left="6229" w:hanging="332"/>
      </w:pPr>
      <w:rPr>
        <w:rFonts w:hint="default"/>
        <w:lang w:val="en-US" w:eastAsia="en-US" w:bidi="ar-SA"/>
      </w:rPr>
    </w:lvl>
    <w:lvl w:ilvl="7">
      <w:start w:val="0"/>
      <w:numFmt w:val="bullet"/>
      <w:lvlText w:val="•"/>
      <w:lvlJc w:val="left"/>
      <w:pPr>
        <w:ind w:left="7121" w:hanging="332"/>
      </w:pPr>
      <w:rPr>
        <w:rFonts w:hint="default"/>
        <w:lang w:val="en-US" w:eastAsia="en-US" w:bidi="ar-SA"/>
      </w:rPr>
    </w:lvl>
    <w:lvl w:ilvl="8">
      <w:start w:val="0"/>
      <w:numFmt w:val="bullet"/>
      <w:lvlText w:val="•"/>
      <w:lvlJc w:val="left"/>
      <w:pPr>
        <w:ind w:left="8012" w:hanging="332"/>
      </w:pPr>
      <w:rPr>
        <w:rFonts w:hint="default"/>
        <w:lang w:val="en-US" w:eastAsia="en-US" w:bidi="ar-SA"/>
      </w:rPr>
    </w:lvl>
  </w:abstractNum>
  <w:abstractNum w:abstractNumId="6">
    <w:multiLevelType w:val="hybridMultilevel"/>
    <w:lvl w:ilvl="0">
      <w:start w:val="1"/>
      <w:numFmt w:val="upperRoman"/>
      <w:lvlText w:val="%1."/>
      <w:lvlJc w:val="left"/>
      <w:pPr>
        <w:ind w:left="128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31" w:hanging="360"/>
      </w:pPr>
      <w:rPr>
        <w:rFonts w:hint="default"/>
        <w:lang w:val="en-US" w:eastAsia="en-US" w:bidi="ar-SA"/>
      </w:rPr>
    </w:lvl>
    <w:lvl w:ilvl="2">
      <w:start w:val="0"/>
      <w:numFmt w:val="bullet"/>
      <w:lvlText w:val="•"/>
      <w:lvlJc w:val="left"/>
      <w:pPr>
        <w:ind w:left="2983" w:hanging="360"/>
      </w:pPr>
      <w:rPr>
        <w:rFonts w:hint="default"/>
        <w:lang w:val="en-US" w:eastAsia="en-US" w:bidi="ar-SA"/>
      </w:rPr>
    </w:lvl>
    <w:lvl w:ilvl="3">
      <w:start w:val="0"/>
      <w:numFmt w:val="bullet"/>
      <w:lvlText w:val="•"/>
      <w:lvlJc w:val="left"/>
      <w:pPr>
        <w:ind w:left="3834" w:hanging="360"/>
      </w:pPr>
      <w:rPr>
        <w:rFonts w:hint="default"/>
        <w:lang w:val="en-US" w:eastAsia="en-US" w:bidi="ar-SA"/>
      </w:rPr>
    </w:lvl>
    <w:lvl w:ilvl="4">
      <w:start w:val="0"/>
      <w:numFmt w:val="bullet"/>
      <w:lvlText w:val="•"/>
      <w:lvlJc w:val="left"/>
      <w:pPr>
        <w:ind w:left="4686" w:hanging="360"/>
      </w:pPr>
      <w:rPr>
        <w:rFonts w:hint="default"/>
        <w:lang w:val="en-US" w:eastAsia="en-US" w:bidi="ar-SA"/>
      </w:rPr>
    </w:lvl>
    <w:lvl w:ilvl="5">
      <w:start w:val="0"/>
      <w:numFmt w:val="bullet"/>
      <w:lvlText w:val="•"/>
      <w:lvlJc w:val="left"/>
      <w:pPr>
        <w:ind w:left="5537" w:hanging="360"/>
      </w:pPr>
      <w:rPr>
        <w:rFonts w:hint="default"/>
        <w:lang w:val="en-US" w:eastAsia="en-US" w:bidi="ar-SA"/>
      </w:rPr>
    </w:lvl>
    <w:lvl w:ilvl="6">
      <w:start w:val="0"/>
      <w:numFmt w:val="bullet"/>
      <w:lvlText w:val="•"/>
      <w:lvlJc w:val="left"/>
      <w:pPr>
        <w:ind w:left="6389" w:hanging="360"/>
      </w:pPr>
      <w:rPr>
        <w:rFonts w:hint="default"/>
        <w:lang w:val="en-US" w:eastAsia="en-US" w:bidi="ar-SA"/>
      </w:rPr>
    </w:lvl>
    <w:lvl w:ilvl="7">
      <w:start w:val="0"/>
      <w:numFmt w:val="bullet"/>
      <w:lvlText w:val="•"/>
      <w:lvlJc w:val="left"/>
      <w:pPr>
        <w:ind w:left="7241" w:hanging="360"/>
      </w:pPr>
      <w:rPr>
        <w:rFonts w:hint="default"/>
        <w:lang w:val="en-US" w:eastAsia="en-US" w:bidi="ar-SA"/>
      </w:rPr>
    </w:lvl>
    <w:lvl w:ilvl="8">
      <w:start w:val="0"/>
      <w:numFmt w:val="bullet"/>
      <w:lvlText w:val="•"/>
      <w:lvlJc w:val="left"/>
      <w:pPr>
        <w:ind w:left="8092" w:hanging="360"/>
      </w:pPr>
      <w:rPr>
        <w:rFonts w:hint="default"/>
        <w:lang w:val="en-US" w:eastAsia="en-US" w:bidi="ar-SA"/>
      </w:rPr>
    </w:lvl>
  </w:abstractNum>
  <w:abstractNum w:abstractNumId="5">
    <w:multiLevelType w:val="hybridMultilevel"/>
    <w:lvl w:ilvl="0">
      <w:start w:val="1"/>
      <w:numFmt w:val="decimal"/>
      <w:lvlText w:val="%1."/>
      <w:lvlJc w:val="left"/>
      <w:pPr>
        <w:ind w:left="129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9" w:hanging="360"/>
      </w:pPr>
      <w:rPr>
        <w:rFonts w:hint="default"/>
        <w:lang w:val="en-US" w:eastAsia="en-US" w:bidi="ar-SA"/>
      </w:rPr>
    </w:lvl>
    <w:lvl w:ilvl="2">
      <w:start w:val="0"/>
      <w:numFmt w:val="bullet"/>
      <w:lvlText w:val="•"/>
      <w:lvlJc w:val="left"/>
      <w:pPr>
        <w:ind w:left="2999" w:hanging="360"/>
      </w:pPr>
      <w:rPr>
        <w:rFonts w:hint="default"/>
        <w:lang w:val="en-US" w:eastAsia="en-US" w:bidi="ar-SA"/>
      </w:rPr>
    </w:lvl>
    <w:lvl w:ilvl="3">
      <w:start w:val="0"/>
      <w:numFmt w:val="bullet"/>
      <w:lvlText w:val="•"/>
      <w:lvlJc w:val="left"/>
      <w:pPr>
        <w:ind w:left="3848" w:hanging="360"/>
      </w:pPr>
      <w:rPr>
        <w:rFonts w:hint="default"/>
        <w:lang w:val="en-US" w:eastAsia="en-US" w:bidi="ar-SA"/>
      </w:rPr>
    </w:lvl>
    <w:lvl w:ilvl="4">
      <w:start w:val="0"/>
      <w:numFmt w:val="bullet"/>
      <w:lvlText w:val="•"/>
      <w:lvlJc w:val="left"/>
      <w:pPr>
        <w:ind w:left="4698" w:hanging="360"/>
      </w:pPr>
      <w:rPr>
        <w:rFonts w:hint="default"/>
        <w:lang w:val="en-US" w:eastAsia="en-US" w:bidi="ar-SA"/>
      </w:rPr>
    </w:lvl>
    <w:lvl w:ilvl="5">
      <w:start w:val="0"/>
      <w:numFmt w:val="bullet"/>
      <w:lvlText w:val="•"/>
      <w:lvlJc w:val="left"/>
      <w:pPr>
        <w:ind w:left="5547" w:hanging="360"/>
      </w:pPr>
      <w:rPr>
        <w:rFonts w:hint="default"/>
        <w:lang w:val="en-US" w:eastAsia="en-US" w:bidi="ar-SA"/>
      </w:rPr>
    </w:lvl>
    <w:lvl w:ilvl="6">
      <w:start w:val="0"/>
      <w:numFmt w:val="bullet"/>
      <w:lvlText w:val="•"/>
      <w:lvlJc w:val="left"/>
      <w:pPr>
        <w:ind w:left="6397"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096" w:hanging="360"/>
      </w:pPr>
      <w:rPr>
        <w:rFonts w:hint="default"/>
        <w:lang w:val="en-US" w:eastAsia="en-US" w:bidi="ar-SA"/>
      </w:rPr>
    </w:lvl>
  </w:abstractNum>
  <w:abstractNum w:abstractNumId="4">
    <w:multiLevelType w:val="hybridMultilevel"/>
    <w:lvl w:ilvl="0">
      <w:start w:val="1"/>
      <w:numFmt w:val="decimal"/>
      <w:lvlText w:val="%1"/>
      <w:lvlJc w:val="left"/>
      <w:pPr>
        <w:ind w:left="909" w:hanging="360"/>
        <w:jc w:val="left"/>
      </w:pPr>
      <w:rPr>
        <w:rFonts w:hint="default"/>
        <w:lang w:val="en-US" w:eastAsia="en-US" w:bidi="ar-SA"/>
      </w:rPr>
    </w:lvl>
    <w:lvl w:ilvl="1">
      <w:start w:val="3"/>
      <w:numFmt w:val="decimal"/>
      <w:lvlText w:val="%1.%2"/>
      <w:lvlJc w:val="left"/>
      <w:pPr>
        <w:ind w:left="909"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089"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297" w:hanging="360"/>
      </w:pPr>
      <w:rPr>
        <w:rFonts w:hint="default" w:ascii="Arial MT" w:hAnsi="Arial MT" w:eastAsia="Arial MT" w:cs="Arial MT"/>
        <w:b w:val="0"/>
        <w:bCs w:val="0"/>
        <w:i w:val="0"/>
        <w:iCs w:val="0"/>
        <w:spacing w:val="0"/>
        <w:w w:val="100"/>
        <w:sz w:val="24"/>
        <w:szCs w:val="24"/>
        <w:lang w:val="en-US" w:eastAsia="en-US" w:bidi="ar-SA"/>
      </w:rPr>
    </w:lvl>
    <w:lvl w:ilvl="4">
      <w:start w:val="0"/>
      <w:numFmt w:val="bullet"/>
      <w:lvlText w:val="•"/>
      <w:lvlJc w:val="left"/>
      <w:pPr>
        <w:ind w:left="3423" w:hanging="360"/>
      </w:pPr>
      <w:rPr>
        <w:rFonts w:hint="default"/>
        <w:lang w:val="en-US" w:eastAsia="en-US" w:bidi="ar-SA"/>
      </w:rPr>
    </w:lvl>
    <w:lvl w:ilvl="5">
      <w:start w:val="0"/>
      <w:numFmt w:val="bullet"/>
      <w:lvlText w:val="•"/>
      <w:lvlJc w:val="left"/>
      <w:pPr>
        <w:ind w:left="4485" w:hanging="360"/>
      </w:pPr>
      <w:rPr>
        <w:rFonts w:hint="default"/>
        <w:lang w:val="en-US" w:eastAsia="en-US" w:bidi="ar-SA"/>
      </w:rPr>
    </w:lvl>
    <w:lvl w:ilvl="6">
      <w:start w:val="0"/>
      <w:numFmt w:val="bullet"/>
      <w:lvlText w:val="•"/>
      <w:lvlJc w:val="left"/>
      <w:pPr>
        <w:ind w:left="5547" w:hanging="360"/>
      </w:pPr>
      <w:rPr>
        <w:rFonts w:hint="default"/>
        <w:lang w:val="en-US" w:eastAsia="en-US" w:bidi="ar-SA"/>
      </w:rPr>
    </w:lvl>
    <w:lvl w:ilvl="7">
      <w:start w:val="0"/>
      <w:numFmt w:val="bullet"/>
      <w:lvlText w:val="•"/>
      <w:lvlJc w:val="left"/>
      <w:pPr>
        <w:ind w:left="6609" w:hanging="360"/>
      </w:pPr>
      <w:rPr>
        <w:rFonts w:hint="default"/>
        <w:lang w:val="en-US" w:eastAsia="en-US" w:bidi="ar-SA"/>
      </w:rPr>
    </w:lvl>
    <w:lvl w:ilvl="8">
      <w:start w:val="0"/>
      <w:numFmt w:val="bullet"/>
      <w:lvlText w:val="•"/>
      <w:lvlJc w:val="left"/>
      <w:pPr>
        <w:ind w:left="7671" w:hanging="360"/>
      </w:pPr>
      <w:rPr>
        <w:rFonts w:hint="default"/>
        <w:lang w:val="en-US" w:eastAsia="en-US" w:bidi="ar-SA"/>
      </w:rPr>
    </w:lvl>
  </w:abstractNum>
  <w:abstractNum w:abstractNumId="3">
    <w:multiLevelType w:val="hybridMultilevel"/>
    <w:lvl w:ilvl="0">
      <w:start w:val="1"/>
      <w:numFmt w:val="decimal"/>
      <w:lvlText w:val="%1"/>
      <w:lvlJc w:val="left"/>
      <w:pPr>
        <w:ind w:left="1209" w:hanging="360"/>
        <w:jc w:val="left"/>
      </w:pPr>
      <w:rPr>
        <w:rFonts w:hint="default"/>
        <w:lang w:val="en-US" w:eastAsia="en-US" w:bidi="ar-SA"/>
      </w:rPr>
    </w:lvl>
    <w:lvl w:ilvl="1">
      <w:start w:val="1"/>
      <w:numFmt w:val="decimal"/>
      <w:lvlText w:val="%1.%2"/>
      <w:lvlJc w:val="left"/>
      <w:pPr>
        <w:ind w:left="120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778"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497" w:hanging="360"/>
      </w:pPr>
      <w:rPr>
        <w:rFonts w:hint="default"/>
        <w:lang w:val="en-US" w:eastAsia="en-US" w:bidi="ar-SA"/>
      </w:rPr>
    </w:lvl>
    <w:lvl w:ilvl="6">
      <w:start w:val="0"/>
      <w:numFmt w:val="bullet"/>
      <w:lvlText w:val="•"/>
      <w:lvlJc w:val="left"/>
      <w:pPr>
        <w:ind w:left="6357"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076" w:hanging="360"/>
      </w:pPr>
      <w:rPr>
        <w:rFonts w:hint="default"/>
        <w:lang w:val="en-US" w:eastAsia="en-US" w:bidi="ar-SA"/>
      </w:rPr>
    </w:lvl>
  </w:abstractNum>
  <w:abstractNum w:abstractNumId="2">
    <w:multiLevelType w:val="hybridMultilevel"/>
    <w:lvl w:ilvl="0">
      <w:start w:val="3"/>
      <w:numFmt w:val="decimal"/>
      <w:lvlText w:val="%1"/>
      <w:lvlJc w:val="left"/>
      <w:pPr>
        <w:ind w:left="973" w:hanging="360"/>
        <w:jc w:val="left"/>
      </w:pPr>
      <w:rPr>
        <w:rFonts w:hint="default"/>
        <w:lang w:val="en-US" w:eastAsia="en-US" w:bidi="ar-SA"/>
      </w:rPr>
    </w:lvl>
    <w:lvl w:ilvl="1">
      <w:start w:val="1"/>
      <w:numFmt w:val="decimal"/>
      <w:lvlText w:val="%1.%2"/>
      <w:lvlJc w:val="left"/>
      <w:pPr>
        <w:ind w:left="97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60" w:hanging="5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1329" w:hanging="71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582" w:hanging="716"/>
      </w:pPr>
      <w:rPr>
        <w:rFonts w:hint="default"/>
        <w:lang w:val="en-US" w:eastAsia="en-US" w:bidi="ar-SA"/>
      </w:rPr>
    </w:lvl>
    <w:lvl w:ilvl="5">
      <w:start w:val="0"/>
      <w:numFmt w:val="bullet"/>
      <w:lvlText w:val="•"/>
      <w:lvlJc w:val="left"/>
      <w:pPr>
        <w:ind w:left="3784" w:hanging="716"/>
      </w:pPr>
      <w:rPr>
        <w:rFonts w:hint="default"/>
        <w:lang w:val="en-US" w:eastAsia="en-US" w:bidi="ar-SA"/>
      </w:rPr>
    </w:lvl>
    <w:lvl w:ilvl="6">
      <w:start w:val="0"/>
      <w:numFmt w:val="bullet"/>
      <w:lvlText w:val="•"/>
      <w:lvlJc w:val="left"/>
      <w:pPr>
        <w:ind w:left="4986" w:hanging="716"/>
      </w:pPr>
      <w:rPr>
        <w:rFonts w:hint="default"/>
        <w:lang w:val="en-US" w:eastAsia="en-US" w:bidi="ar-SA"/>
      </w:rPr>
    </w:lvl>
    <w:lvl w:ilvl="7">
      <w:start w:val="0"/>
      <w:numFmt w:val="bullet"/>
      <w:lvlText w:val="•"/>
      <w:lvlJc w:val="left"/>
      <w:pPr>
        <w:ind w:left="6189" w:hanging="716"/>
      </w:pPr>
      <w:rPr>
        <w:rFonts w:hint="default"/>
        <w:lang w:val="en-US" w:eastAsia="en-US" w:bidi="ar-SA"/>
      </w:rPr>
    </w:lvl>
    <w:lvl w:ilvl="8">
      <w:start w:val="0"/>
      <w:numFmt w:val="bullet"/>
      <w:lvlText w:val="•"/>
      <w:lvlJc w:val="left"/>
      <w:pPr>
        <w:ind w:left="7391" w:hanging="716"/>
      </w:pPr>
      <w:rPr>
        <w:rFonts w:hint="default"/>
        <w:lang w:val="en-US" w:eastAsia="en-US" w:bidi="ar-SA"/>
      </w:rPr>
    </w:lvl>
  </w:abstractNum>
  <w:abstractNum w:abstractNumId="1">
    <w:multiLevelType w:val="hybridMultilevel"/>
    <w:lvl w:ilvl="0">
      <w:start w:val="2"/>
      <w:numFmt w:val="decimal"/>
      <w:lvlText w:val="%1"/>
      <w:lvlJc w:val="left"/>
      <w:pPr>
        <w:ind w:left="1026" w:hanging="360"/>
        <w:jc w:val="left"/>
      </w:pPr>
      <w:rPr>
        <w:rFonts w:hint="default"/>
        <w:lang w:val="en-US" w:eastAsia="en-US" w:bidi="ar-SA"/>
      </w:rPr>
    </w:lvl>
    <w:lvl w:ilvl="1">
      <w:start w:val="1"/>
      <w:numFmt w:val="decimal"/>
      <w:lvlText w:val="%1.%2"/>
      <w:lvlJc w:val="left"/>
      <w:pPr>
        <w:ind w:left="10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75" w:hanging="360"/>
      </w:pPr>
      <w:rPr>
        <w:rFonts w:hint="default"/>
        <w:lang w:val="en-US" w:eastAsia="en-US" w:bidi="ar-SA"/>
      </w:rPr>
    </w:lvl>
    <w:lvl w:ilvl="3">
      <w:start w:val="0"/>
      <w:numFmt w:val="bullet"/>
      <w:lvlText w:val="•"/>
      <w:lvlJc w:val="left"/>
      <w:pPr>
        <w:ind w:left="3652" w:hanging="360"/>
      </w:pPr>
      <w:rPr>
        <w:rFonts w:hint="default"/>
        <w:lang w:val="en-US" w:eastAsia="en-US" w:bidi="ar-SA"/>
      </w:rPr>
    </w:lvl>
    <w:lvl w:ilvl="4">
      <w:start w:val="0"/>
      <w:numFmt w:val="bullet"/>
      <w:lvlText w:val="•"/>
      <w:lvlJc w:val="left"/>
      <w:pPr>
        <w:ind w:left="4530"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285" w:hanging="360"/>
      </w:pPr>
      <w:rPr>
        <w:rFonts w:hint="default"/>
        <w:lang w:val="en-US" w:eastAsia="en-US" w:bidi="ar-SA"/>
      </w:rPr>
    </w:lvl>
    <w:lvl w:ilvl="7">
      <w:start w:val="0"/>
      <w:numFmt w:val="bullet"/>
      <w:lvlText w:val="•"/>
      <w:lvlJc w:val="left"/>
      <w:pPr>
        <w:ind w:left="7163"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0">
    <w:multiLevelType w:val="hybridMultilevel"/>
    <w:lvl w:ilvl="0">
      <w:start w:val="1"/>
      <w:numFmt w:val="decimal"/>
      <w:lvlText w:val="%1"/>
      <w:lvlJc w:val="left"/>
      <w:pPr>
        <w:ind w:left="1026" w:hanging="360"/>
        <w:jc w:val="left"/>
      </w:pPr>
      <w:rPr>
        <w:rFonts w:hint="default"/>
        <w:lang w:val="en-US" w:eastAsia="en-US" w:bidi="ar-SA"/>
      </w:rPr>
    </w:lvl>
    <w:lvl w:ilvl="1">
      <w:start w:val="1"/>
      <w:numFmt w:val="decimal"/>
      <w:lvlText w:val="%1.%2"/>
      <w:lvlJc w:val="left"/>
      <w:pPr>
        <w:ind w:left="10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7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50" w:hanging="540"/>
      </w:pPr>
      <w:rPr>
        <w:rFonts w:hint="default"/>
        <w:lang w:val="en-US" w:eastAsia="en-US" w:bidi="ar-SA"/>
      </w:rPr>
    </w:lvl>
    <w:lvl w:ilvl="4">
      <w:start w:val="0"/>
      <w:numFmt w:val="bullet"/>
      <w:lvlText w:val="•"/>
      <w:lvlJc w:val="left"/>
      <w:pPr>
        <w:ind w:left="4185" w:hanging="540"/>
      </w:pPr>
      <w:rPr>
        <w:rFonts w:hint="default"/>
        <w:lang w:val="en-US" w:eastAsia="en-US" w:bidi="ar-SA"/>
      </w:rPr>
    </w:lvl>
    <w:lvl w:ilvl="5">
      <w:start w:val="0"/>
      <w:numFmt w:val="bullet"/>
      <w:lvlText w:val="•"/>
      <w:lvlJc w:val="left"/>
      <w:pPr>
        <w:ind w:left="5120" w:hanging="540"/>
      </w:pPr>
      <w:rPr>
        <w:rFonts w:hint="default"/>
        <w:lang w:val="en-US" w:eastAsia="en-US" w:bidi="ar-SA"/>
      </w:rPr>
    </w:lvl>
    <w:lvl w:ilvl="6">
      <w:start w:val="0"/>
      <w:numFmt w:val="bullet"/>
      <w:lvlText w:val="•"/>
      <w:lvlJc w:val="left"/>
      <w:pPr>
        <w:ind w:left="6055" w:hanging="540"/>
      </w:pPr>
      <w:rPr>
        <w:rFonts w:hint="default"/>
        <w:lang w:val="en-US" w:eastAsia="en-US" w:bidi="ar-SA"/>
      </w:rPr>
    </w:lvl>
    <w:lvl w:ilvl="7">
      <w:start w:val="0"/>
      <w:numFmt w:val="bullet"/>
      <w:lvlText w:val="•"/>
      <w:lvlJc w:val="left"/>
      <w:pPr>
        <w:ind w:left="6990" w:hanging="540"/>
      </w:pPr>
      <w:rPr>
        <w:rFonts w:hint="default"/>
        <w:lang w:val="en-US" w:eastAsia="en-US" w:bidi="ar-SA"/>
      </w:rPr>
    </w:lvl>
    <w:lvl w:ilvl="8">
      <w:start w:val="0"/>
      <w:numFmt w:val="bullet"/>
      <w:lvlText w:val="•"/>
      <w:lvlJc w:val="left"/>
      <w:pPr>
        <w:ind w:left="7925" w:hanging="54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70"/>
      <w:ind w:left="973" w:hanging="36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66"/>
      <w:ind w:left="1026"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61"/>
      <w:ind w:left="1374"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389" w:hanging="540"/>
      <w:jc w:val="both"/>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37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60"/>
      <w:jc w:val="center"/>
    </w:pPr>
    <w:rPr>
      <w:rFonts w:ascii="Times New Roman" w:hAnsi="Times New Roman"/>
      <w:i/>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doi.org/10.47738/jads.v4i3.127" TargetMode="External"/><Relationship Id="rId9" Type="http://schemas.openxmlformats.org/officeDocument/2006/relationships/hyperlink" Target="https://doi.org/10.1109/ICCIT57492.2022.10055391" TargetMode="External"/><Relationship Id="rId10" Type="http://schemas.openxmlformats.org/officeDocument/2006/relationships/hyperlink" Target="https://doi.org/10.1007/978-3-031-10548-7_37" TargetMode="External"/><Relationship Id="rId11" Type="http://schemas.openxmlformats.org/officeDocument/2006/relationships/hyperlink" Target="https://doi.org/10.3390/engproc2026123015" TargetMode="External"/><Relationship Id="rId12" Type="http://schemas.openxmlformats.org/officeDocument/2006/relationships/hyperlink" Target="https://doi.org/10.14569/IJACSA.2024.0150424" TargetMode="External"/><Relationship Id="rId13" Type="http://schemas.openxmlformats.org/officeDocument/2006/relationships/hyperlink" Target="https://doi.org/10.3390/electronics13081525" TargetMode="External"/><Relationship Id="rId14" Type="http://schemas.openxmlformats.org/officeDocument/2006/relationships/hyperlink" Target="https://doi.org/10.1016/j.cosrev.2024.100664" TargetMode="External"/><Relationship Id="rId15" Type="http://schemas.openxmlformats.org/officeDocument/2006/relationships/hyperlink" Target="https://doi.org/10.3390/data607007" TargetMode="External"/><Relationship Id="rId16" Type="http://schemas.openxmlformats.org/officeDocument/2006/relationships/hyperlink" Target="https://doi.org/10.3390/data6070071" TargetMode="External"/><Relationship Id="rId17" Type="http://schemas.openxmlformats.org/officeDocument/2006/relationships/hyperlink" Target="https://doi.org/10.21203/rs.3.rs-2582775/v1" TargetMode="External"/><Relationship Id="rId18" Type="http://schemas.openxmlformats.org/officeDocument/2006/relationships/hyperlink" Target="https://doi.org/10.48550/arXiv.2416614" TargetMode="External"/><Relationship Id="rId19" Type="http://schemas.openxmlformats.org/officeDocument/2006/relationships/hyperlink" Target="https://doi.org/10.25195/ijci.v49i1.404" TargetMode="External"/><Relationship Id="rId20" Type="http://schemas.openxmlformats.org/officeDocument/2006/relationships/hyperlink" Target="https://doi.org/10.5281/ZENODO.15642597" TargetMode="External"/><Relationship Id="rId21" Type="http://schemas.openxmlformats.org/officeDocument/2006/relationships/hyperlink" Target="https://doi.org/10.7717/pee" TargetMode="External"/><Relationship Id="rId22" Type="http://schemas.openxmlformats.org/officeDocument/2006/relationships/hyperlink" Target="https://doi.org/10.7717/peerj-cs.3017" TargetMode="External"/><Relationship Id="rId23" Type="http://schemas.openxmlformats.org/officeDocument/2006/relationships/hyperlink" Target="https://doi.org/10.3389/fsoc.2025.1508542" TargetMode="External"/><Relationship Id="rId24" Type="http://schemas.openxmlformats.org/officeDocument/2006/relationships/hyperlink" Target="https://doi.org/10.14569/IJACSA.2024.0151018" TargetMode="External"/><Relationship Id="rId25" Type="http://schemas.openxmlformats.org/officeDocument/2006/relationships/hyperlink" Target="https://doi.org/10.59324/ejaset.2024.2(2).20" TargetMode="External"/><Relationship Id="rId26" Type="http://schemas.openxmlformats.org/officeDocument/2006/relationships/hyperlink" Target="https://doi.org/10.21827/grojil.9.1.43" TargetMode="External"/><Relationship Id="rId27" Type="http://schemas.openxmlformats.org/officeDocument/2006/relationships/hyperlink" Target="https://doi.org/10.21827/grojil.9.1.43-59" TargetMode="External"/><Relationship Id="rId28" Type="http://schemas.openxmlformats.org/officeDocument/2006/relationships/hyperlink" Target="https://doi.org/10.32628/IJSRSET218418" TargetMode="External"/><Relationship Id="rId29" Type="http://schemas.openxmlformats.org/officeDocument/2006/relationships/hyperlink" Target="https://doi.org/10.1080/23311916.2024.2359850" TargetMode="External"/><Relationship Id="rId30" Type="http://schemas.openxmlformats.org/officeDocument/2006/relationships/hyperlink" Target="https://doi.org/10.1186/s40163" TargetMode="External"/><Relationship Id="rId31" Type="http://schemas.openxmlformats.org/officeDocument/2006/relationships/hyperlink" Target="https://doi.org/10.1186/s40163-020-00127-4" TargetMode="External"/><Relationship Id="rId32" Type="http://schemas.openxmlformats.org/officeDocument/2006/relationships/hyperlink" Target="https://doi.org/10.1145/3539618.3591" TargetMode="External"/><Relationship Id="rId33" Type="http://schemas.openxmlformats.org/officeDocument/2006/relationships/hyperlink" Target="https://doi.org/10.1145/3539618.3591904" TargetMode="External"/><Relationship Id="rId34" Type="http://schemas.openxmlformats.org/officeDocument/2006/relationships/hyperlink" Target="https://doi.org/10.3390/data607" TargetMode="External"/><Relationship Id="rId35" Type="http://schemas.openxmlformats.org/officeDocument/2006/relationships/hyperlink" Target="https://rigeo.org/men" TargetMode="External"/><Relationship Id="rId36" Type="http://schemas.openxmlformats.org/officeDocument/2006/relationships/hyperlink" Target="https://rigeo.org/menu-script/index.php/rigeo/article/view/1636" TargetMode="External"/><Relationship Id="rId37" Type="http://schemas.openxmlformats.org/officeDocument/2006/relationships/hyperlink" Target="https://doi.org/10.3390/su12104087" TargetMode="External"/><Relationship Id="rId38" Type="http://schemas.openxmlformats.org/officeDocument/2006/relationships/hyperlink" Target="https://doi.org/10.2139/ssrn.5065151" TargetMode="External"/><Relationship Id="rId39" Type="http://schemas.openxmlformats.org/officeDocument/2006/relationships/hyperlink" Target="https://doi.org/10.47738/jads.v4i" TargetMode="External"/><Relationship Id="rId40" Type="http://schemas.openxmlformats.org/officeDocument/2006/relationships/hyperlink" Target="https://doi.org/10.1007/97" TargetMode="External"/><Relationship Id="rId41" Type="http://schemas.openxmlformats.org/officeDocument/2006/relationships/hyperlink" Target="https://doi.org/10.1007/978-981-15-6648-6_22" TargetMode="External"/><Relationship Id="rId42" Type="http://schemas.openxmlformats.org/officeDocument/2006/relationships/hyperlink" Target="https://doi.org/10.3390/engproc2024062006" TargetMode="External"/><Relationship Id="rId43" Type="http://schemas.openxmlformats.org/officeDocument/2006/relationships/hyperlink" Target="https://doi.org/10.1109/ACCESS.2023.3281680" TargetMode="External"/><Relationship Id="rId44" Type="http://schemas.openxmlformats.org/officeDocument/2006/relationships/hyperlink" Target="https://doi.org/10.1162/tacl_a_00762" TargetMode="External"/><Relationship Id="rId45" Type="http://schemas.openxmlformats.org/officeDocument/2006/relationships/hyperlink" Target="https://doi.org/10.3390/engproc20261" TargetMode="External"/><Relationship Id="rId46" Type="http://schemas.openxmlformats.org/officeDocument/2006/relationships/hyperlink" Target="https://doi.org/10.14569/IJACSA.2024.01" TargetMode="External"/><Relationship Id="rId47" Type="http://schemas.openxmlformats.org/officeDocument/2006/relationships/hyperlink" Target="https://doi.org/10.48550/arXiv.2006.11456" TargetMode="External"/><Relationship Id="rId48" Type="http://schemas.openxmlformats.org/officeDocument/2006/relationships/hyperlink" Target="https://www.mdpi.com/1999-4893/16/5/236" TargetMode="External"/><Relationship Id="rId49" Type="http://schemas.openxmlformats.org/officeDocument/2006/relationships/hyperlink" Target="https://www.mdpi.com/2079-9292/11/12/1821" TargetMode="External"/><Relationship Id="rId50" Type="http://schemas.openxmlformats.org/officeDocument/2006/relationships/hyperlink" Target="https://doi.org/10.1038/s41598-025-05791-7" TargetMode="External"/><Relationship Id="rId51" Type="http://schemas.openxmlformats.org/officeDocument/2006/relationships/hyperlink" Target="https://doi.org/10.48550/arXiv.2403.00780" TargetMode="External"/><Relationship Id="rId52" Type="http://schemas.openxmlformats.org/officeDocument/2006/relationships/hyperlink" Target="https://doi.org/10.1007/s00521-024-10833-8" TargetMode="External"/><Relationship Id="rId53" Type="http://schemas.openxmlformats.org/officeDocument/2006/relationships/hyperlink" Target="https://doi.org/10.3390/app10228220" TargetMode="External"/><Relationship Id="rId54" Type="http://schemas.openxmlformats.org/officeDocument/2006/relationships/hyperlink" Target="https://doi.org/10.5121/ijnsa.2023.15202" TargetMode="External"/><Relationship Id="rId55" Type="http://schemas.openxmlformats.org/officeDocument/2006/relationships/hyperlink" Target="https://doi.org/10.1109/ACCESS.2025.3638984" TargetMode="External"/><Relationship Id="rId56" Type="http://schemas.openxmlformats.org/officeDocument/2006/relationships/hyperlink" Target="https://doi.org/10.1007" TargetMode="External"/><Relationship Id="rId57" Type="http://schemas.openxmlformats.org/officeDocument/2006/relationships/hyperlink" Target="https://doi.org/10.1007/978-981-15-9509-7_51" TargetMode="External"/><Relationship Id="rId58" Type="http://schemas.openxmlformats.org/officeDocument/2006/relationships/hyperlink" Target="https://doi.org/10.32604/cmc.2023.034190" TargetMode="External"/><Relationship Id="rId59" Type="http://schemas.openxmlformats.org/officeDocument/2006/relationships/numbering" Target="numbering.xml"/><Relationship Id="rId60" Type="http://schemas.openxmlformats.org/officeDocument/2006/relationships/header" Target="header1.xml"/><Relationship Id="rId61" Type="http://schemas.openxmlformats.org/officeDocument/2006/relationships/header" Target="header2.xml"/><Relationship Id="rId62" Type="http://schemas.openxmlformats.org/officeDocument/2006/relationships/header" Target="header3.xml"/><Relationship Id="rId63" Type="http://schemas.openxmlformats.org/officeDocument/2006/relationships/image" Target="media/image4.png"/><Relationship Id="rId64" Type="http://schemas.openxmlformats.org/officeDocument/2006/relationships/image" Target="media/image5.png"/><Relationship Id="rId65" Type="http://schemas.openxmlformats.org/officeDocument/2006/relationships/image" Target="media/image6.png"/><Relationship Id="rId66" Type="http://schemas.openxmlformats.org/officeDocument/2006/relationships/image" Target="media/image7.png"/><Relationship Id="rId67" Type="http://schemas.openxmlformats.org/officeDocument/2006/relationships/image" Target="media/image8.jpg"/><Relationship Id="rId68" Type="http://schemas.openxmlformats.org/officeDocument/2006/relationships/image" Target="media/image9.jpg"/><Relationship Id="rId69" Type="http://schemas.openxmlformats.org/officeDocument/2006/relationships/image" Target="media/image10.jpg"/><Relationship Id="rId70" Type="http://schemas.openxmlformats.org/officeDocument/2006/relationships/image" Target="media/image11.jpg"/><Relationship Id="rId71" Type="http://schemas.openxmlformats.org/officeDocument/2006/relationships/image" Target="media/image12.jpg"/><Relationship Id="rId72" Type="http://schemas.openxmlformats.org/officeDocument/2006/relationships/image" Target="media/image13.jpg"/><Relationship Id="rId73" Type="http://schemas.openxmlformats.org/officeDocument/2006/relationships/image" Target="media/image14.jpg"/><Relationship Id="rId74" Type="http://schemas.openxmlformats.org/officeDocument/2006/relationships/image" Target="media/image15.jpg"/><Relationship Id="rId75" Type="http://schemas.openxmlformats.org/officeDocument/2006/relationships/image" Target="media/image16.jpg"/><Relationship Id="rId76" Type="http://schemas.openxmlformats.org/officeDocument/2006/relationships/image" Target="media/image17.jpg"/><Relationship Id="rId77" Type="http://schemas.openxmlformats.org/officeDocument/2006/relationships/image" Target="media/image18.jpg"/><Relationship Id="rId78" Type="http://schemas.openxmlformats.org/officeDocument/2006/relationships/image" Target="media/image19.jpg"/><Relationship Id="rId79" Type="http://schemas.openxmlformats.org/officeDocument/2006/relationships/image" Target="media/image20.jpg"/><Relationship Id="rId80" Type="http://schemas.openxmlformats.org/officeDocument/2006/relationships/image" Target="media/image21.jpg"/><Relationship Id="rId81" Type="http://schemas.openxmlformats.org/officeDocument/2006/relationships/image" Target="media/image22.png"/><Relationship Id="rId82" Type="http://schemas.openxmlformats.org/officeDocument/2006/relationships/image" Target="media/image23.png"/><Relationship Id="rId83" Type="http://schemas.openxmlformats.org/officeDocument/2006/relationships/image" Target="media/image24.png"/><Relationship Id="rId84" Type="http://schemas.openxmlformats.org/officeDocument/2006/relationships/image" Target="media/image25.png"/><Relationship Id="rId8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Najma Muhudin</dc:creator>
  <dc:title>Chapter 1-3 Combined.docx</dc:title>
  <dcterms:created xsi:type="dcterms:W3CDTF">2026-08-05T14:59:27Z</dcterms:created>
  <dcterms:modified xsi:type="dcterms:W3CDTF">2026-08-05T14:59:27Z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2021</vt:lpwstr>
  </property>
  <property fmtid="{D5CDD505-2E9C-101B-9397-08002B2CF9AE}" pid="5" name="LastSaved">
    <vt:filetime>2026-08-05T00:00:00Z</vt:filetime>
  </property>
  <property fmtid="{D5CDD505-2E9C-101B-9397-08002B2CF9AE}" pid="6" name="Producer">
    <vt:lpwstr>Microsoft® Word 2021</vt:lpwstr>
  </property>
</Properties>
</file>