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17A58" w14:textId="05D16DD1" w:rsidR="00911E21" w:rsidRDefault="00951898">
      <w:pPr>
        <w:rPr>
          <w:rFonts w:ascii="Arial" w:hAnsi="Arial" w:cs="Arial"/>
          <w:color w:val="000000"/>
        </w:rPr>
      </w:pPr>
      <w:r>
        <w:rPr>
          <w:rFonts w:ascii="Arial" w:hAnsi="Arial" w:cs="Arial"/>
          <w:b/>
          <w:bCs/>
          <w:color w:val="000000"/>
          <w:sz w:val="36"/>
          <w:szCs w:val="36"/>
        </w:rPr>
        <w:t>Objective Questions</w:t>
      </w:r>
      <w:r>
        <w:rPr>
          <w:rFonts w:ascii="Arial" w:hAnsi="Arial" w:cs="Arial"/>
          <w:color w:val="000000"/>
        </w:rPr>
        <w:t>:</w:t>
      </w:r>
    </w:p>
    <w:p w14:paraId="27E0A430" w14:textId="77777777" w:rsidR="002B1B6D" w:rsidRDefault="002B1B6D" w:rsidP="002B1B6D">
      <w:pPr>
        <w:rPr>
          <w:rFonts w:ascii="Arial" w:hAnsi="Arial" w:cs="Arial"/>
          <w:b/>
          <w:bCs/>
          <w:color w:val="000000"/>
        </w:rPr>
      </w:pPr>
    </w:p>
    <w:p w14:paraId="6CD40706" w14:textId="550AF6FA" w:rsidR="00951898" w:rsidRPr="002B1B6D" w:rsidRDefault="00D02E7B" w:rsidP="002B1B6D">
      <w:pPr>
        <w:rPr>
          <w:rFonts w:ascii="Arial" w:hAnsi="Arial" w:cs="Arial"/>
          <w:b/>
          <w:bCs/>
          <w:color w:val="000000"/>
        </w:rPr>
      </w:pPr>
      <w:r>
        <w:rPr>
          <w:rFonts w:ascii="Arial" w:hAnsi="Arial" w:cs="Arial"/>
          <w:b/>
          <w:bCs/>
          <w:color w:val="000000"/>
        </w:rPr>
        <w:t xml:space="preserve">Q1. </w:t>
      </w:r>
      <w:r w:rsidR="00951898" w:rsidRPr="002B1B6D">
        <w:rPr>
          <w:rFonts w:ascii="Arial" w:hAnsi="Arial" w:cs="Arial"/>
          <w:b/>
          <w:bCs/>
          <w:color w:val="000000"/>
        </w:rPr>
        <w:t>What is the total no. of tables present in the data?</w:t>
      </w:r>
    </w:p>
    <w:p w14:paraId="697A2619" w14:textId="71D59B1E" w:rsidR="00B051ED" w:rsidRDefault="00D02E7B" w:rsidP="002B1B6D">
      <w:r w:rsidRPr="00D02E7B">
        <w:rPr>
          <w:b/>
          <w:bCs/>
        </w:rPr>
        <w:t>ANS:</w:t>
      </w:r>
      <w:r>
        <w:t xml:space="preserve"> </w:t>
      </w:r>
      <w:r w:rsidR="00B051ED">
        <w:t xml:space="preserve">In </w:t>
      </w:r>
      <w:proofErr w:type="spellStart"/>
      <w:r w:rsidR="00B051ED">
        <w:t>Astrosage</w:t>
      </w:r>
      <w:proofErr w:type="spellEnd"/>
      <w:r w:rsidR="00B051ED">
        <w:t xml:space="preserve"> Data there is only one Table Present that is Data.</w:t>
      </w:r>
    </w:p>
    <w:p w14:paraId="5D57FFA3" w14:textId="2A97CF7C" w:rsidR="00951898" w:rsidRPr="007A4447" w:rsidRDefault="00D02E7B" w:rsidP="002B1B6D">
      <w:pPr>
        <w:rPr>
          <w:b/>
          <w:bCs/>
        </w:rPr>
      </w:pPr>
      <w:r>
        <w:rPr>
          <w:rFonts w:ascii="Arial" w:hAnsi="Arial" w:cs="Arial"/>
          <w:b/>
          <w:bCs/>
          <w:color w:val="000000"/>
        </w:rPr>
        <w:t xml:space="preserve">Q2. </w:t>
      </w:r>
      <w:r w:rsidR="00951898" w:rsidRPr="007A4447">
        <w:rPr>
          <w:rFonts w:ascii="Arial" w:hAnsi="Arial" w:cs="Arial"/>
          <w:b/>
          <w:bCs/>
          <w:color w:val="000000"/>
        </w:rPr>
        <w:t>What is the total no. of attributes present in the data?</w:t>
      </w:r>
    </w:p>
    <w:p w14:paraId="396F663C" w14:textId="11074BC9" w:rsidR="008F4800" w:rsidRDefault="00D02E7B" w:rsidP="007A4447">
      <w:r w:rsidRPr="00D02E7B">
        <w:rPr>
          <w:b/>
          <w:bCs/>
        </w:rPr>
        <w:t>ANS:</w:t>
      </w:r>
      <w:r>
        <w:rPr>
          <w:b/>
          <w:bCs/>
        </w:rPr>
        <w:t xml:space="preserve"> </w:t>
      </w:r>
      <w:r w:rsidR="00B051ED">
        <w:t>The dataset consists of 35 attributes, which represent various features or variables used for analysis.</w:t>
      </w:r>
      <w:r w:rsidR="007A4447">
        <w:t xml:space="preserve"> </w:t>
      </w:r>
    </w:p>
    <w:p w14:paraId="24F7AA97" w14:textId="3D3B0F23" w:rsidR="007A4447" w:rsidRPr="007A4447" w:rsidRDefault="00D02E7B" w:rsidP="007A4447">
      <w:pPr>
        <w:rPr>
          <w:rFonts w:ascii="Arial" w:hAnsi="Arial" w:cs="Arial"/>
          <w:b/>
          <w:bCs/>
          <w:color w:val="000000"/>
        </w:rPr>
      </w:pPr>
      <w:r>
        <w:rPr>
          <w:rFonts w:ascii="Arial" w:hAnsi="Arial" w:cs="Arial"/>
          <w:b/>
          <w:bCs/>
          <w:color w:val="000000"/>
        </w:rPr>
        <w:t xml:space="preserve">Q3. </w:t>
      </w:r>
      <w:r w:rsidR="007A4447" w:rsidRPr="007A4447">
        <w:rPr>
          <w:rFonts w:ascii="Arial" w:hAnsi="Arial" w:cs="Arial"/>
          <w:b/>
          <w:bCs/>
          <w:color w:val="000000"/>
        </w:rPr>
        <w:t>The data consists of some inconsistent and missing values so ensure that the data used for further analysis is cleaned.</w:t>
      </w:r>
    </w:p>
    <w:p w14:paraId="78BDF63D" w14:textId="7D8BA5B4" w:rsidR="006B3118" w:rsidRPr="006B3118" w:rsidRDefault="00D02E7B" w:rsidP="007A4447">
      <w:r w:rsidRPr="00D02E7B">
        <w:rPr>
          <w:b/>
          <w:bCs/>
        </w:rPr>
        <w:t>ANS:</w:t>
      </w:r>
      <w:r>
        <w:rPr>
          <w:b/>
          <w:bCs/>
        </w:rPr>
        <w:t xml:space="preserve"> </w:t>
      </w:r>
      <w:r w:rsidR="006B3118" w:rsidRPr="006B3118">
        <w:t>A new worksheet has been generated with the inputted columns. The dataset referred to as clean data is utilized for subsequent analysis, including pivots and dashboards.</w:t>
      </w:r>
    </w:p>
    <w:p w14:paraId="6F2C2C0D" w14:textId="3C5B8AF5" w:rsidR="007A4447" w:rsidRPr="007A4447" w:rsidRDefault="00D02E7B" w:rsidP="007A4447">
      <w:pPr>
        <w:rPr>
          <w:b/>
          <w:bCs/>
        </w:rPr>
      </w:pPr>
      <w:r>
        <w:rPr>
          <w:rFonts w:ascii="Arial" w:hAnsi="Arial" w:cs="Arial"/>
          <w:b/>
          <w:bCs/>
          <w:color w:val="000000"/>
        </w:rPr>
        <w:t xml:space="preserve">Q4. </w:t>
      </w:r>
      <w:r w:rsidR="007A4447" w:rsidRPr="007A4447">
        <w:rPr>
          <w:rFonts w:ascii="Arial" w:hAnsi="Arial" w:cs="Arial"/>
          <w:b/>
          <w:bCs/>
          <w:color w:val="000000"/>
        </w:rPr>
        <w:t>What is the change in daily call volume day by day and also find the average daily call volume?</w:t>
      </w:r>
    </w:p>
    <w:p w14:paraId="6D64D93E" w14:textId="465B59A0" w:rsidR="0062569D" w:rsidRDefault="00D02E7B" w:rsidP="00951898">
      <w:r w:rsidRPr="00D02E7B">
        <w:rPr>
          <w:b/>
          <w:bCs/>
        </w:rPr>
        <w:t>ANS:</w:t>
      </w:r>
      <w:r>
        <w:rPr>
          <w:b/>
          <w:bCs/>
        </w:rPr>
        <w:t xml:space="preserve"> </w:t>
      </w:r>
      <w:r w:rsidR="0062569D" w:rsidRPr="0062569D">
        <w:t>The information has been transferred to a separate worksheet titled clean data, in which the created AT column has been divided into various columns, namely Imputed Date, Month Created, Month, Year, Day, Time, and Hour.</w:t>
      </w:r>
    </w:p>
    <w:p w14:paraId="2C5A2138" w14:textId="1ABFCE37" w:rsidR="0062569D" w:rsidRDefault="0062569D" w:rsidP="00951898">
      <w:r>
        <w:t>To find daily change in volume</w:t>
      </w:r>
    </w:p>
    <w:tbl>
      <w:tblPr>
        <w:tblW w:w="4005" w:type="dxa"/>
        <w:tblCellMar>
          <w:left w:w="0" w:type="dxa"/>
          <w:right w:w="0" w:type="dxa"/>
        </w:tblCellMar>
        <w:tblLook w:val="04A0" w:firstRow="1" w:lastRow="0" w:firstColumn="1" w:lastColumn="0" w:noHBand="0" w:noVBand="1"/>
      </w:tblPr>
      <w:tblGrid>
        <w:gridCol w:w="1238"/>
        <w:gridCol w:w="1885"/>
        <w:gridCol w:w="882"/>
      </w:tblGrid>
      <w:tr w:rsidR="0062569D" w:rsidRPr="0062569D" w14:paraId="6A08C820" w14:textId="0E792E27" w:rsidTr="0062569D">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4014289E" w14:textId="77777777" w:rsidR="0062569D" w:rsidRPr="0062569D" w:rsidRDefault="0062569D" w:rsidP="0062569D">
            <w:pPr>
              <w:spacing w:after="0" w:line="240" w:lineRule="auto"/>
              <w:rPr>
                <w:rFonts w:ascii="Arial" w:eastAsia="Times New Roman" w:hAnsi="Arial" w:cs="Arial"/>
                <w:i/>
                <w:iCs/>
                <w:sz w:val="20"/>
                <w:szCs w:val="20"/>
                <w:lang w:eastAsia="en-IN"/>
              </w:rPr>
            </w:pPr>
            <w:r w:rsidRPr="0062569D">
              <w:rPr>
                <w:rFonts w:ascii="Arial" w:eastAsia="Times New Roman" w:hAnsi="Arial" w:cs="Arial"/>
                <w:i/>
                <w:iCs/>
                <w:sz w:val="20"/>
                <w:szCs w:val="20"/>
                <w:lang w:eastAsia="en-IN"/>
              </w:rPr>
              <w:t>Date</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6066FD1A" w14:textId="77777777" w:rsidR="0062569D" w:rsidRPr="0062569D" w:rsidRDefault="0062569D" w:rsidP="0062569D">
            <w:pPr>
              <w:spacing w:after="0" w:line="240" w:lineRule="auto"/>
              <w:rPr>
                <w:rFonts w:ascii="Arial" w:eastAsia="Times New Roman" w:hAnsi="Arial" w:cs="Arial"/>
                <w:color w:val="FFFFFF"/>
                <w:sz w:val="20"/>
                <w:szCs w:val="20"/>
                <w:lang w:eastAsia="en-IN"/>
              </w:rPr>
            </w:pPr>
            <w:r w:rsidRPr="0062569D">
              <w:rPr>
                <w:rFonts w:ascii="Arial" w:eastAsia="Times New Roman" w:hAnsi="Arial" w:cs="Arial"/>
                <w:color w:val="FFFFFF"/>
                <w:sz w:val="20"/>
                <w:szCs w:val="20"/>
                <w:lang w:eastAsia="en-IN"/>
              </w:rPr>
              <w:t xml:space="preserve">COUNTA of </w:t>
            </w:r>
            <w:proofErr w:type="spellStart"/>
            <w:r w:rsidRPr="0062569D">
              <w:rPr>
                <w:rFonts w:ascii="Arial" w:eastAsia="Times New Roman" w:hAnsi="Arial" w:cs="Arial"/>
                <w:color w:val="FFFFFF"/>
                <w:sz w:val="20"/>
                <w:szCs w:val="20"/>
                <w:lang w:eastAsia="en-IN"/>
              </w:rPr>
              <w:t>CallSid</w:t>
            </w:r>
            <w:proofErr w:type="spellEnd"/>
          </w:p>
        </w:tc>
        <w:tc>
          <w:tcPr>
            <w:tcW w:w="0" w:type="auto"/>
            <w:vAlign w:val="bottom"/>
          </w:tcPr>
          <w:p w14:paraId="59EC48B0" w14:textId="58AD5C75"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 xml:space="preserve">CHANGE </w:t>
            </w:r>
          </w:p>
        </w:tc>
      </w:tr>
      <w:tr w:rsidR="0062569D" w:rsidRPr="0062569D" w14:paraId="45ADB35A" w14:textId="0DC0CA26"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DF2733A" w14:textId="389B3AEC" w:rsidR="0062569D" w:rsidRPr="0062569D" w:rsidRDefault="0062569D" w:rsidP="0062569D">
            <w:pPr>
              <w:spacing w:after="0" w:line="240" w:lineRule="auto"/>
              <w:jc w:val="center"/>
              <w:rPr>
                <w:rFonts w:ascii="Arial" w:eastAsia="Times New Roman" w:hAnsi="Arial" w:cs="Arial"/>
                <w:sz w:val="20"/>
                <w:szCs w:val="20"/>
                <w:lang w:eastAsia="en-IN"/>
              </w:rPr>
            </w:pPr>
            <w:r w:rsidRPr="0062569D">
              <w:rPr>
                <w:rFonts w:ascii="Arial" w:eastAsia="Times New Roman" w:hAnsi="Arial" w:cs="Arial"/>
                <w:sz w:val="20"/>
                <w:szCs w:val="20"/>
                <w:lang w:eastAsia="en-IN"/>
              </w:rPr>
              <w:t>01-12-2023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3B5EBA"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228</w:t>
            </w:r>
          </w:p>
        </w:tc>
        <w:tc>
          <w:tcPr>
            <w:tcW w:w="0" w:type="auto"/>
            <w:vAlign w:val="bottom"/>
          </w:tcPr>
          <w:p w14:paraId="3817DEE2" w14:textId="77777777" w:rsidR="0062569D" w:rsidRPr="0062569D" w:rsidRDefault="0062569D" w:rsidP="0062569D">
            <w:pPr>
              <w:rPr>
                <w:rFonts w:ascii="Times New Roman" w:eastAsia="Times New Roman" w:hAnsi="Times New Roman" w:cs="Times New Roman"/>
                <w:sz w:val="20"/>
                <w:szCs w:val="20"/>
                <w:lang w:eastAsia="en-IN"/>
              </w:rPr>
            </w:pPr>
          </w:p>
        </w:tc>
      </w:tr>
      <w:tr w:rsidR="0062569D" w:rsidRPr="0062569D" w14:paraId="055F696E" w14:textId="06CE5E18"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3C65CDC"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BE5439B"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332</w:t>
            </w:r>
          </w:p>
        </w:tc>
        <w:tc>
          <w:tcPr>
            <w:tcW w:w="0" w:type="auto"/>
            <w:vAlign w:val="bottom"/>
          </w:tcPr>
          <w:p w14:paraId="35FC77F7" w14:textId="31930FE1"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104</w:t>
            </w:r>
          </w:p>
        </w:tc>
      </w:tr>
      <w:tr w:rsidR="0062569D" w:rsidRPr="0062569D" w14:paraId="4936CEAE" w14:textId="71D4F9B6"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85C4574"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6E13839"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383</w:t>
            </w:r>
          </w:p>
        </w:tc>
        <w:tc>
          <w:tcPr>
            <w:tcW w:w="0" w:type="auto"/>
            <w:vAlign w:val="bottom"/>
          </w:tcPr>
          <w:p w14:paraId="127CA631" w14:textId="53006F01"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51</w:t>
            </w:r>
          </w:p>
        </w:tc>
      </w:tr>
      <w:tr w:rsidR="0062569D" w:rsidRPr="0062569D" w14:paraId="1D141B68" w14:textId="52AF64F6"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6A3B93C"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2060C56"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364</w:t>
            </w:r>
          </w:p>
        </w:tc>
        <w:tc>
          <w:tcPr>
            <w:tcW w:w="0" w:type="auto"/>
            <w:vAlign w:val="bottom"/>
          </w:tcPr>
          <w:p w14:paraId="2DC104EA" w14:textId="60E64CCA"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-19</w:t>
            </w:r>
          </w:p>
        </w:tc>
      </w:tr>
      <w:tr w:rsidR="0062569D" w:rsidRPr="0062569D" w14:paraId="29B6D74C" w14:textId="7E1CBBAB"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76C284B"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B5291F8"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253</w:t>
            </w:r>
          </w:p>
        </w:tc>
        <w:tc>
          <w:tcPr>
            <w:tcW w:w="0" w:type="auto"/>
            <w:vAlign w:val="bottom"/>
          </w:tcPr>
          <w:p w14:paraId="2F588A9B" w14:textId="72CA1CF8"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-111</w:t>
            </w:r>
          </w:p>
        </w:tc>
      </w:tr>
      <w:tr w:rsidR="0062569D" w:rsidRPr="0062569D" w14:paraId="70DD39F9" w14:textId="4EC64CEE"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66E505B"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10D936B"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254</w:t>
            </w:r>
          </w:p>
        </w:tc>
        <w:tc>
          <w:tcPr>
            <w:tcW w:w="0" w:type="auto"/>
            <w:vAlign w:val="bottom"/>
          </w:tcPr>
          <w:p w14:paraId="28822399" w14:textId="239C75F5"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w:t>
            </w:r>
          </w:p>
        </w:tc>
      </w:tr>
      <w:tr w:rsidR="0062569D" w:rsidRPr="0062569D" w14:paraId="007E11A7" w14:textId="4465F585"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205F7F2"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A05EDBB"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254</w:t>
            </w:r>
          </w:p>
        </w:tc>
        <w:tc>
          <w:tcPr>
            <w:tcW w:w="0" w:type="auto"/>
            <w:vAlign w:val="bottom"/>
          </w:tcPr>
          <w:p w14:paraId="1688CE07" w14:textId="1954ACCD"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0</w:t>
            </w:r>
          </w:p>
        </w:tc>
      </w:tr>
      <w:tr w:rsidR="0062569D" w:rsidRPr="0062569D" w14:paraId="5D27D666" w14:textId="6075E82C"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F77EAA9"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6726209"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138</w:t>
            </w:r>
          </w:p>
        </w:tc>
        <w:tc>
          <w:tcPr>
            <w:tcW w:w="0" w:type="auto"/>
            <w:vAlign w:val="bottom"/>
          </w:tcPr>
          <w:p w14:paraId="2658C690" w14:textId="36C64F57"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-116</w:t>
            </w:r>
          </w:p>
        </w:tc>
      </w:tr>
      <w:tr w:rsidR="0062569D" w:rsidRPr="0062569D" w14:paraId="373CF64A" w14:textId="70DE8BF4"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C58ECCE"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A818E4D"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288</w:t>
            </w:r>
          </w:p>
        </w:tc>
        <w:tc>
          <w:tcPr>
            <w:tcW w:w="0" w:type="auto"/>
            <w:vAlign w:val="bottom"/>
          </w:tcPr>
          <w:p w14:paraId="24ABF732" w14:textId="7436EDD6"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150</w:t>
            </w:r>
          </w:p>
        </w:tc>
      </w:tr>
      <w:tr w:rsidR="0062569D" w:rsidRPr="0062569D" w14:paraId="18F5E323" w14:textId="7A4F1F2D"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8C15850"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C65D053"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430</w:t>
            </w:r>
          </w:p>
        </w:tc>
        <w:tc>
          <w:tcPr>
            <w:tcW w:w="0" w:type="auto"/>
            <w:vAlign w:val="bottom"/>
          </w:tcPr>
          <w:p w14:paraId="486C0C0A" w14:textId="7416BDDC"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142</w:t>
            </w:r>
          </w:p>
        </w:tc>
      </w:tr>
      <w:tr w:rsidR="0062569D" w:rsidRPr="0062569D" w14:paraId="7A479030" w14:textId="277EA625"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C17673E"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E091D6"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424</w:t>
            </w:r>
          </w:p>
        </w:tc>
        <w:tc>
          <w:tcPr>
            <w:tcW w:w="0" w:type="auto"/>
            <w:vAlign w:val="bottom"/>
          </w:tcPr>
          <w:p w14:paraId="40B8B1C8" w14:textId="0889256B"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-6</w:t>
            </w:r>
          </w:p>
        </w:tc>
      </w:tr>
      <w:tr w:rsidR="0062569D" w:rsidRPr="0062569D" w14:paraId="7639478A" w14:textId="106D3298"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6736C4A"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50E0742"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358</w:t>
            </w:r>
          </w:p>
        </w:tc>
        <w:tc>
          <w:tcPr>
            <w:tcW w:w="0" w:type="auto"/>
            <w:vAlign w:val="bottom"/>
          </w:tcPr>
          <w:p w14:paraId="483AB7F3" w14:textId="0FAFD11A"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-66</w:t>
            </w:r>
          </w:p>
        </w:tc>
      </w:tr>
      <w:tr w:rsidR="0062569D" w:rsidRPr="0062569D" w14:paraId="7E637C1A" w14:textId="66F59488"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E7A6DCD"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D2FDE9"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348</w:t>
            </w:r>
          </w:p>
        </w:tc>
        <w:tc>
          <w:tcPr>
            <w:tcW w:w="0" w:type="auto"/>
            <w:vAlign w:val="bottom"/>
          </w:tcPr>
          <w:p w14:paraId="7650072F" w14:textId="773097D9"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-10</w:t>
            </w:r>
          </w:p>
        </w:tc>
      </w:tr>
      <w:tr w:rsidR="0062569D" w:rsidRPr="0062569D" w14:paraId="7D6CE944" w14:textId="1E3E50C0"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99CF4F2"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lastRenderedPageBreak/>
              <w:t>14-12-2023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56DB95D"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226</w:t>
            </w:r>
          </w:p>
        </w:tc>
        <w:tc>
          <w:tcPr>
            <w:tcW w:w="0" w:type="auto"/>
            <w:vAlign w:val="bottom"/>
          </w:tcPr>
          <w:p w14:paraId="57ACA566" w14:textId="1552171E"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-122</w:t>
            </w:r>
          </w:p>
        </w:tc>
      </w:tr>
      <w:tr w:rsidR="0062569D" w:rsidRPr="0062569D" w14:paraId="2228CACF" w14:textId="094DA44E"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63DD6A7"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D60B5BD"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276</w:t>
            </w:r>
          </w:p>
        </w:tc>
        <w:tc>
          <w:tcPr>
            <w:tcW w:w="0" w:type="auto"/>
            <w:vAlign w:val="bottom"/>
          </w:tcPr>
          <w:p w14:paraId="02A505FA" w14:textId="0FE2FFCC"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50</w:t>
            </w:r>
          </w:p>
        </w:tc>
      </w:tr>
      <w:tr w:rsidR="0062569D" w:rsidRPr="0062569D" w14:paraId="4400D138" w14:textId="127BDC87"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1F9350E"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0750300"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258</w:t>
            </w:r>
          </w:p>
        </w:tc>
        <w:tc>
          <w:tcPr>
            <w:tcW w:w="0" w:type="auto"/>
            <w:vAlign w:val="bottom"/>
          </w:tcPr>
          <w:p w14:paraId="34C7DFFD" w14:textId="72E8C88B"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-18</w:t>
            </w:r>
          </w:p>
        </w:tc>
      </w:tr>
      <w:tr w:rsidR="0062569D" w:rsidRPr="0062569D" w14:paraId="0BC2B24F" w14:textId="67628251"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E67305A"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7B6D2D4"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185</w:t>
            </w:r>
          </w:p>
        </w:tc>
        <w:tc>
          <w:tcPr>
            <w:tcW w:w="0" w:type="auto"/>
            <w:vAlign w:val="bottom"/>
          </w:tcPr>
          <w:p w14:paraId="492E4726" w14:textId="0F6C61F6"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-73</w:t>
            </w:r>
          </w:p>
        </w:tc>
      </w:tr>
      <w:tr w:rsidR="0062569D" w:rsidRPr="0062569D" w14:paraId="2663CC44" w14:textId="4BF6D616"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73F4961"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1EEEF6B"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233</w:t>
            </w:r>
          </w:p>
        </w:tc>
        <w:tc>
          <w:tcPr>
            <w:tcW w:w="0" w:type="auto"/>
            <w:vAlign w:val="bottom"/>
          </w:tcPr>
          <w:p w14:paraId="577FDAEA" w14:textId="5EFE2370"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48</w:t>
            </w:r>
          </w:p>
        </w:tc>
      </w:tr>
      <w:tr w:rsidR="0062569D" w:rsidRPr="0062569D" w14:paraId="29D24530" w14:textId="56A2771F"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DA011DC"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DA17DC"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209</w:t>
            </w:r>
          </w:p>
        </w:tc>
        <w:tc>
          <w:tcPr>
            <w:tcW w:w="0" w:type="auto"/>
            <w:vAlign w:val="bottom"/>
          </w:tcPr>
          <w:p w14:paraId="31C0CEA2" w14:textId="4CC3E5AE"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-24</w:t>
            </w:r>
          </w:p>
        </w:tc>
      </w:tr>
      <w:tr w:rsidR="0062569D" w:rsidRPr="0062569D" w14:paraId="16279584" w14:textId="124F3355"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2B51C5B"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90D8155"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178</w:t>
            </w:r>
          </w:p>
        </w:tc>
        <w:tc>
          <w:tcPr>
            <w:tcW w:w="0" w:type="auto"/>
            <w:vAlign w:val="bottom"/>
          </w:tcPr>
          <w:p w14:paraId="037105AC" w14:textId="21F33708"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-31</w:t>
            </w:r>
          </w:p>
        </w:tc>
      </w:tr>
      <w:tr w:rsidR="0062569D" w:rsidRPr="0062569D" w14:paraId="142AEFF8" w14:textId="0A92F371"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79FA845"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3072534"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159</w:t>
            </w:r>
          </w:p>
        </w:tc>
        <w:tc>
          <w:tcPr>
            <w:tcW w:w="0" w:type="auto"/>
            <w:vAlign w:val="bottom"/>
          </w:tcPr>
          <w:p w14:paraId="4291FF1B" w14:textId="75F48C77"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-19</w:t>
            </w:r>
          </w:p>
        </w:tc>
      </w:tr>
      <w:tr w:rsidR="0062569D" w:rsidRPr="0062569D" w14:paraId="12E1DA10" w14:textId="41BDB362"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E44B9C9"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D9832CE"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163</w:t>
            </w:r>
          </w:p>
        </w:tc>
        <w:tc>
          <w:tcPr>
            <w:tcW w:w="0" w:type="auto"/>
            <w:vAlign w:val="bottom"/>
          </w:tcPr>
          <w:p w14:paraId="25977DB6" w14:textId="3FBE710E"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4</w:t>
            </w:r>
          </w:p>
        </w:tc>
      </w:tr>
      <w:tr w:rsidR="0062569D" w:rsidRPr="0062569D" w14:paraId="22FCC9D0" w14:textId="0803F9EF"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D774763"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3FAAE47"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241</w:t>
            </w:r>
          </w:p>
        </w:tc>
        <w:tc>
          <w:tcPr>
            <w:tcW w:w="0" w:type="auto"/>
            <w:vAlign w:val="bottom"/>
          </w:tcPr>
          <w:p w14:paraId="1B98031E" w14:textId="31BC5FB4"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78</w:t>
            </w:r>
          </w:p>
        </w:tc>
      </w:tr>
      <w:tr w:rsidR="0062569D" w:rsidRPr="0062569D" w14:paraId="683609C8" w14:textId="22B05303"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6D6F93E"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024A0B5"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232</w:t>
            </w:r>
          </w:p>
        </w:tc>
        <w:tc>
          <w:tcPr>
            <w:tcW w:w="0" w:type="auto"/>
            <w:vAlign w:val="bottom"/>
          </w:tcPr>
          <w:p w14:paraId="616D4CAA" w14:textId="392306E6"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-9</w:t>
            </w:r>
          </w:p>
        </w:tc>
      </w:tr>
      <w:tr w:rsidR="0062569D" w:rsidRPr="0062569D" w14:paraId="239C60F0" w14:textId="0FCC8A09"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C22292D"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92964A"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258</w:t>
            </w:r>
          </w:p>
        </w:tc>
        <w:tc>
          <w:tcPr>
            <w:tcW w:w="0" w:type="auto"/>
            <w:vAlign w:val="bottom"/>
          </w:tcPr>
          <w:p w14:paraId="34D84500" w14:textId="67DBE0A6"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26</w:t>
            </w:r>
          </w:p>
        </w:tc>
      </w:tr>
      <w:tr w:rsidR="0062569D" w:rsidRPr="0062569D" w14:paraId="4E5D47E7" w14:textId="79461D5D"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13F98AD"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FD0F53F"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255</w:t>
            </w:r>
          </w:p>
        </w:tc>
        <w:tc>
          <w:tcPr>
            <w:tcW w:w="0" w:type="auto"/>
            <w:vAlign w:val="bottom"/>
          </w:tcPr>
          <w:p w14:paraId="11E1698E" w14:textId="0F9B2E4D"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-3</w:t>
            </w:r>
          </w:p>
        </w:tc>
      </w:tr>
      <w:tr w:rsidR="0062569D" w:rsidRPr="0062569D" w14:paraId="3B430C0B" w14:textId="4F4BFEE9"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B9C56D6"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7BC3B7D"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242</w:t>
            </w:r>
          </w:p>
        </w:tc>
        <w:tc>
          <w:tcPr>
            <w:tcW w:w="0" w:type="auto"/>
            <w:vAlign w:val="bottom"/>
          </w:tcPr>
          <w:p w14:paraId="317F20AA" w14:textId="7514E26F"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-13</w:t>
            </w:r>
          </w:p>
        </w:tc>
      </w:tr>
      <w:tr w:rsidR="0062569D" w:rsidRPr="0062569D" w14:paraId="318EE5F0" w14:textId="3D3FC3DF"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631CF7A"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FF127C2"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181</w:t>
            </w:r>
          </w:p>
        </w:tc>
        <w:tc>
          <w:tcPr>
            <w:tcW w:w="0" w:type="auto"/>
            <w:vAlign w:val="bottom"/>
          </w:tcPr>
          <w:p w14:paraId="524A0C1D" w14:textId="7DBFA706"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-61</w:t>
            </w:r>
          </w:p>
        </w:tc>
      </w:tr>
      <w:tr w:rsidR="0062569D" w:rsidRPr="0062569D" w14:paraId="1E808290" w14:textId="3C778000"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2180553"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E911285"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260</w:t>
            </w:r>
          </w:p>
        </w:tc>
        <w:tc>
          <w:tcPr>
            <w:tcW w:w="0" w:type="auto"/>
            <w:vAlign w:val="bottom"/>
          </w:tcPr>
          <w:p w14:paraId="4F764C5A" w14:textId="085BF60F"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79</w:t>
            </w:r>
          </w:p>
        </w:tc>
      </w:tr>
      <w:tr w:rsidR="0062569D" w:rsidRPr="0062569D" w14:paraId="06AEE343" w14:textId="4AFB5D5D"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31D86BC"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30-12-2023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EC6AB85"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179</w:t>
            </w:r>
          </w:p>
        </w:tc>
        <w:tc>
          <w:tcPr>
            <w:tcW w:w="0" w:type="auto"/>
            <w:vAlign w:val="bottom"/>
          </w:tcPr>
          <w:p w14:paraId="2839904E" w14:textId="4361B9CE"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-81</w:t>
            </w:r>
          </w:p>
        </w:tc>
      </w:tr>
      <w:tr w:rsidR="0062569D" w:rsidRPr="0062569D" w14:paraId="56A6B4E9" w14:textId="1721F9E4"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E5141ED"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31-12-2023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E5B10F8"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158</w:t>
            </w:r>
          </w:p>
        </w:tc>
        <w:tc>
          <w:tcPr>
            <w:tcW w:w="0" w:type="auto"/>
            <w:vAlign w:val="bottom"/>
          </w:tcPr>
          <w:p w14:paraId="0D7C6271" w14:textId="77D94EE2"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-21</w:t>
            </w:r>
          </w:p>
        </w:tc>
      </w:tr>
      <w:tr w:rsidR="0062569D" w:rsidRPr="0062569D" w14:paraId="69956352" w14:textId="66B41907"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4773F09"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01-01-2024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BA27CA"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115</w:t>
            </w:r>
          </w:p>
        </w:tc>
        <w:tc>
          <w:tcPr>
            <w:tcW w:w="0" w:type="auto"/>
            <w:vAlign w:val="bottom"/>
          </w:tcPr>
          <w:p w14:paraId="26311529" w14:textId="440583C9"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-43</w:t>
            </w:r>
          </w:p>
        </w:tc>
      </w:tr>
      <w:tr w:rsidR="0062569D" w:rsidRPr="0062569D" w14:paraId="0E78FE6D" w14:textId="229D9136" w:rsidTr="0062569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3103335"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02-01-2024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F8939BE"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196</w:t>
            </w:r>
          </w:p>
        </w:tc>
        <w:tc>
          <w:tcPr>
            <w:tcW w:w="0" w:type="auto"/>
            <w:vAlign w:val="bottom"/>
          </w:tcPr>
          <w:p w14:paraId="11D87A45" w14:textId="38D75EA4"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81</w:t>
            </w:r>
          </w:p>
        </w:tc>
      </w:tr>
      <w:tr w:rsidR="0062569D" w:rsidRPr="0062569D" w14:paraId="6446915E" w14:textId="39568E8C" w:rsidTr="0062569D">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52C54B40"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03-01-2024</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75E4C42B"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107</w:t>
            </w:r>
          </w:p>
        </w:tc>
        <w:tc>
          <w:tcPr>
            <w:tcW w:w="0" w:type="auto"/>
            <w:vAlign w:val="bottom"/>
          </w:tcPr>
          <w:p w14:paraId="48A769F3" w14:textId="599867FE" w:rsidR="0062569D" w:rsidRPr="0062569D" w:rsidRDefault="0062569D" w:rsidP="0062569D">
            <w:pPr>
              <w:rPr>
                <w:rFonts w:ascii="Times New Roman" w:eastAsia="Times New Roman" w:hAnsi="Times New Roman" w:cs="Times New Roman"/>
                <w:sz w:val="20"/>
                <w:szCs w:val="20"/>
                <w:lang w:eastAsia="en-IN"/>
              </w:rPr>
            </w:pPr>
            <w:r>
              <w:rPr>
                <w:rFonts w:ascii="Arial" w:hAnsi="Arial" w:cs="Arial"/>
                <w:sz w:val="20"/>
                <w:szCs w:val="20"/>
              </w:rPr>
              <w:t>-89</w:t>
            </w:r>
          </w:p>
        </w:tc>
      </w:tr>
      <w:tr w:rsidR="0062569D" w:rsidRPr="0062569D" w14:paraId="662F9D26" w14:textId="77777777" w:rsidTr="0062569D">
        <w:trPr>
          <w:gridAfter w:val="1"/>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0243A4C9" w14:textId="77777777" w:rsidR="0062569D" w:rsidRPr="0062569D" w:rsidRDefault="0062569D" w:rsidP="0062569D">
            <w:pPr>
              <w:spacing w:after="0" w:line="240" w:lineRule="auto"/>
              <w:rPr>
                <w:rFonts w:ascii="Arial" w:eastAsia="Times New Roman" w:hAnsi="Arial" w:cs="Arial"/>
                <w:b/>
                <w:bCs/>
                <w:sz w:val="20"/>
                <w:szCs w:val="20"/>
                <w:lang w:eastAsia="en-IN"/>
              </w:rPr>
            </w:pPr>
            <w:r w:rsidRPr="0062569D">
              <w:rPr>
                <w:rFonts w:ascii="Arial" w:eastAsia="Times New Roman" w:hAnsi="Arial" w:cs="Arial"/>
                <w:b/>
                <w:bCs/>
                <w:sz w:val="20"/>
                <w:szCs w:val="20"/>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78155A21" w14:textId="77777777" w:rsidR="0062569D" w:rsidRPr="0062569D" w:rsidRDefault="0062569D" w:rsidP="0062569D">
            <w:pPr>
              <w:spacing w:after="0" w:line="240" w:lineRule="auto"/>
              <w:jc w:val="right"/>
              <w:rPr>
                <w:rFonts w:ascii="Arial" w:eastAsia="Times New Roman" w:hAnsi="Arial" w:cs="Arial"/>
                <w:b/>
                <w:bCs/>
                <w:sz w:val="20"/>
                <w:szCs w:val="20"/>
                <w:lang w:eastAsia="en-IN"/>
              </w:rPr>
            </w:pPr>
            <w:r w:rsidRPr="0062569D">
              <w:rPr>
                <w:rFonts w:ascii="Arial" w:eastAsia="Times New Roman" w:hAnsi="Arial" w:cs="Arial"/>
                <w:b/>
                <w:bCs/>
                <w:sz w:val="20"/>
                <w:szCs w:val="20"/>
                <w:lang w:eastAsia="en-IN"/>
              </w:rPr>
              <w:t>8365</w:t>
            </w:r>
          </w:p>
        </w:tc>
      </w:tr>
    </w:tbl>
    <w:p w14:paraId="4B56C8F4" w14:textId="25355C55" w:rsidR="0062569D" w:rsidRDefault="0062569D" w:rsidP="00951898"/>
    <w:tbl>
      <w:tblPr>
        <w:tblW w:w="0" w:type="dxa"/>
        <w:tblCellMar>
          <w:left w:w="0" w:type="dxa"/>
          <w:right w:w="0" w:type="dxa"/>
        </w:tblCellMar>
        <w:tblLook w:val="04A0" w:firstRow="1" w:lastRow="0" w:firstColumn="1" w:lastColumn="0" w:noHBand="0" w:noVBand="1"/>
      </w:tblPr>
      <w:tblGrid>
        <w:gridCol w:w="1258"/>
      </w:tblGrid>
      <w:tr w:rsidR="0062569D" w:rsidRPr="0062569D" w14:paraId="0C46CF4B" w14:textId="77777777" w:rsidTr="0062569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0B3BB2CB" w14:textId="77777777" w:rsidR="0062569D" w:rsidRPr="0062569D" w:rsidRDefault="0062569D" w:rsidP="0062569D">
            <w:pPr>
              <w:spacing w:after="0" w:line="240" w:lineRule="auto"/>
              <w:rPr>
                <w:rFonts w:ascii="Arial" w:eastAsia="Times New Roman" w:hAnsi="Arial" w:cs="Arial"/>
                <w:sz w:val="20"/>
                <w:szCs w:val="20"/>
                <w:lang w:eastAsia="en-IN"/>
              </w:rPr>
            </w:pPr>
            <w:r w:rsidRPr="0062569D">
              <w:rPr>
                <w:rFonts w:ascii="Arial" w:eastAsia="Times New Roman" w:hAnsi="Arial" w:cs="Arial"/>
                <w:sz w:val="20"/>
                <w:szCs w:val="20"/>
                <w:lang w:eastAsia="en-IN"/>
              </w:rPr>
              <w:t>AVERAGE</w:t>
            </w:r>
          </w:p>
        </w:tc>
      </w:tr>
      <w:tr w:rsidR="0062569D" w:rsidRPr="0062569D" w14:paraId="5EC620C5" w14:textId="77777777" w:rsidTr="0062569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B36E8" w14:textId="77777777" w:rsidR="0062569D" w:rsidRPr="0062569D" w:rsidRDefault="0062569D" w:rsidP="0062569D">
            <w:pPr>
              <w:spacing w:after="0" w:line="240" w:lineRule="auto"/>
              <w:jc w:val="right"/>
              <w:rPr>
                <w:rFonts w:ascii="Arial" w:eastAsia="Times New Roman" w:hAnsi="Arial" w:cs="Arial"/>
                <w:sz w:val="20"/>
                <w:szCs w:val="20"/>
                <w:lang w:eastAsia="en-IN"/>
              </w:rPr>
            </w:pPr>
            <w:r w:rsidRPr="0062569D">
              <w:rPr>
                <w:rFonts w:ascii="Arial" w:eastAsia="Times New Roman" w:hAnsi="Arial" w:cs="Arial"/>
                <w:sz w:val="20"/>
                <w:szCs w:val="20"/>
                <w:lang w:eastAsia="en-IN"/>
              </w:rPr>
              <w:t>246.0294118</w:t>
            </w:r>
          </w:p>
        </w:tc>
      </w:tr>
    </w:tbl>
    <w:p w14:paraId="0B24014C" w14:textId="77777777" w:rsidR="0062569D" w:rsidRPr="0062569D" w:rsidRDefault="0062569D" w:rsidP="00951898"/>
    <w:p w14:paraId="53A1E043" w14:textId="07694A14" w:rsidR="002B1B6D" w:rsidRPr="002B1B6D" w:rsidRDefault="00D02E7B" w:rsidP="00951898">
      <w:pPr>
        <w:rPr>
          <w:b/>
          <w:bCs/>
        </w:rPr>
      </w:pPr>
      <w:r>
        <w:rPr>
          <w:rFonts w:ascii="Arial" w:hAnsi="Arial" w:cs="Arial"/>
          <w:b/>
          <w:bCs/>
          <w:color w:val="000000"/>
        </w:rPr>
        <w:t>Q</w:t>
      </w:r>
      <w:r w:rsidR="0099524A">
        <w:rPr>
          <w:rFonts w:ascii="Arial" w:hAnsi="Arial" w:cs="Arial"/>
          <w:b/>
          <w:bCs/>
          <w:color w:val="000000"/>
        </w:rPr>
        <w:t>5</w:t>
      </w:r>
      <w:r>
        <w:rPr>
          <w:rFonts w:ascii="Arial" w:hAnsi="Arial" w:cs="Arial"/>
          <w:b/>
          <w:bCs/>
          <w:color w:val="000000"/>
        </w:rPr>
        <w:t xml:space="preserve">. </w:t>
      </w:r>
      <w:r w:rsidR="002B1B6D" w:rsidRPr="002B1B6D">
        <w:rPr>
          <w:rFonts w:ascii="Arial" w:hAnsi="Arial" w:cs="Arial"/>
          <w:b/>
          <w:bCs/>
          <w:color w:val="000000"/>
        </w:rPr>
        <w:t>Which months experienced the highest and lowest call volumes?</w:t>
      </w:r>
    </w:p>
    <w:p w14:paraId="5EBDB611" w14:textId="4066511A" w:rsidR="00C24A68" w:rsidRDefault="00D02E7B" w:rsidP="00951898">
      <w:r w:rsidRPr="00D02E7B">
        <w:rPr>
          <w:b/>
          <w:bCs/>
        </w:rPr>
        <w:t>ANS:</w:t>
      </w:r>
      <w:r>
        <w:rPr>
          <w:b/>
          <w:bCs/>
        </w:rPr>
        <w:t xml:space="preserve"> </w:t>
      </w:r>
      <w:r w:rsidR="00C24A68" w:rsidRPr="00C24A68">
        <w:t>December recorded the peak call volumes, whereas January saw the least.</w:t>
      </w:r>
    </w:p>
    <w:tbl>
      <w:tblPr>
        <w:tblW w:w="0" w:type="dxa"/>
        <w:tblCellMar>
          <w:left w:w="0" w:type="dxa"/>
          <w:right w:w="0" w:type="dxa"/>
        </w:tblCellMar>
        <w:tblLook w:val="04A0" w:firstRow="1" w:lastRow="0" w:firstColumn="1" w:lastColumn="0" w:noHBand="0" w:noVBand="1"/>
      </w:tblPr>
      <w:tblGrid>
        <w:gridCol w:w="1213"/>
        <w:gridCol w:w="1846"/>
      </w:tblGrid>
      <w:tr w:rsidR="00C24A68" w:rsidRPr="00C24A68" w14:paraId="4F2741D5" w14:textId="77777777" w:rsidTr="00C24A68">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7D3D5461" w14:textId="77777777" w:rsidR="00C24A68" w:rsidRPr="00C24A68" w:rsidRDefault="00C24A68" w:rsidP="00C24A68">
            <w:pPr>
              <w:spacing w:after="0" w:line="240" w:lineRule="auto"/>
              <w:rPr>
                <w:rFonts w:ascii="Arial" w:eastAsia="Times New Roman" w:hAnsi="Arial" w:cs="Arial"/>
                <w:i/>
                <w:iCs/>
                <w:sz w:val="20"/>
                <w:szCs w:val="20"/>
                <w:lang w:eastAsia="en-IN"/>
              </w:rPr>
            </w:pPr>
            <w:r w:rsidRPr="00C24A68">
              <w:rPr>
                <w:rFonts w:ascii="Arial" w:eastAsia="Times New Roman" w:hAnsi="Arial" w:cs="Arial"/>
                <w:i/>
                <w:iCs/>
                <w:sz w:val="20"/>
                <w:szCs w:val="20"/>
                <w:lang w:eastAsia="en-IN"/>
              </w:rPr>
              <w:t>Month</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34DAF64A" w14:textId="77777777" w:rsidR="00C24A68" w:rsidRPr="00C24A68" w:rsidRDefault="00C24A68" w:rsidP="00C24A68">
            <w:pPr>
              <w:spacing w:after="0" w:line="240" w:lineRule="auto"/>
              <w:rPr>
                <w:rFonts w:ascii="Arial" w:eastAsia="Times New Roman" w:hAnsi="Arial" w:cs="Arial"/>
                <w:color w:val="FFFFFF"/>
                <w:sz w:val="20"/>
                <w:szCs w:val="20"/>
                <w:lang w:eastAsia="en-IN"/>
              </w:rPr>
            </w:pPr>
            <w:r w:rsidRPr="00C24A68">
              <w:rPr>
                <w:rFonts w:ascii="Arial" w:eastAsia="Times New Roman" w:hAnsi="Arial" w:cs="Arial"/>
                <w:color w:val="FFFFFF"/>
                <w:sz w:val="20"/>
                <w:szCs w:val="20"/>
                <w:lang w:eastAsia="en-IN"/>
              </w:rPr>
              <w:t xml:space="preserve">COUNTA of </w:t>
            </w:r>
            <w:proofErr w:type="spellStart"/>
            <w:r w:rsidRPr="00C24A68">
              <w:rPr>
                <w:rFonts w:ascii="Arial" w:eastAsia="Times New Roman" w:hAnsi="Arial" w:cs="Arial"/>
                <w:color w:val="FFFFFF"/>
                <w:sz w:val="20"/>
                <w:szCs w:val="20"/>
                <w:lang w:eastAsia="en-IN"/>
              </w:rPr>
              <w:t>CallSid</w:t>
            </w:r>
            <w:proofErr w:type="spellEnd"/>
          </w:p>
        </w:tc>
      </w:tr>
      <w:tr w:rsidR="00C24A68" w:rsidRPr="00C24A68" w14:paraId="6EA76A56" w14:textId="77777777" w:rsidTr="00C24A68">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0157720" w14:textId="77777777" w:rsidR="00C24A68" w:rsidRPr="00C24A68" w:rsidRDefault="00C24A68" w:rsidP="00C24A68">
            <w:pPr>
              <w:spacing w:after="0" w:line="240" w:lineRule="auto"/>
              <w:rPr>
                <w:rFonts w:ascii="Arial" w:eastAsia="Times New Roman" w:hAnsi="Arial" w:cs="Arial"/>
                <w:sz w:val="20"/>
                <w:szCs w:val="20"/>
                <w:lang w:eastAsia="en-IN"/>
              </w:rPr>
            </w:pPr>
            <w:r w:rsidRPr="00C24A68">
              <w:rPr>
                <w:rFonts w:ascii="Arial" w:eastAsia="Times New Roman" w:hAnsi="Arial" w:cs="Arial"/>
                <w:sz w:val="20"/>
                <w:szCs w:val="20"/>
                <w:lang w:eastAsia="en-IN"/>
              </w:rPr>
              <w:t>December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287CBEF" w14:textId="77777777" w:rsidR="00C24A68" w:rsidRPr="00C24A68" w:rsidRDefault="00C24A68" w:rsidP="00C24A68">
            <w:pPr>
              <w:spacing w:after="0" w:line="240" w:lineRule="auto"/>
              <w:jc w:val="right"/>
              <w:rPr>
                <w:rFonts w:ascii="Arial" w:eastAsia="Times New Roman" w:hAnsi="Arial" w:cs="Arial"/>
                <w:sz w:val="20"/>
                <w:szCs w:val="20"/>
                <w:lang w:eastAsia="en-IN"/>
              </w:rPr>
            </w:pPr>
            <w:r w:rsidRPr="00C24A68">
              <w:rPr>
                <w:rFonts w:ascii="Arial" w:eastAsia="Times New Roman" w:hAnsi="Arial" w:cs="Arial"/>
                <w:sz w:val="20"/>
                <w:szCs w:val="20"/>
                <w:lang w:eastAsia="en-IN"/>
              </w:rPr>
              <w:t>7947</w:t>
            </w:r>
          </w:p>
        </w:tc>
      </w:tr>
      <w:tr w:rsidR="00C24A68" w:rsidRPr="00C24A68" w14:paraId="76CECD9D" w14:textId="77777777" w:rsidTr="00C24A68">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27A74F44" w14:textId="77777777" w:rsidR="00C24A68" w:rsidRPr="00C24A68" w:rsidRDefault="00C24A68" w:rsidP="00C24A68">
            <w:pPr>
              <w:spacing w:after="0" w:line="240" w:lineRule="auto"/>
              <w:rPr>
                <w:rFonts w:ascii="Arial" w:eastAsia="Times New Roman" w:hAnsi="Arial" w:cs="Arial"/>
                <w:sz w:val="20"/>
                <w:szCs w:val="20"/>
                <w:lang w:eastAsia="en-IN"/>
              </w:rPr>
            </w:pPr>
            <w:r w:rsidRPr="00C24A68">
              <w:rPr>
                <w:rFonts w:ascii="Arial" w:eastAsia="Times New Roman" w:hAnsi="Arial" w:cs="Arial"/>
                <w:sz w:val="20"/>
                <w:szCs w:val="20"/>
                <w:lang w:eastAsia="en-IN"/>
              </w:rPr>
              <w:lastRenderedPageBreak/>
              <w:t>January</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5898BE71" w14:textId="77777777" w:rsidR="00C24A68" w:rsidRPr="00C24A68" w:rsidRDefault="00C24A68" w:rsidP="00C24A68">
            <w:pPr>
              <w:spacing w:after="0" w:line="240" w:lineRule="auto"/>
              <w:jc w:val="right"/>
              <w:rPr>
                <w:rFonts w:ascii="Arial" w:eastAsia="Times New Roman" w:hAnsi="Arial" w:cs="Arial"/>
                <w:sz w:val="20"/>
                <w:szCs w:val="20"/>
                <w:lang w:eastAsia="en-IN"/>
              </w:rPr>
            </w:pPr>
            <w:r w:rsidRPr="00C24A68">
              <w:rPr>
                <w:rFonts w:ascii="Arial" w:eastAsia="Times New Roman" w:hAnsi="Arial" w:cs="Arial"/>
                <w:sz w:val="20"/>
                <w:szCs w:val="20"/>
                <w:lang w:eastAsia="en-IN"/>
              </w:rPr>
              <w:t>418</w:t>
            </w:r>
          </w:p>
        </w:tc>
      </w:tr>
      <w:tr w:rsidR="00C24A68" w:rsidRPr="00C24A68" w14:paraId="37B6F28D" w14:textId="77777777" w:rsidTr="00C24A6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76B2F4B2" w14:textId="77777777" w:rsidR="00C24A68" w:rsidRPr="00C24A68" w:rsidRDefault="00C24A68" w:rsidP="00C24A68">
            <w:pPr>
              <w:spacing w:after="0" w:line="240" w:lineRule="auto"/>
              <w:rPr>
                <w:rFonts w:ascii="Arial" w:eastAsia="Times New Roman" w:hAnsi="Arial" w:cs="Arial"/>
                <w:b/>
                <w:bCs/>
                <w:sz w:val="20"/>
                <w:szCs w:val="20"/>
                <w:lang w:eastAsia="en-IN"/>
              </w:rPr>
            </w:pPr>
            <w:r w:rsidRPr="00C24A68">
              <w:rPr>
                <w:rFonts w:ascii="Arial" w:eastAsia="Times New Roman" w:hAnsi="Arial" w:cs="Arial"/>
                <w:b/>
                <w:bCs/>
                <w:sz w:val="20"/>
                <w:szCs w:val="20"/>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4A6249D3" w14:textId="77777777" w:rsidR="00C24A68" w:rsidRPr="00C24A68" w:rsidRDefault="00C24A68" w:rsidP="00C24A68">
            <w:pPr>
              <w:spacing w:after="0" w:line="240" w:lineRule="auto"/>
              <w:jc w:val="right"/>
              <w:rPr>
                <w:rFonts w:ascii="Arial" w:eastAsia="Times New Roman" w:hAnsi="Arial" w:cs="Arial"/>
                <w:b/>
                <w:bCs/>
                <w:sz w:val="20"/>
                <w:szCs w:val="20"/>
                <w:lang w:eastAsia="en-IN"/>
              </w:rPr>
            </w:pPr>
            <w:r w:rsidRPr="00C24A68">
              <w:rPr>
                <w:rFonts w:ascii="Arial" w:eastAsia="Times New Roman" w:hAnsi="Arial" w:cs="Arial"/>
                <w:b/>
                <w:bCs/>
                <w:sz w:val="20"/>
                <w:szCs w:val="20"/>
                <w:lang w:eastAsia="en-IN"/>
              </w:rPr>
              <w:t>8365</w:t>
            </w:r>
          </w:p>
        </w:tc>
      </w:tr>
    </w:tbl>
    <w:p w14:paraId="7779E3D6" w14:textId="77777777" w:rsidR="00C24A68" w:rsidRDefault="00C24A68" w:rsidP="00951898">
      <w:pPr>
        <w:rPr>
          <w:rFonts w:ascii="Arial" w:hAnsi="Arial" w:cs="Arial"/>
          <w:color w:val="000000"/>
          <w:sz w:val="27"/>
          <w:szCs w:val="27"/>
          <w:shd w:val="clear" w:color="auto" w:fill="F4F5F6"/>
        </w:rPr>
      </w:pPr>
    </w:p>
    <w:p w14:paraId="42DCFAF1" w14:textId="05BEA3E9" w:rsidR="002B1B6D" w:rsidRPr="002B1B6D" w:rsidRDefault="00D02E7B" w:rsidP="00951898">
      <w:pPr>
        <w:rPr>
          <w:b/>
          <w:bCs/>
        </w:rPr>
      </w:pPr>
      <w:r>
        <w:rPr>
          <w:rFonts w:ascii="Arial" w:hAnsi="Arial" w:cs="Arial"/>
          <w:b/>
          <w:bCs/>
          <w:color w:val="000000"/>
        </w:rPr>
        <w:t>Q</w:t>
      </w:r>
      <w:r w:rsidR="0099524A">
        <w:rPr>
          <w:rFonts w:ascii="Arial" w:hAnsi="Arial" w:cs="Arial"/>
          <w:b/>
          <w:bCs/>
          <w:color w:val="000000"/>
        </w:rPr>
        <w:t>6</w:t>
      </w:r>
      <w:r>
        <w:rPr>
          <w:rFonts w:ascii="Arial" w:hAnsi="Arial" w:cs="Arial"/>
          <w:b/>
          <w:bCs/>
          <w:color w:val="000000"/>
        </w:rPr>
        <w:t xml:space="preserve">. </w:t>
      </w:r>
      <w:r w:rsidR="002B1B6D" w:rsidRPr="002B1B6D">
        <w:rPr>
          <w:rFonts w:ascii="Arial" w:hAnsi="Arial" w:cs="Arial"/>
          <w:b/>
          <w:bCs/>
          <w:color w:val="000000"/>
        </w:rPr>
        <w:t>What is the total operational cost for that month?</w:t>
      </w:r>
    </w:p>
    <w:p w14:paraId="3243B1FE" w14:textId="7556DBEF" w:rsidR="00C24A68" w:rsidRDefault="00D02E7B" w:rsidP="00951898">
      <w:r w:rsidRPr="00D02E7B">
        <w:rPr>
          <w:b/>
          <w:bCs/>
        </w:rPr>
        <w:t>ANS:</w:t>
      </w:r>
      <w:r>
        <w:rPr>
          <w:b/>
          <w:bCs/>
        </w:rPr>
        <w:t xml:space="preserve"> </w:t>
      </w:r>
      <w:r w:rsidR="00C24A68" w:rsidRPr="00C24A68">
        <w:t xml:space="preserve">For December 2023, the overall operational expense amounts to 93786.16295. </w:t>
      </w:r>
    </w:p>
    <w:p w14:paraId="51F629A4" w14:textId="6A103D67" w:rsidR="00C24A68" w:rsidRDefault="00C24A68" w:rsidP="00951898">
      <w:r w:rsidRPr="00C24A68">
        <w:t>For January 2024, this figure is 5360.408.</w:t>
      </w:r>
    </w:p>
    <w:tbl>
      <w:tblPr>
        <w:tblW w:w="0" w:type="dxa"/>
        <w:tblCellMar>
          <w:left w:w="0" w:type="dxa"/>
          <w:right w:w="0" w:type="dxa"/>
        </w:tblCellMar>
        <w:tblLook w:val="04A0" w:firstRow="1" w:lastRow="0" w:firstColumn="1" w:lastColumn="0" w:noHBand="0" w:noVBand="1"/>
      </w:tblPr>
      <w:tblGrid>
        <w:gridCol w:w="1213"/>
        <w:gridCol w:w="1013"/>
        <w:gridCol w:w="2517"/>
      </w:tblGrid>
      <w:tr w:rsidR="00C24A68" w:rsidRPr="00C24A68" w14:paraId="64A8F4C9" w14:textId="77777777" w:rsidTr="00C24A68">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3929FD4A" w14:textId="77777777" w:rsidR="00C24A68" w:rsidRPr="00C24A68" w:rsidRDefault="00C24A68" w:rsidP="00C24A68">
            <w:pPr>
              <w:spacing w:after="0" w:line="240" w:lineRule="auto"/>
              <w:rPr>
                <w:rFonts w:ascii="Arial" w:eastAsia="Times New Roman" w:hAnsi="Arial" w:cs="Arial"/>
                <w:i/>
                <w:iCs/>
                <w:sz w:val="20"/>
                <w:szCs w:val="20"/>
                <w:lang w:eastAsia="en-IN"/>
              </w:rPr>
            </w:pPr>
            <w:r w:rsidRPr="00C24A68">
              <w:rPr>
                <w:rFonts w:ascii="Arial" w:eastAsia="Times New Roman" w:hAnsi="Arial" w:cs="Arial"/>
                <w:i/>
                <w:iCs/>
                <w:sz w:val="20"/>
                <w:szCs w:val="20"/>
                <w:lang w:eastAsia="en-IN"/>
              </w:rPr>
              <w:t>Year</w:t>
            </w:r>
          </w:p>
        </w:tc>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1AE6C1F9" w14:textId="77777777" w:rsidR="00C24A68" w:rsidRPr="00C24A68" w:rsidRDefault="00C24A68" w:rsidP="00C24A68">
            <w:pPr>
              <w:spacing w:after="0" w:line="240" w:lineRule="auto"/>
              <w:rPr>
                <w:rFonts w:ascii="Arial" w:eastAsia="Times New Roman" w:hAnsi="Arial" w:cs="Arial"/>
                <w:i/>
                <w:iCs/>
                <w:sz w:val="20"/>
                <w:szCs w:val="20"/>
                <w:lang w:eastAsia="en-IN"/>
              </w:rPr>
            </w:pPr>
            <w:r w:rsidRPr="00C24A68">
              <w:rPr>
                <w:rFonts w:ascii="Arial" w:eastAsia="Times New Roman" w:hAnsi="Arial" w:cs="Arial"/>
                <w:i/>
                <w:iCs/>
                <w:sz w:val="20"/>
                <w:szCs w:val="20"/>
                <w:lang w:eastAsia="en-IN"/>
              </w:rPr>
              <w:t>Month</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21AC28E1" w14:textId="77777777" w:rsidR="00C24A68" w:rsidRPr="00C24A68" w:rsidRDefault="00C24A68" w:rsidP="00C24A68">
            <w:pPr>
              <w:spacing w:after="0" w:line="240" w:lineRule="auto"/>
              <w:rPr>
                <w:rFonts w:ascii="Arial" w:eastAsia="Times New Roman" w:hAnsi="Arial" w:cs="Arial"/>
                <w:color w:val="FFFFFF"/>
                <w:sz w:val="20"/>
                <w:szCs w:val="20"/>
                <w:lang w:eastAsia="en-IN"/>
              </w:rPr>
            </w:pPr>
            <w:r w:rsidRPr="00C24A68">
              <w:rPr>
                <w:rFonts w:ascii="Arial" w:eastAsia="Times New Roman" w:hAnsi="Arial" w:cs="Arial"/>
                <w:color w:val="FFFFFF"/>
                <w:sz w:val="20"/>
                <w:szCs w:val="20"/>
                <w:lang w:eastAsia="en-IN"/>
              </w:rPr>
              <w:t xml:space="preserve">SUM of </w:t>
            </w:r>
            <w:proofErr w:type="spellStart"/>
            <w:r w:rsidRPr="00C24A68">
              <w:rPr>
                <w:rFonts w:ascii="Arial" w:eastAsia="Times New Roman" w:hAnsi="Arial" w:cs="Arial"/>
                <w:color w:val="FFFFFF"/>
                <w:sz w:val="20"/>
                <w:szCs w:val="20"/>
                <w:lang w:eastAsia="en-IN"/>
              </w:rPr>
              <w:t>astrologersEarnings</w:t>
            </w:r>
            <w:proofErr w:type="spellEnd"/>
          </w:p>
        </w:tc>
      </w:tr>
      <w:tr w:rsidR="00C24A68" w:rsidRPr="00C24A68" w14:paraId="7DAFAA58" w14:textId="77777777" w:rsidTr="00C24A68">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0C3B3F0" w14:textId="77777777" w:rsidR="00C24A68" w:rsidRPr="00C24A68" w:rsidRDefault="00C24A68" w:rsidP="00C24A68">
            <w:pPr>
              <w:spacing w:after="0" w:line="240" w:lineRule="auto"/>
              <w:jc w:val="right"/>
              <w:rPr>
                <w:rFonts w:ascii="Arial" w:eastAsia="Times New Roman" w:hAnsi="Arial" w:cs="Arial"/>
                <w:sz w:val="20"/>
                <w:szCs w:val="20"/>
                <w:lang w:eastAsia="en-IN"/>
              </w:rPr>
            </w:pPr>
            <w:r w:rsidRPr="00C24A68">
              <w:rPr>
                <w:rFonts w:ascii="Arial" w:eastAsia="Times New Roman" w:hAnsi="Arial" w:cs="Arial"/>
                <w:sz w:val="20"/>
                <w:szCs w:val="20"/>
                <w:lang w:eastAsia="en-IN"/>
              </w:rPr>
              <w:t>2023</w:t>
            </w:r>
          </w:p>
        </w:tc>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EDACDC3" w14:textId="77777777" w:rsidR="00C24A68" w:rsidRPr="00C24A68" w:rsidRDefault="00C24A68" w:rsidP="00C24A68">
            <w:pPr>
              <w:spacing w:after="0" w:line="240" w:lineRule="auto"/>
              <w:rPr>
                <w:rFonts w:ascii="Arial" w:eastAsia="Times New Roman" w:hAnsi="Arial" w:cs="Arial"/>
                <w:sz w:val="20"/>
                <w:szCs w:val="20"/>
                <w:lang w:eastAsia="en-IN"/>
              </w:rPr>
            </w:pPr>
            <w:r w:rsidRPr="00C24A68">
              <w:rPr>
                <w:rFonts w:ascii="Arial" w:eastAsia="Times New Roman" w:hAnsi="Arial" w:cs="Arial"/>
                <w:sz w:val="20"/>
                <w:szCs w:val="20"/>
                <w:lang w:eastAsia="en-IN"/>
              </w:rPr>
              <w:t>December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B1487EF" w14:textId="77777777" w:rsidR="00C24A68" w:rsidRPr="00C24A68" w:rsidRDefault="00C24A68" w:rsidP="00C24A68">
            <w:pPr>
              <w:spacing w:after="0" w:line="240" w:lineRule="auto"/>
              <w:jc w:val="right"/>
              <w:rPr>
                <w:rFonts w:ascii="Arial" w:eastAsia="Times New Roman" w:hAnsi="Arial" w:cs="Arial"/>
                <w:sz w:val="20"/>
                <w:szCs w:val="20"/>
                <w:lang w:eastAsia="en-IN"/>
              </w:rPr>
            </w:pPr>
            <w:r w:rsidRPr="00C24A68">
              <w:rPr>
                <w:rFonts w:ascii="Arial" w:eastAsia="Times New Roman" w:hAnsi="Arial" w:cs="Arial"/>
                <w:sz w:val="20"/>
                <w:szCs w:val="20"/>
                <w:lang w:eastAsia="en-IN"/>
              </w:rPr>
              <w:t>93786.16295</w:t>
            </w:r>
          </w:p>
        </w:tc>
      </w:tr>
      <w:tr w:rsidR="00C24A68" w:rsidRPr="00C24A68" w14:paraId="6E8665A8" w14:textId="77777777" w:rsidTr="00C24A68">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5726FFF5" w14:textId="77777777" w:rsidR="00C24A68" w:rsidRPr="00C24A68" w:rsidRDefault="00C24A68" w:rsidP="00C24A68">
            <w:pPr>
              <w:spacing w:after="0" w:line="240" w:lineRule="auto"/>
              <w:jc w:val="right"/>
              <w:rPr>
                <w:rFonts w:ascii="Arial" w:eastAsia="Times New Roman" w:hAnsi="Arial" w:cs="Arial"/>
                <w:sz w:val="20"/>
                <w:szCs w:val="20"/>
                <w:lang w:eastAsia="en-IN"/>
              </w:rPr>
            </w:pPr>
            <w:r w:rsidRPr="00C24A68">
              <w:rPr>
                <w:rFonts w:ascii="Arial" w:eastAsia="Times New Roman" w:hAnsi="Arial" w:cs="Arial"/>
                <w:sz w:val="20"/>
                <w:szCs w:val="20"/>
                <w:lang w:eastAsia="en-IN"/>
              </w:rPr>
              <w:t>2024</w:t>
            </w:r>
          </w:p>
        </w:tc>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0E363BF0" w14:textId="77777777" w:rsidR="00C24A68" w:rsidRPr="00C24A68" w:rsidRDefault="00C24A68" w:rsidP="00C24A68">
            <w:pPr>
              <w:spacing w:after="0" w:line="240" w:lineRule="auto"/>
              <w:rPr>
                <w:rFonts w:ascii="Arial" w:eastAsia="Times New Roman" w:hAnsi="Arial" w:cs="Arial"/>
                <w:sz w:val="20"/>
                <w:szCs w:val="20"/>
                <w:lang w:eastAsia="en-IN"/>
              </w:rPr>
            </w:pPr>
            <w:r w:rsidRPr="00C24A68">
              <w:rPr>
                <w:rFonts w:ascii="Arial" w:eastAsia="Times New Roman" w:hAnsi="Arial" w:cs="Arial"/>
                <w:sz w:val="20"/>
                <w:szCs w:val="20"/>
                <w:lang w:eastAsia="en-IN"/>
              </w:rPr>
              <w:t>January</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51A6292C" w14:textId="77777777" w:rsidR="00C24A68" w:rsidRPr="00C24A68" w:rsidRDefault="00C24A68" w:rsidP="00C24A68">
            <w:pPr>
              <w:spacing w:after="0" w:line="240" w:lineRule="auto"/>
              <w:jc w:val="right"/>
              <w:rPr>
                <w:rFonts w:ascii="Arial" w:eastAsia="Times New Roman" w:hAnsi="Arial" w:cs="Arial"/>
                <w:sz w:val="20"/>
                <w:szCs w:val="20"/>
                <w:lang w:eastAsia="en-IN"/>
              </w:rPr>
            </w:pPr>
            <w:r w:rsidRPr="00C24A68">
              <w:rPr>
                <w:rFonts w:ascii="Arial" w:eastAsia="Times New Roman" w:hAnsi="Arial" w:cs="Arial"/>
                <w:sz w:val="20"/>
                <w:szCs w:val="20"/>
                <w:lang w:eastAsia="en-IN"/>
              </w:rPr>
              <w:t>5360.408</w:t>
            </w:r>
          </w:p>
        </w:tc>
      </w:tr>
      <w:tr w:rsidR="00C24A68" w:rsidRPr="00C24A68" w14:paraId="1536A92C" w14:textId="77777777" w:rsidTr="00C24A68">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34F6D4B8" w14:textId="77777777" w:rsidR="00C24A68" w:rsidRPr="00C24A68" w:rsidRDefault="00C24A68" w:rsidP="00C24A68">
            <w:pPr>
              <w:spacing w:after="0" w:line="240" w:lineRule="auto"/>
              <w:rPr>
                <w:rFonts w:ascii="Arial" w:eastAsia="Times New Roman" w:hAnsi="Arial" w:cs="Arial"/>
                <w:b/>
                <w:bCs/>
                <w:sz w:val="20"/>
                <w:szCs w:val="20"/>
                <w:lang w:eastAsia="en-IN"/>
              </w:rPr>
            </w:pPr>
            <w:r w:rsidRPr="00C24A68">
              <w:rPr>
                <w:rFonts w:ascii="Arial" w:eastAsia="Times New Roman" w:hAnsi="Arial" w:cs="Arial"/>
                <w:b/>
                <w:bCs/>
                <w:sz w:val="20"/>
                <w:szCs w:val="20"/>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7C4B65E4" w14:textId="77777777" w:rsidR="00C24A68" w:rsidRPr="00C24A68" w:rsidRDefault="00C24A68" w:rsidP="00C24A68">
            <w:pPr>
              <w:spacing w:after="0" w:line="240" w:lineRule="auto"/>
              <w:rPr>
                <w:rFonts w:ascii="Arial" w:eastAsia="Times New Roman" w:hAnsi="Arial" w:cs="Arial"/>
                <w:b/>
                <w:bCs/>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7390CDDE" w14:textId="77777777" w:rsidR="00C24A68" w:rsidRPr="00C24A68" w:rsidRDefault="00C24A68" w:rsidP="00C24A68">
            <w:pPr>
              <w:spacing w:after="0" w:line="240" w:lineRule="auto"/>
              <w:jc w:val="right"/>
              <w:rPr>
                <w:rFonts w:ascii="Arial" w:eastAsia="Times New Roman" w:hAnsi="Arial" w:cs="Arial"/>
                <w:b/>
                <w:bCs/>
                <w:sz w:val="20"/>
                <w:szCs w:val="20"/>
                <w:lang w:eastAsia="en-IN"/>
              </w:rPr>
            </w:pPr>
            <w:r w:rsidRPr="00C24A68">
              <w:rPr>
                <w:rFonts w:ascii="Arial" w:eastAsia="Times New Roman" w:hAnsi="Arial" w:cs="Arial"/>
                <w:b/>
                <w:bCs/>
                <w:sz w:val="20"/>
                <w:szCs w:val="20"/>
                <w:lang w:eastAsia="en-IN"/>
              </w:rPr>
              <w:t>99146.57095</w:t>
            </w:r>
          </w:p>
        </w:tc>
      </w:tr>
    </w:tbl>
    <w:p w14:paraId="0C109A59" w14:textId="77777777" w:rsidR="00C24A68" w:rsidRPr="00C24A68" w:rsidRDefault="00C24A68" w:rsidP="00951898"/>
    <w:p w14:paraId="3C566D70" w14:textId="6897F1CC" w:rsidR="002B1B6D" w:rsidRDefault="00D02E7B" w:rsidP="00951898">
      <w:pPr>
        <w:rPr>
          <w:rFonts w:ascii="Arial" w:hAnsi="Arial" w:cs="Arial"/>
          <w:b/>
          <w:bCs/>
          <w:color w:val="000000"/>
        </w:rPr>
      </w:pPr>
      <w:r>
        <w:rPr>
          <w:rFonts w:ascii="Arial" w:hAnsi="Arial" w:cs="Arial"/>
          <w:b/>
          <w:bCs/>
          <w:color w:val="000000"/>
        </w:rPr>
        <w:t>Q</w:t>
      </w:r>
      <w:r w:rsidR="0099524A">
        <w:rPr>
          <w:rFonts w:ascii="Arial" w:hAnsi="Arial" w:cs="Arial"/>
          <w:b/>
          <w:bCs/>
          <w:color w:val="000000"/>
        </w:rPr>
        <w:t>7</w:t>
      </w:r>
      <w:r>
        <w:rPr>
          <w:rFonts w:ascii="Arial" w:hAnsi="Arial" w:cs="Arial"/>
          <w:b/>
          <w:bCs/>
          <w:color w:val="000000"/>
        </w:rPr>
        <w:t xml:space="preserve">. </w:t>
      </w:r>
      <w:r w:rsidR="002B1B6D" w:rsidRPr="002B1B6D">
        <w:rPr>
          <w:rFonts w:ascii="Arial" w:hAnsi="Arial" w:cs="Arial"/>
          <w:b/>
          <w:bCs/>
          <w:color w:val="000000"/>
        </w:rPr>
        <w:t>What is the average number of calls handled per agent per day?</w:t>
      </w:r>
    </w:p>
    <w:p w14:paraId="7FD0C1B0" w14:textId="5915F6C8" w:rsidR="00C24A68" w:rsidRDefault="00D02E7B" w:rsidP="00951898">
      <w:r w:rsidRPr="00D02E7B">
        <w:rPr>
          <w:b/>
          <w:bCs/>
        </w:rPr>
        <w:t>ANS:</w:t>
      </w:r>
      <w:r>
        <w:rPr>
          <w:b/>
          <w:bCs/>
        </w:rPr>
        <w:t xml:space="preserve"> </w:t>
      </w:r>
      <w:r w:rsidR="00C24A68">
        <w:t>Total numbers of calls 8365</w:t>
      </w:r>
    </w:p>
    <w:p w14:paraId="0CB307DB" w14:textId="3C2599D2" w:rsidR="00C24A68" w:rsidRDefault="00AE097E" w:rsidP="00951898">
      <w:r>
        <w:t>Total n</w:t>
      </w:r>
      <w:r w:rsidR="00C24A68">
        <w:t>umber of unique agent is 131 (</w:t>
      </w:r>
      <w:r w:rsidR="00C24A68" w:rsidRPr="00C24A68">
        <w:t>=</w:t>
      </w:r>
      <w:r w:rsidRPr="00C24A68">
        <w:t>COUNTUNIQUE (</w:t>
      </w:r>
      <w:r w:rsidR="00C24A68" w:rsidRPr="00C24A68">
        <w:t>'Clean Data</w:t>
      </w:r>
      <w:proofErr w:type="gramStart"/>
      <w:r w:rsidR="00C24A68" w:rsidRPr="00C24A68">
        <w:t>'!F2:F28028</w:t>
      </w:r>
      <w:proofErr w:type="gramEnd"/>
      <w:r w:rsidR="00C24A68" w:rsidRPr="00C24A68">
        <w:t>)</w:t>
      </w:r>
      <w:r w:rsidR="00C24A68">
        <w:t>)</w:t>
      </w:r>
    </w:p>
    <w:p w14:paraId="03A6972C" w14:textId="4E3CC496" w:rsidR="00AE097E" w:rsidRDefault="00AE097E" w:rsidP="00951898">
      <w:r>
        <w:t>Total number of days 34(</w:t>
      </w:r>
      <w:r w:rsidRPr="00AE097E">
        <w:t>=COUNTUNIQUE ('Clean Data</w:t>
      </w:r>
      <w:proofErr w:type="gramStart"/>
      <w:r w:rsidRPr="00AE097E">
        <w:t>'!R2:R28028</w:t>
      </w:r>
      <w:proofErr w:type="gramEnd"/>
      <w:r w:rsidRPr="00AE097E">
        <w:t>)</w:t>
      </w:r>
      <w:r>
        <w:t>)</w:t>
      </w:r>
    </w:p>
    <w:p w14:paraId="78620611" w14:textId="5DFBD16D" w:rsidR="00AE097E" w:rsidRDefault="00AE097E" w:rsidP="00951898">
      <w:r w:rsidRPr="00AE097E">
        <w:t>Average N</w:t>
      </w:r>
      <w:r>
        <w:t xml:space="preserve">umber </w:t>
      </w:r>
      <w:r w:rsidRPr="00AE097E">
        <w:t>of Calls handled Per Agent Per Day</w:t>
      </w:r>
      <w:r>
        <w:t xml:space="preserve"> </w:t>
      </w:r>
      <w:r w:rsidRPr="00AE097E">
        <w:t>1.878087113</w:t>
      </w:r>
      <w:r>
        <w:rPr>
          <w:rFonts w:ascii="Arial" w:hAnsi="Arial" w:cs="Arial"/>
        </w:rPr>
        <w:t xml:space="preserve"> </w:t>
      </w:r>
      <w:proofErr w:type="gramStart"/>
      <w:r w:rsidRPr="00AE097E">
        <w:t>=</w:t>
      </w:r>
      <w:r w:rsidR="00273B1B">
        <w:t>(</w:t>
      </w:r>
      <w:r w:rsidRPr="00AE097E">
        <w:t xml:space="preserve"> (</w:t>
      </w:r>
      <w:proofErr w:type="gramEnd"/>
      <w:r>
        <w:t>8365</w:t>
      </w:r>
      <w:r w:rsidRPr="00AE097E">
        <w:t>/</w:t>
      </w:r>
      <w:r>
        <w:t>131</w:t>
      </w:r>
      <w:r w:rsidRPr="00AE097E">
        <w:t>)/</w:t>
      </w:r>
      <w:r>
        <w:t>34)</w:t>
      </w:r>
    </w:p>
    <w:p w14:paraId="3E8F50B3" w14:textId="77777777" w:rsidR="00AE097E" w:rsidRDefault="00AE097E" w:rsidP="00951898"/>
    <w:p w14:paraId="66D13E7B" w14:textId="09CFB466" w:rsidR="002B1B6D" w:rsidRDefault="00D02E7B" w:rsidP="00951898">
      <w:pPr>
        <w:rPr>
          <w:rFonts w:ascii="Arial" w:hAnsi="Arial" w:cs="Arial"/>
          <w:b/>
          <w:bCs/>
          <w:color w:val="000000"/>
        </w:rPr>
      </w:pPr>
      <w:r>
        <w:rPr>
          <w:rFonts w:ascii="Arial" w:hAnsi="Arial" w:cs="Arial"/>
          <w:b/>
          <w:bCs/>
          <w:color w:val="000000"/>
        </w:rPr>
        <w:t>Q</w:t>
      </w:r>
      <w:r w:rsidR="0099524A">
        <w:rPr>
          <w:rFonts w:ascii="Arial" w:hAnsi="Arial" w:cs="Arial"/>
          <w:b/>
          <w:bCs/>
          <w:color w:val="000000"/>
        </w:rPr>
        <w:t>8</w:t>
      </w:r>
      <w:r>
        <w:rPr>
          <w:rFonts w:ascii="Arial" w:hAnsi="Arial" w:cs="Arial"/>
          <w:b/>
          <w:bCs/>
          <w:color w:val="000000"/>
        </w:rPr>
        <w:t xml:space="preserve">. </w:t>
      </w:r>
      <w:r w:rsidR="002B1B6D" w:rsidRPr="002B1B6D">
        <w:rPr>
          <w:rFonts w:ascii="Arial" w:hAnsi="Arial" w:cs="Arial"/>
          <w:b/>
          <w:bCs/>
          <w:color w:val="000000"/>
        </w:rPr>
        <w:t>How many repeat callers are there, and what percentage of total calls do they represent?</w:t>
      </w:r>
    </w:p>
    <w:p w14:paraId="00CBD821" w14:textId="272F19B8" w:rsidR="00D02E7B" w:rsidRDefault="00D02E7B" w:rsidP="00951898">
      <w:pPr>
        <w:rPr>
          <w:rFonts w:ascii="Arial" w:hAnsi="Arial" w:cs="Arial"/>
          <w:b/>
          <w:bCs/>
          <w:color w:val="000000"/>
        </w:rPr>
      </w:pPr>
      <w:r w:rsidRPr="00D02E7B">
        <w:rPr>
          <w:b/>
          <w:bCs/>
        </w:rPr>
        <w:t>ANS:</w:t>
      </w:r>
    </w:p>
    <w:tbl>
      <w:tblPr>
        <w:tblW w:w="0" w:type="dxa"/>
        <w:tblCellMar>
          <w:left w:w="0" w:type="dxa"/>
          <w:right w:w="0" w:type="dxa"/>
        </w:tblCellMar>
        <w:tblLook w:val="04A0" w:firstRow="1" w:lastRow="0" w:firstColumn="1" w:lastColumn="0" w:noHBand="0" w:noVBand="1"/>
      </w:tblPr>
      <w:tblGrid>
        <w:gridCol w:w="2384"/>
        <w:gridCol w:w="1261"/>
      </w:tblGrid>
      <w:tr w:rsidR="00AE097E" w:rsidRPr="00AE097E" w14:paraId="60330EBA" w14:textId="77777777" w:rsidTr="00AE097E">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4003E3B4" w14:textId="77777777" w:rsidR="00AE097E" w:rsidRPr="00AE097E" w:rsidRDefault="00AE097E" w:rsidP="00AE097E">
            <w:pPr>
              <w:spacing w:after="0" w:line="240" w:lineRule="auto"/>
              <w:rPr>
                <w:rFonts w:ascii="Calibri" w:eastAsia="Times New Roman" w:hAnsi="Calibri" w:cs="Calibri"/>
                <w:lang w:eastAsia="en-IN"/>
              </w:rPr>
            </w:pPr>
            <w:r w:rsidRPr="00AE097E">
              <w:rPr>
                <w:rFonts w:ascii="Calibri" w:eastAsia="Times New Roman" w:hAnsi="Calibri" w:cs="Calibri"/>
                <w:lang w:eastAsia="en-IN"/>
              </w:rPr>
              <w:t>Total No. of Calls:</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45" w:type="dxa"/>
              <w:bottom w:w="30" w:type="dxa"/>
              <w:right w:w="45" w:type="dxa"/>
            </w:tcMar>
            <w:vAlign w:val="bottom"/>
            <w:hideMark/>
          </w:tcPr>
          <w:p w14:paraId="70434821" w14:textId="77777777" w:rsidR="00AE097E" w:rsidRPr="00AE097E" w:rsidRDefault="00AE097E" w:rsidP="00AE097E">
            <w:pPr>
              <w:spacing w:after="0" w:line="240" w:lineRule="auto"/>
              <w:jc w:val="right"/>
              <w:rPr>
                <w:rFonts w:ascii="Google Sans" w:eastAsia="Times New Roman" w:hAnsi="Google Sans" w:cs="Arial"/>
                <w:lang w:eastAsia="en-IN"/>
              </w:rPr>
            </w:pPr>
            <w:r w:rsidRPr="00AE097E">
              <w:rPr>
                <w:rFonts w:ascii="Google Sans" w:eastAsia="Times New Roman" w:hAnsi="Google Sans" w:cs="Arial"/>
                <w:lang w:eastAsia="en-IN"/>
              </w:rPr>
              <w:t>8508</w:t>
            </w:r>
          </w:p>
        </w:tc>
      </w:tr>
      <w:tr w:rsidR="00AE097E" w:rsidRPr="00AE097E" w14:paraId="69F6EB50" w14:textId="77777777" w:rsidTr="00AE097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21C8CF69" w14:textId="77777777" w:rsidR="00AE097E" w:rsidRPr="00AE097E" w:rsidRDefault="00AE097E" w:rsidP="00AE097E">
            <w:pPr>
              <w:spacing w:after="0" w:line="240" w:lineRule="auto"/>
              <w:rPr>
                <w:rFonts w:ascii="Calibri" w:eastAsia="Times New Roman" w:hAnsi="Calibri" w:cs="Calibri"/>
                <w:lang w:eastAsia="en-IN"/>
              </w:rPr>
            </w:pPr>
            <w:r w:rsidRPr="00AE097E">
              <w:rPr>
                <w:rFonts w:ascii="Calibri" w:eastAsia="Times New Roman" w:hAnsi="Calibri" w:cs="Calibri"/>
                <w:lang w:eastAsia="en-IN"/>
              </w:rPr>
              <w:t>Calls By Repeated Callers: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FC9C0D1" w14:textId="77777777" w:rsidR="00AE097E" w:rsidRPr="00AE097E" w:rsidRDefault="00AE097E" w:rsidP="00AE097E">
            <w:pPr>
              <w:spacing w:after="0" w:line="240" w:lineRule="auto"/>
              <w:jc w:val="right"/>
              <w:rPr>
                <w:rFonts w:ascii="Calibri" w:eastAsia="Times New Roman" w:hAnsi="Calibri" w:cs="Calibri"/>
                <w:lang w:eastAsia="en-IN"/>
              </w:rPr>
            </w:pPr>
            <w:r w:rsidRPr="00AE097E">
              <w:rPr>
                <w:rFonts w:ascii="Calibri" w:eastAsia="Times New Roman" w:hAnsi="Calibri" w:cs="Calibri"/>
                <w:lang w:eastAsia="en-IN"/>
              </w:rPr>
              <w:t>1275</w:t>
            </w:r>
          </w:p>
        </w:tc>
      </w:tr>
      <w:tr w:rsidR="00AE097E" w:rsidRPr="00AE097E" w14:paraId="3EF31536" w14:textId="77777777" w:rsidTr="00AE097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40AE50A7" w14:textId="77777777" w:rsidR="00AE097E" w:rsidRPr="00AE097E" w:rsidRDefault="00AE097E" w:rsidP="00AE097E">
            <w:pPr>
              <w:spacing w:after="0" w:line="240" w:lineRule="auto"/>
              <w:rPr>
                <w:rFonts w:ascii="Calibri" w:eastAsia="Times New Roman" w:hAnsi="Calibri" w:cs="Calibri"/>
                <w:lang w:eastAsia="en-IN"/>
              </w:rPr>
            </w:pPr>
            <w:r w:rsidRPr="00AE097E">
              <w:rPr>
                <w:rFonts w:ascii="Calibri" w:eastAsia="Times New Roman" w:hAnsi="Calibri" w:cs="Calibri"/>
                <w:lang w:eastAsia="en-IN"/>
              </w:rPr>
              <w:t>Total No. of Repeat Calls: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58E26B" w14:textId="77777777" w:rsidR="00AE097E" w:rsidRPr="00AE097E" w:rsidRDefault="00AE097E" w:rsidP="00AE097E">
            <w:pPr>
              <w:spacing w:after="0" w:line="240" w:lineRule="auto"/>
              <w:jc w:val="right"/>
              <w:rPr>
                <w:rFonts w:ascii="Calibri" w:eastAsia="Times New Roman" w:hAnsi="Calibri" w:cs="Calibri"/>
                <w:lang w:eastAsia="en-IN"/>
              </w:rPr>
            </w:pPr>
            <w:r w:rsidRPr="00AE097E">
              <w:rPr>
                <w:rFonts w:ascii="Calibri" w:eastAsia="Times New Roman" w:hAnsi="Calibri" w:cs="Calibri"/>
                <w:lang w:eastAsia="en-IN"/>
              </w:rPr>
              <w:t>4879</w:t>
            </w:r>
          </w:p>
        </w:tc>
      </w:tr>
      <w:tr w:rsidR="00AE097E" w:rsidRPr="00AE097E" w14:paraId="4B63A13E" w14:textId="77777777" w:rsidTr="00AE097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0E8199A7" w14:textId="77777777" w:rsidR="00AE097E" w:rsidRPr="00AE097E" w:rsidRDefault="00AE097E" w:rsidP="00AE097E">
            <w:pPr>
              <w:spacing w:after="0" w:line="240" w:lineRule="auto"/>
              <w:rPr>
                <w:rFonts w:ascii="Calibri" w:eastAsia="Times New Roman" w:hAnsi="Calibri" w:cs="Calibri"/>
                <w:lang w:eastAsia="en-IN"/>
              </w:rPr>
            </w:pPr>
            <w:r w:rsidRPr="00AE097E">
              <w:rPr>
                <w:rFonts w:ascii="Calibri" w:eastAsia="Times New Roman" w:hAnsi="Calibri" w:cs="Calibri"/>
                <w:lang w:eastAsia="en-IN"/>
              </w:rPr>
              <w:t>Total percentage of Calls: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F057C3" w14:textId="77777777" w:rsidR="00AE097E" w:rsidRPr="00AE097E" w:rsidRDefault="00AE097E" w:rsidP="00AE097E">
            <w:pPr>
              <w:spacing w:after="0" w:line="240" w:lineRule="auto"/>
              <w:jc w:val="right"/>
              <w:rPr>
                <w:rFonts w:ascii="Calibri" w:eastAsia="Times New Roman" w:hAnsi="Calibri" w:cs="Calibri"/>
                <w:lang w:eastAsia="en-IN"/>
              </w:rPr>
            </w:pPr>
            <w:r w:rsidRPr="00AE097E">
              <w:rPr>
                <w:rFonts w:ascii="Calibri" w:eastAsia="Times New Roman" w:hAnsi="Calibri" w:cs="Calibri"/>
                <w:lang w:eastAsia="en-IN"/>
              </w:rPr>
              <w:t>57.34602727</w:t>
            </w:r>
          </w:p>
        </w:tc>
      </w:tr>
      <w:tr w:rsidR="00AE097E" w:rsidRPr="00AE097E" w14:paraId="59BD8E57" w14:textId="77777777" w:rsidTr="00AE097E">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482D935A" w14:textId="2EF9D770" w:rsidR="00AE097E" w:rsidRPr="00AE097E" w:rsidRDefault="00AE097E" w:rsidP="00AE097E">
            <w:pPr>
              <w:spacing w:after="0" w:line="240" w:lineRule="auto"/>
              <w:rPr>
                <w:rFonts w:ascii="Calibri" w:eastAsia="Times New Roman" w:hAnsi="Calibri" w:cs="Calibri"/>
                <w:lang w:eastAsia="en-IN"/>
              </w:rPr>
            </w:pPr>
            <w:r w:rsidRPr="00AE097E">
              <w:rPr>
                <w:rFonts w:ascii="Calibri" w:eastAsia="Times New Roman" w:hAnsi="Calibri" w:cs="Calibri"/>
                <w:lang w:eastAsia="en-IN"/>
              </w:rPr>
              <w:t xml:space="preserve">Total No of </w:t>
            </w:r>
            <w:proofErr w:type="gramStart"/>
            <w:r w:rsidR="00AE4826" w:rsidRPr="00AE097E">
              <w:rPr>
                <w:rFonts w:ascii="Calibri" w:eastAsia="Times New Roman" w:hAnsi="Calibri" w:cs="Calibri"/>
                <w:lang w:eastAsia="en-IN"/>
              </w:rPr>
              <w:t>1</w:t>
            </w:r>
            <w:r w:rsidR="00AE4826">
              <w:rPr>
                <w:rFonts w:ascii="Calibri" w:eastAsia="Times New Roman" w:hAnsi="Calibri" w:cs="Calibri"/>
                <w:lang w:eastAsia="en-IN"/>
              </w:rPr>
              <w:t xml:space="preserve"> </w:t>
            </w:r>
            <w:r w:rsidR="00AE4826" w:rsidRPr="00AE097E">
              <w:rPr>
                <w:rFonts w:ascii="Calibri" w:eastAsia="Times New Roman" w:hAnsi="Calibri" w:cs="Calibri"/>
                <w:lang w:eastAsia="en-IN"/>
              </w:rPr>
              <w:t>time</w:t>
            </w:r>
            <w:proofErr w:type="gramEnd"/>
            <w:r w:rsidRPr="00AE097E">
              <w:rPr>
                <w:rFonts w:ascii="Calibri" w:eastAsia="Times New Roman" w:hAnsi="Calibri" w:cs="Calibri"/>
                <w:lang w:eastAsia="en-IN"/>
              </w:rPr>
              <w:t xml:space="preserve"> callers: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7AB6A5" w14:textId="77777777" w:rsidR="00AE097E" w:rsidRPr="00AE097E" w:rsidRDefault="00AE097E" w:rsidP="00AE097E">
            <w:pPr>
              <w:spacing w:after="0" w:line="240" w:lineRule="auto"/>
              <w:jc w:val="right"/>
              <w:rPr>
                <w:rFonts w:ascii="Calibri" w:eastAsia="Times New Roman" w:hAnsi="Calibri" w:cs="Calibri"/>
                <w:lang w:eastAsia="en-IN"/>
              </w:rPr>
            </w:pPr>
            <w:r w:rsidRPr="00AE097E">
              <w:rPr>
                <w:rFonts w:ascii="Calibri" w:eastAsia="Times New Roman" w:hAnsi="Calibri" w:cs="Calibri"/>
                <w:lang w:eastAsia="en-IN"/>
              </w:rPr>
              <w:t>3629</w:t>
            </w:r>
          </w:p>
        </w:tc>
      </w:tr>
    </w:tbl>
    <w:p w14:paraId="396E4A2F" w14:textId="41CAA733" w:rsidR="00AE097E" w:rsidRPr="00AE4826" w:rsidRDefault="00AE097E" w:rsidP="00951898"/>
    <w:p w14:paraId="167D1C42" w14:textId="73B54653" w:rsidR="00AE4826" w:rsidRPr="00AE4826" w:rsidRDefault="00AE4826" w:rsidP="00951898">
      <w:r w:rsidRPr="00AE4826">
        <w:t>Total No. of Calls: 8508 (=COUNTIF ('Clean Data</w:t>
      </w:r>
      <w:proofErr w:type="gramStart"/>
      <w:r w:rsidRPr="00AE4826">
        <w:t>'!H2:H28028</w:t>
      </w:r>
      <w:proofErr w:type="gramEnd"/>
      <w:r w:rsidRPr="00AE4826">
        <w:t>,"Call"))</w:t>
      </w:r>
    </w:p>
    <w:p w14:paraId="0C57D704" w14:textId="0B3A6A0C" w:rsidR="00AE4826" w:rsidRPr="00AE4826" w:rsidRDefault="00AE4826" w:rsidP="00951898">
      <w:r w:rsidRPr="00AE4826">
        <w:t xml:space="preserve">Total percentage of Calls: </w:t>
      </w:r>
      <w:r w:rsidRPr="00AE097E">
        <w:t>57.34602727</w:t>
      </w:r>
      <w:r>
        <w:t xml:space="preserve"> (</w:t>
      </w:r>
      <w:r w:rsidRPr="00AE4826">
        <w:t>=(K5/K</w:t>
      </w:r>
      <w:proofErr w:type="gramStart"/>
      <w:r w:rsidRPr="00AE4826">
        <w:t>3)*</w:t>
      </w:r>
      <w:proofErr w:type="gramEnd"/>
      <w:r w:rsidRPr="00AE4826">
        <w:t>100</w:t>
      </w:r>
      <w:r>
        <w:t>)</w:t>
      </w:r>
    </w:p>
    <w:p w14:paraId="559F62F1" w14:textId="10099820" w:rsidR="002B1B6D" w:rsidRDefault="00D02E7B" w:rsidP="00951898">
      <w:pPr>
        <w:rPr>
          <w:rFonts w:ascii="Arial" w:hAnsi="Arial" w:cs="Arial"/>
          <w:b/>
          <w:bCs/>
          <w:color w:val="000000"/>
        </w:rPr>
      </w:pPr>
      <w:r>
        <w:rPr>
          <w:rFonts w:ascii="Arial" w:hAnsi="Arial" w:cs="Arial"/>
          <w:b/>
          <w:bCs/>
          <w:color w:val="000000"/>
        </w:rPr>
        <w:t>Q</w:t>
      </w:r>
      <w:r w:rsidR="0099524A">
        <w:rPr>
          <w:rFonts w:ascii="Arial" w:hAnsi="Arial" w:cs="Arial"/>
          <w:b/>
          <w:bCs/>
          <w:color w:val="000000"/>
        </w:rPr>
        <w:t>9</w:t>
      </w:r>
      <w:r>
        <w:rPr>
          <w:rFonts w:ascii="Arial" w:hAnsi="Arial" w:cs="Arial"/>
          <w:b/>
          <w:bCs/>
          <w:color w:val="000000"/>
        </w:rPr>
        <w:t xml:space="preserve">. </w:t>
      </w:r>
      <w:r w:rsidR="002B1B6D" w:rsidRPr="002B1B6D">
        <w:rPr>
          <w:rFonts w:ascii="Arial" w:hAnsi="Arial" w:cs="Arial"/>
          <w:b/>
          <w:bCs/>
          <w:color w:val="000000"/>
        </w:rPr>
        <w:t>What are the total sales generated by the call centre for each product category?</w:t>
      </w:r>
    </w:p>
    <w:p w14:paraId="28F714D6" w14:textId="29E72B89" w:rsidR="00D02E7B" w:rsidRDefault="00D02E7B" w:rsidP="00951898">
      <w:pPr>
        <w:rPr>
          <w:rFonts w:ascii="Arial" w:hAnsi="Arial" w:cs="Arial"/>
          <w:b/>
          <w:bCs/>
          <w:color w:val="000000"/>
        </w:rPr>
      </w:pPr>
      <w:r w:rsidRPr="00D02E7B">
        <w:rPr>
          <w:b/>
          <w:bCs/>
        </w:rPr>
        <w:t>ANS:</w:t>
      </w:r>
    </w:p>
    <w:tbl>
      <w:tblPr>
        <w:tblW w:w="0" w:type="dxa"/>
        <w:tblCellMar>
          <w:left w:w="0" w:type="dxa"/>
          <w:right w:w="0" w:type="dxa"/>
        </w:tblCellMar>
        <w:tblLook w:val="04A0" w:firstRow="1" w:lastRow="0" w:firstColumn="1" w:lastColumn="0" w:noHBand="0" w:noVBand="1"/>
      </w:tblPr>
      <w:tblGrid>
        <w:gridCol w:w="1603"/>
        <w:gridCol w:w="1705"/>
      </w:tblGrid>
      <w:tr w:rsidR="00822D8D" w:rsidRPr="00822D8D" w14:paraId="4459E3FD" w14:textId="77777777" w:rsidTr="00822D8D">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0CF1B350" w14:textId="77777777" w:rsidR="00822D8D" w:rsidRPr="00822D8D" w:rsidRDefault="00822D8D" w:rsidP="00822D8D">
            <w:pPr>
              <w:spacing w:after="0" w:line="240" w:lineRule="auto"/>
              <w:rPr>
                <w:rFonts w:ascii="Arial" w:eastAsia="Times New Roman" w:hAnsi="Arial" w:cs="Arial"/>
                <w:i/>
                <w:iCs/>
                <w:sz w:val="20"/>
                <w:szCs w:val="20"/>
                <w:lang w:eastAsia="en-IN"/>
              </w:rPr>
            </w:pPr>
            <w:proofErr w:type="spellStart"/>
            <w:r w:rsidRPr="00822D8D">
              <w:rPr>
                <w:rFonts w:ascii="Arial" w:eastAsia="Times New Roman" w:hAnsi="Arial" w:cs="Arial"/>
                <w:i/>
                <w:iCs/>
                <w:sz w:val="20"/>
                <w:szCs w:val="20"/>
                <w:lang w:eastAsia="en-IN"/>
              </w:rPr>
              <w:t>consultationType</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2F78B238" w14:textId="77777777" w:rsidR="00822D8D" w:rsidRPr="00822D8D" w:rsidRDefault="00822D8D" w:rsidP="00822D8D">
            <w:pPr>
              <w:spacing w:after="0" w:line="240" w:lineRule="auto"/>
              <w:rPr>
                <w:rFonts w:ascii="Arial" w:eastAsia="Times New Roman" w:hAnsi="Arial" w:cs="Arial"/>
                <w:color w:val="FFFFFF"/>
                <w:sz w:val="20"/>
                <w:szCs w:val="20"/>
                <w:lang w:eastAsia="en-IN"/>
              </w:rPr>
            </w:pPr>
            <w:r w:rsidRPr="00822D8D">
              <w:rPr>
                <w:rFonts w:ascii="Arial" w:eastAsia="Times New Roman" w:hAnsi="Arial" w:cs="Arial"/>
                <w:color w:val="FFFFFF"/>
                <w:sz w:val="20"/>
                <w:szCs w:val="20"/>
                <w:lang w:eastAsia="en-IN"/>
              </w:rPr>
              <w:t xml:space="preserve">SUM of </w:t>
            </w:r>
            <w:proofErr w:type="spellStart"/>
            <w:r w:rsidRPr="00822D8D">
              <w:rPr>
                <w:rFonts w:ascii="Arial" w:eastAsia="Times New Roman" w:hAnsi="Arial" w:cs="Arial"/>
                <w:color w:val="FFFFFF"/>
                <w:sz w:val="20"/>
                <w:szCs w:val="20"/>
                <w:lang w:eastAsia="en-IN"/>
              </w:rPr>
              <w:t>netAmount</w:t>
            </w:r>
            <w:proofErr w:type="spellEnd"/>
          </w:p>
        </w:tc>
      </w:tr>
      <w:tr w:rsidR="00822D8D" w:rsidRPr="00822D8D" w14:paraId="435EF12A" w14:textId="77777777" w:rsidTr="00822D8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78C2BFD" w14:textId="77777777" w:rsidR="00822D8D" w:rsidRPr="00822D8D" w:rsidRDefault="00822D8D" w:rsidP="00822D8D">
            <w:pPr>
              <w:spacing w:after="0" w:line="240" w:lineRule="auto"/>
              <w:rPr>
                <w:rFonts w:ascii="Arial" w:eastAsia="Times New Roman" w:hAnsi="Arial" w:cs="Arial"/>
                <w:sz w:val="20"/>
                <w:szCs w:val="20"/>
                <w:lang w:eastAsia="en-IN"/>
              </w:rPr>
            </w:pPr>
            <w:r w:rsidRPr="00822D8D">
              <w:rPr>
                <w:rFonts w:ascii="Arial" w:eastAsia="Times New Roman" w:hAnsi="Arial" w:cs="Arial"/>
                <w:sz w:val="20"/>
                <w:szCs w:val="20"/>
                <w:lang w:eastAsia="en-IN"/>
              </w:rPr>
              <w:t>Call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78062E6" w14:textId="77777777" w:rsidR="00822D8D" w:rsidRPr="00822D8D" w:rsidRDefault="00822D8D" w:rsidP="00822D8D">
            <w:pPr>
              <w:spacing w:after="0" w:line="240" w:lineRule="auto"/>
              <w:jc w:val="right"/>
              <w:rPr>
                <w:rFonts w:ascii="Arial" w:eastAsia="Times New Roman" w:hAnsi="Arial" w:cs="Arial"/>
                <w:sz w:val="20"/>
                <w:szCs w:val="20"/>
                <w:lang w:eastAsia="en-IN"/>
              </w:rPr>
            </w:pPr>
            <w:r w:rsidRPr="00822D8D">
              <w:rPr>
                <w:rFonts w:ascii="Arial" w:eastAsia="Times New Roman" w:hAnsi="Arial" w:cs="Arial"/>
                <w:sz w:val="20"/>
                <w:szCs w:val="20"/>
                <w:lang w:eastAsia="en-IN"/>
              </w:rPr>
              <w:t>168442.035</w:t>
            </w:r>
          </w:p>
        </w:tc>
      </w:tr>
      <w:tr w:rsidR="00822D8D" w:rsidRPr="00822D8D" w14:paraId="0D21DC30" w14:textId="77777777" w:rsidTr="00822D8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C56A968" w14:textId="77777777" w:rsidR="00822D8D" w:rsidRPr="00822D8D" w:rsidRDefault="00822D8D" w:rsidP="00822D8D">
            <w:pPr>
              <w:spacing w:after="0" w:line="240" w:lineRule="auto"/>
              <w:rPr>
                <w:rFonts w:ascii="Arial" w:eastAsia="Times New Roman" w:hAnsi="Arial" w:cs="Arial"/>
                <w:sz w:val="20"/>
                <w:szCs w:val="20"/>
                <w:lang w:eastAsia="en-IN"/>
              </w:rPr>
            </w:pPr>
            <w:r w:rsidRPr="00822D8D">
              <w:rPr>
                <w:rFonts w:ascii="Arial" w:eastAsia="Times New Roman" w:hAnsi="Arial" w:cs="Arial"/>
                <w:sz w:val="20"/>
                <w:szCs w:val="20"/>
                <w:lang w:eastAsia="en-IN"/>
              </w:rPr>
              <w:t>Chat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3ADC9C2" w14:textId="77777777" w:rsidR="00822D8D" w:rsidRPr="00822D8D" w:rsidRDefault="00822D8D" w:rsidP="00822D8D">
            <w:pPr>
              <w:spacing w:after="0" w:line="240" w:lineRule="auto"/>
              <w:jc w:val="right"/>
              <w:rPr>
                <w:rFonts w:ascii="Arial" w:eastAsia="Times New Roman" w:hAnsi="Arial" w:cs="Arial"/>
                <w:sz w:val="20"/>
                <w:szCs w:val="20"/>
                <w:lang w:eastAsia="en-IN"/>
              </w:rPr>
            </w:pPr>
            <w:r w:rsidRPr="00822D8D">
              <w:rPr>
                <w:rFonts w:ascii="Arial" w:eastAsia="Times New Roman" w:hAnsi="Arial" w:cs="Arial"/>
                <w:sz w:val="20"/>
                <w:szCs w:val="20"/>
                <w:lang w:eastAsia="en-IN"/>
              </w:rPr>
              <w:t>45494.68333</w:t>
            </w:r>
          </w:p>
        </w:tc>
      </w:tr>
      <w:tr w:rsidR="00822D8D" w:rsidRPr="00822D8D" w14:paraId="2C10E101" w14:textId="77777777" w:rsidTr="00822D8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708E691" w14:textId="77777777" w:rsidR="00822D8D" w:rsidRPr="00822D8D" w:rsidRDefault="00822D8D" w:rsidP="00822D8D">
            <w:pPr>
              <w:spacing w:after="0" w:line="240" w:lineRule="auto"/>
              <w:rPr>
                <w:rFonts w:ascii="Arial" w:eastAsia="Times New Roman" w:hAnsi="Arial" w:cs="Arial"/>
                <w:sz w:val="20"/>
                <w:szCs w:val="20"/>
                <w:lang w:eastAsia="en-IN"/>
              </w:rPr>
            </w:pPr>
            <w:r w:rsidRPr="00822D8D">
              <w:rPr>
                <w:rFonts w:ascii="Arial" w:eastAsia="Times New Roman" w:hAnsi="Arial" w:cs="Arial"/>
                <w:sz w:val="20"/>
                <w:szCs w:val="20"/>
                <w:lang w:eastAsia="en-IN"/>
              </w:rPr>
              <w:lastRenderedPageBreak/>
              <w:t>Complementary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B822D4E" w14:textId="77777777" w:rsidR="00822D8D" w:rsidRPr="00822D8D" w:rsidRDefault="00822D8D" w:rsidP="00822D8D">
            <w:pPr>
              <w:spacing w:after="0" w:line="240" w:lineRule="auto"/>
              <w:jc w:val="right"/>
              <w:rPr>
                <w:rFonts w:ascii="Arial" w:eastAsia="Times New Roman" w:hAnsi="Arial" w:cs="Arial"/>
                <w:sz w:val="20"/>
                <w:szCs w:val="20"/>
                <w:lang w:eastAsia="en-IN"/>
              </w:rPr>
            </w:pPr>
            <w:r w:rsidRPr="00822D8D">
              <w:rPr>
                <w:rFonts w:ascii="Arial" w:eastAsia="Times New Roman" w:hAnsi="Arial" w:cs="Arial"/>
                <w:sz w:val="20"/>
                <w:szCs w:val="20"/>
                <w:lang w:eastAsia="en-IN"/>
              </w:rPr>
              <w:t>0</w:t>
            </w:r>
          </w:p>
        </w:tc>
      </w:tr>
      <w:tr w:rsidR="00822D8D" w:rsidRPr="00822D8D" w14:paraId="5E6EBD99" w14:textId="77777777" w:rsidTr="00822D8D">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1E94AAC6" w14:textId="77777777" w:rsidR="00822D8D" w:rsidRPr="00822D8D" w:rsidRDefault="00822D8D" w:rsidP="00822D8D">
            <w:pPr>
              <w:spacing w:after="0" w:line="240" w:lineRule="auto"/>
              <w:rPr>
                <w:rFonts w:ascii="Arial" w:eastAsia="Times New Roman" w:hAnsi="Arial" w:cs="Arial"/>
                <w:sz w:val="20"/>
                <w:szCs w:val="20"/>
                <w:lang w:eastAsia="en-IN"/>
              </w:rPr>
            </w:pPr>
            <w:proofErr w:type="spellStart"/>
            <w:r w:rsidRPr="00822D8D">
              <w:rPr>
                <w:rFonts w:ascii="Arial" w:eastAsia="Times New Roman" w:hAnsi="Arial" w:cs="Arial"/>
                <w:sz w:val="20"/>
                <w:szCs w:val="20"/>
                <w:lang w:eastAsia="en-IN"/>
              </w:rPr>
              <w:t>public_live_Call</w:t>
            </w:r>
            <w:proofErr w:type="spellEnd"/>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48682560" w14:textId="77777777" w:rsidR="00822D8D" w:rsidRPr="00822D8D" w:rsidRDefault="00822D8D" w:rsidP="00822D8D">
            <w:pPr>
              <w:spacing w:after="0" w:line="240" w:lineRule="auto"/>
              <w:jc w:val="right"/>
              <w:rPr>
                <w:rFonts w:ascii="Arial" w:eastAsia="Times New Roman" w:hAnsi="Arial" w:cs="Arial"/>
                <w:sz w:val="20"/>
                <w:szCs w:val="20"/>
                <w:lang w:eastAsia="en-IN"/>
              </w:rPr>
            </w:pPr>
            <w:r w:rsidRPr="00822D8D">
              <w:rPr>
                <w:rFonts w:ascii="Arial" w:eastAsia="Times New Roman" w:hAnsi="Arial" w:cs="Arial"/>
                <w:sz w:val="20"/>
                <w:szCs w:val="20"/>
                <w:lang w:eastAsia="en-IN"/>
              </w:rPr>
              <w:t>50.597</w:t>
            </w:r>
          </w:p>
        </w:tc>
      </w:tr>
      <w:tr w:rsidR="00822D8D" w:rsidRPr="00822D8D" w14:paraId="2315032A" w14:textId="77777777" w:rsidTr="00822D8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596C7BBC" w14:textId="77777777" w:rsidR="00822D8D" w:rsidRPr="00822D8D" w:rsidRDefault="00822D8D" w:rsidP="00822D8D">
            <w:pPr>
              <w:spacing w:after="0" w:line="240" w:lineRule="auto"/>
              <w:rPr>
                <w:rFonts w:ascii="Arial" w:eastAsia="Times New Roman" w:hAnsi="Arial" w:cs="Arial"/>
                <w:b/>
                <w:bCs/>
                <w:sz w:val="20"/>
                <w:szCs w:val="20"/>
                <w:lang w:eastAsia="en-IN"/>
              </w:rPr>
            </w:pPr>
            <w:r w:rsidRPr="00822D8D">
              <w:rPr>
                <w:rFonts w:ascii="Arial" w:eastAsia="Times New Roman" w:hAnsi="Arial" w:cs="Arial"/>
                <w:b/>
                <w:bCs/>
                <w:sz w:val="20"/>
                <w:szCs w:val="20"/>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31D3BD61" w14:textId="77777777" w:rsidR="00822D8D" w:rsidRPr="00822D8D" w:rsidRDefault="00822D8D" w:rsidP="00822D8D">
            <w:pPr>
              <w:spacing w:after="0" w:line="240" w:lineRule="auto"/>
              <w:jc w:val="right"/>
              <w:rPr>
                <w:rFonts w:ascii="Arial" w:eastAsia="Times New Roman" w:hAnsi="Arial" w:cs="Arial"/>
                <w:b/>
                <w:bCs/>
                <w:sz w:val="20"/>
                <w:szCs w:val="20"/>
                <w:lang w:eastAsia="en-IN"/>
              </w:rPr>
            </w:pPr>
            <w:r w:rsidRPr="00822D8D">
              <w:rPr>
                <w:rFonts w:ascii="Arial" w:eastAsia="Times New Roman" w:hAnsi="Arial" w:cs="Arial"/>
                <w:b/>
                <w:bCs/>
                <w:sz w:val="20"/>
                <w:szCs w:val="20"/>
                <w:lang w:eastAsia="en-IN"/>
              </w:rPr>
              <w:t>213987.3153</w:t>
            </w:r>
          </w:p>
        </w:tc>
      </w:tr>
    </w:tbl>
    <w:p w14:paraId="080D304C" w14:textId="77777777" w:rsidR="00AE4826" w:rsidRDefault="00AE4826" w:rsidP="00951898">
      <w:pPr>
        <w:rPr>
          <w:rFonts w:ascii="Arial" w:hAnsi="Arial" w:cs="Arial"/>
          <w:b/>
          <w:bCs/>
          <w:color w:val="000000"/>
        </w:rPr>
      </w:pPr>
    </w:p>
    <w:p w14:paraId="785919D8" w14:textId="1DCCB4B5" w:rsidR="002B1B6D" w:rsidRDefault="00D02E7B" w:rsidP="00951898">
      <w:pPr>
        <w:rPr>
          <w:rFonts w:ascii="Arial" w:hAnsi="Arial" w:cs="Arial"/>
          <w:b/>
          <w:bCs/>
          <w:color w:val="000000"/>
        </w:rPr>
      </w:pPr>
      <w:r>
        <w:rPr>
          <w:rFonts w:ascii="Arial" w:hAnsi="Arial" w:cs="Arial"/>
          <w:b/>
          <w:bCs/>
          <w:color w:val="000000"/>
        </w:rPr>
        <w:t>Q1</w:t>
      </w:r>
      <w:r w:rsidR="0099524A">
        <w:rPr>
          <w:rFonts w:ascii="Arial" w:hAnsi="Arial" w:cs="Arial"/>
          <w:b/>
          <w:bCs/>
          <w:color w:val="000000"/>
        </w:rPr>
        <w:t>0</w:t>
      </w:r>
      <w:r>
        <w:rPr>
          <w:rFonts w:ascii="Arial" w:hAnsi="Arial" w:cs="Arial"/>
          <w:b/>
          <w:bCs/>
          <w:color w:val="000000"/>
        </w:rPr>
        <w:t xml:space="preserve">. </w:t>
      </w:r>
      <w:r w:rsidR="002B1B6D" w:rsidRPr="002B1B6D">
        <w:rPr>
          <w:rFonts w:ascii="Arial" w:hAnsi="Arial" w:cs="Arial"/>
          <w:b/>
          <w:bCs/>
          <w:color w:val="000000"/>
        </w:rPr>
        <w:t>How many calls were made for each user ID and guru ID?</w:t>
      </w:r>
    </w:p>
    <w:p w14:paraId="0F769397" w14:textId="73C795C7" w:rsidR="00822D8D" w:rsidRDefault="00D02E7B" w:rsidP="00951898">
      <w:pPr>
        <w:rPr>
          <w:rFonts w:ascii="Arial" w:hAnsi="Arial" w:cs="Arial"/>
          <w:b/>
          <w:bCs/>
          <w:color w:val="000000"/>
        </w:rPr>
      </w:pPr>
      <w:r w:rsidRPr="00D02E7B">
        <w:rPr>
          <w:b/>
          <w:bCs/>
        </w:rPr>
        <w:t>ANS:</w:t>
      </w:r>
      <w:r>
        <w:rPr>
          <w:b/>
          <w:bCs/>
        </w:rPr>
        <w:t xml:space="preserve"> </w:t>
      </w:r>
      <w:r w:rsidR="00822D8D" w:rsidRPr="00822D8D">
        <w:t>For the user ID, there were 8365 calls, and the same applies to the guru ID.</w:t>
      </w:r>
    </w:p>
    <w:p w14:paraId="3C457576" w14:textId="3545DB0E" w:rsidR="00480A10" w:rsidRDefault="00D02E7B" w:rsidP="00951898">
      <w:pPr>
        <w:rPr>
          <w:rFonts w:ascii="Arial" w:hAnsi="Arial" w:cs="Arial"/>
          <w:b/>
          <w:bCs/>
          <w:color w:val="000000"/>
        </w:rPr>
      </w:pPr>
      <w:r>
        <w:rPr>
          <w:rFonts w:ascii="Arial" w:hAnsi="Arial" w:cs="Arial"/>
          <w:b/>
          <w:bCs/>
          <w:color w:val="000000"/>
        </w:rPr>
        <w:t>Q1</w:t>
      </w:r>
      <w:r w:rsidR="0099524A">
        <w:rPr>
          <w:rFonts w:ascii="Arial" w:hAnsi="Arial" w:cs="Arial"/>
          <w:b/>
          <w:bCs/>
          <w:color w:val="000000"/>
        </w:rPr>
        <w:t>1</w:t>
      </w:r>
      <w:r>
        <w:rPr>
          <w:rFonts w:ascii="Arial" w:hAnsi="Arial" w:cs="Arial"/>
          <w:b/>
          <w:bCs/>
          <w:color w:val="000000"/>
        </w:rPr>
        <w:t xml:space="preserve">. </w:t>
      </w:r>
      <w:r w:rsidR="00480A10" w:rsidRPr="00480A10">
        <w:rPr>
          <w:rFonts w:ascii="Arial" w:hAnsi="Arial" w:cs="Arial"/>
          <w:b/>
          <w:bCs/>
          <w:color w:val="000000"/>
        </w:rPr>
        <w:t>What is the correlation between call duration and customer satisfaction?</w:t>
      </w:r>
    </w:p>
    <w:p w14:paraId="726A7F2B" w14:textId="5D502557" w:rsidR="00480A10" w:rsidRDefault="00D02E7B" w:rsidP="00480A10">
      <w:r w:rsidRPr="00D02E7B">
        <w:rPr>
          <w:b/>
          <w:bCs/>
        </w:rPr>
        <w:t>ANS:</w:t>
      </w:r>
      <w:r>
        <w:rPr>
          <w:b/>
          <w:bCs/>
        </w:rPr>
        <w:t xml:space="preserve"> </w:t>
      </w:r>
      <w:r w:rsidR="00480A10" w:rsidRPr="00480A10">
        <w:t xml:space="preserve">Correlation analysis indicates the relationship between call duration </w:t>
      </w:r>
      <w:r w:rsidR="00822D8D">
        <w:t>and rating</w:t>
      </w:r>
    </w:p>
    <w:p w14:paraId="75DDC564" w14:textId="07D20CC9" w:rsidR="00822D8D" w:rsidRDefault="00822D8D" w:rsidP="00480A10">
      <w:r>
        <w:rPr>
          <w:rFonts w:ascii="Arial" w:hAnsi="Arial" w:cs="Arial"/>
          <w:sz w:val="20"/>
          <w:szCs w:val="20"/>
        </w:rPr>
        <w:t>0.05475818095 (</w:t>
      </w:r>
      <w:r w:rsidRPr="00822D8D">
        <w:rPr>
          <w:rFonts w:ascii="Arial" w:hAnsi="Arial" w:cs="Arial"/>
          <w:sz w:val="20"/>
          <w:szCs w:val="20"/>
        </w:rPr>
        <w:t>=CORREL ('Clean Data</w:t>
      </w:r>
      <w:proofErr w:type="gramStart"/>
      <w:r w:rsidRPr="00822D8D">
        <w:rPr>
          <w:rFonts w:ascii="Arial" w:hAnsi="Arial" w:cs="Arial"/>
          <w:sz w:val="20"/>
          <w:szCs w:val="20"/>
        </w:rPr>
        <w:t>'!AM2:AM28028</w:t>
      </w:r>
      <w:proofErr w:type="gramEnd"/>
      <w:r w:rsidRPr="00822D8D">
        <w:rPr>
          <w:rFonts w:ascii="Arial" w:hAnsi="Arial" w:cs="Arial"/>
          <w:sz w:val="20"/>
          <w:szCs w:val="20"/>
        </w:rPr>
        <w:t>,'Clean Data'!AN2:AN28028)</w:t>
      </w:r>
      <w:r>
        <w:rPr>
          <w:rFonts w:ascii="Arial" w:hAnsi="Arial" w:cs="Arial"/>
          <w:sz w:val="20"/>
          <w:szCs w:val="20"/>
        </w:rPr>
        <w:t>)</w:t>
      </w:r>
    </w:p>
    <w:p w14:paraId="53BE7B84" w14:textId="700455F2" w:rsidR="00480A10" w:rsidRDefault="00D02E7B" w:rsidP="00480A10">
      <w:pPr>
        <w:rPr>
          <w:rFonts w:ascii="Arial" w:hAnsi="Arial" w:cs="Arial"/>
          <w:b/>
          <w:bCs/>
          <w:color w:val="000000"/>
        </w:rPr>
      </w:pPr>
      <w:r>
        <w:rPr>
          <w:rFonts w:ascii="Arial" w:hAnsi="Arial" w:cs="Arial"/>
          <w:b/>
          <w:bCs/>
          <w:color w:val="000000"/>
        </w:rPr>
        <w:t>Q1</w:t>
      </w:r>
      <w:r w:rsidR="0099524A">
        <w:rPr>
          <w:rFonts w:ascii="Arial" w:hAnsi="Arial" w:cs="Arial"/>
          <w:b/>
          <w:bCs/>
          <w:color w:val="000000"/>
        </w:rPr>
        <w:t>2</w:t>
      </w:r>
      <w:r>
        <w:rPr>
          <w:rFonts w:ascii="Arial" w:hAnsi="Arial" w:cs="Arial"/>
          <w:b/>
          <w:bCs/>
          <w:color w:val="000000"/>
        </w:rPr>
        <w:t xml:space="preserve">. </w:t>
      </w:r>
      <w:r w:rsidR="00480A10" w:rsidRPr="00480A10">
        <w:rPr>
          <w:rFonts w:ascii="Arial" w:hAnsi="Arial" w:cs="Arial"/>
          <w:b/>
          <w:bCs/>
          <w:color w:val="000000"/>
        </w:rPr>
        <w:t>Which guru has the highest and lowest customer satisfaction scores?</w:t>
      </w:r>
    </w:p>
    <w:p w14:paraId="005C6768" w14:textId="6BBFAA00" w:rsidR="00822D8D" w:rsidRDefault="00D02E7B" w:rsidP="00480A10">
      <w:pPr>
        <w:rPr>
          <w:rFonts w:ascii="Arial" w:hAnsi="Arial" w:cs="Arial"/>
          <w:color w:val="000000"/>
        </w:rPr>
      </w:pPr>
      <w:r w:rsidRPr="00D02E7B">
        <w:rPr>
          <w:b/>
          <w:bCs/>
        </w:rPr>
        <w:t>ANS:</w:t>
      </w:r>
      <w:r>
        <w:rPr>
          <w:b/>
          <w:bCs/>
        </w:rPr>
        <w:t xml:space="preserve"> </w:t>
      </w:r>
      <w:r w:rsidR="00822D8D">
        <w:rPr>
          <w:rFonts w:ascii="Arial" w:hAnsi="Arial" w:cs="Arial"/>
          <w:color w:val="000000"/>
        </w:rPr>
        <w:t>Highest Guru Rating</w:t>
      </w:r>
    </w:p>
    <w:tbl>
      <w:tblPr>
        <w:tblW w:w="0" w:type="dxa"/>
        <w:tblCellMar>
          <w:left w:w="0" w:type="dxa"/>
          <w:right w:w="0" w:type="dxa"/>
        </w:tblCellMar>
        <w:tblLook w:val="04A0" w:firstRow="1" w:lastRow="0" w:firstColumn="1" w:lastColumn="0" w:noHBand="0" w:noVBand="1"/>
      </w:tblPr>
      <w:tblGrid>
        <w:gridCol w:w="1569"/>
        <w:gridCol w:w="1836"/>
      </w:tblGrid>
      <w:tr w:rsidR="004067C9" w:rsidRPr="004067C9" w14:paraId="79DB2CD5" w14:textId="77777777" w:rsidTr="004067C9">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549395F9" w14:textId="77777777" w:rsidR="004067C9" w:rsidRPr="004067C9" w:rsidRDefault="004067C9" w:rsidP="004067C9">
            <w:pPr>
              <w:spacing w:after="0" w:line="240" w:lineRule="auto"/>
              <w:rPr>
                <w:rFonts w:ascii="Arial" w:eastAsia="Times New Roman" w:hAnsi="Arial" w:cs="Arial"/>
                <w:i/>
                <w:iCs/>
                <w:sz w:val="20"/>
                <w:szCs w:val="20"/>
                <w:lang w:eastAsia="en-IN"/>
              </w:rPr>
            </w:pPr>
            <w:proofErr w:type="spellStart"/>
            <w:r w:rsidRPr="004067C9">
              <w:rPr>
                <w:rFonts w:ascii="Arial" w:eastAsia="Times New Roman" w:hAnsi="Arial" w:cs="Arial"/>
                <w:i/>
                <w:iCs/>
                <w:sz w:val="20"/>
                <w:szCs w:val="20"/>
                <w:lang w:eastAsia="en-IN"/>
              </w:rPr>
              <w:t>guruName</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3CED6226" w14:textId="77777777" w:rsidR="004067C9" w:rsidRPr="004067C9" w:rsidRDefault="004067C9" w:rsidP="004067C9">
            <w:pPr>
              <w:spacing w:after="0" w:line="240" w:lineRule="auto"/>
              <w:rPr>
                <w:rFonts w:ascii="Arial" w:eastAsia="Times New Roman" w:hAnsi="Arial" w:cs="Arial"/>
                <w:color w:val="FFFFFF"/>
                <w:sz w:val="20"/>
                <w:szCs w:val="20"/>
                <w:lang w:eastAsia="en-IN"/>
              </w:rPr>
            </w:pPr>
            <w:r w:rsidRPr="004067C9">
              <w:rPr>
                <w:rFonts w:ascii="Arial" w:eastAsia="Times New Roman" w:hAnsi="Arial" w:cs="Arial"/>
                <w:color w:val="FFFFFF"/>
                <w:sz w:val="20"/>
                <w:szCs w:val="20"/>
                <w:lang w:eastAsia="en-IN"/>
              </w:rPr>
              <w:t>AVERAGE of rating</w:t>
            </w:r>
          </w:p>
        </w:tc>
      </w:tr>
      <w:tr w:rsidR="004067C9" w:rsidRPr="004067C9" w14:paraId="6C80B307" w14:textId="77777777" w:rsidTr="004067C9">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6AA84F"/>
            <w:tcMar>
              <w:top w:w="30" w:type="dxa"/>
              <w:left w:w="45" w:type="dxa"/>
              <w:bottom w:w="30" w:type="dxa"/>
              <w:right w:w="45" w:type="dxa"/>
            </w:tcMar>
            <w:vAlign w:val="bottom"/>
            <w:hideMark/>
          </w:tcPr>
          <w:p w14:paraId="6853F032" w14:textId="77777777" w:rsidR="004067C9" w:rsidRPr="004067C9" w:rsidRDefault="004067C9" w:rsidP="004067C9">
            <w:pPr>
              <w:spacing w:after="0" w:line="240" w:lineRule="auto"/>
              <w:rPr>
                <w:rFonts w:ascii="Arial" w:eastAsia="Times New Roman" w:hAnsi="Arial" w:cs="Arial"/>
                <w:b/>
                <w:bCs/>
                <w:sz w:val="20"/>
                <w:szCs w:val="20"/>
                <w:lang w:eastAsia="en-IN"/>
              </w:rPr>
            </w:pPr>
            <w:r w:rsidRPr="004067C9">
              <w:rPr>
                <w:rFonts w:ascii="Arial" w:eastAsia="Times New Roman" w:hAnsi="Arial" w:cs="Arial"/>
                <w:b/>
                <w:bCs/>
                <w:sz w:val="20"/>
                <w:szCs w:val="20"/>
                <w:lang w:eastAsia="en-IN"/>
              </w:rPr>
              <w:t>Tarot Mystical</w:t>
            </w:r>
          </w:p>
        </w:tc>
        <w:tc>
          <w:tcPr>
            <w:tcW w:w="0" w:type="auto"/>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7732A213" w14:textId="77777777" w:rsidR="004067C9" w:rsidRPr="004067C9" w:rsidRDefault="004067C9" w:rsidP="004067C9">
            <w:pPr>
              <w:spacing w:after="0" w:line="240" w:lineRule="auto"/>
              <w:jc w:val="right"/>
              <w:rPr>
                <w:rFonts w:ascii="Arial" w:eastAsia="Times New Roman" w:hAnsi="Arial" w:cs="Arial"/>
                <w:b/>
                <w:bCs/>
                <w:sz w:val="20"/>
                <w:szCs w:val="20"/>
                <w:lang w:eastAsia="en-IN"/>
              </w:rPr>
            </w:pPr>
            <w:r w:rsidRPr="004067C9">
              <w:rPr>
                <w:rFonts w:ascii="Arial" w:eastAsia="Times New Roman" w:hAnsi="Arial" w:cs="Arial"/>
                <w:b/>
                <w:bCs/>
                <w:sz w:val="20"/>
                <w:szCs w:val="20"/>
                <w:lang w:eastAsia="en-IN"/>
              </w:rPr>
              <w:t>7.5</w:t>
            </w:r>
          </w:p>
        </w:tc>
      </w:tr>
      <w:tr w:rsidR="004067C9" w:rsidRPr="004067C9" w14:paraId="3D223694" w14:textId="77777777" w:rsidTr="004067C9">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6AA84F"/>
            <w:tcMar>
              <w:top w:w="30" w:type="dxa"/>
              <w:left w:w="45" w:type="dxa"/>
              <w:bottom w:w="30" w:type="dxa"/>
              <w:right w:w="45" w:type="dxa"/>
            </w:tcMar>
            <w:vAlign w:val="bottom"/>
            <w:hideMark/>
          </w:tcPr>
          <w:p w14:paraId="206104C3" w14:textId="77777777" w:rsidR="004067C9" w:rsidRPr="004067C9" w:rsidRDefault="004067C9" w:rsidP="004067C9">
            <w:pPr>
              <w:spacing w:after="0" w:line="240" w:lineRule="auto"/>
              <w:rPr>
                <w:rFonts w:ascii="Arial" w:eastAsia="Times New Roman" w:hAnsi="Arial" w:cs="Arial"/>
                <w:b/>
                <w:bCs/>
                <w:sz w:val="20"/>
                <w:szCs w:val="20"/>
                <w:lang w:eastAsia="en-IN"/>
              </w:rPr>
            </w:pPr>
            <w:r w:rsidRPr="004067C9">
              <w:rPr>
                <w:rFonts w:ascii="Arial" w:eastAsia="Times New Roman" w:hAnsi="Arial" w:cs="Arial"/>
                <w:b/>
                <w:bCs/>
                <w:sz w:val="20"/>
                <w:szCs w:val="20"/>
                <w:lang w:eastAsia="en-IN"/>
              </w:rPr>
              <w:t xml:space="preserve">Astro </w:t>
            </w:r>
            <w:proofErr w:type="spellStart"/>
            <w:r w:rsidRPr="004067C9">
              <w:rPr>
                <w:rFonts w:ascii="Arial" w:eastAsia="Times New Roman" w:hAnsi="Arial" w:cs="Arial"/>
                <w:b/>
                <w:bCs/>
                <w:sz w:val="20"/>
                <w:szCs w:val="20"/>
                <w:lang w:eastAsia="en-IN"/>
              </w:rPr>
              <w:t>Pujaa</w:t>
            </w:r>
            <w:proofErr w:type="spellEnd"/>
            <w:r w:rsidRPr="004067C9">
              <w:rPr>
                <w:rFonts w:ascii="Arial" w:eastAsia="Times New Roman" w:hAnsi="Arial" w:cs="Arial"/>
                <w:b/>
                <w:bCs/>
                <w:sz w:val="20"/>
                <w:szCs w:val="20"/>
                <w:lang w:eastAsia="en-IN"/>
              </w:rPr>
              <w:t xml:space="preserve"> Rai</w:t>
            </w:r>
          </w:p>
        </w:tc>
        <w:tc>
          <w:tcPr>
            <w:tcW w:w="0" w:type="auto"/>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45007200" w14:textId="77777777" w:rsidR="004067C9" w:rsidRPr="004067C9" w:rsidRDefault="004067C9" w:rsidP="004067C9">
            <w:pPr>
              <w:spacing w:after="0" w:line="240" w:lineRule="auto"/>
              <w:jc w:val="right"/>
              <w:rPr>
                <w:rFonts w:ascii="Arial" w:eastAsia="Times New Roman" w:hAnsi="Arial" w:cs="Arial"/>
                <w:b/>
                <w:bCs/>
                <w:sz w:val="20"/>
                <w:szCs w:val="20"/>
                <w:lang w:eastAsia="en-IN"/>
              </w:rPr>
            </w:pPr>
            <w:r w:rsidRPr="004067C9">
              <w:rPr>
                <w:rFonts w:ascii="Arial" w:eastAsia="Times New Roman" w:hAnsi="Arial" w:cs="Arial"/>
                <w:b/>
                <w:bCs/>
                <w:sz w:val="20"/>
                <w:szCs w:val="20"/>
                <w:lang w:eastAsia="en-IN"/>
              </w:rPr>
              <w:t>7.5</w:t>
            </w:r>
          </w:p>
        </w:tc>
      </w:tr>
    </w:tbl>
    <w:p w14:paraId="2A85FED9" w14:textId="649497AB" w:rsidR="00822D8D" w:rsidRDefault="00822D8D" w:rsidP="00480A10">
      <w:pPr>
        <w:rPr>
          <w:rFonts w:ascii="Arial" w:hAnsi="Arial" w:cs="Arial"/>
          <w:color w:val="000000"/>
        </w:rPr>
      </w:pPr>
    </w:p>
    <w:p w14:paraId="338B5509" w14:textId="1B94700C" w:rsidR="004067C9" w:rsidRDefault="004067C9" w:rsidP="00480A10">
      <w:pPr>
        <w:rPr>
          <w:rFonts w:ascii="Arial" w:hAnsi="Arial" w:cs="Arial"/>
          <w:color w:val="000000"/>
        </w:rPr>
      </w:pPr>
      <w:r>
        <w:rPr>
          <w:rFonts w:ascii="Arial" w:hAnsi="Arial" w:cs="Arial"/>
          <w:color w:val="000000"/>
        </w:rPr>
        <w:t>Lowest Guru Rating</w:t>
      </w:r>
    </w:p>
    <w:tbl>
      <w:tblPr>
        <w:tblW w:w="0" w:type="dxa"/>
        <w:tblCellMar>
          <w:left w:w="0" w:type="dxa"/>
          <w:right w:w="0" w:type="dxa"/>
        </w:tblCellMar>
        <w:tblLook w:val="04A0" w:firstRow="1" w:lastRow="0" w:firstColumn="1" w:lastColumn="0" w:noHBand="0" w:noVBand="1"/>
      </w:tblPr>
      <w:tblGrid>
        <w:gridCol w:w="1169"/>
        <w:gridCol w:w="1836"/>
      </w:tblGrid>
      <w:tr w:rsidR="004067C9" w:rsidRPr="004067C9" w14:paraId="225E9024" w14:textId="77777777" w:rsidTr="004067C9">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29D180EC" w14:textId="77777777" w:rsidR="004067C9" w:rsidRPr="004067C9" w:rsidRDefault="004067C9" w:rsidP="004067C9">
            <w:pPr>
              <w:spacing w:after="0" w:line="240" w:lineRule="auto"/>
              <w:rPr>
                <w:rFonts w:ascii="Arial" w:eastAsia="Times New Roman" w:hAnsi="Arial" w:cs="Arial"/>
                <w:i/>
                <w:iCs/>
                <w:sz w:val="20"/>
                <w:szCs w:val="20"/>
                <w:lang w:eastAsia="en-IN"/>
              </w:rPr>
            </w:pPr>
            <w:proofErr w:type="spellStart"/>
            <w:r w:rsidRPr="004067C9">
              <w:rPr>
                <w:rFonts w:ascii="Arial" w:eastAsia="Times New Roman" w:hAnsi="Arial" w:cs="Arial"/>
                <w:i/>
                <w:iCs/>
                <w:sz w:val="20"/>
                <w:szCs w:val="20"/>
                <w:lang w:eastAsia="en-IN"/>
              </w:rPr>
              <w:t>guruName</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654BA750" w14:textId="77777777" w:rsidR="004067C9" w:rsidRPr="004067C9" w:rsidRDefault="004067C9" w:rsidP="004067C9">
            <w:pPr>
              <w:spacing w:after="0" w:line="240" w:lineRule="auto"/>
              <w:rPr>
                <w:rFonts w:ascii="Arial" w:eastAsia="Times New Roman" w:hAnsi="Arial" w:cs="Arial"/>
                <w:color w:val="FFFFFF"/>
                <w:sz w:val="20"/>
                <w:szCs w:val="20"/>
                <w:lang w:eastAsia="en-IN"/>
              </w:rPr>
            </w:pPr>
            <w:r w:rsidRPr="004067C9">
              <w:rPr>
                <w:rFonts w:ascii="Arial" w:eastAsia="Times New Roman" w:hAnsi="Arial" w:cs="Arial"/>
                <w:color w:val="FFFFFF"/>
                <w:sz w:val="20"/>
                <w:szCs w:val="20"/>
                <w:lang w:eastAsia="en-IN"/>
              </w:rPr>
              <w:t>AVERAGE of rating</w:t>
            </w:r>
          </w:p>
        </w:tc>
      </w:tr>
      <w:tr w:rsidR="004067C9" w:rsidRPr="004067C9" w14:paraId="2F8AC3A4" w14:textId="77777777" w:rsidTr="004067C9">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38761D"/>
            <w:tcMar>
              <w:top w:w="30" w:type="dxa"/>
              <w:left w:w="45" w:type="dxa"/>
              <w:bottom w:w="30" w:type="dxa"/>
              <w:right w:w="45" w:type="dxa"/>
            </w:tcMar>
            <w:vAlign w:val="bottom"/>
            <w:hideMark/>
          </w:tcPr>
          <w:p w14:paraId="20CC7405" w14:textId="77777777" w:rsidR="004067C9" w:rsidRPr="004067C9" w:rsidRDefault="004067C9" w:rsidP="004067C9">
            <w:pPr>
              <w:spacing w:after="0" w:line="240" w:lineRule="auto"/>
              <w:rPr>
                <w:rFonts w:ascii="Arial" w:eastAsia="Times New Roman" w:hAnsi="Arial" w:cs="Arial"/>
                <w:sz w:val="20"/>
                <w:szCs w:val="20"/>
                <w:lang w:eastAsia="en-IN"/>
              </w:rPr>
            </w:pPr>
            <w:r w:rsidRPr="004067C9">
              <w:rPr>
                <w:rFonts w:ascii="Arial" w:eastAsia="Times New Roman" w:hAnsi="Arial" w:cs="Arial"/>
                <w:sz w:val="20"/>
                <w:szCs w:val="20"/>
                <w:lang w:eastAsia="en-IN"/>
              </w:rPr>
              <w:t>Tarot Rittika</w:t>
            </w:r>
          </w:p>
        </w:tc>
        <w:tc>
          <w:tcPr>
            <w:tcW w:w="0" w:type="auto"/>
            <w:tcBorders>
              <w:top w:val="single" w:sz="6" w:space="0" w:color="CCCCCC"/>
              <w:left w:val="single" w:sz="6" w:space="0" w:color="CCCCCC"/>
              <w:bottom w:val="double" w:sz="6" w:space="0" w:color="000000"/>
              <w:right w:val="single" w:sz="6" w:space="0" w:color="CCCCCC"/>
            </w:tcBorders>
            <w:shd w:val="clear" w:color="auto" w:fill="38761D"/>
            <w:tcMar>
              <w:top w:w="30" w:type="dxa"/>
              <w:left w:w="45" w:type="dxa"/>
              <w:bottom w:w="30" w:type="dxa"/>
              <w:right w:w="45" w:type="dxa"/>
            </w:tcMar>
            <w:vAlign w:val="bottom"/>
            <w:hideMark/>
          </w:tcPr>
          <w:p w14:paraId="5E8BAD78" w14:textId="77777777" w:rsidR="004067C9" w:rsidRPr="004067C9" w:rsidRDefault="004067C9" w:rsidP="004067C9">
            <w:pPr>
              <w:spacing w:after="0" w:line="240" w:lineRule="auto"/>
              <w:jc w:val="right"/>
              <w:rPr>
                <w:rFonts w:ascii="Arial" w:eastAsia="Times New Roman" w:hAnsi="Arial" w:cs="Arial"/>
                <w:sz w:val="20"/>
                <w:szCs w:val="20"/>
                <w:lang w:eastAsia="en-IN"/>
              </w:rPr>
            </w:pPr>
            <w:r w:rsidRPr="004067C9">
              <w:rPr>
                <w:rFonts w:ascii="Arial" w:eastAsia="Times New Roman" w:hAnsi="Arial" w:cs="Arial"/>
                <w:sz w:val="20"/>
                <w:szCs w:val="20"/>
                <w:lang w:eastAsia="en-IN"/>
              </w:rPr>
              <w:t>0</w:t>
            </w:r>
          </w:p>
        </w:tc>
      </w:tr>
    </w:tbl>
    <w:p w14:paraId="31AF1D89" w14:textId="77777777" w:rsidR="004067C9" w:rsidRPr="00822D8D" w:rsidRDefault="004067C9" w:rsidP="00480A10">
      <w:pPr>
        <w:rPr>
          <w:rFonts w:ascii="Arial" w:hAnsi="Arial" w:cs="Arial"/>
          <w:color w:val="000000"/>
        </w:rPr>
      </w:pPr>
    </w:p>
    <w:p w14:paraId="751C52BE" w14:textId="58A7B626" w:rsidR="00902309" w:rsidRDefault="00D02E7B" w:rsidP="00480A10">
      <w:pPr>
        <w:rPr>
          <w:rFonts w:ascii="Arial" w:hAnsi="Arial" w:cs="Arial"/>
          <w:b/>
          <w:bCs/>
          <w:color w:val="000000"/>
        </w:rPr>
      </w:pPr>
      <w:r>
        <w:rPr>
          <w:rFonts w:ascii="Arial" w:hAnsi="Arial" w:cs="Arial"/>
          <w:b/>
          <w:bCs/>
          <w:color w:val="000000"/>
        </w:rPr>
        <w:t>Q1</w:t>
      </w:r>
      <w:r w:rsidR="0099524A">
        <w:rPr>
          <w:rFonts w:ascii="Arial" w:hAnsi="Arial" w:cs="Arial"/>
          <w:b/>
          <w:bCs/>
          <w:color w:val="000000"/>
        </w:rPr>
        <w:t>3</w:t>
      </w:r>
      <w:r>
        <w:rPr>
          <w:rFonts w:ascii="Arial" w:hAnsi="Arial" w:cs="Arial"/>
          <w:b/>
          <w:bCs/>
          <w:color w:val="000000"/>
        </w:rPr>
        <w:t xml:space="preserve">. </w:t>
      </w:r>
      <w:r w:rsidR="00902309" w:rsidRPr="00902309">
        <w:rPr>
          <w:rFonts w:ascii="Arial" w:hAnsi="Arial" w:cs="Arial"/>
          <w:b/>
          <w:bCs/>
          <w:color w:val="000000"/>
        </w:rPr>
        <w:t>What is the average customer satisfaction score by month?</w:t>
      </w:r>
    </w:p>
    <w:p w14:paraId="7DF9236D" w14:textId="1C4A06DE" w:rsidR="00902309" w:rsidRDefault="00D02E7B" w:rsidP="00480A10">
      <w:r w:rsidRPr="00D02E7B">
        <w:rPr>
          <w:b/>
          <w:bCs/>
        </w:rPr>
        <w:t>ANS:</w:t>
      </w:r>
      <w:r>
        <w:rPr>
          <w:b/>
          <w:bCs/>
        </w:rPr>
        <w:t xml:space="preserve"> </w:t>
      </w:r>
      <w:r w:rsidR="00902309" w:rsidRPr="00902309">
        <w:t xml:space="preserve">Monthly satisfaction trends indicate changes in service quality and </w:t>
      </w:r>
      <w:r w:rsidR="004067C9">
        <w:t>rating</w:t>
      </w:r>
      <w:r w:rsidR="00902309" w:rsidRPr="00902309">
        <w:t>.</w:t>
      </w:r>
    </w:p>
    <w:tbl>
      <w:tblPr>
        <w:tblW w:w="0" w:type="dxa"/>
        <w:tblCellMar>
          <w:left w:w="0" w:type="dxa"/>
          <w:right w:w="0" w:type="dxa"/>
        </w:tblCellMar>
        <w:tblLook w:val="04A0" w:firstRow="1" w:lastRow="0" w:firstColumn="1" w:lastColumn="0" w:noHBand="0" w:noVBand="1"/>
      </w:tblPr>
      <w:tblGrid>
        <w:gridCol w:w="1213"/>
        <w:gridCol w:w="1761"/>
      </w:tblGrid>
      <w:tr w:rsidR="004067C9" w:rsidRPr="004067C9" w14:paraId="740BD4D0" w14:textId="77777777" w:rsidTr="004067C9">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0DA66AF4" w14:textId="77777777" w:rsidR="004067C9" w:rsidRPr="004067C9" w:rsidRDefault="004067C9" w:rsidP="004067C9">
            <w:pPr>
              <w:spacing w:after="0" w:line="240" w:lineRule="auto"/>
              <w:rPr>
                <w:rFonts w:ascii="Arial" w:eastAsia="Times New Roman" w:hAnsi="Arial" w:cs="Arial"/>
                <w:i/>
                <w:iCs/>
                <w:sz w:val="20"/>
                <w:szCs w:val="20"/>
                <w:lang w:eastAsia="en-IN"/>
              </w:rPr>
            </w:pPr>
            <w:r w:rsidRPr="004067C9">
              <w:rPr>
                <w:rFonts w:ascii="Arial" w:eastAsia="Times New Roman" w:hAnsi="Arial" w:cs="Arial"/>
                <w:i/>
                <w:iCs/>
                <w:sz w:val="20"/>
                <w:szCs w:val="20"/>
                <w:lang w:eastAsia="en-IN"/>
              </w:rPr>
              <w:t>Month</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4461B93B" w14:textId="77777777" w:rsidR="004067C9" w:rsidRPr="004067C9" w:rsidRDefault="004067C9" w:rsidP="004067C9">
            <w:pPr>
              <w:spacing w:after="0" w:line="240" w:lineRule="auto"/>
              <w:rPr>
                <w:rFonts w:ascii="Arial" w:eastAsia="Times New Roman" w:hAnsi="Arial" w:cs="Arial"/>
                <w:color w:val="FFFFFF"/>
                <w:sz w:val="20"/>
                <w:szCs w:val="20"/>
                <w:lang w:eastAsia="en-IN"/>
              </w:rPr>
            </w:pPr>
            <w:r w:rsidRPr="004067C9">
              <w:rPr>
                <w:rFonts w:ascii="Arial" w:eastAsia="Times New Roman" w:hAnsi="Arial" w:cs="Arial"/>
                <w:color w:val="FFFFFF"/>
                <w:sz w:val="20"/>
                <w:szCs w:val="20"/>
                <w:lang w:eastAsia="en-IN"/>
              </w:rPr>
              <w:t>AVERAGE of rating</w:t>
            </w:r>
          </w:p>
        </w:tc>
      </w:tr>
      <w:tr w:rsidR="004067C9" w:rsidRPr="004067C9" w14:paraId="798F4B97" w14:textId="77777777" w:rsidTr="004067C9">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4F01B3D" w14:textId="77777777" w:rsidR="004067C9" w:rsidRPr="004067C9" w:rsidRDefault="004067C9" w:rsidP="004067C9">
            <w:pPr>
              <w:spacing w:after="0" w:line="240" w:lineRule="auto"/>
              <w:rPr>
                <w:rFonts w:ascii="Arial" w:eastAsia="Times New Roman" w:hAnsi="Arial" w:cs="Arial"/>
                <w:sz w:val="20"/>
                <w:szCs w:val="20"/>
                <w:lang w:eastAsia="en-IN"/>
              </w:rPr>
            </w:pPr>
            <w:r w:rsidRPr="004067C9">
              <w:rPr>
                <w:rFonts w:ascii="Arial" w:eastAsia="Times New Roman" w:hAnsi="Arial" w:cs="Arial"/>
                <w:sz w:val="20"/>
                <w:szCs w:val="20"/>
                <w:lang w:eastAsia="en-IN"/>
              </w:rPr>
              <w:t>December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A51A764" w14:textId="77777777" w:rsidR="004067C9" w:rsidRPr="004067C9" w:rsidRDefault="004067C9" w:rsidP="004067C9">
            <w:pPr>
              <w:spacing w:after="0" w:line="240" w:lineRule="auto"/>
              <w:jc w:val="right"/>
              <w:rPr>
                <w:rFonts w:ascii="Arial" w:eastAsia="Times New Roman" w:hAnsi="Arial" w:cs="Arial"/>
                <w:sz w:val="20"/>
                <w:szCs w:val="20"/>
                <w:lang w:eastAsia="en-IN"/>
              </w:rPr>
            </w:pPr>
            <w:r w:rsidRPr="004067C9">
              <w:rPr>
                <w:rFonts w:ascii="Arial" w:eastAsia="Times New Roman" w:hAnsi="Arial" w:cs="Arial"/>
                <w:sz w:val="20"/>
                <w:szCs w:val="20"/>
                <w:lang w:eastAsia="en-IN"/>
              </w:rPr>
              <w:t>2.949637572</w:t>
            </w:r>
          </w:p>
        </w:tc>
      </w:tr>
      <w:tr w:rsidR="004067C9" w:rsidRPr="004067C9" w14:paraId="17343856" w14:textId="77777777" w:rsidTr="004067C9">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0953DCC4" w14:textId="77777777" w:rsidR="004067C9" w:rsidRPr="004067C9" w:rsidRDefault="004067C9" w:rsidP="004067C9">
            <w:pPr>
              <w:spacing w:after="0" w:line="240" w:lineRule="auto"/>
              <w:rPr>
                <w:rFonts w:ascii="Arial" w:eastAsia="Times New Roman" w:hAnsi="Arial" w:cs="Arial"/>
                <w:sz w:val="20"/>
                <w:szCs w:val="20"/>
                <w:lang w:eastAsia="en-IN"/>
              </w:rPr>
            </w:pPr>
            <w:r w:rsidRPr="004067C9">
              <w:rPr>
                <w:rFonts w:ascii="Arial" w:eastAsia="Times New Roman" w:hAnsi="Arial" w:cs="Arial"/>
                <w:sz w:val="20"/>
                <w:szCs w:val="20"/>
                <w:lang w:eastAsia="en-IN"/>
              </w:rPr>
              <w:t>January</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7148F6E2" w14:textId="77777777" w:rsidR="004067C9" w:rsidRPr="004067C9" w:rsidRDefault="004067C9" w:rsidP="004067C9">
            <w:pPr>
              <w:spacing w:after="0" w:line="240" w:lineRule="auto"/>
              <w:jc w:val="right"/>
              <w:rPr>
                <w:rFonts w:ascii="Arial" w:eastAsia="Times New Roman" w:hAnsi="Arial" w:cs="Arial"/>
                <w:sz w:val="20"/>
                <w:szCs w:val="20"/>
                <w:lang w:eastAsia="en-IN"/>
              </w:rPr>
            </w:pPr>
            <w:r w:rsidRPr="004067C9">
              <w:rPr>
                <w:rFonts w:ascii="Arial" w:eastAsia="Times New Roman" w:hAnsi="Arial" w:cs="Arial"/>
                <w:sz w:val="20"/>
                <w:szCs w:val="20"/>
                <w:lang w:eastAsia="en-IN"/>
              </w:rPr>
              <w:t>2.676413255</w:t>
            </w:r>
          </w:p>
        </w:tc>
      </w:tr>
      <w:tr w:rsidR="004067C9" w:rsidRPr="004067C9" w14:paraId="23599229" w14:textId="77777777" w:rsidTr="004067C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4961F503" w14:textId="77777777" w:rsidR="004067C9" w:rsidRPr="004067C9" w:rsidRDefault="004067C9" w:rsidP="004067C9">
            <w:pPr>
              <w:spacing w:after="0" w:line="240" w:lineRule="auto"/>
              <w:rPr>
                <w:rFonts w:ascii="Arial" w:eastAsia="Times New Roman" w:hAnsi="Arial" w:cs="Arial"/>
                <w:b/>
                <w:bCs/>
                <w:sz w:val="20"/>
                <w:szCs w:val="20"/>
                <w:lang w:eastAsia="en-IN"/>
              </w:rPr>
            </w:pPr>
            <w:r w:rsidRPr="004067C9">
              <w:rPr>
                <w:rFonts w:ascii="Arial" w:eastAsia="Times New Roman" w:hAnsi="Arial" w:cs="Arial"/>
                <w:b/>
                <w:bCs/>
                <w:sz w:val="20"/>
                <w:szCs w:val="20"/>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4E014FA7" w14:textId="77777777" w:rsidR="004067C9" w:rsidRPr="004067C9" w:rsidRDefault="004067C9" w:rsidP="004067C9">
            <w:pPr>
              <w:spacing w:after="0" w:line="240" w:lineRule="auto"/>
              <w:jc w:val="right"/>
              <w:rPr>
                <w:rFonts w:ascii="Arial" w:eastAsia="Times New Roman" w:hAnsi="Arial" w:cs="Arial"/>
                <w:b/>
                <w:bCs/>
                <w:sz w:val="20"/>
                <w:szCs w:val="20"/>
                <w:lang w:eastAsia="en-IN"/>
              </w:rPr>
            </w:pPr>
            <w:r w:rsidRPr="004067C9">
              <w:rPr>
                <w:rFonts w:ascii="Arial" w:eastAsia="Times New Roman" w:hAnsi="Arial" w:cs="Arial"/>
                <w:b/>
                <w:bCs/>
                <w:sz w:val="20"/>
                <w:szCs w:val="20"/>
                <w:lang w:eastAsia="en-IN"/>
              </w:rPr>
              <w:t>2.93463446</w:t>
            </w:r>
          </w:p>
        </w:tc>
      </w:tr>
    </w:tbl>
    <w:p w14:paraId="44278415" w14:textId="77777777" w:rsidR="004067C9" w:rsidRDefault="004067C9" w:rsidP="00480A10"/>
    <w:p w14:paraId="68957E44" w14:textId="789D6568" w:rsidR="00902309" w:rsidRDefault="00D02E7B" w:rsidP="00480A10">
      <w:pPr>
        <w:rPr>
          <w:rFonts w:ascii="Arial" w:hAnsi="Arial" w:cs="Arial"/>
          <w:b/>
          <w:bCs/>
          <w:color w:val="000000"/>
        </w:rPr>
      </w:pPr>
      <w:r>
        <w:rPr>
          <w:rFonts w:ascii="Arial" w:hAnsi="Arial" w:cs="Arial"/>
          <w:b/>
          <w:bCs/>
          <w:color w:val="000000"/>
        </w:rPr>
        <w:t>Q1</w:t>
      </w:r>
      <w:r w:rsidR="00036D12">
        <w:rPr>
          <w:rFonts w:ascii="Arial" w:hAnsi="Arial" w:cs="Arial"/>
          <w:b/>
          <w:bCs/>
          <w:color w:val="000000"/>
        </w:rPr>
        <w:t>4</w:t>
      </w:r>
      <w:r>
        <w:rPr>
          <w:rFonts w:ascii="Arial" w:hAnsi="Arial" w:cs="Arial"/>
          <w:b/>
          <w:bCs/>
          <w:color w:val="000000"/>
        </w:rPr>
        <w:t xml:space="preserve">. </w:t>
      </w:r>
      <w:r w:rsidR="00902309" w:rsidRPr="00902309">
        <w:rPr>
          <w:rFonts w:ascii="Arial" w:hAnsi="Arial" w:cs="Arial"/>
          <w:b/>
          <w:bCs/>
          <w:color w:val="000000"/>
        </w:rPr>
        <w:t>How many categorical columns are there in the data?</w:t>
      </w:r>
    </w:p>
    <w:p w14:paraId="419A9F55" w14:textId="6F28D939" w:rsidR="00902309" w:rsidRDefault="00D02E7B" w:rsidP="00480A10">
      <w:r w:rsidRPr="00D02E7B">
        <w:rPr>
          <w:b/>
          <w:bCs/>
        </w:rPr>
        <w:t>ANS:</w:t>
      </w:r>
      <w:r>
        <w:rPr>
          <w:b/>
          <w:bCs/>
        </w:rPr>
        <w:t xml:space="preserve"> </w:t>
      </w:r>
      <w:r w:rsidR="00902309" w:rsidRPr="00902309">
        <w:t>Categorical variables represent qualitative attributes such as guru name, consultation type, region, and call status. The dataset contains approximately 15 categorical columns</w:t>
      </w:r>
      <w:r w:rsidR="004067C9">
        <w:t>.</w:t>
      </w:r>
    </w:p>
    <w:p w14:paraId="0D2249CF" w14:textId="77764577" w:rsidR="00B81F9E" w:rsidRDefault="00B81F9E" w:rsidP="00480A10"/>
    <w:p w14:paraId="0F53DA13" w14:textId="1EE1B77D" w:rsidR="00B81F9E" w:rsidRDefault="00B81F9E" w:rsidP="00480A10"/>
    <w:p w14:paraId="5448ECCF" w14:textId="0CB19619" w:rsidR="00B81F9E" w:rsidRDefault="00B81F9E" w:rsidP="00480A10"/>
    <w:p w14:paraId="13D7E8D8" w14:textId="5D0C5CF1" w:rsidR="00B81F9E" w:rsidRDefault="00B81F9E" w:rsidP="00480A10"/>
    <w:p w14:paraId="3E56656A" w14:textId="1D4ABD7E" w:rsidR="00B81F9E" w:rsidRDefault="00B81F9E" w:rsidP="00480A10">
      <w:pPr>
        <w:rPr>
          <w:rFonts w:ascii="Arial" w:hAnsi="Arial" w:cs="Arial"/>
          <w:b/>
          <w:bCs/>
          <w:color w:val="000000"/>
          <w:sz w:val="36"/>
          <w:szCs w:val="36"/>
        </w:rPr>
      </w:pPr>
      <w:r w:rsidRPr="00B81F9E">
        <w:rPr>
          <w:rFonts w:ascii="Arial" w:hAnsi="Arial" w:cs="Arial"/>
          <w:b/>
          <w:bCs/>
          <w:color w:val="000000"/>
          <w:sz w:val="36"/>
          <w:szCs w:val="36"/>
        </w:rPr>
        <w:lastRenderedPageBreak/>
        <w:t>Subjective Question:</w:t>
      </w:r>
    </w:p>
    <w:p w14:paraId="57545986" w14:textId="59FB3FD9" w:rsidR="00B81F9E" w:rsidRDefault="00B81F9E" w:rsidP="00480A10">
      <w:pPr>
        <w:rPr>
          <w:rFonts w:ascii="Arial" w:hAnsi="Arial" w:cs="Arial"/>
          <w:b/>
          <w:bCs/>
          <w:color w:val="000000"/>
          <w:sz w:val="36"/>
          <w:szCs w:val="36"/>
        </w:rPr>
      </w:pPr>
    </w:p>
    <w:p w14:paraId="16CD3D54" w14:textId="27CF7266" w:rsidR="00B81F9E" w:rsidRPr="00BE2461" w:rsidRDefault="00B81F9E" w:rsidP="00263314">
      <w:pPr>
        <w:pStyle w:val="ListParagraph"/>
        <w:numPr>
          <w:ilvl w:val="0"/>
          <w:numId w:val="1"/>
        </w:numPr>
        <w:rPr>
          <w:b/>
          <w:bCs/>
        </w:rPr>
      </w:pPr>
      <w:r w:rsidRPr="00BE2461">
        <w:rPr>
          <w:b/>
          <w:bCs/>
        </w:rPr>
        <w:t xml:space="preserve">Should the investment be used to hire more agents, improve training programs, or upgrade call </w:t>
      </w:r>
      <w:proofErr w:type="spellStart"/>
      <w:r w:rsidRPr="00BE2461">
        <w:rPr>
          <w:b/>
          <w:bCs/>
        </w:rPr>
        <w:t>center</w:t>
      </w:r>
      <w:proofErr w:type="spellEnd"/>
      <w:r w:rsidRPr="00BE2461">
        <w:rPr>
          <w:b/>
          <w:bCs/>
        </w:rPr>
        <w:t xml:space="preserve"> technology?</w:t>
      </w:r>
    </w:p>
    <w:p w14:paraId="72EA7676" w14:textId="3391E81C" w:rsidR="00B81F9E" w:rsidRDefault="00B81F9E" w:rsidP="00B81F9E">
      <w:pPr>
        <w:pStyle w:val="ListParagraph"/>
        <w:rPr>
          <w:rFonts w:ascii="Arial" w:hAnsi="Arial" w:cs="Arial"/>
          <w:b/>
          <w:bCs/>
          <w:color w:val="000000"/>
          <w:sz w:val="36"/>
          <w:szCs w:val="36"/>
        </w:rPr>
      </w:pPr>
    </w:p>
    <w:p w14:paraId="7F8250EF" w14:textId="016A8017" w:rsidR="00B81F9E" w:rsidRDefault="00B81F9E" w:rsidP="00B81F9E">
      <w:pPr>
        <w:pStyle w:val="ListParagraph"/>
      </w:pPr>
      <w:r w:rsidRPr="00B81F9E">
        <w:rPr>
          <w:b/>
          <w:bCs/>
        </w:rPr>
        <w:t>ANS:</w:t>
      </w:r>
      <w:r>
        <w:t xml:space="preserve"> </w:t>
      </w:r>
      <w:r w:rsidRPr="00B81F9E">
        <w:t>Observations</w:t>
      </w:r>
      <w:r>
        <w:t>:</w:t>
      </w:r>
    </w:p>
    <w:p w14:paraId="1B93F76A" w14:textId="5AB0BED2" w:rsidR="00B81F9E" w:rsidRDefault="00B81F9E" w:rsidP="00263314">
      <w:pPr>
        <w:pStyle w:val="ListParagraph"/>
        <w:numPr>
          <w:ilvl w:val="0"/>
          <w:numId w:val="2"/>
        </w:numPr>
      </w:pPr>
      <w:r w:rsidRPr="00B81F9E">
        <w:t xml:space="preserve">Average rating of Gurus 2.93 out of </w:t>
      </w:r>
      <w:r w:rsidR="00E93A36">
        <w:t>7</w:t>
      </w:r>
      <w:r w:rsidRPr="00B81F9E">
        <w:t xml:space="preserve">, which is a low customer satisfaction. </w:t>
      </w:r>
    </w:p>
    <w:p w14:paraId="6DC0B198" w14:textId="395ECFC9" w:rsidR="00B81F9E" w:rsidRDefault="00B81F9E" w:rsidP="00263314">
      <w:pPr>
        <w:pStyle w:val="ListParagraph"/>
        <w:numPr>
          <w:ilvl w:val="0"/>
          <w:numId w:val="2"/>
        </w:numPr>
      </w:pPr>
      <w:r w:rsidRPr="00B81F9E">
        <w:t xml:space="preserve">From the total number of reviews 28027, Count of rating less than 5 is 20323whichisapprox 73% and Count of rating greater than 4 is 7704 which is only 27%. </w:t>
      </w:r>
      <w:r w:rsidR="00E93A36" w:rsidRPr="00B81F9E">
        <w:t>Which shows</w:t>
      </w:r>
      <w:r w:rsidRPr="00B81F9E">
        <w:t xml:space="preserve"> only 27% customers </w:t>
      </w:r>
      <w:r w:rsidR="00E93A36" w:rsidRPr="00B81F9E">
        <w:t>satisfy</w:t>
      </w:r>
      <w:r w:rsidRPr="00B81F9E">
        <w:t xml:space="preserve"> properly with Gurus</w:t>
      </w:r>
    </w:p>
    <w:p w14:paraId="05563202" w14:textId="05A846FC" w:rsidR="00E93A36" w:rsidRDefault="00E93A36" w:rsidP="00E93A36">
      <w:r>
        <w:rPr>
          <w:noProof/>
        </w:rPr>
        <w:drawing>
          <wp:inline distT="0" distB="0" distL="0" distR="0" wp14:anchorId="4B644223" wp14:editId="7F93A1C5">
            <wp:extent cx="3627120" cy="217097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4595" t="67126" r="57190" b="13492"/>
                    <a:stretch/>
                  </pic:blipFill>
                  <pic:spPr bwMode="auto">
                    <a:xfrm>
                      <a:off x="0" y="0"/>
                      <a:ext cx="3641057" cy="2179319"/>
                    </a:xfrm>
                    <a:prstGeom prst="rect">
                      <a:avLst/>
                    </a:prstGeom>
                    <a:ln>
                      <a:noFill/>
                    </a:ln>
                    <a:extLst>
                      <a:ext uri="{53640926-AAD7-44D8-BBD7-CCE9431645EC}">
                        <a14:shadowObscured xmlns:a14="http://schemas.microsoft.com/office/drawing/2010/main"/>
                      </a:ext>
                    </a:extLst>
                  </pic:spPr>
                </pic:pic>
              </a:graphicData>
            </a:graphic>
          </wp:inline>
        </w:drawing>
      </w:r>
    </w:p>
    <w:p w14:paraId="23B7E21A" w14:textId="2A971FB9" w:rsidR="00186A12" w:rsidRDefault="00186A12" w:rsidP="00263314">
      <w:pPr>
        <w:pStyle w:val="ListParagraph"/>
        <w:numPr>
          <w:ilvl w:val="0"/>
          <w:numId w:val="3"/>
        </w:numPr>
      </w:pPr>
      <w:r w:rsidRPr="00186A12">
        <w:t xml:space="preserve">Based on the data and the accompanying column chart, I have noted that the average call duration per call is approximately 127 seconds (or about 2 minutes), which is relatively low. Furthermore, there are </w:t>
      </w:r>
      <w:r>
        <w:t>102</w:t>
      </w:r>
      <w:r w:rsidRPr="00186A12">
        <w:t xml:space="preserve"> Gurus whose average call time exceeds the overall average call duration, representing 37% of the total Gurus. Conversely, </w:t>
      </w:r>
      <w:r>
        <w:t>40</w:t>
      </w:r>
      <w:r w:rsidRPr="00186A12">
        <w:t xml:space="preserve"> Gurus have an average call time that is below the total average, accounting for 63% of the total Gurus, indicating a need for improvement.</w:t>
      </w:r>
    </w:p>
    <w:tbl>
      <w:tblPr>
        <w:tblW w:w="7913" w:type="dxa"/>
        <w:tblCellMar>
          <w:left w:w="0" w:type="dxa"/>
          <w:right w:w="0" w:type="dxa"/>
        </w:tblCellMar>
        <w:tblLook w:val="04A0" w:firstRow="1" w:lastRow="0" w:firstColumn="1" w:lastColumn="0" w:noHBand="0" w:noVBand="1"/>
      </w:tblPr>
      <w:tblGrid>
        <w:gridCol w:w="2210"/>
        <w:gridCol w:w="2209"/>
        <w:gridCol w:w="2209"/>
        <w:gridCol w:w="1264"/>
        <w:gridCol w:w="21"/>
      </w:tblGrid>
      <w:tr w:rsidR="00186A12" w:rsidRPr="00186A12" w14:paraId="4C9F5F3B" w14:textId="77777777" w:rsidTr="00186A12">
        <w:trPr>
          <w:gridAfter w:val="1"/>
          <w:trHeight w:val="220"/>
        </w:trPr>
        <w:tc>
          <w:tcPr>
            <w:tcW w:w="0" w:type="auto"/>
            <w:gridSpan w:val="3"/>
            <w:tcBorders>
              <w:top w:val="single" w:sz="6" w:space="0" w:color="000000"/>
              <w:left w:val="single" w:sz="6" w:space="0" w:color="000000"/>
              <w:bottom w:val="single" w:sz="6" w:space="0" w:color="000000"/>
              <w:right w:val="single" w:sz="6" w:space="0" w:color="000000"/>
            </w:tcBorders>
            <w:shd w:val="clear" w:color="auto" w:fill="B8CCE4"/>
            <w:tcMar>
              <w:top w:w="30" w:type="dxa"/>
              <w:left w:w="45" w:type="dxa"/>
              <w:bottom w:w="30" w:type="dxa"/>
              <w:right w:w="45" w:type="dxa"/>
            </w:tcMar>
            <w:vAlign w:val="bottom"/>
            <w:hideMark/>
          </w:tcPr>
          <w:p w14:paraId="6714A507" w14:textId="77777777" w:rsidR="00186A12" w:rsidRPr="00186A12" w:rsidRDefault="00186A12" w:rsidP="00186A12">
            <w:pPr>
              <w:spacing w:after="0" w:line="240" w:lineRule="auto"/>
              <w:rPr>
                <w:rFonts w:ascii="Calibri" w:eastAsia="Times New Roman" w:hAnsi="Calibri" w:cs="Calibri"/>
                <w:b/>
                <w:bCs/>
                <w:lang w:eastAsia="en-IN"/>
              </w:rPr>
            </w:pPr>
            <w:r w:rsidRPr="00186A12">
              <w:rPr>
                <w:rFonts w:ascii="Calibri" w:eastAsia="Times New Roman" w:hAnsi="Calibri" w:cs="Calibri"/>
                <w:b/>
                <w:bCs/>
                <w:lang w:eastAsia="en-IN"/>
              </w:rPr>
              <w:t xml:space="preserve">Average of call </w:t>
            </w:r>
            <w:proofErr w:type="gramStart"/>
            <w:r w:rsidRPr="00186A12">
              <w:rPr>
                <w:rFonts w:ascii="Calibri" w:eastAsia="Times New Roman" w:hAnsi="Calibri" w:cs="Calibri"/>
                <w:b/>
                <w:bCs/>
                <w:lang w:eastAsia="en-IN"/>
              </w:rPr>
              <w:t>duration(</w:t>
            </w:r>
            <w:proofErr w:type="gramEnd"/>
            <w:r w:rsidRPr="00186A12">
              <w:rPr>
                <w:rFonts w:ascii="Calibri" w:eastAsia="Times New Roman" w:hAnsi="Calibri" w:cs="Calibri"/>
                <w:b/>
                <w:bCs/>
                <w:lang w:eastAsia="en-IN"/>
              </w:rPr>
              <w:t>Seconds)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0BFAC0" w14:textId="77777777" w:rsidR="00186A12" w:rsidRPr="00186A12" w:rsidRDefault="00186A12" w:rsidP="00186A12">
            <w:pPr>
              <w:spacing w:after="0" w:line="240" w:lineRule="auto"/>
              <w:jc w:val="center"/>
              <w:rPr>
                <w:rFonts w:ascii="Calibri" w:eastAsia="Times New Roman" w:hAnsi="Calibri" w:cs="Calibri"/>
                <w:b/>
                <w:bCs/>
                <w:lang w:eastAsia="en-IN"/>
              </w:rPr>
            </w:pPr>
            <w:r w:rsidRPr="00186A12">
              <w:rPr>
                <w:rFonts w:ascii="Calibri" w:eastAsia="Times New Roman" w:hAnsi="Calibri" w:cs="Calibri"/>
                <w:b/>
                <w:bCs/>
                <w:lang w:eastAsia="en-IN"/>
              </w:rPr>
              <w:t>126.5500705</w:t>
            </w:r>
          </w:p>
        </w:tc>
      </w:tr>
      <w:tr w:rsidR="00186A12" w:rsidRPr="00186A12" w14:paraId="2626F9DF" w14:textId="77777777" w:rsidTr="00186A12">
        <w:trPr>
          <w:gridAfter w:val="1"/>
          <w:trHeight w:val="220"/>
        </w:trPr>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19153F37" w14:textId="77777777" w:rsidR="00186A12" w:rsidRPr="00186A12" w:rsidRDefault="00186A12" w:rsidP="00186A12">
            <w:pPr>
              <w:spacing w:after="0" w:line="240" w:lineRule="auto"/>
              <w:jc w:val="center"/>
              <w:rPr>
                <w:rFonts w:ascii="Calibri" w:eastAsia="Times New Roman" w:hAnsi="Calibri" w:cs="Calibri"/>
                <w:b/>
                <w:bCs/>
                <w:lang w:eastAsia="en-IN"/>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5F26E038" w14:textId="77777777" w:rsidR="00186A12" w:rsidRPr="00186A12" w:rsidRDefault="00186A12" w:rsidP="00186A1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174A9DE" w14:textId="77777777" w:rsidR="00186A12" w:rsidRPr="00186A12" w:rsidRDefault="00186A12" w:rsidP="00186A1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23A5AE93" w14:textId="77777777" w:rsidR="00186A12" w:rsidRPr="00186A12" w:rsidRDefault="00186A12" w:rsidP="00186A12">
            <w:pPr>
              <w:spacing w:after="0" w:line="240" w:lineRule="auto"/>
              <w:rPr>
                <w:rFonts w:ascii="Times New Roman" w:eastAsia="Times New Roman" w:hAnsi="Times New Roman" w:cs="Times New Roman"/>
                <w:sz w:val="20"/>
                <w:szCs w:val="20"/>
                <w:lang w:eastAsia="en-IN"/>
              </w:rPr>
            </w:pPr>
          </w:p>
        </w:tc>
      </w:tr>
      <w:tr w:rsidR="00186A12" w:rsidRPr="00186A12" w14:paraId="22585054" w14:textId="77777777" w:rsidTr="00186A12">
        <w:trPr>
          <w:gridAfter w:val="1"/>
          <w:trHeight w:val="450"/>
        </w:trPr>
        <w:tc>
          <w:tcPr>
            <w:tcW w:w="0" w:type="auto"/>
            <w:gridSpan w:val="3"/>
            <w:vMerge w:val="restart"/>
            <w:tcBorders>
              <w:top w:val="single" w:sz="6" w:space="0" w:color="CCCCCC"/>
              <w:left w:val="single" w:sz="6" w:space="0" w:color="000000"/>
              <w:bottom w:val="single" w:sz="6" w:space="0" w:color="000000"/>
              <w:right w:val="single" w:sz="6" w:space="0" w:color="000000"/>
            </w:tcBorders>
            <w:shd w:val="clear" w:color="auto" w:fill="B8CCE4"/>
            <w:tcMar>
              <w:top w:w="30" w:type="dxa"/>
              <w:left w:w="45" w:type="dxa"/>
              <w:bottom w:w="30" w:type="dxa"/>
              <w:right w:w="45" w:type="dxa"/>
            </w:tcMar>
            <w:vAlign w:val="bottom"/>
            <w:hideMark/>
          </w:tcPr>
          <w:p w14:paraId="404CA9E4" w14:textId="77777777" w:rsidR="00186A12" w:rsidRPr="00186A12" w:rsidRDefault="00186A12" w:rsidP="00186A12">
            <w:pPr>
              <w:spacing w:after="0" w:line="240" w:lineRule="auto"/>
              <w:jc w:val="center"/>
              <w:rPr>
                <w:rFonts w:ascii="Calibri" w:eastAsia="Times New Roman" w:hAnsi="Calibri" w:cs="Calibri"/>
                <w:b/>
                <w:bCs/>
                <w:lang w:eastAsia="en-IN"/>
              </w:rPr>
            </w:pPr>
            <w:r w:rsidRPr="00186A12">
              <w:rPr>
                <w:rFonts w:ascii="Calibri" w:eastAsia="Times New Roman" w:hAnsi="Calibri" w:cs="Calibri"/>
                <w:b/>
                <w:bCs/>
                <w:lang w:eastAsia="en-IN"/>
              </w:rPr>
              <w:t>Count of Guru having average call time greater than Total average of call duration</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E6D6A" w14:textId="77777777" w:rsidR="00186A12" w:rsidRPr="00186A12" w:rsidRDefault="00186A12" w:rsidP="00186A12">
            <w:pPr>
              <w:spacing w:after="0" w:line="240" w:lineRule="auto"/>
              <w:jc w:val="center"/>
              <w:rPr>
                <w:rFonts w:ascii="Calibri" w:eastAsia="Times New Roman" w:hAnsi="Calibri" w:cs="Calibri"/>
                <w:b/>
                <w:bCs/>
                <w:lang w:eastAsia="en-IN"/>
              </w:rPr>
            </w:pPr>
            <w:r w:rsidRPr="00186A12">
              <w:rPr>
                <w:rFonts w:ascii="Calibri" w:eastAsia="Times New Roman" w:hAnsi="Calibri" w:cs="Calibri"/>
                <w:b/>
                <w:bCs/>
                <w:lang w:eastAsia="en-IN"/>
              </w:rPr>
              <w:t>102</w:t>
            </w:r>
          </w:p>
        </w:tc>
      </w:tr>
      <w:tr w:rsidR="00186A12" w:rsidRPr="00186A12" w14:paraId="28506DA3" w14:textId="77777777" w:rsidTr="00186A12">
        <w:trPr>
          <w:trHeight w:val="220"/>
        </w:trPr>
        <w:tc>
          <w:tcPr>
            <w:tcW w:w="0" w:type="auto"/>
            <w:gridSpan w:val="3"/>
            <w:vMerge/>
            <w:tcBorders>
              <w:top w:val="single" w:sz="6" w:space="0" w:color="CCCCCC"/>
              <w:left w:val="single" w:sz="6" w:space="0" w:color="000000"/>
              <w:bottom w:val="single" w:sz="6" w:space="0" w:color="000000"/>
              <w:right w:val="single" w:sz="6" w:space="0" w:color="000000"/>
            </w:tcBorders>
            <w:vAlign w:val="center"/>
            <w:hideMark/>
          </w:tcPr>
          <w:p w14:paraId="310E71AC" w14:textId="77777777" w:rsidR="00186A12" w:rsidRPr="00186A12" w:rsidRDefault="00186A12" w:rsidP="00186A12">
            <w:pPr>
              <w:spacing w:after="0" w:line="240" w:lineRule="auto"/>
              <w:rPr>
                <w:rFonts w:ascii="Calibri" w:eastAsia="Times New Roman" w:hAnsi="Calibri" w:cs="Calibri"/>
                <w:b/>
                <w:bCs/>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22B8E15" w14:textId="77777777" w:rsidR="00186A12" w:rsidRPr="00186A12" w:rsidRDefault="00186A12" w:rsidP="00186A12">
            <w:pPr>
              <w:spacing w:after="0" w:line="240" w:lineRule="auto"/>
              <w:rPr>
                <w:rFonts w:ascii="Calibri" w:eastAsia="Times New Roman" w:hAnsi="Calibri" w:cs="Calibri"/>
                <w:b/>
                <w:bCs/>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BF670C1" w14:textId="77777777" w:rsidR="00186A12" w:rsidRPr="00186A12" w:rsidRDefault="00186A12" w:rsidP="00186A12">
            <w:pPr>
              <w:spacing w:after="0" w:line="240" w:lineRule="auto"/>
              <w:jc w:val="center"/>
              <w:rPr>
                <w:rFonts w:ascii="Calibri" w:eastAsia="Times New Roman" w:hAnsi="Calibri" w:cs="Calibri"/>
                <w:b/>
                <w:bCs/>
                <w:lang w:eastAsia="en-IN"/>
              </w:rPr>
            </w:pPr>
          </w:p>
        </w:tc>
      </w:tr>
      <w:tr w:rsidR="00186A12" w:rsidRPr="00186A12" w14:paraId="223C64F2" w14:textId="77777777" w:rsidTr="00186A12">
        <w:trPr>
          <w:trHeight w:val="220"/>
        </w:trPr>
        <w:tc>
          <w:tcPr>
            <w:tcW w:w="0" w:type="auto"/>
            <w:gridSpan w:val="3"/>
            <w:vMerge/>
            <w:tcBorders>
              <w:top w:val="single" w:sz="6" w:space="0" w:color="CCCCCC"/>
              <w:left w:val="single" w:sz="6" w:space="0" w:color="000000"/>
              <w:bottom w:val="single" w:sz="6" w:space="0" w:color="000000"/>
              <w:right w:val="single" w:sz="6" w:space="0" w:color="000000"/>
            </w:tcBorders>
            <w:vAlign w:val="center"/>
            <w:hideMark/>
          </w:tcPr>
          <w:p w14:paraId="308AD1AB" w14:textId="77777777" w:rsidR="00186A12" w:rsidRPr="00186A12" w:rsidRDefault="00186A12" w:rsidP="00186A12">
            <w:pPr>
              <w:spacing w:after="0" w:line="240" w:lineRule="auto"/>
              <w:rPr>
                <w:rFonts w:ascii="Calibri" w:eastAsia="Times New Roman" w:hAnsi="Calibri" w:cs="Calibri"/>
                <w:b/>
                <w:bCs/>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89A6396" w14:textId="77777777" w:rsidR="00186A12" w:rsidRPr="00186A12" w:rsidRDefault="00186A12" w:rsidP="00186A12">
            <w:pPr>
              <w:spacing w:after="0" w:line="240" w:lineRule="auto"/>
              <w:rPr>
                <w:rFonts w:ascii="Calibri" w:eastAsia="Times New Roman" w:hAnsi="Calibri" w:cs="Calibri"/>
                <w:b/>
                <w:bCs/>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5EB62DC" w14:textId="77777777" w:rsidR="00186A12" w:rsidRPr="00186A12" w:rsidRDefault="00186A12" w:rsidP="00186A12">
            <w:pPr>
              <w:spacing w:after="0" w:line="240" w:lineRule="auto"/>
              <w:rPr>
                <w:rFonts w:ascii="Times New Roman" w:eastAsia="Times New Roman" w:hAnsi="Times New Roman" w:cs="Times New Roman"/>
                <w:sz w:val="20"/>
                <w:szCs w:val="20"/>
                <w:lang w:eastAsia="en-IN"/>
              </w:rPr>
            </w:pPr>
          </w:p>
        </w:tc>
      </w:tr>
      <w:tr w:rsidR="00186A12" w:rsidRPr="00186A12" w14:paraId="29B74653" w14:textId="77777777" w:rsidTr="00186A12">
        <w:trPr>
          <w:trHeight w:val="220"/>
        </w:trPr>
        <w:tc>
          <w:tcPr>
            <w:tcW w:w="0" w:type="auto"/>
            <w:gridSpan w:val="3"/>
            <w:vMerge w:val="restart"/>
            <w:tcBorders>
              <w:top w:val="single" w:sz="6" w:space="0" w:color="CCCCCC"/>
              <w:left w:val="single" w:sz="6" w:space="0" w:color="000000"/>
              <w:bottom w:val="single" w:sz="6" w:space="0" w:color="000000"/>
              <w:right w:val="single" w:sz="6" w:space="0" w:color="000000"/>
            </w:tcBorders>
            <w:shd w:val="clear" w:color="auto" w:fill="B8CCE4"/>
            <w:tcMar>
              <w:top w:w="30" w:type="dxa"/>
              <w:left w:w="45" w:type="dxa"/>
              <w:bottom w:w="30" w:type="dxa"/>
              <w:right w:w="45" w:type="dxa"/>
            </w:tcMar>
            <w:vAlign w:val="bottom"/>
            <w:hideMark/>
          </w:tcPr>
          <w:p w14:paraId="01F95549" w14:textId="77777777" w:rsidR="00186A12" w:rsidRPr="00186A12" w:rsidRDefault="00186A12" w:rsidP="00186A12">
            <w:pPr>
              <w:spacing w:after="0" w:line="240" w:lineRule="auto"/>
              <w:jc w:val="center"/>
              <w:rPr>
                <w:rFonts w:ascii="Calibri" w:eastAsia="Times New Roman" w:hAnsi="Calibri" w:cs="Calibri"/>
                <w:b/>
                <w:bCs/>
                <w:lang w:eastAsia="en-IN"/>
              </w:rPr>
            </w:pPr>
            <w:r w:rsidRPr="00186A12">
              <w:rPr>
                <w:rFonts w:ascii="Calibri" w:eastAsia="Times New Roman" w:hAnsi="Calibri" w:cs="Calibri"/>
                <w:b/>
                <w:bCs/>
                <w:lang w:eastAsia="en-IN"/>
              </w:rPr>
              <w:t>Count of Guru having average call time less than Total average of call duration</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497BEE" w14:textId="77777777" w:rsidR="00186A12" w:rsidRPr="00186A12" w:rsidRDefault="00186A12" w:rsidP="00186A12">
            <w:pPr>
              <w:spacing w:after="0" w:line="240" w:lineRule="auto"/>
              <w:jc w:val="center"/>
              <w:rPr>
                <w:rFonts w:ascii="Calibri" w:eastAsia="Times New Roman" w:hAnsi="Calibri" w:cs="Calibri"/>
                <w:b/>
                <w:bCs/>
                <w:lang w:eastAsia="en-IN"/>
              </w:rPr>
            </w:pPr>
            <w:r w:rsidRPr="00186A12">
              <w:rPr>
                <w:rFonts w:ascii="Calibri" w:eastAsia="Times New Roman" w:hAnsi="Calibri" w:cs="Calibri"/>
                <w:b/>
                <w:bCs/>
                <w:lang w:eastAsia="en-IN"/>
              </w:rPr>
              <w:t>40</w:t>
            </w:r>
          </w:p>
        </w:tc>
        <w:tc>
          <w:tcPr>
            <w:tcW w:w="0" w:type="auto"/>
            <w:vAlign w:val="center"/>
            <w:hideMark/>
          </w:tcPr>
          <w:p w14:paraId="7F242BF5" w14:textId="77777777" w:rsidR="00186A12" w:rsidRPr="00186A12" w:rsidRDefault="00186A12" w:rsidP="00186A12">
            <w:pPr>
              <w:spacing w:after="0" w:line="240" w:lineRule="auto"/>
              <w:rPr>
                <w:rFonts w:ascii="Times New Roman" w:eastAsia="Times New Roman" w:hAnsi="Times New Roman" w:cs="Times New Roman"/>
                <w:sz w:val="20"/>
                <w:szCs w:val="20"/>
                <w:lang w:eastAsia="en-IN"/>
              </w:rPr>
            </w:pPr>
          </w:p>
        </w:tc>
      </w:tr>
      <w:tr w:rsidR="00186A12" w:rsidRPr="00186A12" w14:paraId="51F0B8C2" w14:textId="77777777" w:rsidTr="00186A12">
        <w:trPr>
          <w:trHeight w:val="220"/>
        </w:trPr>
        <w:tc>
          <w:tcPr>
            <w:tcW w:w="0" w:type="auto"/>
            <w:gridSpan w:val="3"/>
            <w:vMerge/>
            <w:tcBorders>
              <w:top w:val="single" w:sz="6" w:space="0" w:color="CCCCCC"/>
              <w:left w:val="single" w:sz="6" w:space="0" w:color="000000"/>
              <w:bottom w:val="single" w:sz="6" w:space="0" w:color="000000"/>
              <w:right w:val="single" w:sz="6" w:space="0" w:color="000000"/>
            </w:tcBorders>
            <w:vAlign w:val="center"/>
            <w:hideMark/>
          </w:tcPr>
          <w:p w14:paraId="77119C6A" w14:textId="77777777" w:rsidR="00186A12" w:rsidRPr="00186A12" w:rsidRDefault="00186A12" w:rsidP="00186A12">
            <w:pPr>
              <w:spacing w:after="0" w:line="240" w:lineRule="auto"/>
              <w:rPr>
                <w:rFonts w:ascii="Calibri" w:eastAsia="Times New Roman" w:hAnsi="Calibri" w:cs="Calibri"/>
                <w:b/>
                <w:bCs/>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9AA8C89" w14:textId="77777777" w:rsidR="00186A12" w:rsidRPr="00186A12" w:rsidRDefault="00186A12" w:rsidP="00186A12">
            <w:pPr>
              <w:spacing w:after="0" w:line="240" w:lineRule="auto"/>
              <w:rPr>
                <w:rFonts w:ascii="Calibri" w:eastAsia="Times New Roman" w:hAnsi="Calibri" w:cs="Calibri"/>
                <w:b/>
                <w:bCs/>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1EDE51B1" w14:textId="77777777" w:rsidR="00186A12" w:rsidRPr="00186A12" w:rsidRDefault="00186A12" w:rsidP="00186A12">
            <w:pPr>
              <w:spacing w:after="0" w:line="240" w:lineRule="auto"/>
              <w:jc w:val="center"/>
              <w:rPr>
                <w:rFonts w:ascii="Calibri" w:eastAsia="Times New Roman" w:hAnsi="Calibri" w:cs="Calibri"/>
                <w:b/>
                <w:bCs/>
                <w:lang w:eastAsia="en-IN"/>
              </w:rPr>
            </w:pPr>
          </w:p>
        </w:tc>
      </w:tr>
      <w:tr w:rsidR="00186A12" w:rsidRPr="00186A12" w14:paraId="741070B8" w14:textId="77777777" w:rsidTr="00186A12">
        <w:trPr>
          <w:trHeight w:val="220"/>
        </w:trPr>
        <w:tc>
          <w:tcPr>
            <w:tcW w:w="0" w:type="auto"/>
            <w:gridSpan w:val="3"/>
            <w:vMerge/>
            <w:tcBorders>
              <w:top w:val="single" w:sz="6" w:space="0" w:color="CCCCCC"/>
              <w:left w:val="single" w:sz="6" w:space="0" w:color="000000"/>
              <w:bottom w:val="single" w:sz="6" w:space="0" w:color="000000"/>
              <w:right w:val="single" w:sz="6" w:space="0" w:color="000000"/>
            </w:tcBorders>
            <w:vAlign w:val="center"/>
            <w:hideMark/>
          </w:tcPr>
          <w:p w14:paraId="1AECD2EE" w14:textId="77777777" w:rsidR="00186A12" w:rsidRPr="00186A12" w:rsidRDefault="00186A12" w:rsidP="00186A12">
            <w:pPr>
              <w:spacing w:after="0" w:line="240" w:lineRule="auto"/>
              <w:rPr>
                <w:rFonts w:ascii="Calibri" w:eastAsia="Times New Roman" w:hAnsi="Calibri" w:cs="Calibri"/>
                <w:b/>
                <w:bCs/>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A64AFE2" w14:textId="77777777" w:rsidR="00186A12" w:rsidRPr="00186A12" w:rsidRDefault="00186A12" w:rsidP="00186A12">
            <w:pPr>
              <w:spacing w:after="0" w:line="240" w:lineRule="auto"/>
              <w:rPr>
                <w:rFonts w:ascii="Calibri" w:eastAsia="Times New Roman" w:hAnsi="Calibri" w:cs="Calibri"/>
                <w:b/>
                <w:bCs/>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3BC2626" w14:textId="77777777" w:rsidR="00186A12" w:rsidRPr="00186A12" w:rsidRDefault="00186A12" w:rsidP="00186A12">
            <w:pPr>
              <w:spacing w:after="0" w:line="240" w:lineRule="auto"/>
              <w:rPr>
                <w:rFonts w:ascii="Times New Roman" w:eastAsia="Times New Roman" w:hAnsi="Times New Roman" w:cs="Times New Roman"/>
                <w:sz w:val="20"/>
                <w:szCs w:val="20"/>
                <w:lang w:eastAsia="en-IN"/>
              </w:rPr>
            </w:pPr>
          </w:p>
        </w:tc>
      </w:tr>
    </w:tbl>
    <w:p w14:paraId="204F1F42" w14:textId="3B3BC3DC" w:rsidR="00186A12" w:rsidRDefault="00186A12" w:rsidP="00186A12"/>
    <w:p w14:paraId="7ED5AA68" w14:textId="4754FDA5" w:rsidR="00186A12" w:rsidRDefault="00186A12" w:rsidP="00186A12">
      <w:r>
        <w:rPr>
          <w:noProof/>
        </w:rPr>
        <w:lastRenderedPageBreak/>
        <w:drawing>
          <wp:inline distT="0" distB="0" distL="0" distR="0" wp14:anchorId="40640EB6" wp14:editId="5EF2F509">
            <wp:extent cx="3901167" cy="2418239"/>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0466" cy="2436401"/>
                    </a:xfrm>
                    <a:prstGeom prst="rect">
                      <a:avLst/>
                    </a:prstGeom>
                    <a:noFill/>
                    <a:ln>
                      <a:noFill/>
                    </a:ln>
                  </pic:spPr>
                </pic:pic>
              </a:graphicData>
            </a:graphic>
          </wp:inline>
        </w:drawing>
      </w:r>
    </w:p>
    <w:p w14:paraId="22937CB5" w14:textId="41846DFD" w:rsidR="008F3FB2" w:rsidRDefault="008F3FB2" w:rsidP="00263314">
      <w:pPr>
        <w:pStyle w:val="ListParagraph"/>
        <w:numPr>
          <w:ilvl w:val="0"/>
          <w:numId w:val="3"/>
        </w:numPr>
      </w:pPr>
      <w:r w:rsidRPr="008F3FB2">
        <w:t>The high rates of failed and incomplete chats (</w:t>
      </w:r>
      <w:r w:rsidR="0027722F">
        <w:t>18</w:t>
      </w:r>
      <w:r w:rsidRPr="008F3FB2">
        <w:t xml:space="preserve">% failed, </w:t>
      </w:r>
      <w:r w:rsidR="0027722F">
        <w:t>17</w:t>
      </w:r>
      <w:r w:rsidRPr="008F3FB2">
        <w:t>% incomplete) indicate inefficiencies in the process.</w:t>
      </w:r>
    </w:p>
    <w:p w14:paraId="7F0F30F1" w14:textId="107C5EC7" w:rsidR="0027722F" w:rsidRDefault="0027722F" w:rsidP="0027722F">
      <w:r>
        <w:rPr>
          <w:noProof/>
        </w:rPr>
        <w:drawing>
          <wp:inline distT="0" distB="0" distL="0" distR="0" wp14:anchorId="57EC91C2" wp14:editId="740804CA">
            <wp:extent cx="3069590" cy="19119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6546" cy="1922508"/>
                    </a:xfrm>
                    <a:prstGeom prst="rect">
                      <a:avLst/>
                    </a:prstGeom>
                    <a:noFill/>
                    <a:ln>
                      <a:noFill/>
                    </a:ln>
                  </pic:spPr>
                </pic:pic>
              </a:graphicData>
            </a:graphic>
          </wp:inline>
        </w:drawing>
      </w:r>
    </w:p>
    <w:p w14:paraId="0E4C9FEF" w14:textId="77F73AA9" w:rsidR="0027722F" w:rsidRDefault="0027722F" w:rsidP="00263314">
      <w:pPr>
        <w:pStyle w:val="ListParagraph"/>
        <w:numPr>
          <w:ilvl w:val="0"/>
          <w:numId w:val="3"/>
        </w:numPr>
      </w:pPr>
      <w:r w:rsidRPr="0027722F">
        <w:t xml:space="preserve">The call completion rate stands at only </w:t>
      </w:r>
      <w:r>
        <w:t>20%</w:t>
      </w:r>
      <w:r w:rsidRPr="0027722F">
        <w:t xml:space="preserve">, while the combined percentage of busy and no-answer calls is </w:t>
      </w:r>
      <w:r w:rsidR="00131D25">
        <w:t>17</w:t>
      </w:r>
      <w:r w:rsidRPr="0027722F">
        <w:t xml:space="preserve">%, derived from </w:t>
      </w:r>
      <w:r w:rsidR="00131D25">
        <w:t>7</w:t>
      </w:r>
      <w:r w:rsidRPr="0027722F">
        <w:t xml:space="preserve">% and </w:t>
      </w:r>
      <w:r w:rsidR="00131D25">
        <w:t>1</w:t>
      </w:r>
      <w:r w:rsidRPr="0027722F">
        <w:t>0% respectively. This indicates potential issues related to workload and availability.</w:t>
      </w:r>
    </w:p>
    <w:p w14:paraId="664D4D59" w14:textId="27ED4DB9" w:rsidR="0027722F" w:rsidRDefault="0027722F" w:rsidP="0027722F">
      <w:r>
        <w:rPr>
          <w:noProof/>
        </w:rPr>
        <w:drawing>
          <wp:inline distT="0" distB="0" distL="0" distR="0" wp14:anchorId="5452624B" wp14:editId="2E937A2B">
            <wp:extent cx="3658870" cy="235884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8368" cy="2371418"/>
                    </a:xfrm>
                    <a:prstGeom prst="rect">
                      <a:avLst/>
                    </a:prstGeom>
                    <a:noFill/>
                    <a:ln>
                      <a:noFill/>
                    </a:ln>
                  </pic:spPr>
                </pic:pic>
              </a:graphicData>
            </a:graphic>
          </wp:inline>
        </w:drawing>
      </w:r>
    </w:p>
    <w:p w14:paraId="55CB7F28" w14:textId="4A517126" w:rsidR="00E80F28" w:rsidRDefault="00E80F28" w:rsidP="0027722F">
      <w:pPr>
        <w:rPr>
          <w:b/>
          <w:bCs/>
        </w:rPr>
      </w:pPr>
      <w:r w:rsidRPr="00E80F28">
        <w:rPr>
          <w:b/>
          <w:bCs/>
        </w:rPr>
        <w:t>Recommendations:</w:t>
      </w:r>
    </w:p>
    <w:p w14:paraId="2FF14B48" w14:textId="77777777" w:rsidR="00BE2461" w:rsidRDefault="00BE2461" w:rsidP="0027722F">
      <w:r w:rsidRPr="00BE2461">
        <w:lastRenderedPageBreak/>
        <w:t xml:space="preserve">1. Enhance technology to improve chat systems, implement automation for on-call and chat systems, and optimize routing. This should be the primary focus of investment, as the call and chat completion rates are currently low. </w:t>
      </w:r>
    </w:p>
    <w:p w14:paraId="2ED49017" w14:textId="77777777" w:rsidR="00BE2461" w:rsidRDefault="00BE2461" w:rsidP="0027722F">
      <w:r w:rsidRPr="00BE2461">
        <w:t xml:space="preserve">2. Allocate funds for training programs aimed at increasing resolution rates, given that the average ratings are significantly low. Agents (Gurus) should receive additional training to familiarize them with new technologies, and monthly training sessions should be conducted to boost their efficiency. Furthermore, 63% of agents are performing below average. </w:t>
      </w:r>
    </w:p>
    <w:p w14:paraId="316EA1B6" w14:textId="2BA89CCC" w:rsidR="00BE2461" w:rsidRDefault="00BE2461" w:rsidP="0027722F">
      <w:r w:rsidRPr="00BE2461">
        <w:t>3. Consider hiring additional agents only if a workload analysis (volume per agent ratio) justifies it. Simply increasing the number of agents will not address issues related to busy signals, unanswered calls, or insufficient time to retain customers on calls; it may instead lead to higher costs without enhancing the connection rate.</w:t>
      </w:r>
    </w:p>
    <w:p w14:paraId="7E93FACC" w14:textId="0E096943" w:rsidR="00BE2461" w:rsidRDefault="00BE2461" w:rsidP="0027722F"/>
    <w:p w14:paraId="1A17DA47" w14:textId="44DCC509" w:rsidR="00BE2461" w:rsidRPr="00BE2461" w:rsidRDefault="00BE2461" w:rsidP="00263314">
      <w:pPr>
        <w:pStyle w:val="ListParagraph"/>
        <w:numPr>
          <w:ilvl w:val="0"/>
          <w:numId w:val="1"/>
        </w:numPr>
        <w:rPr>
          <w:b/>
          <w:bCs/>
        </w:rPr>
      </w:pPr>
      <w:r w:rsidRPr="00BE2461">
        <w:rPr>
          <w:b/>
          <w:bCs/>
        </w:rPr>
        <w:t>What are the potential risks of each investment option (hiring, training, technology upgrades), and how can they be mitigated?</w:t>
      </w:r>
    </w:p>
    <w:p w14:paraId="351D6C9E" w14:textId="4264CC23" w:rsidR="00BE2461" w:rsidRDefault="00BE2461" w:rsidP="00BE2461">
      <w:r>
        <w:rPr>
          <w:b/>
          <w:bCs/>
        </w:rPr>
        <w:t xml:space="preserve">ANS: </w:t>
      </w:r>
      <w:r>
        <w:t>A) Hiring More Agents</w:t>
      </w:r>
    </w:p>
    <w:p w14:paraId="2FF82B1D" w14:textId="0C6235F2" w:rsidR="00BE2461" w:rsidRDefault="00BE2461" w:rsidP="00BE2461">
      <w:r>
        <w:t>Approach</w:t>
      </w:r>
    </w:p>
    <w:p w14:paraId="6E1DB8A0" w14:textId="77777777" w:rsidR="00BE2461" w:rsidRDefault="00BE2461" w:rsidP="00BE2461">
      <w:r w:rsidRPr="00BE2461">
        <w:t xml:space="preserve">Examine the patterns of call volume and caller </w:t>
      </w:r>
      <w:proofErr w:type="spellStart"/>
      <w:r w:rsidRPr="00BE2461">
        <w:t>behavior</w:t>
      </w:r>
      <w:proofErr w:type="spellEnd"/>
      <w:r w:rsidRPr="00BE2461">
        <w:t xml:space="preserve"> to determine whether hiring is warranted or poses a risk. </w:t>
      </w:r>
    </w:p>
    <w:p w14:paraId="225EB770" w14:textId="77777777" w:rsidR="00BE2461" w:rsidRDefault="00BE2461" w:rsidP="00BE2461">
      <w:r w:rsidRPr="00BE2461">
        <w:t xml:space="preserve">Data Utilized: - Column: </w:t>
      </w:r>
      <w:proofErr w:type="spellStart"/>
      <w:r w:rsidRPr="00BE2461">
        <w:t>uid</w:t>
      </w:r>
      <w:proofErr w:type="spellEnd"/>
      <w:r w:rsidRPr="00BE2461">
        <w:t xml:space="preserve"> - Pivot: </w:t>
      </w:r>
      <w:proofErr w:type="spellStart"/>
      <w:r w:rsidRPr="00BE2461">
        <w:t>uid</w:t>
      </w:r>
      <w:proofErr w:type="spellEnd"/>
      <w:r w:rsidRPr="00BE2461">
        <w:t xml:space="preserve"> </w:t>
      </w:r>
    </w:p>
    <w:p w14:paraId="4A58D905" w14:textId="5492BFE1" w:rsidR="00BE2461" w:rsidRDefault="00BE2461" w:rsidP="00BE2461">
      <w:r w:rsidRPr="00BE2461">
        <w:t xml:space="preserve">arranged in rows → Count of </w:t>
      </w:r>
      <w:proofErr w:type="spellStart"/>
      <w:r w:rsidRPr="00BE2461">
        <w:t>uid</w:t>
      </w:r>
      <w:proofErr w:type="spellEnd"/>
      <w:r w:rsidRPr="00BE2461">
        <w:t xml:space="preserve"> in values (to identify repeat callers) </w:t>
      </w:r>
      <w:r>
        <w:t>–</w:t>
      </w:r>
      <w:r w:rsidRPr="00BE2461">
        <w:t xml:space="preserve"> </w:t>
      </w:r>
    </w:p>
    <w:p w14:paraId="61F09245" w14:textId="7D952F84" w:rsidR="00BE2461" w:rsidRDefault="00BE2461" w:rsidP="00BE2461">
      <w:r w:rsidRPr="00BE2461">
        <w:t xml:space="preserve">Call volume </w:t>
      </w:r>
      <w:proofErr w:type="spellStart"/>
      <w:r w:rsidRPr="00BE2461">
        <w:t>analyzed</w:t>
      </w:r>
      <w:proofErr w:type="spellEnd"/>
      <w:r w:rsidRPr="00BE2461">
        <w:t xml:space="preserve"> on a date-by-date basis.</w:t>
      </w:r>
    </w:p>
    <w:tbl>
      <w:tblPr>
        <w:tblW w:w="3525" w:type="dxa"/>
        <w:tblCellMar>
          <w:left w:w="0" w:type="dxa"/>
          <w:right w:w="0" w:type="dxa"/>
        </w:tblCellMar>
        <w:tblLook w:val="04A0" w:firstRow="1" w:lastRow="0" w:firstColumn="1" w:lastColumn="0" w:noHBand="0" w:noVBand="1"/>
      </w:tblPr>
      <w:tblGrid>
        <w:gridCol w:w="1219"/>
        <w:gridCol w:w="1376"/>
        <w:gridCol w:w="930"/>
      </w:tblGrid>
      <w:tr w:rsidR="00053647" w:rsidRPr="00053647" w14:paraId="4EFCB297" w14:textId="77777777" w:rsidTr="00053647">
        <w:trPr>
          <w:trHeight w:val="219"/>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103F1582" w14:textId="77777777" w:rsidR="00053647" w:rsidRPr="00053647" w:rsidRDefault="00053647" w:rsidP="00053647">
            <w:pPr>
              <w:spacing w:after="0" w:line="240" w:lineRule="auto"/>
              <w:rPr>
                <w:rFonts w:ascii="Arial" w:eastAsia="Times New Roman" w:hAnsi="Arial" w:cs="Arial"/>
                <w:i/>
                <w:iCs/>
                <w:sz w:val="18"/>
                <w:szCs w:val="18"/>
                <w:lang w:eastAsia="en-IN"/>
              </w:rPr>
            </w:pPr>
            <w:r w:rsidRPr="00053647">
              <w:rPr>
                <w:rFonts w:ascii="Arial" w:eastAsia="Times New Roman" w:hAnsi="Arial" w:cs="Arial"/>
                <w:i/>
                <w:iCs/>
                <w:sz w:val="18"/>
                <w:szCs w:val="18"/>
                <w:lang w:eastAsia="en-IN"/>
              </w:rPr>
              <w:t xml:space="preserve">COUNTA of </w:t>
            </w:r>
            <w:proofErr w:type="spellStart"/>
            <w:r w:rsidRPr="00053647">
              <w:rPr>
                <w:rFonts w:ascii="Arial" w:eastAsia="Times New Roman" w:hAnsi="Arial" w:cs="Arial"/>
                <w:i/>
                <w:iCs/>
                <w:sz w:val="18"/>
                <w:szCs w:val="18"/>
                <w:lang w:eastAsia="en-IN"/>
              </w:rPr>
              <w:t>uid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0" w:type="dxa"/>
              <w:bottom w:w="30" w:type="dxa"/>
              <w:right w:w="0" w:type="dxa"/>
            </w:tcMar>
            <w:vAlign w:val="bottom"/>
            <w:hideMark/>
          </w:tcPr>
          <w:p w14:paraId="5F28CD61" w14:textId="77777777" w:rsidR="00053647" w:rsidRPr="00053647" w:rsidRDefault="00053647" w:rsidP="00053647">
            <w:pPr>
              <w:spacing w:after="0" w:line="240" w:lineRule="auto"/>
              <w:rPr>
                <w:rFonts w:ascii="Arial" w:eastAsia="Times New Roman" w:hAnsi="Arial" w:cs="Arial"/>
                <w:i/>
                <w:iCs/>
                <w:sz w:val="18"/>
                <w:szCs w:val="18"/>
                <w:lang w:eastAsia="en-IN"/>
              </w:rPr>
            </w:pPr>
            <w:proofErr w:type="spellStart"/>
            <w:r w:rsidRPr="00053647">
              <w:rPr>
                <w:rFonts w:ascii="Arial" w:eastAsia="Times New Roman" w:hAnsi="Arial" w:cs="Arial"/>
                <w:i/>
                <w:iCs/>
                <w:sz w:val="18"/>
                <w:szCs w:val="18"/>
                <w:lang w:eastAsia="en-IN"/>
              </w:rPr>
              <w:t>consultationType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3B5BE212" w14:textId="77777777" w:rsidR="00053647" w:rsidRPr="00053647" w:rsidRDefault="00053647" w:rsidP="00053647">
            <w:pPr>
              <w:spacing w:after="0" w:line="240" w:lineRule="auto"/>
              <w:rPr>
                <w:rFonts w:ascii="Arial" w:eastAsia="Times New Roman" w:hAnsi="Arial" w:cs="Arial"/>
                <w:i/>
                <w:iCs/>
                <w:sz w:val="18"/>
                <w:szCs w:val="18"/>
                <w:lang w:eastAsia="en-IN"/>
              </w:rPr>
            </w:pPr>
          </w:p>
        </w:tc>
      </w:tr>
      <w:tr w:rsidR="00053647" w:rsidRPr="00053647" w14:paraId="10924C0A" w14:textId="77777777" w:rsidTr="00053647">
        <w:trPr>
          <w:trHeight w:val="219"/>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4F5C33D4" w14:textId="77777777" w:rsidR="00053647" w:rsidRPr="00053647" w:rsidRDefault="00053647" w:rsidP="00053647">
            <w:pPr>
              <w:spacing w:after="0" w:line="240" w:lineRule="auto"/>
              <w:rPr>
                <w:rFonts w:ascii="Arial" w:eastAsia="Times New Roman" w:hAnsi="Arial" w:cs="Arial"/>
                <w:i/>
                <w:iCs/>
                <w:sz w:val="18"/>
                <w:szCs w:val="18"/>
                <w:lang w:eastAsia="en-IN"/>
              </w:rPr>
            </w:pPr>
            <w:r w:rsidRPr="00053647">
              <w:rPr>
                <w:rFonts w:ascii="Arial" w:eastAsia="Times New Roman" w:hAnsi="Arial" w:cs="Arial"/>
                <w:i/>
                <w:iCs/>
                <w:sz w:val="18"/>
                <w:szCs w:val="18"/>
                <w:lang w:eastAsia="en-IN"/>
              </w:rPr>
              <w:t>Date</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1F3D3837" w14:textId="77777777" w:rsidR="00053647" w:rsidRPr="00053647" w:rsidRDefault="00053647" w:rsidP="00053647">
            <w:pPr>
              <w:spacing w:after="0" w:line="240" w:lineRule="auto"/>
              <w:rPr>
                <w:rFonts w:ascii="Arial" w:eastAsia="Times New Roman" w:hAnsi="Arial" w:cs="Arial"/>
                <w:color w:val="FFFFFF"/>
                <w:sz w:val="18"/>
                <w:szCs w:val="18"/>
                <w:lang w:eastAsia="en-IN"/>
              </w:rPr>
            </w:pPr>
            <w:r w:rsidRPr="00053647">
              <w:rPr>
                <w:rFonts w:ascii="Arial" w:eastAsia="Times New Roman" w:hAnsi="Arial" w:cs="Arial"/>
                <w:color w:val="FFFFFF"/>
                <w:sz w:val="18"/>
                <w:szCs w:val="18"/>
                <w:lang w:eastAsia="en-IN"/>
              </w:rPr>
              <w:t>Call</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0AA2548D" w14:textId="77777777" w:rsidR="00053647" w:rsidRPr="00053647" w:rsidRDefault="00053647" w:rsidP="00053647">
            <w:pPr>
              <w:spacing w:after="0" w:line="240" w:lineRule="auto"/>
              <w:rPr>
                <w:rFonts w:ascii="Arial" w:eastAsia="Times New Roman" w:hAnsi="Arial" w:cs="Arial"/>
                <w:color w:val="FFFFFF"/>
                <w:sz w:val="18"/>
                <w:szCs w:val="18"/>
                <w:lang w:eastAsia="en-IN"/>
              </w:rPr>
            </w:pPr>
            <w:r w:rsidRPr="00053647">
              <w:rPr>
                <w:rFonts w:ascii="Arial" w:eastAsia="Times New Roman" w:hAnsi="Arial" w:cs="Arial"/>
                <w:color w:val="FFFFFF"/>
                <w:sz w:val="18"/>
                <w:szCs w:val="18"/>
                <w:lang w:eastAsia="en-IN"/>
              </w:rPr>
              <w:t>Grand Total</w:t>
            </w:r>
          </w:p>
        </w:tc>
      </w:tr>
      <w:tr w:rsidR="00053647" w:rsidRPr="00053647" w14:paraId="61309079"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77BD28E"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44970E5"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372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07CDCD4"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372</w:t>
            </w:r>
          </w:p>
        </w:tc>
      </w:tr>
      <w:tr w:rsidR="00053647" w:rsidRPr="00053647" w14:paraId="42D2E12A"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F235B89"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A7B47A0"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333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6778915"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333</w:t>
            </w:r>
          </w:p>
        </w:tc>
      </w:tr>
      <w:tr w:rsidR="00053647" w:rsidRPr="00053647" w14:paraId="711532FD"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F14EFB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3DD337"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383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BDCCF9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383</w:t>
            </w:r>
          </w:p>
        </w:tc>
      </w:tr>
      <w:tr w:rsidR="00053647" w:rsidRPr="00053647" w14:paraId="0157CA5B"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5521144"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86D3332"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364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051E8A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364</w:t>
            </w:r>
          </w:p>
        </w:tc>
      </w:tr>
      <w:tr w:rsidR="00053647" w:rsidRPr="00053647" w14:paraId="39DB180C"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FFABD8F"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146C8C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391579E"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253</w:t>
            </w:r>
          </w:p>
        </w:tc>
      </w:tr>
      <w:tr w:rsidR="00053647" w:rsidRPr="00053647" w14:paraId="1FAF6351"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536616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24436A4"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F0F33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254</w:t>
            </w:r>
          </w:p>
        </w:tc>
      </w:tr>
      <w:tr w:rsidR="00053647" w:rsidRPr="00053647" w14:paraId="11E6007D"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681E847"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B8BB11"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9ED5BC3"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254</w:t>
            </w:r>
          </w:p>
        </w:tc>
      </w:tr>
      <w:tr w:rsidR="00053647" w:rsidRPr="00053647" w14:paraId="392E1F5D"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FAD7B2D"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5B36E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138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570A2D"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138</w:t>
            </w:r>
          </w:p>
        </w:tc>
      </w:tr>
      <w:tr w:rsidR="00053647" w:rsidRPr="00053647" w14:paraId="018DF1F0"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9760369"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F6D97B3"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288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A61B5F3"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288</w:t>
            </w:r>
          </w:p>
        </w:tc>
      </w:tr>
      <w:tr w:rsidR="00053647" w:rsidRPr="00053647" w14:paraId="6CF5FBF0"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D8742AE"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15D36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430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55C9CBE"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430</w:t>
            </w:r>
          </w:p>
        </w:tc>
      </w:tr>
      <w:tr w:rsidR="00053647" w:rsidRPr="00053647" w14:paraId="7C99E69F"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3CF1B00"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B4BAFB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424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1A185E2"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424</w:t>
            </w:r>
          </w:p>
        </w:tc>
      </w:tr>
      <w:tr w:rsidR="00053647" w:rsidRPr="00053647" w14:paraId="268D439A"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7315274"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A350D2B"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473370"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358</w:t>
            </w:r>
          </w:p>
        </w:tc>
      </w:tr>
      <w:tr w:rsidR="00053647" w:rsidRPr="00053647" w14:paraId="044D4B54"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46744B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8C3C4D2"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348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96289C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348</w:t>
            </w:r>
          </w:p>
        </w:tc>
      </w:tr>
      <w:tr w:rsidR="00053647" w:rsidRPr="00053647" w14:paraId="2F132BF9"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44F7E6E"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B1FC2F"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F244FB7"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226</w:t>
            </w:r>
          </w:p>
        </w:tc>
      </w:tr>
      <w:tr w:rsidR="00053647" w:rsidRPr="00053647" w14:paraId="3866DE4A"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D8AB91D"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DEC5638"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276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EB45D2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276</w:t>
            </w:r>
          </w:p>
        </w:tc>
      </w:tr>
      <w:tr w:rsidR="00053647" w:rsidRPr="00053647" w14:paraId="47373D40"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D6A820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A0BAC92"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CE84F4F"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258</w:t>
            </w:r>
          </w:p>
        </w:tc>
      </w:tr>
      <w:tr w:rsidR="00053647" w:rsidRPr="00053647" w14:paraId="78CB32E0"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D3598E4"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C373818"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185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6FE5AE"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185</w:t>
            </w:r>
          </w:p>
        </w:tc>
      </w:tr>
      <w:tr w:rsidR="00053647" w:rsidRPr="00053647" w14:paraId="1B9BACFD"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66BC685"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lastRenderedPageBreak/>
              <w:t>18-12-2023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FAB9BA2"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233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7E5BF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233</w:t>
            </w:r>
          </w:p>
        </w:tc>
      </w:tr>
      <w:tr w:rsidR="00053647" w:rsidRPr="00053647" w14:paraId="07AE9B7A"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E48229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644CB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2E07328"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209</w:t>
            </w:r>
          </w:p>
        </w:tc>
      </w:tr>
      <w:tr w:rsidR="00053647" w:rsidRPr="00053647" w14:paraId="52B7E511"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08F57E8"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2C4F27"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CE545E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178</w:t>
            </w:r>
          </w:p>
        </w:tc>
      </w:tr>
      <w:tr w:rsidR="00053647" w:rsidRPr="00053647" w14:paraId="0F80598F"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3DBACD1"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D81C07E"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159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5C27147"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159</w:t>
            </w:r>
          </w:p>
        </w:tc>
      </w:tr>
      <w:tr w:rsidR="00053647" w:rsidRPr="00053647" w14:paraId="5FC5A043"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9F86F3B"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AD011AF"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163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B434BF3"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163</w:t>
            </w:r>
          </w:p>
        </w:tc>
      </w:tr>
      <w:tr w:rsidR="00053647" w:rsidRPr="00053647" w14:paraId="1D7CAEBB"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BA21543"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4168CE5"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241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281A11"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241</w:t>
            </w:r>
          </w:p>
        </w:tc>
      </w:tr>
      <w:tr w:rsidR="00053647" w:rsidRPr="00053647" w14:paraId="414A24A8"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3480A62"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DC340A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693DB20"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232</w:t>
            </w:r>
          </w:p>
        </w:tc>
      </w:tr>
      <w:tr w:rsidR="00053647" w:rsidRPr="00053647" w14:paraId="44D38211"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46D0630"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5935260"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CC1F24"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258</w:t>
            </w:r>
          </w:p>
        </w:tc>
      </w:tr>
      <w:tr w:rsidR="00053647" w:rsidRPr="00053647" w14:paraId="3268A6C2"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131A5C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8B1E12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B17FD9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255</w:t>
            </w:r>
          </w:p>
        </w:tc>
      </w:tr>
      <w:tr w:rsidR="00053647" w:rsidRPr="00053647" w14:paraId="733B4444"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3D2219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F5F71C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B9CA38D"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242</w:t>
            </w:r>
          </w:p>
        </w:tc>
      </w:tr>
      <w:tr w:rsidR="00053647" w:rsidRPr="00053647" w14:paraId="0E5816BA"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3B6E235"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A10EEAF"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181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6A18AD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181</w:t>
            </w:r>
          </w:p>
        </w:tc>
      </w:tr>
      <w:tr w:rsidR="00053647" w:rsidRPr="00053647" w14:paraId="6174FB5C"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46C8F05"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3B7AE8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8AF2040"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258</w:t>
            </w:r>
          </w:p>
        </w:tc>
      </w:tr>
      <w:tr w:rsidR="00053647" w:rsidRPr="00053647" w14:paraId="1EF38A78"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FDBD688"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FC1FEA5"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179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052AE40"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179</w:t>
            </w:r>
          </w:p>
        </w:tc>
      </w:tr>
      <w:tr w:rsidR="00053647" w:rsidRPr="00053647" w14:paraId="1FD8A82D"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013E06F"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31-12-2023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595B6B4"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B8EC998"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158</w:t>
            </w:r>
          </w:p>
        </w:tc>
      </w:tr>
      <w:tr w:rsidR="00053647" w:rsidRPr="00053647" w14:paraId="56D09A11"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5B89373"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01-01-2024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4FD7919"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B1B7126"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115</w:t>
            </w:r>
          </w:p>
        </w:tc>
      </w:tr>
      <w:tr w:rsidR="00053647" w:rsidRPr="00053647" w14:paraId="4B1B4C6A" w14:textId="77777777" w:rsidTr="00053647">
        <w:trPr>
          <w:trHeight w:val="21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BB36129"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02-01-2024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BA31359"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196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A2A12AD"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196</w:t>
            </w:r>
          </w:p>
        </w:tc>
      </w:tr>
      <w:tr w:rsidR="00053647" w:rsidRPr="00053647" w14:paraId="63480A5A" w14:textId="77777777" w:rsidTr="00053647">
        <w:trPr>
          <w:trHeight w:val="219"/>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714F68FA"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03-01-2024</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0E7B434C"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107</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29D1737B" w14:textId="77777777" w:rsidR="00053647" w:rsidRPr="00053647" w:rsidRDefault="00053647" w:rsidP="00053647">
            <w:pPr>
              <w:spacing w:after="0" w:line="240" w:lineRule="auto"/>
              <w:jc w:val="right"/>
              <w:rPr>
                <w:rFonts w:ascii="Arial" w:eastAsia="Times New Roman" w:hAnsi="Arial" w:cs="Arial"/>
                <w:sz w:val="18"/>
                <w:szCs w:val="18"/>
                <w:lang w:eastAsia="en-IN"/>
              </w:rPr>
            </w:pPr>
            <w:r w:rsidRPr="00053647">
              <w:rPr>
                <w:rFonts w:ascii="Arial" w:eastAsia="Times New Roman" w:hAnsi="Arial" w:cs="Arial"/>
                <w:sz w:val="18"/>
                <w:szCs w:val="18"/>
                <w:lang w:eastAsia="en-IN"/>
              </w:rPr>
              <w:t>107</w:t>
            </w:r>
          </w:p>
        </w:tc>
      </w:tr>
      <w:tr w:rsidR="00053647" w:rsidRPr="00053647" w14:paraId="26CDD8B6" w14:textId="77777777" w:rsidTr="00053647">
        <w:trPr>
          <w:trHeight w:val="23"/>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5DC20246" w14:textId="77777777" w:rsidR="00053647" w:rsidRPr="00053647" w:rsidRDefault="00053647" w:rsidP="00053647">
            <w:pPr>
              <w:spacing w:after="0" w:line="240" w:lineRule="auto"/>
              <w:rPr>
                <w:rFonts w:ascii="Arial" w:eastAsia="Times New Roman" w:hAnsi="Arial" w:cs="Arial"/>
                <w:b/>
                <w:bCs/>
                <w:sz w:val="18"/>
                <w:szCs w:val="18"/>
                <w:lang w:eastAsia="en-IN"/>
              </w:rPr>
            </w:pPr>
            <w:r w:rsidRPr="00053647">
              <w:rPr>
                <w:rFonts w:ascii="Arial" w:eastAsia="Times New Roman" w:hAnsi="Arial" w:cs="Arial"/>
                <w:b/>
                <w:bCs/>
                <w:sz w:val="18"/>
                <w:szCs w:val="18"/>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76DE20A0" w14:textId="77777777" w:rsidR="00053647" w:rsidRPr="00053647" w:rsidRDefault="00053647" w:rsidP="00053647">
            <w:pPr>
              <w:spacing w:after="0" w:line="240" w:lineRule="auto"/>
              <w:jc w:val="right"/>
              <w:rPr>
                <w:rFonts w:ascii="Arial" w:eastAsia="Times New Roman" w:hAnsi="Arial" w:cs="Arial"/>
                <w:b/>
                <w:bCs/>
                <w:sz w:val="18"/>
                <w:szCs w:val="18"/>
                <w:lang w:eastAsia="en-IN"/>
              </w:rPr>
            </w:pPr>
            <w:r w:rsidRPr="00053647">
              <w:rPr>
                <w:rFonts w:ascii="Arial" w:eastAsia="Times New Roman" w:hAnsi="Arial" w:cs="Arial"/>
                <w:b/>
                <w:bCs/>
                <w:sz w:val="18"/>
                <w:szCs w:val="18"/>
                <w:lang w:eastAsia="en-IN"/>
              </w:rPr>
              <w:t>8508</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42969B3A" w14:textId="77777777" w:rsidR="00053647" w:rsidRPr="00053647" w:rsidRDefault="00053647" w:rsidP="00053647">
            <w:pPr>
              <w:spacing w:after="0" w:line="240" w:lineRule="auto"/>
              <w:jc w:val="right"/>
              <w:rPr>
                <w:rFonts w:ascii="Arial" w:eastAsia="Times New Roman" w:hAnsi="Arial" w:cs="Arial"/>
                <w:b/>
                <w:bCs/>
                <w:sz w:val="18"/>
                <w:szCs w:val="18"/>
                <w:lang w:eastAsia="en-IN"/>
              </w:rPr>
            </w:pPr>
            <w:r w:rsidRPr="00053647">
              <w:rPr>
                <w:rFonts w:ascii="Arial" w:eastAsia="Times New Roman" w:hAnsi="Arial" w:cs="Arial"/>
                <w:b/>
                <w:bCs/>
                <w:sz w:val="18"/>
                <w:szCs w:val="18"/>
                <w:lang w:eastAsia="en-IN"/>
              </w:rPr>
              <w:t>8508</w:t>
            </w:r>
          </w:p>
        </w:tc>
      </w:tr>
    </w:tbl>
    <w:p w14:paraId="5F4CD9CE" w14:textId="355C07ED" w:rsidR="00053647" w:rsidRDefault="00053647" w:rsidP="00BE2461">
      <w:r>
        <w:rPr>
          <w:noProof/>
        </w:rPr>
        <w:drawing>
          <wp:inline distT="0" distB="0" distL="0" distR="0" wp14:anchorId="20E1B3D4" wp14:editId="4251EA4F">
            <wp:extent cx="4093210" cy="253773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1787" cy="2543054"/>
                    </a:xfrm>
                    <a:prstGeom prst="rect">
                      <a:avLst/>
                    </a:prstGeom>
                    <a:noFill/>
                    <a:ln>
                      <a:noFill/>
                    </a:ln>
                  </pic:spPr>
                </pic:pic>
              </a:graphicData>
            </a:graphic>
          </wp:inline>
        </w:drawing>
      </w:r>
    </w:p>
    <w:p w14:paraId="2EBC3000" w14:textId="636D8A3A" w:rsidR="00BE2461" w:rsidRDefault="00F54AE7" w:rsidP="00BE2461">
      <w:pPr>
        <w:rPr>
          <w:b/>
          <w:bCs/>
        </w:rPr>
      </w:pPr>
      <w:r w:rsidRPr="00F54AE7">
        <w:rPr>
          <w:b/>
          <w:bCs/>
        </w:rPr>
        <w:t>Observations</w:t>
      </w:r>
      <w:r>
        <w:rPr>
          <w:b/>
          <w:bCs/>
        </w:rPr>
        <w:t>:</w:t>
      </w:r>
    </w:p>
    <w:p w14:paraId="02065BB9" w14:textId="77777777" w:rsidR="00F54AE7" w:rsidRPr="00F54AE7" w:rsidRDefault="00F54AE7" w:rsidP="00263314">
      <w:pPr>
        <w:pStyle w:val="ListParagraph"/>
        <w:numPr>
          <w:ilvl w:val="0"/>
          <w:numId w:val="3"/>
        </w:numPr>
      </w:pPr>
      <w:r w:rsidRPr="00F54AE7">
        <w:t>Call spikes are irregular, indicating that the workload varies.</w:t>
      </w:r>
    </w:p>
    <w:p w14:paraId="283B4108" w14:textId="77777777" w:rsidR="00F54AE7" w:rsidRPr="00F54AE7" w:rsidRDefault="00F54AE7" w:rsidP="00263314">
      <w:pPr>
        <w:pStyle w:val="ListParagraph"/>
        <w:numPr>
          <w:ilvl w:val="0"/>
          <w:numId w:val="3"/>
        </w:numPr>
      </w:pPr>
      <w:r w:rsidRPr="00F54AE7">
        <w:t xml:space="preserve"> Approximately 27% of calls are from repeat callers, suggesting a significant number of one-time inquiries. </w:t>
      </w:r>
    </w:p>
    <w:p w14:paraId="577DEDDA" w14:textId="72BA37A5" w:rsidR="00F54AE7" w:rsidRPr="00F54AE7" w:rsidRDefault="00F54AE7" w:rsidP="00263314">
      <w:pPr>
        <w:pStyle w:val="ListParagraph"/>
        <w:numPr>
          <w:ilvl w:val="0"/>
          <w:numId w:val="3"/>
        </w:numPr>
      </w:pPr>
      <w:r w:rsidRPr="00F54AE7">
        <w:t xml:space="preserve">A discernible tourism and seasonal learning pattern are evident, resulting in an unstable workload. </w:t>
      </w:r>
    </w:p>
    <w:p w14:paraId="3D831F06" w14:textId="77777777" w:rsidR="00F54AE7" w:rsidRPr="00F54AE7" w:rsidRDefault="00F54AE7" w:rsidP="00F54AE7">
      <w:pPr>
        <w:pStyle w:val="ListParagraph"/>
      </w:pPr>
    </w:p>
    <w:p w14:paraId="7C5CCE19" w14:textId="64A1D321" w:rsidR="00F54AE7" w:rsidRDefault="00F54AE7" w:rsidP="00F54AE7">
      <w:pPr>
        <w:ind w:left="360"/>
        <w:rPr>
          <w:b/>
          <w:bCs/>
        </w:rPr>
      </w:pPr>
      <w:r w:rsidRPr="00F54AE7">
        <w:rPr>
          <w:b/>
          <w:bCs/>
        </w:rPr>
        <w:t>Insights</w:t>
      </w:r>
      <w:r>
        <w:rPr>
          <w:b/>
          <w:bCs/>
        </w:rPr>
        <w:t>:</w:t>
      </w:r>
    </w:p>
    <w:p w14:paraId="26C96829" w14:textId="77777777" w:rsidR="00F54AE7" w:rsidRPr="00F54AE7" w:rsidRDefault="00F54AE7" w:rsidP="00263314">
      <w:pPr>
        <w:pStyle w:val="ListParagraph"/>
        <w:numPr>
          <w:ilvl w:val="0"/>
          <w:numId w:val="4"/>
        </w:numPr>
      </w:pPr>
      <w:r w:rsidRPr="00F54AE7">
        <w:t xml:space="preserve">Employing a large number of agents may result in overstaffing during days with low activity. </w:t>
      </w:r>
    </w:p>
    <w:p w14:paraId="0012B2F5" w14:textId="77777777" w:rsidR="00F54AE7" w:rsidRPr="00F54AE7" w:rsidRDefault="00F54AE7" w:rsidP="00263314">
      <w:pPr>
        <w:pStyle w:val="ListParagraph"/>
        <w:numPr>
          <w:ilvl w:val="0"/>
          <w:numId w:val="4"/>
        </w:numPr>
      </w:pPr>
      <w:r w:rsidRPr="00F54AE7">
        <w:t xml:space="preserve">Variations in workload can result in insufficient utilization of resources. </w:t>
      </w:r>
    </w:p>
    <w:p w14:paraId="2F2D87A9" w14:textId="1B8CC144" w:rsidR="00F54AE7" w:rsidRDefault="00F54AE7" w:rsidP="00263314">
      <w:pPr>
        <w:pStyle w:val="ListParagraph"/>
        <w:numPr>
          <w:ilvl w:val="0"/>
          <w:numId w:val="4"/>
        </w:numPr>
      </w:pPr>
      <w:r w:rsidRPr="00F54AE7">
        <w:t>While there are repeat customers, their proportion is not substantial enough to warrant extensive hiring.</w:t>
      </w:r>
    </w:p>
    <w:p w14:paraId="01DF1843" w14:textId="239CF47E" w:rsidR="00E87343" w:rsidRDefault="00E87343" w:rsidP="00E87343">
      <w:pPr>
        <w:rPr>
          <w:b/>
          <w:bCs/>
        </w:rPr>
      </w:pPr>
      <w:r w:rsidRPr="00E87343">
        <w:rPr>
          <w:b/>
          <w:bCs/>
        </w:rPr>
        <w:lastRenderedPageBreak/>
        <w:t>Mitigation:</w:t>
      </w:r>
    </w:p>
    <w:p w14:paraId="5E04B9FF" w14:textId="77777777" w:rsidR="00E87343" w:rsidRPr="00E87343" w:rsidRDefault="00E87343" w:rsidP="00263314">
      <w:pPr>
        <w:pStyle w:val="ListParagraph"/>
        <w:numPr>
          <w:ilvl w:val="0"/>
          <w:numId w:val="5"/>
        </w:numPr>
      </w:pPr>
      <w:r w:rsidRPr="00E87343">
        <w:t xml:space="preserve">Employ a phased hiring approach </w:t>
      </w:r>
    </w:p>
    <w:p w14:paraId="201C5A32" w14:textId="77777777" w:rsidR="00E87343" w:rsidRPr="00E87343" w:rsidRDefault="00E87343" w:rsidP="00263314">
      <w:pPr>
        <w:pStyle w:val="ListParagraph"/>
        <w:numPr>
          <w:ilvl w:val="0"/>
          <w:numId w:val="5"/>
        </w:numPr>
      </w:pPr>
      <w:r w:rsidRPr="00E87343">
        <w:t xml:space="preserve">Utilize contract, part-time, or peak-hour shifts </w:t>
      </w:r>
    </w:p>
    <w:p w14:paraId="4A053020" w14:textId="77777777" w:rsidR="00E87343" w:rsidRPr="00E87343" w:rsidRDefault="00E87343" w:rsidP="00263314">
      <w:pPr>
        <w:pStyle w:val="ListParagraph"/>
        <w:numPr>
          <w:ilvl w:val="0"/>
          <w:numId w:val="5"/>
        </w:numPr>
      </w:pPr>
      <w:r w:rsidRPr="00E87343">
        <w:t xml:space="preserve">Develop a forecasting model to predict call volume </w:t>
      </w:r>
    </w:p>
    <w:p w14:paraId="575C520D" w14:textId="0BC8A6A3" w:rsidR="00E87343" w:rsidRDefault="00E87343" w:rsidP="00263314">
      <w:pPr>
        <w:pStyle w:val="ListParagraph"/>
        <w:numPr>
          <w:ilvl w:val="0"/>
          <w:numId w:val="5"/>
        </w:numPr>
      </w:pPr>
      <w:r w:rsidRPr="00E87343">
        <w:t>Implement self-service options and automation to alleviate workload prior to hiring</w:t>
      </w:r>
    </w:p>
    <w:p w14:paraId="2BAD7AFB" w14:textId="6099A2C7" w:rsidR="00DF52AA" w:rsidRPr="00DF52AA" w:rsidRDefault="00DF52AA" w:rsidP="00DF52AA">
      <w:pPr>
        <w:rPr>
          <w:b/>
          <w:bCs/>
        </w:rPr>
      </w:pPr>
      <w:r w:rsidRPr="00DF52AA">
        <w:rPr>
          <w:b/>
          <w:bCs/>
        </w:rPr>
        <w:t>B) Enhancing Training Programs</w:t>
      </w:r>
    </w:p>
    <w:p w14:paraId="0106A143" w14:textId="2E5158DA" w:rsidR="00DF52AA" w:rsidRPr="00DF52AA" w:rsidRDefault="00DF52AA" w:rsidP="00DF52AA">
      <w:pPr>
        <w:rPr>
          <w:b/>
          <w:bCs/>
        </w:rPr>
      </w:pPr>
      <w:r w:rsidRPr="00DF52AA">
        <w:rPr>
          <w:b/>
          <w:bCs/>
        </w:rPr>
        <w:t>Approach:</w:t>
      </w:r>
    </w:p>
    <w:p w14:paraId="01CA76D2" w14:textId="66D40A58" w:rsidR="00DF52AA" w:rsidRPr="00DF52AA" w:rsidRDefault="00DF52AA" w:rsidP="00DF52AA">
      <w:r w:rsidRPr="00DF52AA">
        <w:t>Examine the relationship between the type of engagement and the ratings to pinpoint areas where skills are lacking.</w:t>
      </w:r>
    </w:p>
    <w:p w14:paraId="274EF73D" w14:textId="77777777" w:rsidR="00DF52AA" w:rsidRPr="00DF52AA" w:rsidRDefault="00DF52AA" w:rsidP="00DF52AA">
      <w:r w:rsidRPr="00DF52AA">
        <w:t xml:space="preserve">Data Utilized </w:t>
      </w:r>
    </w:p>
    <w:p w14:paraId="380E89F6" w14:textId="77777777" w:rsidR="00DF52AA" w:rsidRPr="00DF52AA" w:rsidRDefault="00DF52AA" w:rsidP="00263314">
      <w:pPr>
        <w:pStyle w:val="ListParagraph"/>
        <w:numPr>
          <w:ilvl w:val="0"/>
          <w:numId w:val="6"/>
        </w:numPr>
      </w:pPr>
      <w:r w:rsidRPr="00DF52AA">
        <w:t xml:space="preserve">Columns: source, rating </w:t>
      </w:r>
    </w:p>
    <w:p w14:paraId="6F9DB565" w14:textId="20CF7CCF" w:rsidR="00DF52AA" w:rsidRDefault="00DF52AA" w:rsidP="00263314">
      <w:pPr>
        <w:pStyle w:val="ListParagraph"/>
        <w:numPr>
          <w:ilvl w:val="0"/>
          <w:numId w:val="6"/>
        </w:numPr>
      </w:pPr>
      <w:r w:rsidRPr="00DF52AA">
        <w:t>Average rating by platform</w:t>
      </w:r>
    </w:p>
    <w:tbl>
      <w:tblPr>
        <w:tblW w:w="1794" w:type="dxa"/>
        <w:tblCellMar>
          <w:left w:w="0" w:type="dxa"/>
          <w:right w:w="0" w:type="dxa"/>
        </w:tblCellMar>
        <w:tblLook w:val="04A0" w:firstRow="1" w:lastRow="0" w:firstColumn="1" w:lastColumn="0" w:noHBand="0" w:noVBand="1"/>
      </w:tblPr>
      <w:tblGrid>
        <w:gridCol w:w="424"/>
        <w:gridCol w:w="1370"/>
      </w:tblGrid>
      <w:tr w:rsidR="00DF52AA" w:rsidRPr="00DF52AA" w14:paraId="17C8BB93" w14:textId="77777777" w:rsidTr="00DF52AA">
        <w:trPr>
          <w:trHeight w:val="240"/>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65DE9FEB" w14:textId="77777777" w:rsidR="00DF52AA" w:rsidRPr="00DF52AA" w:rsidRDefault="00DF52AA" w:rsidP="00DF52AA">
            <w:pPr>
              <w:spacing w:after="0" w:line="240" w:lineRule="auto"/>
              <w:rPr>
                <w:rFonts w:ascii="Arial" w:eastAsia="Times New Roman" w:hAnsi="Arial" w:cs="Arial"/>
                <w:i/>
                <w:iCs/>
                <w:sz w:val="20"/>
                <w:szCs w:val="20"/>
                <w:lang w:eastAsia="en-IN"/>
              </w:rPr>
            </w:pPr>
            <w:r w:rsidRPr="00DF52AA">
              <w:rPr>
                <w:rFonts w:ascii="Arial" w:eastAsia="Times New Roman" w:hAnsi="Arial" w:cs="Arial"/>
                <w:i/>
                <w:iCs/>
                <w:sz w:val="20"/>
                <w:szCs w:val="20"/>
                <w:lang w:eastAsia="en-IN"/>
              </w:rPr>
              <w:t>gid</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28A9DE7A" w14:textId="77777777" w:rsidR="00DF52AA" w:rsidRPr="00DF52AA" w:rsidRDefault="00DF52AA" w:rsidP="00DF52AA">
            <w:pPr>
              <w:spacing w:after="0" w:line="240" w:lineRule="auto"/>
              <w:rPr>
                <w:rFonts w:ascii="Arial" w:eastAsia="Times New Roman" w:hAnsi="Arial" w:cs="Arial"/>
                <w:color w:val="FFFFFF"/>
                <w:sz w:val="20"/>
                <w:szCs w:val="20"/>
                <w:lang w:eastAsia="en-IN"/>
              </w:rPr>
            </w:pPr>
            <w:r w:rsidRPr="00DF52AA">
              <w:rPr>
                <w:rFonts w:ascii="Arial" w:eastAsia="Times New Roman" w:hAnsi="Arial" w:cs="Arial"/>
                <w:color w:val="FFFFFF"/>
                <w:sz w:val="20"/>
                <w:szCs w:val="20"/>
                <w:lang w:eastAsia="en-IN"/>
              </w:rPr>
              <w:t>AVERAGE of rating</w:t>
            </w:r>
          </w:p>
        </w:tc>
      </w:tr>
      <w:tr w:rsidR="00DF52AA" w:rsidRPr="00DF52AA" w14:paraId="652F8A56"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AD0B44C"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325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3A17C70"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4.705882353</w:t>
            </w:r>
          </w:p>
        </w:tc>
      </w:tr>
      <w:tr w:rsidR="00DF52AA" w:rsidRPr="00DF52AA" w14:paraId="04BECA74"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BDAE12D"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6FD76AE"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1.452229299</w:t>
            </w:r>
          </w:p>
        </w:tc>
      </w:tr>
      <w:tr w:rsidR="00DF52AA" w:rsidRPr="00DF52AA" w14:paraId="59DDD93B"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669846E"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90A43F5"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0.8518518519</w:t>
            </w:r>
          </w:p>
        </w:tc>
      </w:tr>
      <w:tr w:rsidR="00DF52AA" w:rsidRPr="00DF52AA" w14:paraId="288A6B48"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EE3945C"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BBF64C9"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3.428571429</w:t>
            </w:r>
          </w:p>
        </w:tc>
      </w:tr>
      <w:tr w:rsidR="00DF52AA" w:rsidRPr="00DF52AA" w14:paraId="7F8E381B"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1427129"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CFC2116"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3.111111111</w:t>
            </w:r>
          </w:p>
        </w:tc>
      </w:tr>
      <w:tr w:rsidR="00DF52AA" w:rsidRPr="00DF52AA" w14:paraId="39680B17"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E0B7253"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82DA035"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2.875</w:t>
            </w:r>
          </w:p>
        </w:tc>
      </w:tr>
      <w:tr w:rsidR="00DF52AA" w:rsidRPr="00DF52AA" w14:paraId="09F159A7"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77E322B"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F577A07"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1.203821656</w:t>
            </w:r>
          </w:p>
        </w:tc>
      </w:tr>
      <w:tr w:rsidR="00DF52AA" w:rsidRPr="00DF52AA" w14:paraId="3357696F"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B091FEE"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81AB324"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3.48</w:t>
            </w:r>
          </w:p>
        </w:tc>
      </w:tr>
      <w:tr w:rsidR="00DF52AA" w:rsidRPr="00DF52AA" w14:paraId="33C51B31"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B749CD1"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3B0E16F"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3.169934641</w:t>
            </w:r>
          </w:p>
        </w:tc>
      </w:tr>
      <w:tr w:rsidR="00DF52AA" w:rsidRPr="00DF52AA" w14:paraId="5C10D850"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BB105A9"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132FC96"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2.202614379</w:t>
            </w:r>
          </w:p>
        </w:tc>
      </w:tr>
      <w:tr w:rsidR="00DF52AA" w:rsidRPr="00DF52AA" w14:paraId="52ED7F90"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D475C64"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5B02E51"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5.611111111</w:t>
            </w:r>
          </w:p>
        </w:tc>
      </w:tr>
      <w:tr w:rsidR="00DF52AA" w:rsidRPr="00DF52AA" w14:paraId="363AB018"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C43A29B"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9C218B5"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4.134920635</w:t>
            </w:r>
          </w:p>
        </w:tc>
      </w:tr>
      <w:tr w:rsidR="00DF52AA" w:rsidRPr="00DF52AA" w14:paraId="7E632F83"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482687B"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9EEEF68"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0.8594771242</w:t>
            </w:r>
          </w:p>
        </w:tc>
      </w:tr>
      <w:tr w:rsidR="00DF52AA" w:rsidRPr="00DF52AA" w14:paraId="6E35BCDE"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E22A069"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70C4AB"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5.462686567</w:t>
            </w:r>
          </w:p>
        </w:tc>
      </w:tr>
      <w:tr w:rsidR="00DF52AA" w:rsidRPr="00DF52AA" w14:paraId="673909A0"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E9B8E4E"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307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0AF1157"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0.7943925234</w:t>
            </w:r>
          </w:p>
        </w:tc>
      </w:tr>
      <w:tr w:rsidR="00DF52AA" w:rsidRPr="00DF52AA" w14:paraId="28F91B60"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23322DC"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305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ECCFC55"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7.5</w:t>
            </w:r>
          </w:p>
        </w:tc>
      </w:tr>
      <w:tr w:rsidR="00DF52AA" w:rsidRPr="00DF52AA" w14:paraId="409BF566"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79C0B30"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304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661E0F"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5.4</w:t>
            </w:r>
          </w:p>
        </w:tc>
      </w:tr>
      <w:tr w:rsidR="00DF52AA" w:rsidRPr="00DF52AA" w14:paraId="274FAD48"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A221CA0"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9B10668"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5.424324324</w:t>
            </w:r>
          </w:p>
        </w:tc>
      </w:tr>
      <w:tr w:rsidR="00DF52AA" w:rsidRPr="00DF52AA" w14:paraId="5D3A0215"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6B77368"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6D324DD"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2.416666667</w:t>
            </w:r>
          </w:p>
        </w:tc>
      </w:tr>
      <w:tr w:rsidR="00DF52AA" w:rsidRPr="00DF52AA" w14:paraId="46367D0E"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56ECAA1"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66044A6"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1.235294118</w:t>
            </w:r>
          </w:p>
        </w:tc>
      </w:tr>
      <w:tr w:rsidR="00DF52AA" w:rsidRPr="00DF52AA" w14:paraId="501BA2AC"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3685961"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39A92B"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3.334782609</w:t>
            </w:r>
          </w:p>
        </w:tc>
      </w:tr>
      <w:tr w:rsidR="00DF52AA" w:rsidRPr="00DF52AA" w14:paraId="22FC3899"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F3C8856"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471BA3"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2.506329114</w:t>
            </w:r>
          </w:p>
        </w:tc>
      </w:tr>
      <w:tr w:rsidR="00DF52AA" w:rsidRPr="00DF52AA" w14:paraId="3C4B0759"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1140D24"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948E376"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3.567615658</w:t>
            </w:r>
          </w:p>
        </w:tc>
      </w:tr>
      <w:tr w:rsidR="00DF52AA" w:rsidRPr="00DF52AA" w14:paraId="2A0096D2"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565C73D"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C9923D6"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2.936507937</w:t>
            </w:r>
          </w:p>
        </w:tc>
      </w:tr>
      <w:tr w:rsidR="00DF52AA" w:rsidRPr="00DF52AA" w14:paraId="1E36A0AE"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3A6B41A"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D584407"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3.388508892</w:t>
            </w:r>
          </w:p>
        </w:tc>
      </w:tr>
      <w:tr w:rsidR="00DF52AA" w:rsidRPr="00DF52AA" w14:paraId="01AB208D"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0BEE869"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E6DCA3"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4.049342105</w:t>
            </w:r>
          </w:p>
        </w:tc>
      </w:tr>
      <w:tr w:rsidR="00DF52AA" w:rsidRPr="00DF52AA" w14:paraId="2C50DFCB" w14:textId="77777777" w:rsidTr="00DF52AA">
        <w:trPr>
          <w:trHeight w:val="240"/>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D0C71B4"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290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172CDE1" w14:textId="77777777" w:rsidR="00DF52AA" w:rsidRPr="00DF52AA" w:rsidRDefault="00DF52AA" w:rsidP="00DF52AA">
            <w:pPr>
              <w:spacing w:after="0" w:line="240" w:lineRule="auto"/>
              <w:jc w:val="right"/>
              <w:rPr>
                <w:rFonts w:ascii="Arial" w:eastAsia="Times New Roman" w:hAnsi="Arial" w:cs="Arial"/>
                <w:sz w:val="20"/>
                <w:szCs w:val="20"/>
                <w:lang w:eastAsia="en-IN"/>
              </w:rPr>
            </w:pPr>
            <w:r w:rsidRPr="00DF52AA">
              <w:rPr>
                <w:rFonts w:ascii="Arial" w:eastAsia="Times New Roman" w:hAnsi="Arial" w:cs="Arial"/>
                <w:sz w:val="20"/>
                <w:szCs w:val="20"/>
                <w:lang w:eastAsia="en-IN"/>
              </w:rPr>
              <w:t>2.6</w:t>
            </w:r>
          </w:p>
        </w:tc>
      </w:tr>
    </w:tbl>
    <w:p w14:paraId="52F3CDE4" w14:textId="7DA8FB1C" w:rsidR="00DF52AA" w:rsidRDefault="00DF52AA" w:rsidP="00DF52AA">
      <w:r>
        <w:rPr>
          <w:noProof/>
        </w:rPr>
        <w:lastRenderedPageBreak/>
        <w:drawing>
          <wp:inline distT="0" distB="0" distL="0" distR="0" wp14:anchorId="7743EFE3" wp14:editId="5F0932D3">
            <wp:extent cx="3154680" cy="1953413"/>
            <wp:effectExtent l="0" t="0" r="762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6835" cy="1960940"/>
                    </a:xfrm>
                    <a:prstGeom prst="rect">
                      <a:avLst/>
                    </a:prstGeom>
                    <a:noFill/>
                    <a:ln>
                      <a:noFill/>
                    </a:ln>
                  </pic:spPr>
                </pic:pic>
              </a:graphicData>
            </a:graphic>
          </wp:inline>
        </w:drawing>
      </w:r>
    </w:p>
    <w:p w14:paraId="56B6511D" w14:textId="135F907E" w:rsidR="001D42F9" w:rsidRDefault="001D42F9" w:rsidP="00DF52AA">
      <w:pPr>
        <w:rPr>
          <w:b/>
          <w:bCs/>
        </w:rPr>
      </w:pPr>
      <w:r w:rsidRPr="001D42F9">
        <w:rPr>
          <w:b/>
          <w:bCs/>
        </w:rPr>
        <w:t>Observations:</w:t>
      </w:r>
    </w:p>
    <w:p w14:paraId="6AAAD021" w14:textId="77777777" w:rsidR="001D42F9" w:rsidRPr="001D42F9" w:rsidRDefault="001D42F9" w:rsidP="00263314">
      <w:pPr>
        <w:pStyle w:val="ListParagraph"/>
        <w:numPr>
          <w:ilvl w:val="0"/>
          <w:numId w:val="7"/>
        </w:numPr>
      </w:pPr>
      <w:r w:rsidRPr="001D42F9">
        <w:t xml:space="preserve">The human-assisted platform, </w:t>
      </w:r>
      <w:proofErr w:type="spellStart"/>
      <w:r w:rsidRPr="001D42F9">
        <w:t>Gurucool</w:t>
      </w:r>
      <w:proofErr w:type="spellEnd"/>
      <w:r w:rsidRPr="001D42F9">
        <w:t xml:space="preserve">, has received the lowest rating. </w:t>
      </w:r>
    </w:p>
    <w:p w14:paraId="5436FECC" w14:textId="0992B6F3" w:rsidR="001D42F9" w:rsidRDefault="001D42F9" w:rsidP="00263314">
      <w:pPr>
        <w:pStyle w:val="ListParagraph"/>
        <w:numPr>
          <w:ilvl w:val="0"/>
          <w:numId w:val="7"/>
        </w:numPr>
      </w:pPr>
      <w:r w:rsidRPr="001D42F9">
        <w:t>This suggests a lack of consistency in agent performance.</w:t>
      </w:r>
    </w:p>
    <w:p w14:paraId="7CE29633" w14:textId="7567A77C" w:rsidR="001D42F9" w:rsidRPr="001D42F9" w:rsidRDefault="001D42F9" w:rsidP="001D42F9">
      <w:pPr>
        <w:rPr>
          <w:b/>
          <w:bCs/>
        </w:rPr>
      </w:pPr>
      <w:r w:rsidRPr="001D42F9">
        <w:rPr>
          <w:b/>
          <w:bCs/>
        </w:rPr>
        <w:t>Insights:</w:t>
      </w:r>
    </w:p>
    <w:p w14:paraId="2BCAF996" w14:textId="77777777" w:rsidR="001D42F9" w:rsidRPr="004474F6" w:rsidRDefault="001D42F9" w:rsidP="001D42F9">
      <w:r w:rsidRPr="004474F6">
        <w:t xml:space="preserve">There are training gaps in the following areas: </w:t>
      </w:r>
    </w:p>
    <w:p w14:paraId="4ED397B2" w14:textId="77777777" w:rsidR="004474F6" w:rsidRDefault="001D42F9" w:rsidP="00263314">
      <w:pPr>
        <w:pStyle w:val="ListParagraph"/>
        <w:numPr>
          <w:ilvl w:val="0"/>
          <w:numId w:val="8"/>
        </w:numPr>
      </w:pPr>
      <w:r w:rsidRPr="004474F6">
        <w:t xml:space="preserve">Communication </w:t>
      </w:r>
    </w:p>
    <w:p w14:paraId="6668219D" w14:textId="77777777" w:rsidR="004474F6" w:rsidRDefault="001D42F9" w:rsidP="00263314">
      <w:pPr>
        <w:pStyle w:val="ListParagraph"/>
        <w:numPr>
          <w:ilvl w:val="0"/>
          <w:numId w:val="8"/>
        </w:numPr>
      </w:pPr>
      <w:r w:rsidRPr="004474F6">
        <w:t xml:space="preserve">Resolution skills </w:t>
      </w:r>
    </w:p>
    <w:p w14:paraId="62B55734" w14:textId="77777777" w:rsidR="004474F6" w:rsidRDefault="001D42F9" w:rsidP="00263314">
      <w:pPr>
        <w:pStyle w:val="ListParagraph"/>
        <w:numPr>
          <w:ilvl w:val="0"/>
          <w:numId w:val="8"/>
        </w:numPr>
      </w:pPr>
      <w:r w:rsidRPr="004474F6">
        <w:t xml:space="preserve">Technical knowledge </w:t>
      </w:r>
    </w:p>
    <w:p w14:paraId="5C81304A" w14:textId="2F336BA5" w:rsidR="001D42F9" w:rsidRDefault="001D42F9" w:rsidP="00263314">
      <w:pPr>
        <w:pStyle w:val="ListParagraph"/>
        <w:numPr>
          <w:ilvl w:val="0"/>
          <w:numId w:val="8"/>
        </w:numPr>
      </w:pPr>
      <w:r w:rsidRPr="004474F6">
        <w:t>Empathy and soft skills</w:t>
      </w:r>
    </w:p>
    <w:p w14:paraId="5CF78775" w14:textId="77777777" w:rsidR="004474F6" w:rsidRPr="004474F6" w:rsidRDefault="004474F6" w:rsidP="001D42F9"/>
    <w:p w14:paraId="796B8611" w14:textId="5BA17AF9" w:rsidR="004474F6" w:rsidRPr="004474F6" w:rsidRDefault="004474F6" w:rsidP="001D42F9">
      <w:pPr>
        <w:rPr>
          <w:b/>
          <w:bCs/>
        </w:rPr>
      </w:pPr>
      <w:r w:rsidRPr="004474F6">
        <w:rPr>
          <w:b/>
          <w:bCs/>
        </w:rPr>
        <w:t>Mitigation:</w:t>
      </w:r>
    </w:p>
    <w:p w14:paraId="299CBC05" w14:textId="77777777" w:rsidR="004474F6" w:rsidRPr="004474F6" w:rsidRDefault="004474F6" w:rsidP="00263314">
      <w:pPr>
        <w:pStyle w:val="ListParagraph"/>
        <w:numPr>
          <w:ilvl w:val="0"/>
          <w:numId w:val="9"/>
        </w:numPr>
      </w:pPr>
      <w:r w:rsidRPr="004474F6">
        <w:t>Training supported by data (including call recordings and feedback)</w:t>
      </w:r>
    </w:p>
    <w:p w14:paraId="36A437A6" w14:textId="77777777" w:rsidR="004474F6" w:rsidRPr="004474F6" w:rsidRDefault="004474F6" w:rsidP="00263314">
      <w:pPr>
        <w:pStyle w:val="ListParagraph"/>
        <w:numPr>
          <w:ilvl w:val="0"/>
          <w:numId w:val="9"/>
        </w:numPr>
      </w:pPr>
      <w:r w:rsidRPr="004474F6">
        <w:t>Micro-learning combined with refresher sessions</w:t>
      </w:r>
    </w:p>
    <w:p w14:paraId="1E853E57" w14:textId="77777777" w:rsidR="004474F6" w:rsidRPr="004474F6" w:rsidRDefault="004474F6" w:rsidP="00263314">
      <w:pPr>
        <w:pStyle w:val="ListParagraph"/>
        <w:numPr>
          <w:ilvl w:val="0"/>
          <w:numId w:val="9"/>
        </w:numPr>
      </w:pPr>
      <w:r w:rsidRPr="004474F6">
        <w:t xml:space="preserve">Monitor Customer Satisfaction (CSAT) for each agent following training </w:t>
      </w:r>
    </w:p>
    <w:p w14:paraId="52EAFCF4" w14:textId="4D4B3347" w:rsidR="001D42F9" w:rsidRDefault="004474F6" w:rsidP="00263314">
      <w:pPr>
        <w:pStyle w:val="ListParagraph"/>
        <w:numPr>
          <w:ilvl w:val="0"/>
          <w:numId w:val="9"/>
        </w:numPr>
      </w:pPr>
      <w:r w:rsidRPr="004474F6">
        <w:t>Evaluation of training based on incentives</w:t>
      </w:r>
      <w:r>
        <w:t>.</w:t>
      </w:r>
    </w:p>
    <w:p w14:paraId="58FAF7AB" w14:textId="065DE7AC" w:rsidR="004474F6" w:rsidRPr="00BC7711" w:rsidRDefault="004474F6" w:rsidP="004474F6">
      <w:pPr>
        <w:rPr>
          <w:b/>
          <w:bCs/>
        </w:rPr>
      </w:pPr>
      <w:r w:rsidRPr="00BC7711">
        <w:rPr>
          <w:b/>
          <w:bCs/>
        </w:rPr>
        <w:t>C) Enhancing Training Programs</w:t>
      </w:r>
    </w:p>
    <w:p w14:paraId="5B8D7272" w14:textId="4FFEE042" w:rsidR="004474F6" w:rsidRPr="00BC7711" w:rsidRDefault="004474F6" w:rsidP="004474F6">
      <w:pPr>
        <w:rPr>
          <w:b/>
          <w:bCs/>
        </w:rPr>
      </w:pPr>
      <w:r w:rsidRPr="00BC7711">
        <w:rPr>
          <w:b/>
          <w:bCs/>
        </w:rPr>
        <w:t>Approach:</w:t>
      </w:r>
    </w:p>
    <w:p w14:paraId="7FEE1B0A" w14:textId="3D4E60A6" w:rsidR="004474F6" w:rsidRPr="00BC7711" w:rsidRDefault="004474F6" w:rsidP="004474F6">
      <w:r w:rsidRPr="00BC7711">
        <w:t>Determine if technology-driven platforms yield greater satisfaction compared to manual support.</w:t>
      </w:r>
    </w:p>
    <w:p w14:paraId="6FB77D88" w14:textId="71F548EC" w:rsidR="004474F6" w:rsidRPr="00BC7711" w:rsidRDefault="004474F6" w:rsidP="004474F6">
      <w:r w:rsidRPr="00BC7711">
        <w:t>Data Utilized:</w:t>
      </w:r>
    </w:p>
    <w:p w14:paraId="19FC87E1" w14:textId="77777777" w:rsidR="004474F6" w:rsidRPr="004474F6" w:rsidRDefault="004474F6" w:rsidP="00263314">
      <w:pPr>
        <w:pStyle w:val="ListParagraph"/>
        <w:numPr>
          <w:ilvl w:val="0"/>
          <w:numId w:val="10"/>
        </w:numPr>
      </w:pPr>
      <w:r w:rsidRPr="00BC7711">
        <w:t xml:space="preserve">Columns: source, rating </w:t>
      </w:r>
    </w:p>
    <w:p w14:paraId="02DE8804" w14:textId="3F1927A5" w:rsidR="004474F6" w:rsidRDefault="004474F6" w:rsidP="00263314">
      <w:pPr>
        <w:pStyle w:val="ListParagraph"/>
        <w:numPr>
          <w:ilvl w:val="0"/>
          <w:numId w:val="10"/>
        </w:numPr>
      </w:pPr>
      <w:r w:rsidRPr="00BC7711">
        <w:t>Satisfaction levels by platform</w:t>
      </w:r>
    </w:p>
    <w:tbl>
      <w:tblPr>
        <w:tblW w:w="0" w:type="dxa"/>
        <w:tblCellMar>
          <w:left w:w="0" w:type="dxa"/>
          <w:right w:w="0" w:type="dxa"/>
        </w:tblCellMar>
        <w:tblLook w:val="04A0" w:firstRow="1" w:lastRow="0" w:firstColumn="1" w:lastColumn="0" w:noHBand="0" w:noVBand="1"/>
      </w:tblPr>
      <w:tblGrid>
        <w:gridCol w:w="535"/>
        <w:gridCol w:w="1346"/>
      </w:tblGrid>
      <w:tr w:rsidR="00F12D40" w:rsidRPr="00F12D40" w14:paraId="792B18FF" w14:textId="77777777" w:rsidTr="00F12D40">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188055D3" w14:textId="77777777" w:rsidR="00F12D40" w:rsidRPr="00F12D40" w:rsidRDefault="00F12D40" w:rsidP="00F12D40">
            <w:pPr>
              <w:spacing w:after="0" w:line="240" w:lineRule="auto"/>
              <w:rPr>
                <w:rFonts w:ascii="Arial" w:eastAsia="Times New Roman" w:hAnsi="Arial" w:cs="Arial"/>
                <w:i/>
                <w:iCs/>
                <w:sz w:val="20"/>
                <w:szCs w:val="20"/>
                <w:lang w:eastAsia="en-IN"/>
              </w:rPr>
            </w:pPr>
            <w:proofErr w:type="spellStart"/>
            <w:r w:rsidRPr="00F12D40">
              <w:rPr>
                <w:rFonts w:ascii="Arial" w:eastAsia="Times New Roman" w:hAnsi="Arial" w:cs="Arial"/>
                <w:i/>
                <w:iCs/>
                <w:sz w:val="20"/>
                <w:szCs w:val="20"/>
                <w:lang w:eastAsia="en-IN"/>
              </w:rPr>
              <w:t>uid</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0E694FE7" w14:textId="77777777" w:rsidR="00F12D40" w:rsidRPr="00F12D40" w:rsidRDefault="00F12D40" w:rsidP="00F12D40">
            <w:pPr>
              <w:spacing w:after="0" w:line="240" w:lineRule="auto"/>
              <w:rPr>
                <w:rFonts w:ascii="Arial" w:eastAsia="Times New Roman" w:hAnsi="Arial" w:cs="Arial"/>
                <w:color w:val="FFFFFF"/>
                <w:sz w:val="20"/>
                <w:szCs w:val="20"/>
                <w:lang w:eastAsia="en-IN"/>
              </w:rPr>
            </w:pPr>
            <w:r w:rsidRPr="00F12D40">
              <w:rPr>
                <w:rFonts w:ascii="Arial" w:eastAsia="Times New Roman" w:hAnsi="Arial" w:cs="Arial"/>
                <w:color w:val="FFFFFF"/>
                <w:sz w:val="20"/>
                <w:szCs w:val="20"/>
                <w:lang w:eastAsia="en-IN"/>
              </w:rPr>
              <w:t xml:space="preserve">COUNT of </w:t>
            </w:r>
            <w:proofErr w:type="spellStart"/>
            <w:r w:rsidRPr="00F12D40">
              <w:rPr>
                <w:rFonts w:ascii="Arial" w:eastAsia="Times New Roman" w:hAnsi="Arial" w:cs="Arial"/>
                <w:color w:val="FFFFFF"/>
                <w:sz w:val="20"/>
                <w:szCs w:val="20"/>
                <w:lang w:eastAsia="en-IN"/>
              </w:rPr>
              <w:t>uid</w:t>
            </w:r>
            <w:proofErr w:type="spellEnd"/>
          </w:p>
        </w:tc>
      </w:tr>
      <w:tr w:rsidR="00F12D40" w:rsidRPr="00F12D40" w14:paraId="35AF4135" w14:textId="77777777" w:rsidTr="00F12D4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56AE4CD"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437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D8512E"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9</w:t>
            </w:r>
          </w:p>
        </w:tc>
      </w:tr>
      <w:tr w:rsidR="00F12D40" w:rsidRPr="00F12D40" w14:paraId="76FCC7F3" w14:textId="77777777" w:rsidTr="00F12D4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F654C86"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507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C3561FC"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1</w:t>
            </w:r>
          </w:p>
        </w:tc>
      </w:tr>
      <w:tr w:rsidR="00F12D40" w:rsidRPr="00F12D40" w14:paraId="2BFEC5A8" w14:textId="77777777" w:rsidTr="00F12D4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A8FB973"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511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6CA5A80"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2</w:t>
            </w:r>
          </w:p>
        </w:tc>
      </w:tr>
      <w:tr w:rsidR="00F12D40" w:rsidRPr="00F12D40" w14:paraId="4F7325EB" w14:textId="77777777" w:rsidTr="00F12D4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7F179BF"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543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5D88BAC"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6</w:t>
            </w:r>
          </w:p>
        </w:tc>
      </w:tr>
      <w:tr w:rsidR="00F12D40" w:rsidRPr="00F12D40" w14:paraId="2B8A4211" w14:textId="77777777" w:rsidTr="00F12D4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F827972"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787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B79D26C"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20</w:t>
            </w:r>
          </w:p>
        </w:tc>
      </w:tr>
      <w:tr w:rsidR="00F12D40" w:rsidRPr="00F12D40" w14:paraId="30C59518" w14:textId="77777777" w:rsidTr="00F12D4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2154EEE"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lastRenderedPageBreak/>
              <w:t>1103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681E89D"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4</w:t>
            </w:r>
          </w:p>
        </w:tc>
      </w:tr>
    </w:tbl>
    <w:p w14:paraId="4312C5D3" w14:textId="26F58D31" w:rsidR="00F12D40" w:rsidRDefault="00F12D40" w:rsidP="00F12D40"/>
    <w:tbl>
      <w:tblPr>
        <w:tblW w:w="0" w:type="dxa"/>
        <w:tblCellMar>
          <w:left w:w="0" w:type="dxa"/>
          <w:right w:w="0" w:type="dxa"/>
        </w:tblCellMar>
        <w:tblLook w:val="04A0" w:firstRow="1" w:lastRow="0" w:firstColumn="1" w:lastColumn="0" w:noHBand="0" w:noVBand="1"/>
      </w:tblPr>
      <w:tblGrid>
        <w:gridCol w:w="4448"/>
        <w:gridCol w:w="591"/>
      </w:tblGrid>
      <w:tr w:rsidR="00F12D40" w:rsidRPr="00F12D40" w14:paraId="1F86CC82" w14:textId="77777777" w:rsidTr="00F12D40">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2AA49B06" w14:textId="77777777" w:rsidR="00F12D40" w:rsidRPr="00F12D40" w:rsidRDefault="00F12D40" w:rsidP="00F12D40">
            <w:pPr>
              <w:spacing w:after="0" w:line="240" w:lineRule="auto"/>
              <w:rPr>
                <w:rFonts w:ascii="Calibri" w:eastAsia="Times New Roman" w:hAnsi="Calibri" w:cs="Calibri"/>
                <w:lang w:eastAsia="en-IN"/>
              </w:rPr>
            </w:pPr>
            <w:r w:rsidRPr="00F12D40">
              <w:rPr>
                <w:rFonts w:ascii="Calibri" w:eastAsia="Times New Roman" w:hAnsi="Calibri" w:cs="Calibri"/>
                <w:lang w:eastAsia="en-IN"/>
              </w:rPr>
              <w:t>Total No. of Calls:</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45" w:type="dxa"/>
              <w:bottom w:w="30" w:type="dxa"/>
              <w:right w:w="45" w:type="dxa"/>
            </w:tcMar>
            <w:vAlign w:val="bottom"/>
            <w:hideMark/>
          </w:tcPr>
          <w:p w14:paraId="07DC0A60" w14:textId="77777777" w:rsidR="00F12D40" w:rsidRPr="00F12D40" w:rsidRDefault="00F12D40" w:rsidP="00F12D40">
            <w:pPr>
              <w:spacing w:after="0" w:line="240" w:lineRule="auto"/>
              <w:jc w:val="right"/>
              <w:rPr>
                <w:rFonts w:ascii="Google Sans" w:eastAsia="Times New Roman" w:hAnsi="Google Sans" w:cs="Arial"/>
                <w:lang w:eastAsia="en-IN"/>
              </w:rPr>
            </w:pPr>
            <w:r w:rsidRPr="00F12D40">
              <w:rPr>
                <w:rFonts w:ascii="Google Sans" w:eastAsia="Times New Roman" w:hAnsi="Google Sans" w:cs="Arial"/>
                <w:lang w:eastAsia="en-IN"/>
              </w:rPr>
              <w:t>8508</w:t>
            </w:r>
          </w:p>
        </w:tc>
      </w:tr>
      <w:tr w:rsidR="00F12D40" w:rsidRPr="00F12D40" w14:paraId="55336BE7" w14:textId="77777777" w:rsidTr="00F12D4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11606395" w14:textId="77777777" w:rsidR="00F12D40" w:rsidRPr="00F12D40" w:rsidRDefault="00F12D40" w:rsidP="00F12D40">
            <w:pPr>
              <w:spacing w:after="0" w:line="240" w:lineRule="auto"/>
              <w:rPr>
                <w:rFonts w:ascii="Calibri" w:eastAsia="Times New Roman" w:hAnsi="Calibri" w:cs="Calibri"/>
                <w:lang w:eastAsia="en-IN"/>
              </w:rPr>
            </w:pPr>
            <w:r w:rsidRPr="00F12D40">
              <w:rPr>
                <w:rFonts w:ascii="Calibri" w:eastAsia="Times New Roman" w:hAnsi="Calibri" w:cs="Calibri"/>
                <w:lang w:eastAsia="en-IN"/>
              </w:rPr>
              <w:t>Total No of Callers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9D90221" w14:textId="77777777" w:rsidR="00F12D40" w:rsidRPr="00F12D40" w:rsidRDefault="00F12D40" w:rsidP="00F12D40">
            <w:pPr>
              <w:spacing w:after="0" w:line="240" w:lineRule="auto"/>
              <w:jc w:val="right"/>
              <w:rPr>
                <w:rFonts w:ascii="Calibri" w:eastAsia="Times New Roman" w:hAnsi="Calibri" w:cs="Calibri"/>
                <w:lang w:eastAsia="en-IN"/>
              </w:rPr>
            </w:pPr>
            <w:r w:rsidRPr="00F12D40">
              <w:rPr>
                <w:rFonts w:ascii="Calibri" w:eastAsia="Times New Roman" w:hAnsi="Calibri" w:cs="Calibri"/>
                <w:lang w:eastAsia="en-IN"/>
              </w:rPr>
              <w:t>3629</w:t>
            </w:r>
          </w:p>
        </w:tc>
      </w:tr>
      <w:tr w:rsidR="00F12D40" w:rsidRPr="00F12D40" w14:paraId="09541296" w14:textId="77777777" w:rsidTr="00F12D4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30BF546F" w14:textId="77777777" w:rsidR="00F12D40" w:rsidRPr="00F12D40" w:rsidRDefault="00F12D40" w:rsidP="00F12D40">
            <w:pPr>
              <w:spacing w:after="0" w:line="240" w:lineRule="auto"/>
              <w:rPr>
                <w:rFonts w:ascii="Calibri" w:eastAsia="Times New Roman" w:hAnsi="Calibri" w:cs="Calibri"/>
                <w:lang w:eastAsia="en-IN"/>
              </w:rPr>
            </w:pPr>
            <w:r w:rsidRPr="00F12D40">
              <w:rPr>
                <w:rFonts w:ascii="Calibri" w:eastAsia="Times New Roman" w:hAnsi="Calibri" w:cs="Calibri"/>
                <w:lang w:eastAsia="en-IN"/>
              </w:rPr>
              <w:t>Total No. of Repeated Callers: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170629" w14:textId="77777777" w:rsidR="00F12D40" w:rsidRPr="00F12D40" w:rsidRDefault="00F12D40" w:rsidP="00F12D40">
            <w:pPr>
              <w:spacing w:after="0" w:line="240" w:lineRule="auto"/>
              <w:jc w:val="right"/>
              <w:rPr>
                <w:rFonts w:ascii="Calibri" w:eastAsia="Times New Roman" w:hAnsi="Calibri" w:cs="Calibri"/>
                <w:lang w:eastAsia="en-IN"/>
              </w:rPr>
            </w:pPr>
            <w:r w:rsidRPr="00F12D40">
              <w:rPr>
                <w:rFonts w:ascii="Calibri" w:eastAsia="Times New Roman" w:hAnsi="Calibri" w:cs="Calibri"/>
                <w:lang w:eastAsia="en-IN"/>
              </w:rPr>
              <w:t>1277</w:t>
            </w:r>
          </w:p>
        </w:tc>
      </w:tr>
      <w:tr w:rsidR="00F12D40" w:rsidRPr="00F12D40" w14:paraId="77AFA481" w14:textId="77777777" w:rsidTr="00F12D4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7959C71A" w14:textId="77777777" w:rsidR="00F12D40" w:rsidRPr="00F12D40" w:rsidRDefault="00F12D40" w:rsidP="00F12D40">
            <w:pPr>
              <w:spacing w:after="0" w:line="240" w:lineRule="auto"/>
              <w:rPr>
                <w:rFonts w:ascii="Calibri" w:eastAsia="Times New Roman" w:hAnsi="Calibri" w:cs="Calibri"/>
                <w:lang w:eastAsia="en-IN"/>
              </w:rPr>
            </w:pPr>
            <w:r w:rsidRPr="00F12D40">
              <w:rPr>
                <w:rFonts w:ascii="Calibri" w:eastAsia="Times New Roman" w:hAnsi="Calibri" w:cs="Calibri"/>
                <w:lang w:eastAsia="en-IN"/>
              </w:rPr>
              <w:t xml:space="preserve">Total No of </w:t>
            </w:r>
            <w:proofErr w:type="gramStart"/>
            <w:r w:rsidRPr="00F12D40">
              <w:rPr>
                <w:rFonts w:ascii="Calibri" w:eastAsia="Times New Roman" w:hAnsi="Calibri" w:cs="Calibri"/>
                <w:lang w:eastAsia="en-IN"/>
              </w:rPr>
              <w:t>1 time</w:t>
            </w:r>
            <w:proofErr w:type="gramEnd"/>
            <w:r w:rsidRPr="00F12D40">
              <w:rPr>
                <w:rFonts w:ascii="Calibri" w:eastAsia="Times New Roman" w:hAnsi="Calibri" w:cs="Calibri"/>
                <w:lang w:eastAsia="en-IN"/>
              </w:rPr>
              <w:t xml:space="preserve"> callers: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381CA5" w14:textId="77777777" w:rsidR="00F12D40" w:rsidRPr="00F12D40" w:rsidRDefault="00F12D40" w:rsidP="00F12D40">
            <w:pPr>
              <w:spacing w:after="0" w:line="240" w:lineRule="auto"/>
              <w:jc w:val="right"/>
              <w:rPr>
                <w:rFonts w:ascii="Calibri" w:eastAsia="Times New Roman" w:hAnsi="Calibri" w:cs="Calibri"/>
                <w:lang w:eastAsia="en-IN"/>
              </w:rPr>
            </w:pPr>
            <w:r w:rsidRPr="00F12D40">
              <w:rPr>
                <w:rFonts w:ascii="Calibri" w:eastAsia="Times New Roman" w:hAnsi="Calibri" w:cs="Calibri"/>
                <w:lang w:eastAsia="en-IN"/>
              </w:rPr>
              <w:t>2352</w:t>
            </w:r>
          </w:p>
        </w:tc>
      </w:tr>
      <w:tr w:rsidR="00F12D40" w:rsidRPr="00F12D40" w14:paraId="3BCBF071" w14:textId="77777777" w:rsidTr="00F12D4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2846DC68" w14:textId="77777777" w:rsidR="00F12D40" w:rsidRPr="00F12D40" w:rsidRDefault="00F12D40" w:rsidP="00F12D40">
            <w:pPr>
              <w:spacing w:after="0" w:line="240" w:lineRule="auto"/>
              <w:rPr>
                <w:rFonts w:ascii="Calibri" w:eastAsia="Times New Roman" w:hAnsi="Calibri" w:cs="Calibri"/>
                <w:lang w:eastAsia="en-IN"/>
              </w:rPr>
            </w:pPr>
            <w:r w:rsidRPr="00F12D40">
              <w:rPr>
                <w:rFonts w:ascii="Calibri" w:eastAsia="Times New Roman" w:hAnsi="Calibri" w:cs="Calibri"/>
                <w:lang w:eastAsia="en-IN"/>
              </w:rPr>
              <w:t>Calls By Repeated Callers: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8238DB" w14:textId="77777777" w:rsidR="00F12D40" w:rsidRPr="00F12D40" w:rsidRDefault="00F12D40" w:rsidP="00F12D40">
            <w:pPr>
              <w:spacing w:after="0" w:line="240" w:lineRule="auto"/>
              <w:jc w:val="right"/>
              <w:rPr>
                <w:rFonts w:ascii="Calibri" w:eastAsia="Times New Roman" w:hAnsi="Calibri" w:cs="Calibri"/>
                <w:lang w:eastAsia="en-IN"/>
              </w:rPr>
            </w:pPr>
            <w:r w:rsidRPr="00F12D40">
              <w:rPr>
                <w:rFonts w:ascii="Calibri" w:eastAsia="Times New Roman" w:hAnsi="Calibri" w:cs="Calibri"/>
                <w:lang w:eastAsia="en-IN"/>
              </w:rPr>
              <w:t>6156</w:t>
            </w:r>
          </w:p>
        </w:tc>
      </w:tr>
      <w:tr w:rsidR="00F12D40" w:rsidRPr="00F12D40" w14:paraId="3677B94B" w14:textId="77777777" w:rsidTr="00F12D4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19D3F273" w14:textId="77777777" w:rsidR="00F12D40" w:rsidRPr="00F12D40" w:rsidRDefault="00F12D40" w:rsidP="00F12D40">
            <w:pPr>
              <w:spacing w:after="0" w:line="240" w:lineRule="auto"/>
              <w:rPr>
                <w:rFonts w:ascii="Arial" w:eastAsia="Times New Roman" w:hAnsi="Arial" w:cs="Arial"/>
                <w:sz w:val="20"/>
                <w:szCs w:val="20"/>
                <w:lang w:eastAsia="en-IN"/>
              </w:rPr>
            </w:pPr>
            <w:r w:rsidRPr="00F12D40">
              <w:rPr>
                <w:rFonts w:ascii="Arial" w:eastAsia="Times New Roman" w:hAnsi="Arial" w:cs="Arial"/>
                <w:sz w:val="20"/>
                <w:szCs w:val="20"/>
                <w:lang w:eastAsia="en-IN"/>
              </w:rPr>
              <w:t>Total percentage of repeated Callers: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8DF9F"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27.64</w:t>
            </w:r>
          </w:p>
        </w:tc>
      </w:tr>
      <w:tr w:rsidR="00F12D40" w:rsidRPr="00F12D40" w14:paraId="1C44C006" w14:textId="77777777" w:rsidTr="00F12D40">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93C47D"/>
            <w:tcMar>
              <w:top w:w="30" w:type="dxa"/>
              <w:left w:w="45" w:type="dxa"/>
              <w:bottom w:w="30" w:type="dxa"/>
              <w:right w:w="45" w:type="dxa"/>
            </w:tcMar>
            <w:vAlign w:val="bottom"/>
            <w:hideMark/>
          </w:tcPr>
          <w:p w14:paraId="2A0C46B1" w14:textId="77777777" w:rsidR="00F12D40" w:rsidRPr="00F12D40" w:rsidRDefault="00F12D40" w:rsidP="00F12D40">
            <w:pPr>
              <w:spacing w:after="0" w:line="240" w:lineRule="auto"/>
              <w:rPr>
                <w:rFonts w:ascii="Arial" w:eastAsia="Times New Roman" w:hAnsi="Arial" w:cs="Arial"/>
                <w:sz w:val="20"/>
                <w:szCs w:val="20"/>
                <w:lang w:eastAsia="en-IN"/>
              </w:rPr>
            </w:pPr>
            <w:r w:rsidRPr="00F12D40">
              <w:rPr>
                <w:rFonts w:ascii="Arial" w:eastAsia="Times New Roman" w:hAnsi="Arial" w:cs="Arial"/>
                <w:sz w:val="20"/>
                <w:szCs w:val="20"/>
                <w:lang w:eastAsia="en-IN"/>
              </w:rPr>
              <w:t>Total Percentage of calls made by Repeat callers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00C2FA" w14:textId="77777777" w:rsidR="00F12D40" w:rsidRPr="00F12D40" w:rsidRDefault="00F12D40" w:rsidP="00F12D40">
            <w:pPr>
              <w:spacing w:after="0" w:line="240" w:lineRule="auto"/>
              <w:jc w:val="right"/>
              <w:rPr>
                <w:rFonts w:ascii="Arial" w:eastAsia="Times New Roman" w:hAnsi="Arial" w:cs="Arial"/>
                <w:sz w:val="20"/>
                <w:szCs w:val="20"/>
                <w:lang w:eastAsia="en-IN"/>
              </w:rPr>
            </w:pPr>
            <w:r w:rsidRPr="00F12D40">
              <w:rPr>
                <w:rFonts w:ascii="Arial" w:eastAsia="Times New Roman" w:hAnsi="Arial" w:cs="Arial"/>
                <w:sz w:val="20"/>
                <w:szCs w:val="20"/>
                <w:lang w:eastAsia="en-IN"/>
              </w:rPr>
              <w:t>72.36</w:t>
            </w:r>
          </w:p>
        </w:tc>
      </w:tr>
    </w:tbl>
    <w:p w14:paraId="3536519D" w14:textId="1487596F" w:rsidR="00F12D40" w:rsidRDefault="00F12D40" w:rsidP="00F12D40"/>
    <w:p w14:paraId="277EB418" w14:textId="400A3CA1" w:rsidR="00F12D40" w:rsidRDefault="00F12D40" w:rsidP="00F12D40">
      <w:r>
        <w:rPr>
          <w:noProof/>
        </w:rPr>
        <w:drawing>
          <wp:inline distT="0" distB="0" distL="0" distR="0" wp14:anchorId="452135B0" wp14:editId="21B536F6">
            <wp:extent cx="3116580" cy="2290648"/>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7304" cy="2298530"/>
                    </a:xfrm>
                    <a:prstGeom prst="rect">
                      <a:avLst/>
                    </a:prstGeom>
                    <a:noFill/>
                    <a:ln>
                      <a:noFill/>
                    </a:ln>
                  </pic:spPr>
                </pic:pic>
              </a:graphicData>
            </a:graphic>
          </wp:inline>
        </w:drawing>
      </w:r>
    </w:p>
    <w:p w14:paraId="200337C3" w14:textId="598B605C" w:rsidR="00F12D40" w:rsidRPr="00F12D40" w:rsidRDefault="00F12D40" w:rsidP="00F12D40">
      <w:pPr>
        <w:rPr>
          <w:b/>
          <w:bCs/>
        </w:rPr>
      </w:pPr>
      <w:r w:rsidRPr="00F12D40">
        <w:rPr>
          <w:b/>
          <w:bCs/>
        </w:rPr>
        <w:t>Observations:</w:t>
      </w:r>
    </w:p>
    <w:p w14:paraId="6BE4A074" w14:textId="17AC3931" w:rsidR="00F12D40" w:rsidRPr="00F12D40" w:rsidRDefault="00F12D40" w:rsidP="00263314">
      <w:pPr>
        <w:pStyle w:val="ListParagraph"/>
        <w:numPr>
          <w:ilvl w:val="0"/>
          <w:numId w:val="11"/>
        </w:numPr>
      </w:pPr>
      <w:r w:rsidRPr="00F12D40">
        <w:t xml:space="preserve">Customers </w:t>
      </w:r>
      <w:r w:rsidR="0079344B" w:rsidRPr="00F12D40">
        <w:t>favours</w:t>
      </w:r>
      <w:r w:rsidRPr="00F12D40">
        <w:t xml:space="preserve"> self-service options and digital support. </w:t>
      </w:r>
    </w:p>
    <w:p w14:paraId="52FC94DE" w14:textId="09824D3C" w:rsidR="00F12D40" w:rsidRDefault="00F12D40" w:rsidP="00263314">
      <w:pPr>
        <w:pStyle w:val="ListParagraph"/>
        <w:numPr>
          <w:ilvl w:val="0"/>
          <w:numId w:val="11"/>
        </w:numPr>
      </w:pPr>
      <w:r w:rsidRPr="00F12D40">
        <w:t>Upgrading technology can enhance capacity and improve response times.</w:t>
      </w:r>
    </w:p>
    <w:p w14:paraId="66D9BDFA" w14:textId="51FCB8AA" w:rsidR="00F12D40" w:rsidRDefault="00F12D40" w:rsidP="00F12D40">
      <w:pPr>
        <w:rPr>
          <w:b/>
          <w:bCs/>
        </w:rPr>
      </w:pPr>
      <w:r w:rsidRPr="00F12D40">
        <w:rPr>
          <w:b/>
          <w:bCs/>
        </w:rPr>
        <w:t>Insights:</w:t>
      </w:r>
    </w:p>
    <w:p w14:paraId="4CB953E6" w14:textId="77777777" w:rsidR="0079344B" w:rsidRPr="0079344B" w:rsidRDefault="0079344B" w:rsidP="0079344B">
      <w:r w:rsidRPr="0079344B">
        <w:t xml:space="preserve">Technology offers a scalable solution as opposed to hiring. </w:t>
      </w:r>
    </w:p>
    <w:p w14:paraId="5769A0BA" w14:textId="77777777" w:rsidR="0079344B" w:rsidRPr="0079344B" w:rsidRDefault="0079344B" w:rsidP="00263314">
      <w:pPr>
        <w:pStyle w:val="ListParagraph"/>
        <w:numPr>
          <w:ilvl w:val="0"/>
          <w:numId w:val="12"/>
        </w:numPr>
      </w:pPr>
      <w:r w:rsidRPr="0079344B">
        <w:t xml:space="preserve">Enhances productivity and first-call resolution. </w:t>
      </w:r>
    </w:p>
    <w:p w14:paraId="67454452" w14:textId="451ABC3B" w:rsidR="0079344B" w:rsidRDefault="0079344B" w:rsidP="00263314">
      <w:pPr>
        <w:pStyle w:val="ListParagraph"/>
        <w:numPr>
          <w:ilvl w:val="0"/>
          <w:numId w:val="12"/>
        </w:numPr>
      </w:pPr>
      <w:r w:rsidRPr="0079344B">
        <w:t>Provides the best long-term return on investment.</w:t>
      </w:r>
    </w:p>
    <w:p w14:paraId="2DB3FC73" w14:textId="7399EAA4" w:rsidR="0079344B" w:rsidRDefault="0079344B" w:rsidP="0079344B">
      <w:pPr>
        <w:rPr>
          <w:b/>
          <w:bCs/>
        </w:rPr>
      </w:pPr>
      <w:r w:rsidRPr="0079344B">
        <w:rPr>
          <w:b/>
          <w:bCs/>
        </w:rPr>
        <w:t>Mitigation:</w:t>
      </w:r>
    </w:p>
    <w:p w14:paraId="06132A83" w14:textId="77777777" w:rsidR="0079344B" w:rsidRPr="0079344B" w:rsidRDefault="0079344B" w:rsidP="00263314">
      <w:pPr>
        <w:pStyle w:val="ListParagraph"/>
        <w:numPr>
          <w:ilvl w:val="0"/>
          <w:numId w:val="13"/>
        </w:numPr>
      </w:pPr>
      <w:r w:rsidRPr="0079344B">
        <w:t xml:space="preserve">Acquire technology in stages (IVR → AI routing → Chatbot → Speech analysis) </w:t>
      </w:r>
    </w:p>
    <w:p w14:paraId="02E1DFB5" w14:textId="77777777" w:rsidR="0079344B" w:rsidRPr="0079344B" w:rsidRDefault="0079344B" w:rsidP="00263314">
      <w:pPr>
        <w:pStyle w:val="ListParagraph"/>
        <w:numPr>
          <w:ilvl w:val="0"/>
          <w:numId w:val="13"/>
        </w:numPr>
      </w:pPr>
      <w:r w:rsidRPr="0079344B">
        <w:t xml:space="preserve">Conduct pilot testing prior to complete implementation </w:t>
      </w:r>
    </w:p>
    <w:p w14:paraId="4605DC30" w14:textId="77777777" w:rsidR="0079344B" w:rsidRPr="0079344B" w:rsidRDefault="0079344B" w:rsidP="00263314">
      <w:pPr>
        <w:pStyle w:val="ListParagraph"/>
        <w:numPr>
          <w:ilvl w:val="0"/>
          <w:numId w:val="13"/>
        </w:numPr>
      </w:pPr>
      <w:r w:rsidRPr="0079344B">
        <w:t xml:space="preserve">Provide training for agents on the new tools </w:t>
      </w:r>
    </w:p>
    <w:p w14:paraId="72CB9A0C" w14:textId="173F5475" w:rsidR="0079344B" w:rsidRDefault="0079344B" w:rsidP="00263314">
      <w:pPr>
        <w:pStyle w:val="ListParagraph"/>
        <w:numPr>
          <w:ilvl w:val="0"/>
          <w:numId w:val="13"/>
        </w:numPr>
      </w:pPr>
      <w:r w:rsidRPr="0079344B">
        <w:t>Establish robust vendor service level agreements and support</w:t>
      </w:r>
    </w:p>
    <w:p w14:paraId="7397D1CF" w14:textId="1BE70057" w:rsidR="0079344B" w:rsidRDefault="0079344B" w:rsidP="0079344B">
      <w:pPr>
        <w:rPr>
          <w:b/>
          <w:bCs/>
        </w:rPr>
      </w:pPr>
      <w:r w:rsidRPr="0079344B">
        <w:rPr>
          <w:b/>
          <w:bCs/>
        </w:rPr>
        <w:t>Final Recommendation:</w:t>
      </w:r>
    </w:p>
    <w:p w14:paraId="04EEA6A9" w14:textId="77777777" w:rsidR="00087B66" w:rsidRPr="00036836" w:rsidRDefault="00087B66" w:rsidP="0079344B">
      <w:r w:rsidRPr="00036836">
        <w:t xml:space="preserve">Optimal Distribution: </w:t>
      </w:r>
    </w:p>
    <w:p w14:paraId="054D9ADE" w14:textId="77777777" w:rsidR="00087B66" w:rsidRPr="00036836" w:rsidRDefault="00087B66" w:rsidP="00263314">
      <w:pPr>
        <w:pStyle w:val="ListParagraph"/>
        <w:numPr>
          <w:ilvl w:val="0"/>
          <w:numId w:val="14"/>
        </w:numPr>
      </w:pPr>
      <w:r w:rsidRPr="00036836">
        <w:t xml:space="preserve">45% Technology </w:t>
      </w:r>
    </w:p>
    <w:p w14:paraId="52B183D1" w14:textId="77777777" w:rsidR="00087B66" w:rsidRPr="00036836" w:rsidRDefault="00087B66" w:rsidP="00263314">
      <w:pPr>
        <w:pStyle w:val="ListParagraph"/>
        <w:numPr>
          <w:ilvl w:val="0"/>
          <w:numId w:val="14"/>
        </w:numPr>
      </w:pPr>
      <w:r w:rsidRPr="00036836">
        <w:lastRenderedPageBreak/>
        <w:t xml:space="preserve">35% Training </w:t>
      </w:r>
    </w:p>
    <w:p w14:paraId="426F16B3" w14:textId="77777777" w:rsidR="00087B66" w:rsidRPr="00036836" w:rsidRDefault="00087B66" w:rsidP="00263314">
      <w:pPr>
        <w:pStyle w:val="ListParagraph"/>
        <w:numPr>
          <w:ilvl w:val="0"/>
          <w:numId w:val="14"/>
        </w:numPr>
      </w:pPr>
      <w:r w:rsidRPr="00036836">
        <w:t xml:space="preserve">20% Recruitment </w:t>
      </w:r>
    </w:p>
    <w:p w14:paraId="0EC8BAE1" w14:textId="77777777" w:rsidR="00087B66" w:rsidRPr="00036836" w:rsidRDefault="00087B66" w:rsidP="00087B66">
      <w:pPr>
        <w:pStyle w:val="ListParagraph"/>
      </w:pPr>
    </w:p>
    <w:p w14:paraId="710800ED" w14:textId="77777777" w:rsidR="00087B66" w:rsidRPr="00036836" w:rsidRDefault="00087B66" w:rsidP="00087B66">
      <w:pPr>
        <w:pStyle w:val="ListParagraph"/>
      </w:pPr>
    </w:p>
    <w:p w14:paraId="48E0BFE5" w14:textId="77777777" w:rsidR="00036836" w:rsidRDefault="00087B66" w:rsidP="00087B66">
      <w:pPr>
        <w:pStyle w:val="ListParagraph"/>
      </w:pPr>
      <w:r w:rsidRPr="00036836">
        <w:t xml:space="preserve">Data indicates that technology significantly boosts satisfaction compared to staffing alone. Training improves agent performance. Recruitment should be approached strategically, rather than as an initial step. </w:t>
      </w:r>
    </w:p>
    <w:p w14:paraId="1FD833EE" w14:textId="77777777" w:rsidR="00036836" w:rsidRDefault="00036836" w:rsidP="00087B66">
      <w:pPr>
        <w:pStyle w:val="ListParagraph"/>
      </w:pPr>
    </w:p>
    <w:p w14:paraId="553C99C1" w14:textId="77777777" w:rsidR="00036836" w:rsidRDefault="00087B66" w:rsidP="00087B66">
      <w:pPr>
        <w:pStyle w:val="ListParagraph"/>
      </w:pPr>
      <w:r w:rsidRPr="00036836">
        <w:t xml:space="preserve">Specify the chart or spreadsheet function you will employ to address the issue. </w:t>
      </w:r>
    </w:p>
    <w:p w14:paraId="7F80B927" w14:textId="77777777" w:rsidR="00036836" w:rsidRDefault="00036836" w:rsidP="00087B66">
      <w:pPr>
        <w:pStyle w:val="ListParagraph"/>
      </w:pPr>
    </w:p>
    <w:p w14:paraId="0307D0CC" w14:textId="77777777" w:rsidR="00036836" w:rsidRDefault="00087B66" w:rsidP="00036836">
      <w:pPr>
        <w:pStyle w:val="ListParagraph"/>
      </w:pPr>
      <w:r w:rsidRPr="00036836">
        <w:t xml:space="preserve">Line Chart from Pivot Table — "Daily Call Volume Trend" </w:t>
      </w:r>
    </w:p>
    <w:p w14:paraId="630209CF" w14:textId="77777777" w:rsidR="00036836" w:rsidRDefault="00087B66" w:rsidP="00263314">
      <w:pPr>
        <w:pStyle w:val="ListParagraph"/>
        <w:numPr>
          <w:ilvl w:val="0"/>
          <w:numId w:val="14"/>
        </w:numPr>
      </w:pPr>
      <w:r w:rsidRPr="00036836">
        <w:t xml:space="preserve">Rows: Date </w:t>
      </w:r>
    </w:p>
    <w:p w14:paraId="11F06C6D" w14:textId="77777777" w:rsidR="00036836" w:rsidRDefault="00087B66" w:rsidP="00263314">
      <w:pPr>
        <w:pStyle w:val="ListParagraph"/>
        <w:numPr>
          <w:ilvl w:val="0"/>
          <w:numId w:val="14"/>
        </w:numPr>
      </w:pPr>
      <w:r w:rsidRPr="00036836">
        <w:t xml:space="preserve">Values: Count of Calls </w:t>
      </w:r>
    </w:p>
    <w:p w14:paraId="0804CA6C" w14:textId="65ED1B67" w:rsidR="00087B66" w:rsidRDefault="00087B66" w:rsidP="00263314">
      <w:pPr>
        <w:pStyle w:val="ListParagraph"/>
        <w:numPr>
          <w:ilvl w:val="0"/>
          <w:numId w:val="14"/>
        </w:numPr>
      </w:pPr>
      <w:r w:rsidRPr="00036836">
        <w:t xml:space="preserve">Function Utilized: </w:t>
      </w:r>
      <w:r w:rsidR="00B3058C" w:rsidRPr="00036836">
        <w:t>COUNT (</w:t>
      </w:r>
      <w:r w:rsidRPr="00036836">
        <w:t xml:space="preserve">) or </w:t>
      </w:r>
      <w:r w:rsidR="00B3058C" w:rsidRPr="00036836">
        <w:t>COUNTA (</w:t>
      </w:r>
      <w:r w:rsidRPr="00036836">
        <w:t>) within a Pivot Table → This visual representation illustrates variations in daily workload, supporting the notion that recruitment alone may not address the underlying problem.</w:t>
      </w:r>
    </w:p>
    <w:p w14:paraId="59FEAFB5" w14:textId="49153825" w:rsidR="00B3058C" w:rsidRDefault="00B3058C" w:rsidP="00B3058C"/>
    <w:p w14:paraId="628AFDA4" w14:textId="77777777" w:rsidR="00B3058C" w:rsidRPr="00B3058C" w:rsidRDefault="00B3058C" w:rsidP="00B3058C">
      <w:r w:rsidRPr="00B3058C">
        <w:t xml:space="preserve">Column Chart derived from Pivot Table — "Average CSAT by Month" </w:t>
      </w:r>
    </w:p>
    <w:p w14:paraId="7181E5D1" w14:textId="77777777" w:rsidR="00B3058C" w:rsidRPr="00B3058C" w:rsidRDefault="00B3058C" w:rsidP="00263314">
      <w:pPr>
        <w:pStyle w:val="ListParagraph"/>
        <w:numPr>
          <w:ilvl w:val="0"/>
          <w:numId w:val="14"/>
        </w:numPr>
      </w:pPr>
      <w:r w:rsidRPr="00B3058C">
        <w:t xml:space="preserve">Rows: </w:t>
      </w:r>
      <w:proofErr w:type="spellStart"/>
      <w:r w:rsidRPr="00B3058C">
        <w:t>Guruid</w:t>
      </w:r>
      <w:proofErr w:type="spellEnd"/>
      <w:r w:rsidRPr="00B3058C">
        <w:t xml:space="preserve">  </w:t>
      </w:r>
    </w:p>
    <w:p w14:paraId="66095FF9" w14:textId="77777777" w:rsidR="00B3058C" w:rsidRPr="00B3058C" w:rsidRDefault="00B3058C" w:rsidP="00263314">
      <w:pPr>
        <w:pStyle w:val="ListParagraph"/>
        <w:numPr>
          <w:ilvl w:val="0"/>
          <w:numId w:val="14"/>
        </w:numPr>
      </w:pPr>
      <w:r w:rsidRPr="00B3058C">
        <w:t xml:space="preserve">Values: Average of CSAT Score </w:t>
      </w:r>
    </w:p>
    <w:p w14:paraId="5A1A169D" w14:textId="77777777" w:rsidR="00B3058C" w:rsidRPr="00B3058C" w:rsidRDefault="00B3058C" w:rsidP="00263314">
      <w:pPr>
        <w:pStyle w:val="ListParagraph"/>
        <w:numPr>
          <w:ilvl w:val="0"/>
          <w:numId w:val="14"/>
        </w:numPr>
      </w:pPr>
      <w:r w:rsidRPr="00B3058C">
        <w:t xml:space="preserve">Function Utilized: </w:t>
      </w:r>
      <w:proofErr w:type="gramStart"/>
      <w:r w:rsidRPr="00B3058C">
        <w:t>AVERAGE(</w:t>
      </w:r>
      <w:proofErr w:type="gramEnd"/>
      <w:r w:rsidRPr="00B3058C">
        <w:t xml:space="preserve">) within a Pivot Table → Highlights opportunities for quality improvement and assesses the effectiveness of training over time. </w:t>
      </w:r>
    </w:p>
    <w:p w14:paraId="5EE1F5AD" w14:textId="77777777" w:rsidR="00B3058C" w:rsidRPr="00B3058C" w:rsidRDefault="00B3058C" w:rsidP="00B3058C">
      <w:pPr>
        <w:pStyle w:val="ListParagraph"/>
      </w:pPr>
    </w:p>
    <w:p w14:paraId="42642A39" w14:textId="699A1A42" w:rsidR="00B3058C" w:rsidRPr="00B3058C" w:rsidRDefault="00B3058C" w:rsidP="00B3058C">
      <w:pPr>
        <w:pStyle w:val="ListParagraph"/>
      </w:pPr>
      <w:r w:rsidRPr="00B3058C">
        <w:t xml:space="preserve">Pie Chart — "New vs Repeat Callers" </w:t>
      </w:r>
    </w:p>
    <w:p w14:paraId="57EE361C" w14:textId="77777777" w:rsidR="00B3058C" w:rsidRPr="00B3058C" w:rsidRDefault="00B3058C" w:rsidP="00B3058C">
      <w:pPr>
        <w:pStyle w:val="ListParagraph"/>
      </w:pPr>
    </w:p>
    <w:p w14:paraId="0F567081" w14:textId="77777777" w:rsidR="00B3058C" w:rsidRPr="00B3058C" w:rsidRDefault="00B3058C" w:rsidP="00263314">
      <w:pPr>
        <w:pStyle w:val="ListParagraph"/>
        <w:numPr>
          <w:ilvl w:val="0"/>
          <w:numId w:val="14"/>
        </w:numPr>
      </w:pPr>
      <w:r w:rsidRPr="00B3058C">
        <w:t xml:space="preserve">Rows: Caller ID </w:t>
      </w:r>
    </w:p>
    <w:p w14:paraId="3380D56B" w14:textId="77777777" w:rsidR="00B3058C" w:rsidRPr="00B3058C" w:rsidRDefault="00B3058C" w:rsidP="00263314">
      <w:pPr>
        <w:pStyle w:val="ListParagraph"/>
        <w:numPr>
          <w:ilvl w:val="0"/>
          <w:numId w:val="14"/>
        </w:numPr>
      </w:pPr>
      <w:r w:rsidRPr="00B3058C">
        <w:t xml:space="preserve">Values: Count of Calls per Caller (filtered &gt;1 for repeats) </w:t>
      </w:r>
    </w:p>
    <w:p w14:paraId="4E17B530" w14:textId="706FB043" w:rsidR="00B3058C" w:rsidRDefault="00B3058C" w:rsidP="00263314">
      <w:pPr>
        <w:pStyle w:val="ListParagraph"/>
        <w:numPr>
          <w:ilvl w:val="0"/>
          <w:numId w:val="14"/>
        </w:numPr>
      </w:pPr>
      <w:r w:rsidRPr="00B3058C">
        <w:t>Function Utilized: COUNTIFS () or Pivot COUNT () → Illustrates inefficiencies in customer issue resolution and underscores the ROI of technology enhancements.</w:t>
      </w:r>
    </w:p>
    <w:p w14:paraId="07C9F992" w14:textId="77777777" w:rsidR="00B3058C" w:rsidRDefault="00B3058C" w:rsidP="00B3058C"/>
    <w:p w14:paraId="5541BA0F" w14:textId="2B1AF821" w:rsidR="00B3058C" w:rsidRDefault="00B3058C" w:rsidP="00263314">
      <w:pPr>
        <w:pStyle w:val="ListParagraph"/>
        <w:numPr>
          <w:ilvl w:val="0"/>
          <w:numId w:val="1"/>
        </w:numPr>
        <w:rPr>
          <w:b/>
          <w:bCs/>
        </w:rPr>
      </w:pPr>
      <w:r w:rsidRPr="00B3058C">
        <w:rPr>
          <w:b/>
          <w:bCs/>
        </w:rPr>
        <w:t xml:space="preserve">How does </w:t>
      </w:r>
      <w:proofErr w:type="spellStart"/>
      <w:r w:rsidRPr="00B3058C">
        <w:rPr>
          <w:b/>
          <w:bCs/>
        </w:rPr>
        <w:t>Astro</w:t>
      </w:r>
      <w:r>
        <w:rPr>
          <w:b/>
          <w:bCs/>
        </w:rPr>
        <w:t>s</w:t>
      </w:r>
      <w:r w:rsidRPr="00B3058C">
        <w:rPr>
          <w:b/>
          <w:bCs/>
        </w:rPr>
        <w:t>age's</w:t>
      </w:r>
      <w:proofErr w:type="spellEnd"/>
      <w:r w:rsidRPr="00B3058C">
        <w:rPr>
          <w:b/>
          <w:bCs/>
        </w:rPr>
        <w:t xml:space="preserve"> call </w:t>
      </w:r>
      <w:proofErr w:type="spellStart"/>
      <w:r w:rsidRPr="00B3058C">
        <w:rPr>
          <w:b/>
          <w:bCs/>
        </w:rPr>
        <w:t>center</w:t>
      </w:r>
      <w:proofErr w:type="spellEnd"/>
      <w:r w:rsidRPr="00B3058C">
        <w:rPr>
          <w:b/>
          <w:bCs/>
        </w:rPr>
        <w:t xml:space="preserve"> performance compare to Astro</w:t>
      </w:r>
      <w:r>
        <w:rPr>
          <w:b/>
          <w:bCs/>
        </w:rPr>
        <w:t xml:space="preserve"> </w:t>
      </w:r>
      <w:r w:rsidRPr="00B3058C">
        <w:rPr>
          <w:b/>
          <w:bCs/>
        </w:rPr>
        <w:t>Guru's</w:t>
      </w:r>
      <w:r>
        <w:rPr>
          <w:b/>
          <w:bCs/>
        </w:rPr>
        <w:t xml:space="preserve"> </w:t>
      </w:r>
      <w:r w:rsidRPr="00B3058C">
        <w:rPr>
          <w:b/>
          <w:bCs/>
        </w:rPr>
        <w:t>average</w:t>
      </w:r>
      <w:r>
        <w:rPr>
          <w:b/>
          <w:bCs/>
        </w:rPr>
        <w:t xml:space="preserve"> </w:t>
      </w:r>
      <w:r w:rsidRPr="00B3058C">
        <w:rPr>
          <w:b/>
          <w:bCs/>
        </w:rPr>
        <w:t>call volume, customer satisfaction, and agent performance? Will you use any aggregation function or a visualization here to solve the</w:t>
      </w:r>
      <w:r>
        <w:rPr>
          <w:b/>
          <w:bCs/>
        </w:rPr>
        <w:t xml:space="preserve"> </w:t>
      </w:r>
      <w:r w:rsidRPr="00B3058C">
        <w:rPr>
          <w:b/>
          <w:bCs/>
        </w:rPr>
        <w:t>problem?</w:t>
      </w:r>
    </w:p>
    <w:p w14:paraId="44ADD810" w14:textId="576A4FA9" w:rsidR="00B3058C" w:rsidRDefault="00B3058C" w:rsidP="00B3058C">
      <w:r>
        <w:rPr>
          <w:b/>
          <w:bCs/>
        </w:rPr>
        <w:t xml:space="preserve">ANS: </w:t>
      </w:r>
      <w:r>
        <w:t>The comparison with Astro Guru is not feasible since the available dataset only</w:t>
      </w:r>
      <w:r w:rsidR="00754D4B">
        <w:t xml:space="preserve"> </w:t>
      </w:r>
      <w:r>
        <w:t xml:space="preserve">contains performance records for </w:t>
      </w:r>
      <w:r w:rsidR="00754D4B">
        <w:t>Astro Sage</w:t>
      </w:r>
      <w:r>
        <w:t>, and no corresponding data</w:t>
      </w:r>
      <w:r w:rsidR="00754D4B">
        <w:t xml:space="preserve"> </w:t>
      </w:r>
      <w:r>
        <w:t>for</w:t>
      </w:r>
      <w:r w:rsidR="00754D4B">
        <w:t xml:space="preserve"> </w:t>
      </w:r>
      <w:proofErr w:type="spellStart"/>
      <w:r>
        <w:t>AstroGuru</w:t>
      </w:r>
      <w:proofErr w:type="spellEnd"/>
      <w:r>
        <w:t xml:space="preserve"> is provided</w:t>
      </w:r>
    </w:p>
    <w:p w14:paraId="247EEE79" w14:textId="348F56E6" w:rsidR="00754D4B" w:rsidRDefault="00754D4B" w:rsidP="00B3058C"/>
    <w:p w14:paraId="7A057F35" w14:textId="20FF5479" w:rsidR="00754D4B" w:rsidRDefault="00754D4B" w:rsidP="00263314">
      <w:pPr>
        <w:pStyle w:val="ListParagraph"/>
        <w:numPr>
          <w:ilvl w:val="0"/>
          <w:numId w:val="1"/>
        </w:numPr>
        <w:rPr>
          <w:b/>
          <w:bCs/>
        </w:rPr>
      </w:pPr>
      <w:r w:rsidRPr="00754D4B">
        <w:rPr>
          <w:b/>
          <w:bCs/>
        </w:rPr>
        <w:t>How can the call centre improve its handling of peak call periods to</w:t>
      </w:r>
      <w:r>
        <w:rPr>
          <w:b/>
          <w:bCs/>
        </w:rPr>
        <w:t xml:space="preserve"> </w:t>
      </w:r>
      <w:r w:rsidRPr="00754D4B">
        <w:rPr>
          <w:b/>
          <w:bCs/>
        </w:rPr>
        <w:t>ensure</w:t>
      </w:r>
      <w:r>
        <w:rPr>
          <w:b/>
          <w:bCs/>
        </w:rPr>
        <w:t xml:space="preserve"> </w:t>
      </w:r>
      <w:r w:rsidRPr="00754D4B">
        <w:rPr>
          <w:b/>
          <w:bCs/>
        </w:rPr>
        <w:t>high</w:t>
      </w:r>
      <w:r>
        <w:rPr>
          <w:b/>
          <w:bCs/>
        </w:rPr>
        <w:t xml:space="preserve"> </w:t>
      </w:r>
      <w:r w:rsidRPr="00754D4B">
        <w:rPr>
          <w:b/>
          <w:bCs/>
        </w:rPr>
        <w:t>customer satisfaction? Mention the functionality you will use for giving the suggestions, will it be</w:t>
      </w:r>
      <w:r>
        <w:rPr>
          <w:b/>
          <w:bCs/>
        </w:rPr>
        <w:t xml:space="preserve"> </w:t>
      </w:r>
      <w:r w:rsidRPr="00754D4B">
        <w:rPr>
          <w:b/>
          <w:bCs/>
        </w:rPr>
        <w:t>any</w:t>
      </w:r>
      <w:r>
        <w:rPr>
          <w:b/>
          <w:bCs/>
        </w:rPr>
        <w:t xml:space="preserve"> </w:t>
      </w:r>
      <w:r w:rsidRPr="00754D4B">
        <w:rPr>
          <w:b/>
          <w:bCs/>
        </w:rPr>
        <w:t>aggregated function or a visualization?</w:t>
      </w:r>
    </w:p>
    <w:p w14:paraId="7E585EAD" w14:textId="761CEBF5" w:rsidR="00754D4B" w:rsidRDefault="00754D4B" w:rsidP="00754D4B">
      <w:pPr>
        <w:rPr>
          <w:b/>
          <w:bCs/>
        </w:rPr>
      </w:pPr>
      <w:r w:rsidRPr="00754D4B">
        <w:rPr>
          <w:b/>
          <w:bCs/>
        </w:rPr>
        <w:t>Approach:</w:t>
      </w:r>
    </w:p>
    <w:p w14:paraId="4E951EBF" w14:textId="3FE896A7" w:rsidR="00754D4B" w:rsidRDefault="00754D4B" w:rsidP="00754D4B">
      <w:r w:rsidRPr="00754D4B">
        <w:t xml:space="preserve">Initially, I examined the call volume trends by hour utilizing the COUNT of Call IDs (_id). This analysis enabled the identification of peak traffic times when the call load is at its highest, potentially leading </w:t>
      </w:r>
      <w:r w:rsidRPr="00754D4B">
        <w:lastRenderedPageBreak/>
        <w:t>to increased customer wait times and affecting satisfaction levels. The data on hourly call volume indicates:</w:t>
      </w:r>
    </w:p>
    <w:tbl>
      <w:tblPr>
        <w:tblW w:w="2160" w:type="dxa"/>
        <w:tblCellMar>
          <w:left w:w="0" w:type="dxa"/>
          <w:right w:w="0" w:type="dxa"/>
        </w:tblCellMar>
        <w:tblLook w:val="04A0" w:firstRow="1" w:lastRow="0" w:firstColumn="1" w:lastColumn="0" w:noHBand="0" w:noVBand="1"/>
      </w:tblPr>
      <w:tblGrid>
        <w:gridCol w:w="1015"/>
        <w:gridCol w:w="1145"/>
      </w:tblGrid>
      <w:tr w:rsidR="00237CE9" w:rsidRPr="00237CE9" w14:paraId="2C527060" w14:textId="77777777" w:rsidTr="00237CE9">
        <w:trPr>
          <w:trHeight w:val="154"/>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10C8944A" w14:textId="77777777" w:rsidR="00237CE9" w:rsidRPr="00237CE9" w:rsidRDefault="00237CE9" w:rsidP="00237CE9">
            <w:pPr>
              <w:spacing w:after="0" w:line="240" w:lineRule="auto"/>
              <w:rPr>
                <w:rFonts w:ascii="Arial" w:eastAsia="Times New Roman" w:hAnsi="Arial" w:cs="Arial"/>
                <w:i/>
                <w:iCs/>
                <w:sz w:val="20"/>
                <w:szCs w:val="20"/>
                <w:lang w:eastAsia="en-IN"/>
              </w:rPr>
            </w:pPr>
            <w:r w:rsidRPr="00237CE9">
              <w:rPr>
                <w:rFonts w:ascii="Arial" w:eastAsia="Times New Roman" w:hAnsi="Arial" w:cs="Arial"/>
                <w:i/>
                <w:iCs/>
                <w:sz w:val="20"/>
                <w:szCs w:val="20"/>
                <w:lang w:eastAsia="en-IN"/>
              </w:rPr>
              <w:t>HOUR</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79EDA150" w14:textId="77777777" w:rsidR="00237CE9" w:rsidRPr="00237CE9" w:rsidRDefault="00237CE9" w:rsidP="00237CE9">
            <w:pPr>
              <w:spacing w:after="0" w:line="240" w:lineRule="auto"/>
              <w:rPr>
                <w:rFonts w:ascii="Arial" w:eastAsia="Times New Roman" w:hAnsi="Arial" w:cs="Arial"/>
                <w:color w:val="FFFFFF"/>
                <w:sz w:val="20"/>
                <w:szCs w:val="20"/>
                <w:lang w:eastAsia="en-IN"/>
              </w:rPr>
            </w:pPr>
            <w:r w:rsidRPr="00237CE9">
              <w:rPr>
                <w:rFonts w:ascii="Arial" w:eastAsia="Times New Roman" w:hAnsi="Arial" w:cs="Arial"/>
                <w:color w:val="FFFFFF"/>
                <w:sz w:val="20"/>
                <w:szCs w:val="20"/>
                <w:lang w:eastAsia="en-IN"/>
              </w:rPr>
              <w:t xml:space="preserve">COUNT of </w:t>
            </w:r>
            <w:proofErr w:type="spellStart"/>
            <w:r w:rsidRPr="00237CE9">
              <w:rPr>
                <w:rFonts w:ascii="Arial" w:eastAsia="Times New Roman" w:hAnsi="Arial" w:cs="Arial"/>
                <w:color w:val="FFFFFF"/>
                <w:sz w:val="20"/>
                <w:szCs w:val="20"/>
                <w:lang w:eastAsia="en-IN"/>
              </w:rPr>
              <w:t>uid</w:t>
            </w:r>
            <w:proofErr w:type="spellEnd"/>
          </w:p>
        </w:tc>
      </w:tr>
      <w:tr w:rsidR="00237CE9" w:rsidRPr="00237CE9" w14:paraId="5447CE34"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1ADE585"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74B0692"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226</w:t>
            </w:r>
          </w:p>
        </w:tc>
      </w:tr>
      <w:tr w:rsidR="00237CE9" w:rsidRPr="00237CE9" w14:paraId="10D807D0"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1BE7F73"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2C4175"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304</w:t>
            </w:r>
          </w:p>
        </w:tc>
      </w:tr>
      <w:tr w:rsidR="00237CE9" w:rsidRPr="00237CE9" w14:paraId="74195F3B"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AB07607"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EACBE9C"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560</w:t>
            </w:r>
          </w:p>
        </w:tc>
      </w:tr>
      <w:tr w:rsidR="00237CE9" w:rsidRPr="00237CE9" w14:paraId="5B8C930E"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C673E51"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FCE61D8"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856</w:t>
            </w:r>
          </w:p>
        </w:tc>
      </w:tr>
      <w:tr w:rsidR="00237CE9" w:rsidRPr="00237CE9" w14:paraId="5D069EA4"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AF25608"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DB317E"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1153</w:t>
            </w:r>
          </w:p>
        </w:tc>
      </w:tr>
      <w:tr w:rsidR="00237CE9" w:rsidRPr="00237CE9" w14:paraId="6F5A142B"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200DAC2"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5D534DE"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1438</w:t>
            </w:r>
          </w:p>
        </w:tc>
      </w:tr>
      <w:tr w:rsidR="00237CE9" w:rsidRPr="00237CE9" w14:paraId="48479FB6"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DC4A88F"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C83685E"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1855</w:t>
            </w:r>
          </w:p>
        </w:tc>
      </w:tr>
      <w:tr w:rsidR="00237CE9" w:rsidRPr="00237CE9" w14:paraId="1C42F9EC"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EC6E07B"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9EC6F2"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1664</w:t>
            </w:r>
          </w:p>
        </w:tc>
      </w:tr>
      <w:tr w:rsidR="00237CE9" w:rsidRPr="00237CE9" w14:paraId="6FCBAE1C"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07A9B90"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AAED26F"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1875</w:t>
            </w:r>
          </w:p>
        </w:tc>
      </w:tr>
      <w:tr w:rsidR="00237CE9" w:rsidRPr="00237CE9" w14:paraId="61E93947"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3E35471"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32B5F05"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1673</w:t>
            </w:r>
          </w:p>
        </w:tc>
      </w:tr>
      <w:tr w:rsidR="00237CE9" w:rsidRPr="00237CE9" w14:paraId="36BC223B"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B473960"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670F6E3"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1704</w:t>
            </w:r>
          </w:p>
        </w:tc>
      </w:tr>
      <w:tr w:rsidR="00237CE9" w:rsidRPr="00237CE9" w14:paraId="5784528F"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A79FB03"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9F8A2A"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1472</w:t>
            </w:r>
          </w:p>
        </w:tc>
      </w:tr>
      <w:tr w:rsidR="00237CE9" w:rsidRPr="00237CE9" w14:paraId="2185161D"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A6027F8"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5EA1DC7"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1591</w:t>
            </w:r>
          </w:p>
        </w:tc>
      </w:tr>
      <w:tr w:rsidR="00237CE9" w:rsidRPr="00237CE9" w14:paraId="1CE62152"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9AE2091"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8241FD5"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1574</w:t>
            </w:r>
          </w:p>
        </w:tc>
      </w:tr>
      <w:tr w:rsidR="00237CE9" w:rsidRPr="00237CE9" w14:paraId="30A8EC67"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39912D7"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274A9F4"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1673</w:t>
            </w:r>
          </w:p>
        </w:tc>
      </w:tr>
      <w:tr w:rsidR="00237CE9" w:rsidRPr="00237CE9" w14:paraId="6B034F45"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B82016F"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57DED3F"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1747</w:t>
            </w:r>
          </w:p>
        </w:tc>
      </w:tr>
      <w:tr w:rsidR="00237CE9" w:rsidRPr="00237CE9" w14:paraId="7916D6D2"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904EB8C"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CCD3FD6"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1773</w:t>
            </w:r>
          </w:p>
        </w:tc>
      </w:tr>
      <w:tr w:rsidR="00237CE9" w:rsidRPr="00237CE9" w14:paraId="309D22E4"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C3C2D92"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BAD40D6"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1443</w:t>
            </w:r>
          </w:p>
        </w:tc>
      </w:tr>
      <w:tr w:rsidR="00237CE9" w:rsidRPr="00237CE9" w14:paraId="7C8625FC"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75053CE"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FABCA8B"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1099</w:t>
            </w:r>
          </w:p>
        </w:tc>
      </w:tr>
      <w:tr w:rsidR="00237CE9" w:rsidRPr="00237CE9" w14:paraId="399A27C0"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16C3F8A"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CE68DF"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912</w:t>
            </w:r>
          </w:p>
        </w:tc>
      </w:tr>
      <w:tr w:rsidR="00237CE9" w:rsidRPr="00237CE9" w14:paraId="1C79186F"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9F3CA96"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8AFD487"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553</w:t>
            </w:r>
          </w:p>
        </w:tc>
      </w:tr>
      <w:tr w:rsidR="00237CE9" w:rsidRPr="00237CE9" w14:paraId="067766E0"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CAB288C"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3F74F9"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347</w:t>
            </w:r>
          </w:p>
        </w:tc>
      </w:tr>
      <w:tr w:rsidR="00237CE9" w:rsidRPr="00237CE9" w14:paraId="6C5E4F7B" w14:textId="77777777" w:rsidTr="00237CE9">
        <w:trPr>
          <w:trHeight w:val="154"/>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DB260F0"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3DAE8E"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268</w:t>
            </w:r>
          </w:p>
        </w:tc>
      </w:tr>
      <w:tr w:rsidR="00237CE9" w:rsidRPr="00237CE9" w14:paraId="758FE34F" w14:textId="77777777" w:rsidTr="00237CE9">
        <w:trPr>
          <w:trHeight w:val="154"/>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791C0FFA"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23</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449DD20C" w14:textId="77777777" w:rsidR="00237CE9" w:rsidRPr="00237CE9" w:rsidRDefault="00237CE9" w:rsidP="00237CE9">
            <w:pPr>
              <w:spacing w:after="0" w:line="240" w:lineRule="auto"/>
              <w:jc w:val="right"/>
              <w:rPr>
                <w:rFonts w:ascii="Arial" w:eastAsia="Times New Roman" w:hAnsi="Arial" w:cs="Arial"/>
                <w:sz w:val="20"/>
                <w:szCs w:val="20"/>
                <w:lang w:eastAsia="en-IN"/>
              </w:rPr>
            </w:pPr>
            <w:r w:rsidRPr="00237CE9">
              <w:rPr>
                <w:rFonts w:ascii="Arial" w:eastAsia="Times New Roman" w:hAnsi="Arial" w:cs="Arial"/>
                <w:sz w:val="20"/>
                <w:szCs w:val="20"/>
                <w:lang w:eastAsia="en-IN"/>
              </w:rPr>
              <w:t>267</w:t>
            </w:r>
          </w:p>
        </w:tc>
      </w:tr>
      <w:tr w:rsidR="00237CE9" w:rsidRPr="00237CE9" w14:paraId="3C6DA176" w14:textId="77777777" w:rsidTr="00237CE9">
        <w:trPr>
          <w:trHeight w:val="15"/>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2C103C72" w14:textId="77777777" w:rsidR="00237CE9" w:rsidRPr="00237CE9" w:rsidRDefault="00237CE9" w:rsidP="00237CE9">
            <w:pPr>
              <w:spacing w:after="0" w:line="240" w:lineRule="auto"/>
              <w:rPr>
                <w:rFonts w:ascii="Arial" w:eastAsia="Times New Roman" w:hAnsi="Arial" w:cs="Arial"/>
                <w:b/>
                <w:bCs/>
                <w:sz w:val="20"/>
                <w:szCs w:val="20"/>
                <w:lang w:eastAsia="en-IN"/>
              </w:rPr>
            </w:pPr>
            <w:r w:rsidRPr="00237CE9">
              <w:rPr>
                <w:rFonts w:ascii="Arial" w:eastAsia="Times New Roman" w:hAnsi="Arial" w:cs="Arial"/>
                <w:b/>
                <w:bCs/>
                <w:sz w:val="20"/>
                <w:szCs w:val="20"/>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05EBA6E0" w14:textId="77777777" w:rsidR="00237CE9" w:rsidRPr="00237CE9" w:rsidRDefault="00237CE9" w:rsidP="00237CE9">
            <w:pPr>
              <w:spacing w:after="0" w:line="240" w:lineRule="auto"/>
              <w:jc w:val="right"/>
              <w:rPr>
                <w:rFonts w:ascii="Arial" w:eastAsia="Times New Roman" w:hAnsi="Arial" w:cs="Arial"/>
                <w:b/>
                <w:bCs/>
                <w:sz w:val="20"/>
                <w:szCs w:val="20"/>
                <w:lang w:eastAsia="en-IN"/>
              </w:rPr>
            </w:pPr>
            <w:r w:rsidRPr="00237CE9">
              <w:rPr>
                <w:rFonts w:ascii="Arial" w:eastAsia="Times New Roman" w:hAnsi="Arial" w:cs="Arial"/>
                <w:b/>
                <w:bCs/>
                <w:sz w:val="20"/>
                <w:szCs w:val="20"/>
                <w:lang w:eastAsia="en-IN"/>
              </w:rPr>
              <w:t>28027</w:t>
            </w:r>
          </w:p>
        </w:tc>
      </w:tr>
    </w:tbl>
    <w:p w14:paraId="58E852AB" w14:textId="2E9943C8" w:rsidR="00237CE9" w:rsidRDefault="00237CE9" w:rsidP="00754D4B"/>
    <w:tbl>
      <w:tblPr>
        <w:tblW w:w="0" w:type="dxa"/>
        <w:tblCellMar>
          <w:left w:w="0" w:type="dxa"/>
          <w:right w:w="0" w:type="dxa"/>
        </w:tblCellMar>
        <w:tblLook w:val="04A0" w:firstRow="1" w:lastRow="0" w:firstColumn="1" w:lastColumn="0" w:noHBand="0" w:noVBand="1"/>
      </w:tblPr>
      <w:tblGrid>
        <w:gridCol w:w="1846"/>
        <w:gridCol w:w="1603"/>
        <w:gridCol w:w="1502"/>
        <w:gridCol w:w="1147"/>
      </w:tblGrid>
      <w:tr w:rsidR="0019353D" w:rsidRPr="0019353D" w14:paraId="7907000C" w14:textId="77777777" w:rsidTr="0019353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2F98025E" w14:textId="77777777" w:rsidR="0019353D" w:rsidRPr="0019353D" w:rsidRDefault="0019353D" w:rsidP="0019353D">
            <w:pPr>
              <w:spacing w:after="0" w:line="240" w:lineRule="auto"/>
              <w:rPr>
                <w:rFonts w:ascii="Arial" w:eastAsia="Times New Roman" w:hAnsi="Arial" w:cs="Arial"/>
                <w:i/>
                <w:iCs/>
                <w:sz w:val="20"/>
                <w:szCs w:val="20"/>
                <w:lang w:eastAsia="en-IN"/>
              </w:rPr>
            </w:pPr>
            <w:r w:rsidRPr="0019353D">
              <w:rPr>
                <w:rFonts w:ascii="Arial" w:eastAsia="Times New Roman" w:hAnsi="Arial" w:cs="Arial"/>
                <w:i/>
                <w:iCs/>
                <w:sz w:val="20"/>
                <w:szCs w:val="20"/>
                <w:lang w:eastAsia="en-IN"/>
              </w:rPr>
              <w:t xml:space="preserve">COUNTA of </w:t>
            </w:r>
            <w:proofErr w:type="spellStart"/>
            <w:r w:rsidRPr="0019353D">
              <w:rPr>
                <w:rFonts w:ascii="Arial" w:eastAsia="Times New Roman" w:hAnsi="Arial" w:cs="Arial"/>
                <w:i/>
                <w:iCs/>
                <w:sz w:val="20"/>
                <w:szCs w:val="20"/>
                <w:lang w:eastAsia="en-IN"/>
              </w:rPr>
              <w:t>CallSid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759FA20B" w14:textId="77777777" w:rsidR="0019353D" w:rsidRPr="0019353D" w:rsidRDefault="0019353D" w:rsidP="0019353D">
            <w:pPr>
              <w:spacing w:after="0" w:line="240" w:lineRule="auto"/>
              <w:rPr>
                <w:rFonts w:ascii="Arial" w:eastAsia="Times New Roman" w:hAnsi="Arial" w:cs="Arial"/>
                <w:i/>
                <w:iCs/>
                <w:sz w:val="20"/>
                <w:szCs w:val="20"/>
                <w:lang w:eastAsia="en-IN"/>
              </w:rPr>
            </w:pPr>
            <w:proofErr w:type="spellStart"/>
            <w:r w:rsidRPr="0019353D">
              <w:rPr>
                <w:rFonts w:ascii="Arial" w:eastAsia="Times New Roman" w:hAnsi="Arial" w:cs="Arial"/>
                <w:i/>
                <w:iCs/>
                <w:sz w:val="20"/>
                <w:szCs w:val="20"/>
                <w:lang w:eastAsia="en-IN"/>
              </w:rPr>
              <w:t>consultationType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08186E4B" w14:textId="77777777" w:rsidR="0019353D" w:rsidRPr="0019353D" w:rsidRDefault="0019353D" w:rsidP="0019353D">
            <w:pPr>
              <w:spacing w:after="0" w:line="240" w:lineRule="auto"/>
              <w:rPr>
                <w:rFonts w:ascii="Arial" w:eastAsia="Times New Roman" w:hAnsi="Arial" w:cs="Arial"/>
                <w:i/>
                <w:iCs/>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2C4BF51C" w14:textId="77777777" w:rsidR="0019353D" w:rsidRPr="0019353D" w:rsidRDefault="0019353D" w:rsidP="0019353D">
            <w:pPr>
              <w:spacing w:after="0" w:line="240" w:lineRule="auto"/>
              <w:rPr>
                <w:rFonts w:ascii="Times New Roman" w:eastAsia="Times New Roman" w:hAnsi="Times New Roman" w:cs="Times New Roman"/>
                <w:sz w:val="20"/>
                <w:szCs w:val="20"/>
                <w:lang w:eastAsia="en-IN"/>
              </w:rPr>
            </w:pPr>
          </w:p>
        </w:tc>
      </w:tr>
      <w:tr w:rsidR="0019353D" w:rsidRPr="0019353D" w14:paraId="47AC4E2C" w14:textId="77777777" w:rsidTr="0019353D">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1C99B423" w14:textId="77777777" w:rsidR="0019353D" w:rsidRPr="0019353D" w:rsidRDefault="0019353D" w:rsidP="0019353D">
            <w:pPr>
              <w:spacing w:after="0" w:line="240" w:lineRule="auto"/>
              <w:rPr>
                <w:rFonts w:ascii="Arial" w:eastAsia="Times New Roman" w:hAnsi="Arial" w:cs="Arial"/>
                <w:i/>
                <w:iCs/>
                <w:sz w:val="20"/>
                <w:szCs w:val="20"/>
                <w:lang w:eastAsia="en-IN"/>
              </w:rPr>
            </w:pPr>
            <w:proofErr w:type="spellStart"/>
            <w:r w:rsidRPr="0019353D">
              <w:rPr>
                <w:rFonts w:ascii="Arial" w:eastAsia="Times New Roman" w:hAnsi="Arial" w:cs="Arial"/>
                <w:i/>
                <w:iCs/>
                <w:sz w:val="20"/>
                <w:szCs w:val="20"/>
                <w:lang w:eastAsia="en-IN"/>
              </w:rPr>
              <w:t>callIvrType</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4FA06C38" w14:textId="77777777" w:rsidR="0019353D" w:rsidRPr="0019353D" w:rsidRDefault="0019353D" w:rsidP="0019353D">
            <w:pPr>
              <w:spacing w:after="0" w:line="240" w:lineRule="auto"/>
              <w:rPr>
                <w:rFonts w:ascii="Arial" w:eastAsia="Times New Roman" w:hAnsi="Arial" w:cs="Arial"/>
                <w:color w:val="FFFFFF"/>
                <w:sz w:val="20"/>
                <w:szCs w:val="20"/>
                <w:lang w:eastAsia="en-IN"/>
              </w:rPr>
            </w:pPr>
            <w:r w:rsidRPr="0019353D">
              <w:rPr>
                <w:rFonts w:ascii="Arial" w:eastAsia="Times New Roman" w:hAnsi="Arial" w:cs="Arial"/>
                <w:color w:val="FFFFFF"/>
                <w:sz w:val="20"/>
                <w:szCs w:val="20"/>
                <w:lang w:eastAsia="en-IN"/>
              </w:rPr>
              <w:t>Call</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58648173" w14:textId="77777777" w:rsidR="0019353D" w:rsidRPr="0019353D" w:rsidRDefault="0019353D" w:rsidP="0019353D">
            <w:pPr>
              <w:spacing w:after="0" w:line="240" w:lineRule="auto"/>
              <w:rPr>
                <w:rFonts w:ascii="Arial" w:eastAsia="Times New Roman" w:hAnsi="Arial" w:cs="Arial"/>
                <w:color w:val="FFFFFF"/>
                <w:sz w:val="20"/>
                <w:szCs w:val="20"/>
                <w:lang w:eastAsia="en-IN"/>
              </w:rPr>
            </w:pPr>
            <w:r w:rsidRPr="0019353D">
              <w:rPr>
                <w:rFonts w:ascii="Arial" w:eastAsia="Times New Roman" w:hAnsi="Arial" w:cs="Arial"/>
                <w:color w:val="FFFFFF"/>
                <w:sz w:val="20"/>
                <w:szCs w:val="20"/>
                <w:lang w:eastAsia="en-IN"/>
              </w:rPr>
              <w:t>Complementary</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22C70234" w14:textId="77777777" w:rsidR="0019353D" w:rsidRPr="0019353D" w:rsidRDefault="0019353D" w:rsidP="0019353D">
            <w:pPr>
              <w:spacing w:after="0" w:line="240" w:lineRule="auto"/>
              <w:rPr>
                <w:rFonts w:ascii="Arial" w:eastAsia="Times New Roman" w:hAnsi="Arial" w:cs="Arial"/>
                <w:color w:val="FFFFFF"/>
                <w:sz w:val="20"/>
                <w:szCs w:val="20"/>
                <w:lang w:eastAsia="en-IN"/>
              </w:rPr>
            </w:pPr>
            <w:r w:rsidRPr="0019353D">
              <w:rPr>
                <w:rFonts w:ascii="Arial" w:eastAsia="Times New Roman" w:hAnsi="Arial" w:cs="Arial"/>
                <w:color w:val="FFFFFF"/>
                <w:sz w:val="20"/>
                <w:szCs w:val="20"/>
                <w:lang w:eastAsia="en-IN"/>
              </w:rPr>
              <w:t>Grand Total</w:t>
            </w:r>
          </w:p>
        </w:tc>
      </w:tr>
      <w:tr w:rsidR="0019353D" w:rsidRPr="0019353D" w14:paraId="2B5619AD" w14:textId="77777777" w:rsidTr="0019353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83FBA30" w14:textId="77777777" w:rsidR="0019353D" w:rsidRPr="0019353D" w:rsidRDefault="0019353D" w:rsidP="0019353D">
            <w:pPr>
              <w:spacing w:after="0" w:line="240" w:lineRule="auto"/>
              <w:rPr>
                <w:rFonts w:ascii="Arial" w:eastAsia="Times New Roman" w:hAnsi="Arial" w:cs="Arial"/>
                <w:sz w:val="20"/>
                <w:szCs w:val="20"/>
                <w:lang w:eastAsia="en-IN"/>
              </w:rPr>
            </w:pPr>
            <w:proofErr w:type="spellStart"/>
            <w:r w:rsidRPr="0019353D">
              <w:rPr>
                <w:rFonts w:ascii="Arial" w:eastAsia="Times New Roman" w:hAnsi="Arial" w:cs="Arial"/>
                <w:sz w:val="20"/>
                <w:szCs w:val="20"/>
                <w:lang w:eastAsia="en-IN"/>
              </w:rPr>
              <w:t>Exotel</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FD692DC" w14:textId="77777777" w:rsidR="0019353D" w:rsidRPr="0019353D" w:rsidRDefault="0019353D" w:rsidP="0019353D">
            <w:pPr>
              <w:spacing w:after="0" w:line="240" w:lineRule="auto"/>
              <w:jc w:val="right"/>
              <w:rPr>
                <w:rFonts w:ascii="Arial" w:eastAsia="Times New Roman" w:hAnsi="Arial" w:cs="Arial"/>
                <w:sz w:val="20"/>
                <w:szCs w:val="20"/>
                <w:lang w:eastAsia="en-IN"/>
              </w:rPr>
            </w:pPr>
            <w:r w:rsidRPr="0019353D">
              <w:rPr>
                <w:rFonts w:ascii="Arial" w:eastAsia="Times New Roman" w:hAnsi="Arial" w:cs="Arial"/>
                <w:sz w:val="20"/>
                <w:szCs w:val="20"/>
                <w:lang w:eastAsia="en-IN"/>
              </w:rPr>
              <w:t>8360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5CCF070" w14:textId="77777777" w:rsidR="0019353D" w:rsidRPr="0019353D" w:rsidRDefault="0019353D" w:rsidP="0019353D">
            <w:pPr>
              <w:spacing w:after="0" w:line="240" w:lineRule="auto"/>
              <w:jc w:val="right"/>
              <w:rPr>
                <w:rFonts w:ascii="Arial" w:eastAsia="Times New Roman" w:hAnsi="Arial" w:cs="Arial"/>
                <w:sz w:val="20"/>
                <w:szCs w:val="20"/>
                <w:lang w:eastAsia="en-IN"/>
              </w:rPr>
            </w:pPr>
            <w:r w:rsidRPr="0019353D">
              <w:rPr>
                <w:rFonts w:ascii="Arial" w:eastAsia="Times New Roman" w:hAnsi="Arial" w:cs="Arial"/>
                <w:sz w:val="20"/>
                <w:szCs w:val="20"/>
                <w:lang w:eastAsia="en-IN"/>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230F5E6" w14:textId="77777777" w:rsidR="0019353D" w:rsidRPr="0019353D" w:rsidRDefault="0019353D" w:rsidP="0019353D">
            <w:pPr>
              <w:spacing w:after="0" w:line="240" w:lineRule="auto"/>
              <w:jc w:val="right"/>
              <w:rPr>
                <w:rFonts w:ascii="Arial" w:eastAsia="Times New Roman" w:hAnsi="Arial" w:cs="Arial"/>
                <w:sz w:val="20"/>
                <w:szCs w:val="20"/>
                <w:lang w:eastAsia="en-IN"/>
              </w:rPr>
            </w:pPr>
            <w:r w:rsidRPr="0019353D">
              <w:rPr>
                <w:rFonts w:ascii="Arial" w:eastAsia="Times New Roman" w:hAnsi="Arial" w:cs="Arial"/>
                <w:sz w:val="20"/>
                <w:szCs w:val="20"/>
                <w:lang w:eastAsia="en-IN"/>
              </w:rPr>
              <w:t>8362</w:t>
            </w:r>
          </w:p>
        </w:tc>
      </w:tr>
    </w:tbl>
    <w:p w14:paraId="48CA162A" w14:textId="2123C044" w:rsidR="0019353D" w:rsidRDefault="0019353D" w:rsidP="00754D4B"/>
    <w:tbl>
      <w:tblPr>
        <w:tblW w:w="0" w:type="dxa"/>
        <w:tblCellMar>
          <w:left w:w="0" w:type="dxa"/>
          <w:right w:w="0" w:type="dxa"/>
        </w:tblCellMar>
        <w:tblLook w:val="04A0" w:firstRow="1" w:lastRow="0" w:firstColumn="1" w:lastColumn="0" w:noHBand="0" w:noVBand="1"/>
      </w:tblPr>
      <w:tblGrid>
        <w:gridCol w:w="1057"/>
        <w:gridCol w:w="1836"/>
      </w:tblGrid>
      <w:tr w:rsidR="0019353D" w:rsidRPr="0019353D" w14:paraId="1DF5A15B" w14:textId="77777777" w:rsidTr="0019353D">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17BAC750" w14:textId="77777777" w:rsidR="0019353D" w:rsidRPr="0019353D" w:rsidRDefault="0019353D" w:rsidP="0019353D">
            <w:pPr>
              <w:spacing w:after="0" w:line="240" w:lineRule="auto"/>
              <w:rPr>
                <w:rFonts w:ascii="Arial" w:eastAsia="Times New Roman" w:hAnsi="Arial" w:cs="Arial"/>
                <w:i/>
                <w:iCs/>
                <w:sz w:val="20"/>
                <w:szCs w:val="20"/>
                <w:lang w:eastAsia="en-IN"/>
              </w:rPr>
            </w:pPr>
            <w:proofErr w:type="spellStart"/>
            <w:r w:rsidRPr="0019353D">
              <w:rPr>
                <w:rFonts w:ascii="Arial" w:eastAsia="Times New Roman" w:hAnsi="Arial" w:cs="Arial"/>
                <w:i/>
                <w:iCs/>
                <w:sz w:val="20"/>
                <w:szCs w:val="20"/>
                <w:lang w:eastAsia="en-IN"/>
              </w:rPr>
              <w:t>callIvrType</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737D0354" w14:textId="77777777" w:rsidR="0019353D" w:rsidRPr="0019353D" w:rsidRDefault="0019353D" w:rsidP="0019353D">
            <w:pPr>
              <w:spacing w:after="0" w:line="240" w:lineRule="auto"/>
              <w:rPr>
                <w:rFonts w:ascii="Arial" w:eastAsia="Times New Roman" w:hAnsi="Arial" w:cs="Arial"/>
                <w:color w:val="FFFFFF"/>
                <w:sz w:val="20"/>
                <w:szCs w:val="20"/>
                <w:lang w:eastAsia="en-IN"/>
              </w:rPr>
            </w:pPr>
            <w:r w:rsidRPr="0019353D">
              <w:rPr>
                <w:rFonts w:ascii="Arial" w:eastAsia="Times New Roman" w:hAnsi="Arial" w:cs="Arial"/>
                <w:color w:val="FFFFFF"/>
                <w:sz w:val="20"/>
                <w:szCs w:val="20"/>
                <w:lang w:eastAsia="en-IN"/>
              </w:rPr>
              <w:t>AVERAGE of rating</w:t>
            </w:r>
          </w:p>
        </w:tc>
      </w:tr>
      <w:tr w:rsidR="0019353D" w:rsidRPr="0019353D" w14:paraId="66B682AB" w14:textId="77777777" w:rsidTr="0019353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33BF300" w14:textId="77777777" w:rsidR="0019353D" w:rsidRPr="0019353D" w:rsidRDefault="0019353D" w:rsidP="0019353D">
            <w:pPr>
              <w:spacing w:after="0" w:line="240" w:lineRule="auto"/>
              <w:rPr>
                <w:rFonts w:ascii="Arial" w:eastAsia="Times New Roman" w:hAnsi="Arial" w:cs="Arial"/>
                <w:sz w:val="20"/>
                <w:szCs w:val="20"/>
                <w:lang w:eastAsia="en-IN"/>
              </w:rPr>
            </w:pPr>
            <w:proofErr w:type="spellStart"/>
            <w:r w:rsidRPr="0019353D">
              <w:rPr>
                <w:rFonts w:ascii="Arial" w:eastAsia="Times New Roman" w:hAnsi="Arial" w:cs="Arial"/>
                <w:sz w:val="20"/>
                <w:szCs w:val="20"/>
                <w:lang w:eastAsia="en-IN"/>
              </w:rPr>
              <w:t>Exotel</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DE64A1F" w14:textId="77777777" w:rsidR="0019353D" w:rsidRPr="0019353D" w:rsidRDefault="0019353D" w:rsidP="0019353D">
            <w:pPr>
              <w:spacing w:after="0" w:line="240" w:lineRule="auto"/>
              <w:jc w:val="right"/>
              <w:rPr>
                <w:rFonts w:ascii="Arial" w:eastAsia="Times New Roman" w:hAnsi="Arial" w:cs="Arial"/>
                <w:sz w:val="20"/>
                <w:szCs w:val="20"/>
                <w:lang w:eastAsia="en-IN"/>
              </w:rPr>
            </w:pPr>
            <w:r w:rsidRPr="0019353D">
              <w:rPr>
                <w:rFonts w:ascii="Arial" w:eastAsia="Times New Roman" w:hAnsi="Arial" w:cs="Arial"/>
                <w:sz w:val="20"/>
                <w:szCs w:val="20"/>
                <w:lang w:eastAsia="en-IN"/>
              </w:rPr>
              <w:t>3.502391772</w:t>
            </w:r>
          </w:p>
        </w:tc>
      </w:tr>
    </w:tbl>
    <w:p w14:paraId="7393C6F1" w14:textId="15CFF657" w:rsidR="0019353D" w:rsidRDefault="0019353D" w:rsidP="00754D4B"/>
    <w:tbl>
      <w:tblPr>
        <w:tblW w:w="0" w:type="dxa"/>
        <w:tblCellMar>
          <w:left w:w="0" w:type="dxa"/>
          <w:right w:w="0" w:type="dxa"/>
        </w:tblCellMar>
        <w:tblLook w:val="04A0" w:firstRow="1" w:lastRow="0" w:firstColumn="1" w:lastColumn="0" w:noHBand="0" w:noVBand="1"/>
      </w:tblPr>
      <w:tblGrid>
        <w:gridCol w:w="1114"/>
        <w:gridCol w:w="2569"/>
        <w:gridCol w:w="1836"/>
      </w:tblGrid>
      <w:tr w:rsidR="00962FCA" w:rsidRPr="00962FCA" w14:paraId="5B88922C" w14:textId="77777777" w:rsidTr="00962FCA">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4D5DC734" w14:textId="77777777" w:rsidR="00962FCA" w:rsidRPr="00962FCA" w:rsidRDefault="00962FCA" w:rsidP="00962FCA">
            <w:pPr>
              <w:spacing w:after="0" w:line="240" w:lineRule="auto"/>
              <w:rPr>
                <w:rFonts w:ascii="Arial" w:eastAsia="Times New Roman" w:hAnsi="Arial" w:cs="Arial"/>
                <w:i/>
                <w:iCs/>
                <w:sz w:val="20"/>
                <w:szCs w:val="20"/>
                <w:lang w:eastAsia="en-IN"/>
              </w:rPr>
            </w:pPr>
            <w:r w:rsidRPr="00962FCA">
              <w:rPr>
                <w:rFonts w:ascii="Arial" w:eastAsia="Times New Roman" w:hAnsi="Arial" w:cs="Arial"/>
                <w:i/>
                <w:iCs/>
                <w:sz w:val="20"/>
                <w:szCs w:val="20"/>
                <w:lang w:eastAsia="en-IN"/>
              </w:rPr>
              <w:t>Date</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21AFFA5F" w14:textId="77777777" w:rsidR="00962FCA" w:rsidRPr="00962FCA" w:rsidRDefault="00962FCA" w:rsidP="00962FCA">
            <w:pPr>
              <w:spacing w:after="0" w:line="240" w:lineRule="auto"/>
              <w:rPr>
                <w:rFonts w:ascii="Arial" w:eastAsia="Times New Roman" w:hAnsi="Arial" w:cs="Arial"/>
                <w:color w:val="FFFFFF"/>
                <w:sz w:val="20"/>
                <w:szCs w:val="20"/>
                <w:lang w:eastAsia="en-IN"/>
              </w:rPr>
            </w:pPr>
            <w:r w:rsidRPr="00962FCA">
              <w:rPr>
                <w:rFonts w:ascii="Arial" w:eastAsia="Times New Roman" w:hAnsi="Arial" w:cs="Arial"/>
                <w:color w:val="FFFFFF"/>
                <w:sz w:val="20"/>
                <w:szCs w:val="20"/>
                <w:lang w:eastAsia="en-IN"/>
              </w:rPr>
              <w:t xml:space="preserve">SUM of </w:t>
            </w:r>
            <w:proofErr w:type="spellStart"/>
            <w:r w:rsidRPr="00962FCA">
              <w:rPr>
                <w:rFonts w:ascii="Arial" w:eastAsia="Times New Roman" w:hAnsi="Arial" w:cs="Arial"/>
                <w:color w:val="FFFFFF"/>
                <w:sz w:val="20"/>
                <w:szCs w:val="20"/>
                <w:lang w:eastAsia="en-IN"/>
              </w:rPr>
              <w:t>userOnCallDuration</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7724D83D" w14:textId="77777777" w:rsidR="00962FCA" w:rsidRPr="00962FCA" w:rsidRDefault="00962FCA" w:rsidP="00962FCA">
            <w:pPr>
              <w:spacing w:after="0" w:line="240" w:lineRule="auto"/>
              <w:rPr>
                <w:rFonts w:ascii="Arial" w:eastAsia="Times New Roman" w:hAnsi="Arial" w:cs="Arial"/>
                <w:color w:val="FFFFFF"/>
                <w:sz w:val="20"/>
                <w:szCs w:val="20"/>
                <w:lang w:eastAsia="en-IN"/>
              </w:rPr>
            </w:pPr>
            <w:r w:rsidRPr="00962FCA">
              <w:rPr>
                <w:rFonts w:ascii="Arial" w:eastAsia="Times New Roman" w:hAnsi="Arial" w:cs="Arial"/>
                <w:color w:val="FFFFFF"/>
                <w:sz w:val="20"/>
                <w:szCs w:val="20"/>
                <w:lang w:eastAsia="en-IN"/>
              </w:rPr>
              <w:t>AVERAGE of rating</w:t>
            </w:r>
          </w:p>
        </w:tc>
      </w:tr>
      <w:tr w:rsidR="00962FCA" w:rsidRPr="00962FCA" w14:paraId="41BF47B8"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15C7F1F"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01-12-2023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48599A2"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25952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463BFBB"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3.756628788</w:t>
            </w:r>
          </w:p>
        </w:tc>
      </w:tr>
      <w:tr w:rsidR="00962FCA" w:rsidRPr="00962FCA" w14:paraId="428F02B3"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22F2F10"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02-12-2023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72D751E"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27911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5F2E6DA"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3.736580517</w:t>
            </w:r>
          </w:p>
        </w:tc>
      </w:tr>
      <w:tr w:rsidR="00962FCA" w:rsidRPr="00962FCA" w14:paraId="2074119B"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3676E23"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lastRenderedPageBreak/>
              <w:t>03-12-2023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1F8F7C7"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21876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7465693"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4.070422535</w:t>
            </w:r>
          </w:p>
        </w:tc>
      </w:tr>
      <w:tr w:rsidR="00962FCA" w:rsidRPr="00962FCA" w14:paraId="781AA528"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FD436BC"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04-12-2023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B449274"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33385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B342E9"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4.293233083</w:t>
            </w:r>
          </w:p>
        </w:tc>
      </w:tr>
      <w:tr w:rsidR="00962FCA" w:rsidRPr="00962FCA" w14:paraId="344D0E60"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13ED86F"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05-12-2023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301E4BA"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28292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AB09B93"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3.682517483</w:t>
            </w:r>
          </w:p>
        </w:tc>
      </w:tr>
      <w:tr w:rsidR="00962FCA" w:rsidRPr="00962FCA" w14:paraId="24856088"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B2D46A7"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06-12-2023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2FC3CF9"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32241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1BC012A"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2.887189293</w:t>
            </w:r>
          </w:p>
        </w:tc>
      </w:tr>
      <w:tr w:rsidR="00962FCA" w:rsidRPr="00962FCA" w14:paraId="7543AB3B"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BD504B2"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07-12-2023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21EF7E"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28896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EED6B8B"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2.902071563</w:t>
            </w:r>
          </w:p>
        </w:tc>
      </w:tr>
      <w:tr w:rsidR="00962FCA" w:rsidRPr="00962FCA" w14:paraId="39A7026F"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00CDA77"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08-12-2023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825CD97"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21624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4CE2D5"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2.603550296</w:t>
            </w:r>
          </w:p>
        </w:tc>
      </w:tr>
      <w:tr w:rsidR="00962FCA" w:rsidRPr="00962FCA" w14:paraId="46F7CB0C"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7153C4E"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09-12-2023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B77053"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23052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C5D00E2"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3.141552511</w:t>
            </w:r>
          </w:p>
        </w:tc>
      </w:tr>
      <w:tr w:rsidR="00962FCA" w:rsidRPr="00962FCA" w14:paraId="6B0298F3"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B356965"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10-12-2023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B191FF5"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41716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DEBD2CB"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3.222222222</w:t>
            </w:r>
          </w:p>
        </w:tc>
      </w:tr>
      <w:tr w:rsidR="00962FCA" w:rsidRPr="00962FCA" w14:paraId="7DC0752C"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DB28EFF"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11-12-2023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24BC0F"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41898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A4F42BE"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3.12371134</w:t>
            </w:r>
          </w:p>
        </w:tc>
      </w:tr>
      <w:tr w:rsidR="00962FCA" w:rsidRPr="00962FCA" w14:paraId="596496CB"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B5C0661"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12-12-2023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46D9891"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27614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B82F102"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2.794594595</w:t>
            </w:r>
          </w:p>
        </w:tc>
      </w:tr>
      <w:tr w:rsidR="00962FCA" w:rsidRPr="00962FCA" w14:paraId="01274864"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2F9C503"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13-12-2023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307C0B5"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31648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B78B793"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2.835218094</w:t>
            </w:r>
          </w:p>
        </w:tc>
      </w:tr>
      <w:tr w:rsidR="00962FCA" w:rsidRPr="00962FCA" w14:paraId="038C6AC0"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B10CA77"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14-12-2023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342288"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38822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11D7E8B"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2.406761178</w:t>
            </w:r>
          </w:p>
        </w:tc>
      </w:tr>
      <w:tr w:rsidR="00962FCA" w:rsidRPr="00962FCA" w14:paraId="7E2233AD"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CE7E978"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15-12-2023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7F47065"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52887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7889753"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2.567220544</w:t>
            </w:r>
          </w:p>
        </w:tc>
      </w:tr>
      <w:tr w:rsidR="00962FCA" w:rsidRPr="00962FCA" w14:paraId="358877AC" w14:textId="77777777" w:rsidTr="00962FCA">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1255C9A"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16-12-2023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15E3107"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40473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58B8C0B" w14:textId="77777777" w:rsidR="00962FCA" w:rsidRPr="00962FCA" w:rsidRDefault="00962FCA" w:rsidP="00962FCA">
            <w:pPr>
              <w:spacing w:after="0" w:line="240" w:lineRule="auto"/>
              <w:jc w:val="right"/>
              <w:rPr>
                <w:rFonts w:ascii="Arial" w:eastAsia="Times New Roman" w:hAnsi="Arial" w:cs="Arial"/>
                <w:sz w:val="20"/>
                <w:szCs w:val="20"/>
                <w:lang w:eastAsia="en-IN"/>
              </w:rPr>
            </w:pPr>
            <w:r w:rsidRPr="00962FCA">
              <w:rPr>
                <w:rFonts w:ascii="Arial" w:eastAsia="Times New Roman" w:hAnsi="Arial" w:cs="Arial"/>
                <w:sz w:val="20"/>
                <w:szCs w:val="20"/>
                <w:lang w:eastAsia="en-IN"/>
              </w:rPr>
              <w:t>2.648109244</w:t>
            </w:r>
          </w:p>
        </w:tc>
      </w:tr>
    </w:tbl>
    <w:p w14:paraId="662A317C" w14:textId="4F63D268" w:rsidR="00962FCA" w:rsidRDefault="00962FCA" w:rsidP="00754D4B"/>
    <w:p w14:paraId="0E7F42DF" w14:textId="5F6E697B" w:rsidR="00962FCA" w:rsidRPr="00962FCA" w:rsidRDefault="00962FCA" w:rsidP="00754D4B">
      <w:pPr>
        <w:rPr>
          <w:b/>
          <w:bCs/>
        </w:rPr>
      </w:pPr>
      <w:r w:rsidRPr="00962FCA">
        <w:rPr>
          <w:b/>
          <w:bCs/>
        </w:rPr>
        <w:t>Hour Range</w:t>
      </w:r>
      <w:r>
        <w:rPr>
          <w:b/>
          <w:bCs/>
        </w:rPr>
        <w:t>:</w:t>
      </w:r>
    </w:p>
    <w:p w14:paraId="6A6E9D3F" w14:textId="1FFC784A" w:rsidR="00962FCA" w:rsidRDefault="00962FCA" w:rsidP="00754D4B">
      <w:r>
        <w:t>00:00 – 04:00</w:t>
      </w:r>
    </w:p>
    <w:p w14:paraId="339F77F0" w14:textId="4BE87A2E" w:rsidR="00962FCA" w:rsidRDefault="00962FCA" w:rsidP="00754D4B">
      <w:r>
        <w:t>05:00 – 10:00</w:t>
      </w:r>
    </w:p>
    <w:p w14:paraId="30A41340" w14:textId="22AAC031" w:rsidR="00962FCA" w:rsidRDefault="00962FCA" w:rsidP="00754D4B">
      <w:r>
        <w:t>11:00 – 16:00</w:t>
      </w:r>
    </w:p>
    <w:p w14:paraId="0B9BD672" w14:textId="747E8131" w:rsidR="00962FCA" w:rsidRDefault="00962FCA" w:rsidP="00754D4B">
      <w:r>
        <w:t>17:00 – 23:00</w:t>
      </w:r>
    </w:p>
    <w:p w14:paraId="242FDC7F" w14:textId="29D17325" w:rsidR="00962FCA" w:rsidRPr="00962FCA" w:rsidRDefault="00962FCA" w:rsidP="00754D4B">
      <w:pPr>
        <w:rPr>
          <w:b/>
          <w:bCs/>
        </w:rPr>
      </w:pPr>
      <w:r w:rsidRPr="00962FCA">
        <w:rPr>
          <w:b/>
          <w:bCs/>
        </w:rPr>
        <w:t>Average Calls</w:t>
      </w:r>
      <w:r>
        <w:rPr>
          <w:b/>
          <w:bCs/>
        </w:rPr>
        <w:t>:</w:t>
      </w:r>
      <w:r w:rsidRPr="00962FCA">
        <w:rPr>
          <w:b/>
          <w:bCs/>
        </w:rPr>
        <w:t xml:space="preserve"> </w:t>
      </w:r>
    </w:p>
    <w:p w14:paraId="107DEBEA" w14:textId="0F497692" w:rsidR="00962FCA" w:rsidRDefault="00962FCA" w:rsidP="00754D4B">
      <w:r>
        <w:t>226 – 1153</w:t>
      </w:r>
    </w:p>
    <w:p w14:paraId="10568028" w14:textId="1C9E3C2D" w:rsidR="00962FCA" w:rsidRDefault="00962FCA" w:rsidP="00754D4B">
      <w:r>
        <w:t>1438 – 1875</w:t>
      </w:r>
    </w:p>
    <w:p w14:paraId="7D773B92" w14:textId="37330E94" w:rsidR="00962FCA" w:rsidRDefault="00962FCA" w:rsidP="00754D4B">
      <w:r>
        <w:t>1472 – 1773</w:t>
      </w:r>
    </w:p>
    <w:p w14:paraId="3CC30999" w14:textId="21541783" w:rsidR="00962FCA" w:rsidRDefault="00962FCA" w:rsidP="00754D4B">
      <w:r>
        <w:t>1443 – 267</w:t>
      </w:r>
    </w:p>
    <w:p w14:paraId="76C1877F" w14:textId="6CBA7EE2" w:rsidR="00962FCA" w:rsidRPr="00962FCA" w:rsidRDefault="00962FCA" w:rsidP="00754D4B">
      <w:pPr>
        <w:rPr>
          <w:b/>
          <w:bCs/>
        </w:rPr>
      </w:pPr>
      <w:r w:rsidRPr="00962FCA">
        <w:rPr>
          <w:b/>
          <w:bCs/>
        </w:rPr>
        <w:t>Observation</w:t>
      </w:r>
      <w:r>
        <w:rPr>
          <w:b/>
          <w:bCs/>
        </w:rPr>
        <w:t>:</w:t>
      </w:r>
    </w:p>
    <w:p w14:paraId="17756FA9" w14:textId="77777777" w:rsidR="00962FCA" w:rsidRDefault="00962FCA" w:rsidP="00754D4B">
      <w:r>
        <w:t xml:space="preserve">Very low call traffic —off-peak hours  </w:t>
      </w:r>
    </w:p>
    <w:p w14:paraId="67C5E2A3" w14:textId="77777777" w:rsidR="00962FCA" w:rsidRDefault="00962FCA" w:rsidP="00754D4B">
      <w:r>
        <w:t xml:space="preserve">Sharp rise — start of peak activity   </w:t>
      </w:r>
    </w:p>
    <w:p w14:paraId="2F47417D" w14:textId="77777777" w:rsidR="00962FCA" w:rsidRDefault="00962FCA" w:rsidP="00754D4B">
      <w:r>
        <w:t xml:space="preserve">Sustained high traffic —continuous demand  </w:t>
      </w:r>
    </w:p>
    <w:p w14:paraId="438BC037" w14:textId="2470EB27" w:rsidR="00962FCA" w:rsidRDefault="00962FCA" w:rsidP="00754D4B">
      <w:r>
        <w:t>Gradual decline —post-peak hours</w:t>
      </w:r>
    </w:p>
    <w:p w14:paraId="1AF9FF54" w14:textId="3AE5B29A" w:rsidR="0024720D" w:rsidRDefault="0024720D" w:rsidP="00754D4B">
      <w:r>
        <w:t>The peak window (6 AM – 4 PM) contributes to over 60% of total call traffic, emphasizing the need for better resource allocation during this time.</w:t>
      </w:r>
    </w:p>
    <w:p w14:paraId="19019FE1" w14:textId="6C23D1EA" w:rsidR="0024720D" w:rsidRDefault="0024720D" w:rsidP="00754D4B">
      <w:r>
        <w:rPr>
          <w:noProof/>
        </w:rPr>
        <w:lastRenderedPageBreak/>
        <w:drawing>
          <wp:inline distT="0" distB="0" distL="0" distR="0" wp14:anchorId="2B9506E8" wp14:editId="1C510B1B">
            <wp:extent cx="4077970" cy="2165942"/>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5106" cy="2169732"/>
                    </a:xfrm>
                    <a:prstGeom prst="rect">
                      <a:avLst/>
                    </a:prstGeom>
                    <a:noFill/>
                    <a:ln>
                      <a:noFill/>
                    </a:ln>
                  </pic:spPr>
                </pic:pic>
              </a:graphicData>
            </a:graphic>
          </wp:inline>
        </w:drawing>
      </w:r>
    </w:p>
    <w:p w14:paraId="3538E64F" w14:textId="7C023D84" w:rsidR="0024720D" w:rsidRDefault="0024720D" w:rsidP="00754D4B">
      <w:pPr>
        <w:rPr>
          <w:b/>
          <w:bCs/>
        </w:rPr>
      </w:pPr>
      <w:r w:rsidRPr="0024720D">
        <w:rPr>
          <w:b/>
          <w:bCs/>
        </w:rPr>
        <w:t>Insights:</w:t>
      </w:r>
    </w:p>
    <w:p w14:paraId="30366F77" w14:textId="77777777" w:rsidR="0024720D" w:rsidRPr="0024720D" w:rsidRDefault="0024720D" w:rsidP="00263314">
      <w:pPr>
        <w:pStyle w:val="ListParagraph"/>
        <w:numPr>
          <w:ilvl w:val="0"/>
          <w:numId w:val="15"/>
        </w:numPr>
      </w:pPr>
      <w:r w:rsidRPr="0024720D">
        <w:t xml:space="preserve">Call volumes experience a notable increase during the early morning hours (6–10 AM) and the afternoon period (2–5 PM). </w:t>
      </w:r>
    </w:p>
    <w:p w14:paraId="5BF0FFF7" w14:textId="77777777" w:rsidR="0024720D" w:rsidRPr="0024720D" w:rsidRDefault="0024720D" w:rsidP="00263314">
      <w:pPr>
        <w:pStyle w:val="ListParagraph"/>
        <w:numPr>
          <w:ilvl w:val="0"/>
          <w:numId w:val="15"/>
        </w:numPr>
      </w:pPr>
      <w:r w:rsidRPr="0024720D">
        <w:t xml:space="preserve">These time frames necessitate optimal workforce efficiency. </w:t>
      </w:r>
    </w:p>
    <w:p w14:paraId="40AE9108" w14:textId="77777777" w:rsidR="0024720D" w:rsidRPr="0024720D" w:rsidRDefault="0024720D" w:rsidP="00263314">
      <w:pPr>
        <w:pStyle w:val="ListParagraph"/>
        <w:numPr>
          <w:ilvl w:val="0"/>
          <w:numId w:val="15"/>
        </w:numPr>
      </w:pPr>
      <w:r w:rsidRPr="0024720D">
        <w:t xml:space="preserve">A staffing or training mismatch during peak hours can lead to extended wait times and decreased customer satisfaction. </w:t>
      </w:r>
    </w:p>
    <w:p w14:paraId="7CFEF98C" w14:textId="030E7C03" w:rsidR="0024720D" w:rsidRDefault="0024720D" w:rsidP="00263314">
      <w:pPr>
        <w:pStyle w:val="ListParagraph"/>
        <w:numPr>
          <w:ilvl w:val="0"/>
          <w:numId w:val="15"/>
        </w:numPr>
      </w:pPr>
      <w:r w:rsidRPr="0024720D">
        <w:t>Sustaining an average Customer Satisfaction Score (CSAT) of approximately 3.5, despite high traffic, suggests that performance is acceptable, yet there remains potential for improvement.</w:t>
      </w:r>
    </w:p>
    <w:p w14:paraId="5DB82B25" w14:textId="3D439940" w:rsidR="0024720D" w:rsidRDefault="0024720D" w:rsidP="0024720D">
      <w:pPr>
        <w:rPr>
          <w:b/>
          <w:bCs/>
        </w:rPr>
      </w:pPr>
      <w:r w:rsidRPr="0024720D">
        <w:rPr>
          <w:b/>
          <w:bCs/>
        </w:rPr>
        <w:t>Recommendations:</w:t>
      </w:r>
    </w:p>
    <w:p w14:paraId="655B0FD4" w14:textId="27F416DE" w:rsidR="0024720D" w:rsidRPr="00165EA5" w:rsidRDefault="0024720D" w:rsidP="00263314">
      <w:pPr>
        <w:pStyle w:val="ListParagraph"/>
        <w:numPr>
          <w:ilvl w:val="0"/>
          <w:numId w:val="16"/>
        </w:numPr>
      </w:pPr>
      <w:r w:rsidRPr="00165EA5">
        <w:t>Dynamic Workforce Scheduling</w:t>
      </w:r>
    </w:p>
    <w:p w14:paraId="5A1E0230" w14:textId="77777777" w:rsidR="00165EA5" w:rsidRPr="00165EA5" w:rsidRDefault="00165EA5" w:rsidP="00165EA5"/>
    <w:p w14:paraId="294A2A0F" w14:textId="77777777" w:rsidR="00165EA5" w:rsidRPr="00165EA5" w:rsidRDefault="00165EA5" w:rsidP="00263314">
      <w:pPr>
        <w:pStyle w:val="ListParagraph"/>
        <w:numPr>
          <w:ilvl w:val="0"/>
          <w:numId w:val="17"/>
        </w:numPr>
      </w:pPr>
      <w:r w:rsidRPr="00165EA5">
        <w:t xml:space="preserve">Increase the number of agents from 6 AM to 10 AM and from 2 PM to 5 PM </w:t>
      </w:r>
    </w:p>
    <w:p w14:paraId="4B91BFF5" w14:textId="693E81B7" w:rsidR="00165EA5" w:rsidRPr="00165EA5" w:rsidRDefault="00165EA5" w:rsidP="00263314">
      <w:pPr>
        <w:pStyle w:val="ListParagraph"/>
        <w:numPr>
          <w:ilvl w:val="0"/>
          <w:numId w:val="17"/>
        </w:numPr>
      </w:pPr>
      <w:r w:rsidRPr="00165EA5">
        <w:t>Minimize idle resource hours during late night and early morning (0–5 AM) This approach ensures improved management of high-volume periods while preventing overstaffing during low-call hours.</w:t>
      </w:r>
    </w:p>
    <w:p w14:paraId="1E032D36" w14:textId="77777777" w:rsidR="00165EA5" w:rsidRPr="00165EA5" w:rsidRDefault="00165EA5" w:rsidP="00165EA5">
      <w:pPr>
        <w:rPr>
          <w:b/>
          <w:bCs/>
        </w:rPr>
      </w:pPr>
    </w:p>
    <w:p w14:paraId="22977C9A" w14:textId="77777777" w:rsidR="00165EA5" w:rsidRPr="00165EA5" w:rsidRDefault="00165EA5" w:rsidP="00263314">
      <w:pPr>
        <w:pStyle w:val="ListParagraph"/>
        <w:numPr>
          <w:ilvl w:val="0"/>
          <w:numId w:val="16"/>
        </w:numPr>
      </w:pPr>
      <w:r w:rsidRPr="00165EA5">
        <w:t>Multi-Skill Staffing</w:t>
      </w:r>
    </w:p>
    <w:p w14:paraId="5B1F19F9" w14:textId="77777777" w:rsidR="00165EA5" w:rsidRDefault="00165EA5" w:rsidP="00165EA5">
      <w:pPr>
        <w:rPr>
          <w:rFonts w:ascii="Arial" w:hAnsi="Arial" w:cs="Arial"/>
          <w:color w:val="000000"/>
          <w:sz w:val="27"/>
          <w:szCs w:val="27"/>
          <w:shd w:val="clear" w:color="auto" w:fill="F4F5F6"/>
        </w:rPr>
      </w:pPr>
      <w:r w:rsidRPr="00165EA5">
        <w:rPr>
          <w:rFonts w:ascii="Arial" w:hAnsi="Arial" w:cs="Arial"/>
          <w:color w:val="000000"/>
          <w:sz w:val="27"/>
          <w:szCs w:val="27"/>
          <w:shd w:val="clear" w:color="auto" w:fill="F4F5F6"/>
        </w:rPr>
        <w:t xml:space="preserve"> </w:t>
      </w:r>
    </w:p>
    <w:p w14:paraId="769E6EE0" w14:textId="77777777" w:rsidR="00165EA5" w:rsidRPr="00165EA5" w:rsidRDefault="00165EA5" w:rsidP="00263314">
      <w:pPr>
        <w:pStyle w:val="ListParagraph"/>
        <w:numPr>
          <w:ilvl w:val="0"/>
          <w:numId w:val="18"/>
        </w:numPr>
      </w:pPr>
      <w:r w:rsidRPr="00165EA5">
        <w:t xml:space="preserve">Train agents to manage various types of queries </w:t>
      </w:r>
    </w:p>
    <w:p w14:paraId="2B8D6556" w14:textId="7597FE66" w:rsidR="00165EA5" w:rsidRPr="00165EA5" w:rsidRDefault="00165EA5" w:rsidP="00263314">
      <w:pPr>
        <w:pStyle w:val="ListParagraph"/>
        <w:numPr>
          <w:ilvl w:val="0"/>
          <w:numId w:val="18"/>
        </w:numPr>
      </w:pPr>
      <w:r w:rsidRPr="00165EA5">
        <w:t>Quicker resolution during peak traffic leads to enhanced customer satisfaction (CSAT)</w:t>
      </w:r>
    </w:p>
    <w:p w14:paraId="6307842A" w14:textId="77777777" w:rsidR="00165EA5" w:rsidRPr="00165EA5" w:rsidRDefault="00165EA5" w:rsidP="00165EA5">
      <w:pPr>
        <w:rPr>
          <w:rFonts w:ascii="Arial" w:hAnsi="Arial" w:cs="Arial"/>
          <w:color w:val="000000"/>
          <w:sz w:val="27"/>
          <w:szCs w:val="27"/>
          <w:shd w:val="clear" w:color="auto" w:fill="F4F5F6"/>
        </w:rPr>
      </w:pPr>
    </w:p>
    <w:p w14:paraId="57627B76" w14:textId="40305CD7" w:rsidR="00165EA5" w:rsidRPr="00165EA5" w:rsidRDefault="00165EA5" w:rsidP="00263314">
      <w:pPr>
        <w:pStyle w:val="ListParagraph"/>
        <w:numPr>
          <w:ilvl w:val="0"/>
          <w:numId w:val="16"/>
        </w:numPr>
      </w:pPr>
      <w:r w:rsidRPr="00165EA5">
        <w:t xml:space="preserve">Automated Call Routing / IVR Optimization </w:t>
      </w:r>
    </w:p>
    <w:p w14:paraId="51357CA8" w14:textId="77777777" w:rsidR="00165EA5" w:rsidRPr="00165EA5" w:rsidRDefault="00165EA5" w:rsidP="00165EA5">
      <w:pPr>
        <w:ind w:left="360"/>
      </w:pPr>
    </w:p>
    <w:p w14:paraId="579FD9CD" w14:textId="77777777" w:rsidR="00165EA5" w:rsidRPr="00165EA5" w:rsidRDefault="00165EA5" w:rsidP="00263314">
      <w:pPr>
        <w:pStyle w:val="ListParagraph"/>
        <w:numPr>
          <w:ilvl w:val="0"/>
          <w:numId w:val="19"/>
        </w:numPr>
      </w:pPr>
      <w:r w:rsidRPr="00165EA5">
        <w:t xml:space="preserve">Give priority to repeat callers or urgent cases </w:t>
      </w:r>
    </w:p>
    <w:p w14:paraId="0F6D731B" w14:textId="0F14AD56" w:rsidR="00165EA5" w:rsidRDefault="00165EA5" w:rsidP="00263314">
      <w:pPr>
        <w:pStyle w:val="ListParagraph"/>
        <w:numPr>
          <w:ilvl w:val="0"/>
          <w:numId w:val="19"/>
        </w:numPr>
      </w:pPr>
      <w:r w:rsidRPr="00165EA5">
        <w:t>Implement self-service IVR for basic inquiries to lessen the burden on agents</w:t>
      </w:r>
    </w:p>
    <w:p w14:paraId="274A8779" w14:textId="77777777" w:rsidR="005A5C43" w:rsidRDefault="005A5C43" w:rsidP="005A5C43"/>
    <w:p w14:paraId="43A31D5B" w14:textId="16C002A9" w:rsidR="005A5C43" w:rsidRPr="005A5C43" w:rsidRDefault="00165EA5" w:rsidP="00263314">
      <w:pPr>
        <w:pStyle w:val="ListParagraph"/>
        <w:numPr>
          <w:ilvl w:val="0"/>
          <w:numId w:val="16"/>
        </w:numPr>
      </w:pPr>
      <w:r w:rsidRPr="005A5C43">
        <w:lastRenderedPageBreak/>
        <w:t xml:space="preserve">Smart </w:t>
      </w:r>
      <w:proofErr w:type="spellStart"/>
      <w:r w:rsidRPr="005A5C43">
        <w:t>Callback</w:t>
      </w:r>
      <w:proofErr w:type="spellEnd"/>
      <w:r w:rsidRPr="005A5C43">
        <w:t xml:space="preserve"> &amp; Queue System In the event of a queue </w:t>
      </w:r>
      <w:proofErr w:type="spellStart"/>
      <w:r w:rsidRPr="005A5C43">
        <w:t>buildup</w:t>
      </w:r>
      <w:proofErr w:type="spellEnd"/>
      <w:r w:rsidRPr="005A5C43">
        <w:t xml:space="preserve">: </w:t>
      </w:r>
    </w:p>
    <w:p w14:paraId="34DB2C3A" w14:textId="77777777" w:rsidR="005A5C43" w:rsidRDefault="005A5C43" w:rsidP="005A5C43"/>
    <w:p w14:paraId="29CA377D" w14:textId="77777777" w:rsidR="005A5C43" w:rsidRDefault="00165EA5" w:rsidP="00263314">
      <w:pPr>
        <w:pStyle w:val="ListParagraph"/>
        <w:numPr>
          <w:ilvl w:val="0"/>
          <w:numId w:val="20"/>
        </w:numPr>
      </w:pPr>
      <w:r w:rsidRPr="005A5C43">
        <w:t xml:space="preserve">Enable customers to request a </w:t>
      </w:r>
      <w:proofErr w:type="spellStart"/>
      <w:r w:rsidRPr="005A5C43">
        <w:t>callback</w:t>
      </w:r>
      <w:proofErr w:type="spellEnd"/>
      <w:r w:rsidRPr="005A5C43">
        <w:t xml:space="preserve"> </w:t>
      </w:r>
    </w:p>
    <w:p w14:paraId="5C173A8A" w14:textId="4DBF8263" w:rsidR="00165EA5" w:rsidRDefault="00165EA5" w:rsidP="00263314">
      <w:pPr>
        <w:pStyle w:val="ListParagraph"/>
        <w:numPr>
          <w:ilvl w:val="0"/>
          <w:numId w:val="20"/>
        </w:numPr>
      </w:pPr>
      <w:r w:rsidRPr="005A5C43">
        <w:t>This feature helps mitigate frustration and dissatisfaction due to wait times</w:t>
      </w:r>
    </w:p>
    <w:p w14:paraId="46F9F0D9" w14:textId="7D231C28" w:rsidR="005A5C43" w:rsidRDefault="005A5C43" w:rsidP="005A5C43"/>
    <w:p w14:paraId="24F594C2" w14:textId="430BF321" w:rsidR="005A5C43" w:rsidRDefault="005A5C43" w:rsidP="00263314">
      <w:pPr>
        <w:pStyle w:val="ListParagraph"/>
        <w:numPr>
          <w:ilvl w:val="0"/>
          <w:numId w:val="16"/>
        </w:numPr>
      </w:pPr>
      <w:r w:rsidRPr="005A5C43">
        <w:t xml:space="preserve">Short In-shift Breaks </w:t>
      </w:r>
    </w:p>
    <w:p w14:paraId="3C7B13E0" w14:textId="77777777" w:rsidR="005A5C43" w:rsidRDefault="005A5C43" w:rsidP="005A5C43"/>
    <w:p w14:paraId="46FC2351" w14:textId="5CAC1DE0" w:rsidR="005A5C43" w:rsidRDefault="005A5C43" w:rsidP="00263314">
      <w:pPr>
        <w:pStyle w:val="ListParagraph"/>
        <w:numPr>
          <w:ilvl w:val="0"/>
          <w:numId w:val="21"/>
        </w:numPr>
      </w:pPr>
      <w:r w:rsidRPr="005A5C43">
        <w:t>Utilizing micro-breaks instead of extended breaks during peak hours promotes sustained productivity and reduces burnout.</w:t>
      </w:r>
    </w:p>
    <w:p w14:paraId="5202FA6F" w14:textId="3EB97258" w:rsidR="001C6184" w:rsidRPr="001C6184" w:rsidRDefault="001C6184" w:rsidP="001C6184">
      <w:pPr>
        <w:rPr>
          <w:b/>
          <w:bCs/>
        </w:rPr>
      </w:pPr>
      <w:r w:rsidRPr="001C6184">
        <w:rPr>
          <w:b/>
          <w:bCs/>
        </w:rPr>
        <w:t>Recommendation:</w:t>
      </w:r>
    </w:p>
    <w:p w14:paraId="46A1632E" w14:textId="77777777" w:rsidR="001C6184" w:rsidRDefault="001C6184" w:rsidP="001C6184">
      <w:r w:rsidRPr="001C6184">
        <w:t>Through the analysis of call volumes utilizing COUNT aggregation and time-series visualization, we have identified peak periods. With this knowledge, we can enhance agent allocation, skill management, and IVR routing, thereby directly improving the customer experience during high-demand periods.</w:t>
      </w:r>
    </w:p>
    <w:p w14:paraId="574FB3E5" w14:textId="77777777" w:rsidR="001C6184" w:rsidRDefault="001C6184" w:rsidP="001C6184">
      <w:r w:rsidRPr="001C6184">
        <w:t xml:space="preserve"> By examining call volumes with COUNT aggregation alongside time-series visualization, we have pinpointed peak times. This understanding allows us to optimize agent allocation, manage skills effectively, and refine IVR routing, which will directly enhance customer experience during peak demand intervals. </w:t>
      </w:r>
    </w:p>
    <w:p w14:paraId="416C8FBD" w14:textId="7E1722F5" w:rsidR="001C6184" w:rsidRDefault="001C6184" w:rsidP="001C6184">
      <w:r w:rsidRPr="001C6184">
        <w:t xml:space="preserve">By employing COUNT aggregation and time-series visualization to </w:t>
      </w:r>
      <w:proofErr w:type="spellStart"/>
      <w:r w:rsidRPr="001C6184">
        <w:t>analyze</w:t>
      </w:r>
      <w:proofErr w:type="spellEnd"/>
      <w:r w:rsidRPr="001C6184">
        <w:t xml:space="preserve"> call volumes, we have successfully identified peak periods. This insight enables us to optimize the allocation of agents, manage skills more effectively, and improve IVR routing, which will directly enhance the customer experience during times of high demand.</w:t>
      </w:r>
    </w:p>
    <w:p w14:paraId="58A50DC2" w14:textId="4F0DB5F3" w:rsidR="00742288" w:rsidRDefault="00742288" w:rsidP="001C6184"/>
    <w:p w14:paraId="5C0A0963" w14:textId="189A2D4B" w:rsidR="00742288" w:rsidRDefault="00742288" w:rsidP="00263314">
      <w:pPr>
        <w:pStyle w:val="ListParagraph"/>
        <w:numPr>
          <w:ilvl w:val="0"/>
          <w:numId w:val="1"/>
        </w:numPr>
        <w:rPr>
          <w:b/>
          <w:bCs/>
        </w:rPr>
      </w:pPr>
      <w:r w:rsidRPr="00742288">
        <w:rPr>
          <w:b/>
          <w:bCs/>
        </w:rPr>
        <w:t>Based on historical data, what strategic initiatives should be prioritized to improve efficiency and customer satisfaction?</w:t>
      </w:r>
    </w:p>
    <w:p w14:paraId="645387BC" w14:textId="6FC963B8" w:rsidR="00742288" w:rsidRDefault="00742288" w:rsidP="00742288">
      <w:r>
        <w:rPr>
          <w:b/>
          <w:bCs/>
        </w:rPr>
        <w:t xml:space="preserve">ANS: </w:t>
      </w:r>
      <w:r w:rsidRPr="00742288">
        <w:t xml:space="preserve">We can observe the average rating distribution of the Gurus (Agents). By </w:t>
      </w:r>
      <w:proofErr w:type="spellStart"/>
      <w:r w:rsidRPr="00742288">
        <w:t>analyzing</w:t>
      </w:r>
      <w:proofErr w:type="spellEnd"/>
      <w:r w:rsidRPr="00742288">
        <w:t xml:space="preserve"> both charts, it is evident that the maximum rating is 4.5 out of 8 based on website distribution. In the case of consultant type distribution, the situation is more concerning, as the average call rating stands at 3.5 out of 8, while the chat rating is only 2.7 out of 8, which is significantly low. This rating clearly indicates that customers are not satisfied with the service.</w:t>
      </w:r>
      <w:r w:rsidRPr="00742288">
        <w:rPr>
          <w:b/>
          <w:bCs/>
          <w:noProof/>
        </w:rPr>
        <w:t xml:space="preserve"> </w:t>
      </w:r>
      <w:r>
        <w:rPr>
          <w:b/>
          <w:bCs/>
          <w:noProof/>
        </w:rPr>
        <w:drawing>
          <wp:inline distT="0" distB="0" distL="0" distR="0" wp14:anchorId="19B592D7" wp14:editId="65CF0FF4">
            <wp:extent cx="2697480" cy="1922247"/>
            <wp:effectExtent l="0" t="0" r="762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7034" cy="1957560"/>
                    </a:xfrm>
                    <a:prstGeom prst="rect">
                      <a:avLst/>
                    </a:prstGeom>
                    <a:noFill/>
                    <a:ln>
                      <a:noFill/>
                    </a:ln>
                  </pic:spPr>
                </pic:pic>
              </a:graphicData>
            </a:graphic>
          </wp:inline>
        </w:drawing>
      </w:r>
      <w:r w:rsidR="003E04FD" w:rsidRPr="003E04FD">
        <w:rPr>
          <w:b/>
          <w:bCs/>
          <w:noProof/>
        </w:rPr>
        <w:t xml:space="preserve"> </w:t>
      </w:r>
      <w:r w:rsidR="003E04FD">
        <w:rPr>
          <w:b/>
          <w:bCs/>
          <w:noProof/>
        </w:rPr>
        <w:drawing>
          <wp:inline distT="0" distB="0" distL="0" distR="0" wp14:anchorId="4271ED8D" wp14:editId="52191B29">
            <wp:extent cx="2978648" cy="1805802"/>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5315" cy="1828031"/>
                    </a:xfrm>
                    <a:prstGeom prst="rect">
                      <a:avLst/>
                    </a:prstGeom>
                    <a:noFill/>
                    <a:ln>
                      <a:noFill/>
                    </a:ln>
                  </pic:spPr>
                </pic:pic>
              </a:graphicData>
            </a:graphic>
          </wp:inline>
        </w:drawing>
      </w:r>
    </w:p>
    <w:p w14:paraId="460F77C0" w14:textId="24981A72" w:rsidR="00742288" w:rsidRPr="003E04FD" w:rsidRDefault="003E04FD" w:rsidP="00742288">
      <w:r w:rsidRPr="003E04FD">
        <w:lastRenderedPageBreak/>
        <w:t>Based on the observations outlined above, the following strategies should be prioritized:</w:t>
      </w:r>
    </w:p>
    <w:p w14:paraId="7A3B4287" w14:textId="4E74414F" w:rsidR="003E04FD" w:rsidRPr="003E04FD" w:rsidRDefault="003E04FD" w:rsidP="00742288"/>
    <w:p w14:paraId="5CFA4EBC" w14:textId="09CD20BE" w:rsidR="003E04FD" w:rsidRPr="003E04FD" w:rsidRDefault="003E04FD" w:rsidP="00263314">
      <w:pPr>
        <w:pStyle w:val="ListParagraph"/>
        <w:numPr>
          <w:ilvl w:val="0"/>
          <w:numId w:val="21"/>
        </w:numPr>
      </w:pPr>
      <w:r w:rsidRPr="003E04FD">
        <w:t>Technological Advancements to Enhance System Reliability: This is the foremost priority. The objective is to minimize the rates of failed, no-answer, busy, and incomplete interactions for both calls and chats. This has a direct effect on customer satisfaction and revenue.</w:t>
      </w:r>
    </w:p>
    <w:p w14:paraId="1D6DC6BB" w14:textId="176DC622" w:rsidR="003E04FD" w:rsidRPr="003E04FD" w:rsidRDefault="003E04FD" w:rsidP="003E04FD"/>
    <w:p w14:paraId="6956C3CA" w14:textId="379E4FC1" w:rsidR="003E04FD" w:rsidRPr="003E04FD" w:rsidRDefault="003E04FD" w:rsidP="00263314">
      <w:pPr>
        <w:pStyle w:val="ListParagraph"/>
        <w:numPr>
          <w:ilvl w:val="0"/>
          <w:numId w:val="21"/>
        </w:numPr>
      </w:pPr>
      <w:r w:rsidRPr="003E04FD">
        <w:t>Channel Optimization for Revenue Enhancement: Calls account for 79% of revenue. It is essential to prioritize the improvement of the call system to effectively capture this high-value traffic. Additionally, it is important to investigate the reasons behind the higher completion rate of calls (41%) compared to chats (29%) and to apply any insights gained to enhance the chat channel.</w:t>
      </w:r>
    </w:p>
    <w:p w14:paraId="4F667CA0" w14:textId="29C7D3FA" w:rsidR="003E04FD" w:rsidRPr="003E04FD" w:rsidRDefault="003E04FD" w:rsidP="003E04FD"/>
    <w:p w14:paraId="721BED17" w14:textId="12A98730" w:rsidR="003E04FD" w:rsidRDefault="003E04FD" w:rsidP="00263314">
      <w:pPr>
        <w:pStyle w:val="ListParagraph"/>
        <w:numPr>
          <w:ilvl w:val="0"/>
          <w:numId w:val="21"/>
        </w:numPr>
      </w:pPr>
      <w:r w:rsidRPr="003E04FD">
        <w:t>Implementation of Data-Driven Workforce Management: Utilize the day-wise and hourly user volume charts to develop an efficient staffing model that aligns agent availability with customer demand, thereby reducing both missed calls and agent idle time.</w:t>
      </w:r>
    </w:p>
    <w:p w14:paraId="70047EC9" w14:textId="77777777" w:rsidR="003E04FD" w:rsidRDefault="003E04FD" w:rsidP="003E04FD">
      <w:pPr>
        <w:pStyle w:val="ListParagraph"/>
      </w:pPr>
    </w:p>
    <w:p w14:paraId="0CB3FD2E" w14:textId="209D82DD" w:rsidR="003E04FD" w:rsidRPr="00760563" w:rsidRDefault="00760563" w:rsidP="00263314">
      <w:pPr>
        <w:pStyle w:val="ListParagraph"/>
        <w:numPr>
          <w:ilvl w:val="0"/>
          <w:numId w:val="1"/>
        </w:numPr>
        <w:rPr>
          <w:b/>
          <w:bCs/>
        </w:rPr>
      </w:pPr>
      <w:r w:rsidRPr="00760563">
        <w:rPr>
          <w:b/>
          <w:bCs/>
        </w:rPr>
        <w:t>What can be the key factors contributing to high customer satisfaction scores, and how can these be leveraged to improve overall performance?</w:t>
      </w:r>
    </w:p>
    <w:p w14:paraId="54A387CC" w14:textId="54878BDD" w:rsidR="00760563" w:rsidRDefault="00760563" w:rsidP="00760563">
      <w:pPr>
        <w:pStyle w:val="ListParagraph"/>
        <w:rPr>
          <w:b/>
          <w:bCs/>
        </w:rPr>
      </w:pPr>
      <w:r w:rsidRPr="00760563">
        <w:rPr>
          <w:b/>
          <w:bCs/>
        </w:rPr>
        <w:t>What is the basis for the suggestions? And mention how you decided if the satisfaction score affects the ratings</w:t>
      </w:r>
    </w:p>
    <w:p w14:paraId="0CC425F8" w14:textId="77777777" w:rsidR="00676472" w:rsidRPr="00676472" w:rsidRDefault="00760563" w:rsidP="00760563">
      <w:r>
        <w:rPr>
          <w:b/>
          <w:bCs/>
        </w:rPr>
        <w:t>ANS:</w:t>
      </w:r>
      <w:r w:rsidR="00676472">
        <w:rPr>
          <w:b/>
          <w:bCs/>
        </w:rPr>
        <w:t xml:space="preserve"> </w:t>
      </w:r>
      <w:r w:rsidR="00676472" w:rsidRPr="00676472">
        <w:t xml:space="preserve">The primary elements that lead to elevated customer satisfaction ratings include: </w:t>
      </w:r>
    </w:p>
    <w:p w14:paraId="6CF0E654" w14:textId="77777777" w:rsidR="00676472" w:rsidRDefault="00676472" w:rsidP="00760563">
      <w:r w:rsidRPr="00676472">
        <w:t xml:space="preserve">Key Elements: </w:t>
      </w:r>
    </w:p>
    <w:p w14:paraId="1FBFBD97" w14:textId="77777777" w:rsidR="00726D62" w:rsidRPr="00726D62" w:rsidRDefault="00676472" w:rsidP="00263314">
      <w:pPr>
        <w:pStyle w:val="ListParagraph"/>
        <w:numPr>
          <w:ilvl w:val="0"/>
          <w:numId w:val="22"/>
        </w:numPr>
        <w:rPr>
          <w:b/>
          <w:bCs/>
        </w:rPr>
      </w:pPr>
      <w:r w:rsidRPr="00726D62">
        <w:rPr>
          <w:b/>
          <w:bCs/>
        </w:rPr>
        <w:t xml:space="preserve">Chat and Call Status: </w:t>
      </w:r>
    </w:p>
    <w:p w14:paraId="371EF929" w14:textId="77777777" w:rsidR="00726D62" w:rsidRDefault="00726D62" w:rsidP="00726D62">
      <w:pPr>
        <w:pStyle w:val="ListParagraph"/>
      </w:pPr>
    </w:p>
    <w:p w14:paraId="13F00826" w14:textId="19D90EF1" w:rsidR="00760563" w:rsidRDefault="00676472" w:rsidP="00726D62">
      <w:pPr>
        <w:pStyle w:val="ListParagraph"/>
      </w:pPr>
      <w:r w:rsidRPr="00676472">
        <w:t>According to the data, completed chats receive an average rating of 7.0, while completed calls have an average rating of 4.5 — both of which surpass ratings for other statuses. This indicates that customers experience the highest satisfaction when their interactions are successfully concluded. Action: Make certain that every inquiry is thoroughly addressed before ending the chat or call.</w:t>
      </w:r>
    </w:p>
    <w:p w14:paraId="72B6A78A" w14:textId="77777777" w:rsidR="00676472" w:rsidRDefault="00676472" w:rsidP="00676472">
      <w:r>
        <w:rPr>
          <w:noProof/>
        </w:rPr>
        <w:drawing>
          <wp:inline distT="0" distB="0" distL="0" distR="0" wp14:anchorId="348BDD26" wp14:editId="4D78E8A9">
            <wp:extent cx="4267200" cy="2171487"/>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82733" cy="2179392"/>
                    </a:xfrm>
                    <a:prstGeom prst="rect">
                      <a:avLst/>
                    </a:prstGeom>
                    <a:noFill/>
                    <a:ln>
                      <a:noFill/>
                    </a:ln>
                  </pic:spPr>
                </pic:pic>
              </a:graphicData>
            </a:graphic>
          </wp:inline>
        </w:drawing>
      </w:r>
      <w:r w:rsidRPr="00676472">
        <w:t xml:space="preserve"> </w:t>
      </w:r>
    </w:p>
    <w:p w14:paraId="5302AB10" w14:textId="15A595D2" w:rsidR="00676472" w:rsidRDefault="00676472" w:rsidP="00676472">
      <w:r>
        <w:rPr>
          <w:noProof/>
        </w:rPr>
        <w:lastRenderedPageBreak/>
        <w:drawing>
          <wp:inline distT="0" distB="0" distL="0" distR="0" wp14:anchorId="28664A3D" wp14:editId="3518E23B">
            <wp:extent cx="4391939" cy="2392551"/>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4426" cy="2426591"/>
                    </a:xfrm>
                    <a:prstGeom prst="rect">
                      <a:avLst/>
                    </a:prstGeom>
                    <a:noFill/>
                    <a:ln>
                      <a:noFill/>
                    </a:ln>
                  </pic:spPr>
                </pic:pic>
              </a:graphicData>
            </a:graphic>
          </wp:inline>
        </w:drawing>
      </w:r>
    </w:p>
    <w:p w14:paraId="0C714893" w14:textId="6B2E07CE" w:rsidR="00726D62" w:rsidRPr="00726D62" w:rsidRDefault="00726D62" w:rsidP="00263314">
      <w:pPr>
        <w:pStyle w:val="ListParagraph"/>
        <w:numPr>
          <w:ilvl w:val="0"/>
          <w:numId w:val="22"/>
        </w:numPr>
        <w:rPr>
          <w:b/>
          <w:bCs/>
        </w:rPr>
      </w:pPr>
      <w:r w:rsidRPr="00726D62">
        <w:rPr>
          <w:b/>
          <w:bCs/>
        </w:rPr>
        <w:t>Consultation Type:</w:t>
      </w:r>
    </w:p>
    <w:p w14:paraId="2D7135E9" w14:textId="60F29E72" w:rsidR="00726D62" w:rsidRDefault="00726D62" w:rsidP="00726D62">
      <w:r w:rsidRPr="00726D62">
        <w:t>The type of consultation that receives the highest average rating is the complementary consultation, with a score of 4.5, while calls follow with an average rating of 3.5.</w:t>
      </w:r>
    </w:p>
    <w:p w14:paraId="56B56630" w14:textId="4FD2EB4E" w:rsidR="00726D62" w:rsidRDefault="00726D62" w:rsidP="00726D62">
      <w:r>
        <w:rPr>
          <w:noProof/>
        </w:rPr>
        <w:drawing>
          <wp:inline distT="0" distB="0" distL="0" distR="0" wp14:anchorId="7DEC68D0" wp14:editId="630D9F31">
            <wp:extent cx="3535680" cy="2147810"/>
            <wp:effectExtent l="0" t="0" r="762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72965" cy="2170460"/>
                    </a:xfrm>
                    <a:prstGeom prst="rect">
                      <a:avLst/>
                    </a:prstGeom>
                    <a:noFill/>
                    <a:ln>
                      <a:noFill/>
                    </a:ln>
                  </pic:spPr>
                </pic:pic>
              </a:graphicData>
            </a:graphic>
          </wp:inline>
        </w:drawing>
      </w:r>
    </w:p>
    <w:p w14:paraId="3D36111D" w14:textId="77777777" w:rsidR="00D70671" w:rsidRPr="00D70671" w:rsidRDefault="00D70671" w:rsidP="00726D62">
      <w:pPr>
        <w:rPr>
          <w:b/>
          <w:bCs/>
        </w:rPr>
      </w:pPr>
      <w:r w:rsidRPr="00D70671">
        <w:rPr>
          <w:b/>
          <w:bCs/>
        </w:rPr>
        <w:t xml:space="preserve">Basis for Recommendation: </w:t>
      </w:r>
    </w:p>
    <w:p w14:paraId="6999E86C" w14:textId="5DBAD6CA" w:rsidR="00D70671" w:rsidRDefault="00D70671" w:rsidP="00726D62">
      <w:r w:rsidRPr="00D70671">
        <w:t xml:space="preserve">The insights presented were obtained through the use of pivot tables that </w:t>
      </w:r>
      <w:proofErr w:type="spellStart"/>
      <w:r w:rsidRPr="00D70671">
        <w:t>analyzed</w:t>
      </w:r>
      <w:proofErr w:type="spellEnd"/>
      <w:r w:rsidRPr="00D70671">
        <w:t xml:space="preserve"> the average ratings across the chat </w:t>
      </w:r>
      <w:proofErr w:type="spellStart"/>
      <w:r w:rsidRPr="00D70671">
        <w:t>Status_imputed</w:t>
      </w:r>
      <w:proofErr w:type="spellEnd"/>
      <w:r w:rsidRPr="00D70671">
        <w:t>, user Cal</w:t>
      </w:r>
      <w:r>
        <w:t xml:space="preserve">l </w:t>
      </w:r>
      <w:r w:rsidRPr="00D70671">
        <w:t>Status, and consultation Type columns. Impact of CSAT on Ratings: A distinct trend can be observed — as the CSAT Score improves, the average rating tends to increase (correlation ≈ 0.6–0.7). Therefore, enhancing the number of successful interactions and prioritizing high-rated consultation types directly contributes to an increase in ratings</w:t>
      </w:r>
      <w:r w:rsidR="00481DCD">
        <w:t>.</w:t>
      </w:r>
    </w:p>
    <w:p w14:paraId="63CEF19A" w14:textId="15178235" w:rsidR="00481DCD" w:rsidRDefault="00481DCD" w:rsidP="00726D62"/>
    <w:p w14:paraId="23723B12" w14:textId="24400CB3" w:rsidR="00481DCD" w:rsidRDefault="00481DCD" w:rsidP="00263314">
      <w:pPr>
        <w:pStyle w:val="ListParagraph"/>
        <w:numPr>
          <w:ilvl w:val="0"/>
          <w:numId w:val="1"/>
        </w:numPr>
        <w:rPr>
          <w:b/>
          <w:bCs/>
        </w:rPr>
      </w:pPr>
      <w:r w:rsidRPr="00481DCD">
        <w:rPr>
          <w:b/>
          <w:bCs/>
        </w:rPr>
        <w:t xml:space="preserve">How should the call </w:t>
      </w:r>
      <w:proofErr w:type="spellStart"/>
      <w:r w:rsidRPr="00481DCD">
        <w:rPr>
          <w:b/>
          <w:bCs/>
        </w:rPr>
        <w:t>center</w:t>
      </w:r>
      <w:proofErr w:type="spellEnd"/>
      <w:r w:rsidRPr="00481DCD">
        <w:rPr>
          <w:b/>
          <w:bCs/>
        </w:rPr>
        <w:t xml:space="preserve"> balance the workload among agents to ensure optimal performance and avoid burnout?</w:t>
      </w:r>
      <w:r w:rsidR="007065BB">
        <w:rPr>
          <w:b/>
          <w:bCs/>
        </w:rPr>
        <w:t xml:space="preserve"> </w:t>
      </w:r>
      <w:r w:rsidRPr="00481DCD">
        <w:rPr>
          <w:b/>
          <w:bCs/>
        </w:rPr>
        <w:t>Mention your approach and spreadsheet function for the answer.</w:t>
      </w:r>
    </w:p>
    <w:p w14:paraId="65DA8C53" w14:textId="2B30D346" w:rsidR="00481DCD" w:rsidRDefault="00481DCD" w:rsidP="00481DCD">
      <w:r>
        <w:rPr>
          <w:b/>
          <w:bCs/>
        </w:rPr>
        <w:t xml:space="preserve">ANS: </w:t>
      </w:r>
    </w:p>
    <w:p w14:paraId="0B25F2CF" w14:textId="414A8FD5" w:rsidR="00481DCD" w:rsidRDefault="00481DCD" w:rsidP="00481DCD">
      <w:pPr>
        <w:rPr>
          <w:b/>
          <w:bCs/>
        </w:rPr>
      </w:pPr>
      <w:r w:rsidRPr="00481DCD">
        <w:rPr>
          <w:b/>
          <w:bCs/>
        </w:rPr>
        <w:t>Approach:</w:t>
      </w:r>
    </w:p>
    <w:p w14:paraId="647CB991" w14:textId="2B800FC9" w:rsidR="00481DCD" w:rsidRPr="006817AE" w:rsidRDefault="00481DCD" w:rsidP="00481DCD">
      <w:r w:rsidRPr="006817AE">
        <w:t>To ensure an equitable distribution of workload among agents, I conducted an analysis of individual agent performance by making comparisons:</w:t>
      </w:r>
    </w:p>
    <w:p w14:paraId="32CBBB7A" w14:textId="0A1F94FD" w:rsidR="006817AE" w:rsidRPr="006817AE" w:rsidRDefault="006817AE" w:rsidP="00481DCD">
      <w:r w:rsidRPr="007065BB">
        <w:rPr>
          <w:b/>
          <w:bCs/>
        </w:rPr>
        <w:lastRenderedPageBreak/>
        <w:t xml:space="preserve">Metric </w:t>
      </w:r>
      <w:r w:rsidRPr="006817AE">
        <w:t xml:space="preserve">                                                     </w:t>
      </w:r>
      <w:r w:rsidRPr="007065BB">
        <w:rPr>
          <w:b/>
          <w:bCs/>
        </w:rPr>
        <w:t>Purpose</w:t>
      </w:r>
      <w:r w:rsidRPr="006817AE">
        <w:t xml:space="preserve"> </w:t>
      </w:r>
    </w:p>
    <w:p w14:paraId="5DCCEC7C" w14:textId="77777777" w:rsidR="006817AE" w:rsidRPr="006817AE" w:rsidRDefault="006817AE" w:rsidP="00481DCD">
      <w:r w:rsidRPr="006817AE">
        <w:t xml:space="preserve">Calls Handled (Volume) - Indicates the workload assigned to each agent. </w:t>
      </w:r>
    </w:p>
    <w:p w14:paraId="2E186D6F" w14:textId="7A2AFA30" w:rsidR="006817AE" w:rsidRPr="006817AE" w:rsidRDefault="006817AE" w:rsidP="00481DCD">
      <w:r w:rsidRPr="006817AE">
        <w:t xml:space="preserve">Average Rating (Quality) - Assesses the performance and satisfaction level of customers. </w:t>
      </w:r>
    </w:p>
    <w:p w14:paraId="27E06C2B" w14:textId="77777777" w:rsidR="006817AE" w:rsidRPr="006817AE" w:rsidRDefault="006817AE" w:rsidP="00481DCD">
      <w:r w:rsidRPr="006817AE">
        <w:t xml:space="preserve">Ranking (RANK function) - Distinguishes between top-performing, overloaded, and underperforming agents. </w:t>
      </w:r>
    </w:p>
    <w:p w14:paraId="6AEA6856" w14:textId="04DD5853" w:rsidR="006817AE" w:rsidRDefault="006817AE" w:rsidP="00481DCD">
      <w:r w:rsidRPr="006817AE">
        <w:t>Utilized Excel Pivot Tables to compile data by agent (guru ID) and subsequently ranked them according to call volume.</w:t>
      </w:r>
    </w:p>
    <w:tbl>
      <w:tblPr>
        <w:tblW w:w="0" w:type="dxa"/>
        <w:tblCellMar>
          <w:left w:w="0" w:type="dxa"/>
          <w:right w:w="0" w:type="dxa"/>
        </w:tblCellMar>
        <w:tblLook w:val="04A0" w:firstRow="1" w:lastRow="0" w:firstColumn="1" w:lastColumn="0" w:noHBand="0" w:noVBand="1"/>
      </w:tblPr>
      <w:tblGrid>
        <w:gridCol w:w="535"/>
        <w:gridCol w:w="1336"/>
        <w:gridCol w:w="557"/>
      </w:tblGrid>
      <w:tr w:rsidR="0014090B" w:rsidRPr="0014090B" w14:paraId="1C8F6017" w14:textId="77777777" w:rsidTr="0014090B">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DFEBB4" w14:textId="77777777" w:rsidR="0014090B" w:rsidRPr="0014090B" w:rsidRDefault="0014090B" w:rsidP="0014090B">
            <w:pPr>
              <w:spacing w:after="0" w:line="240" w:lineRule="auto"/>
              <w:rPr>
                <w:rFonts w:ascii="Arial" w:eastAsia="Times New Roman" w:hAnsi="Arial" w:cs="Arial"/>
                <w:sz w:val="20"/>
                <w:szCs w:val="20"/>
                <w:lang w:eastAsia="en-IN"/>
              </w:rPr>
            </w:pPr>
            <w:r w:rsidRPr="0014090B">
              <w:rPr>
                <w:rFonts w:ascii="Arial" w:eastAsia="Times New Roman" w:hAnsi="Arial" w:cs="Arial"/>
                <w:sz w:val="20"/>
                <w:szCs w:val="20"/>
                <w:lang w:eastAsia="en-IN"/>
              </w:rPr>
              <w:t>Guru</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621169" w14:textId="77777777" w:rsidR="0014090B" w:rsidRPr="0014090B" w:rsidRDefault="0014090B" w:rsidP="0014090B">
            <w:pPr>
              <w:spacing w:after="0" w:line="240" w:lineRule="auto"/>
              <w:rPr>
                <w:rFonts w:ascii="Arial" w:eastAsia="Times New Roman" w:hAnsi="Arial" w:cs="Arial"/>
                <w:sz w:val="20"/>
                <w:szCs w:val="20"/>
                <w:lang w:eastAsia="en-IN"/>
              </w:rPr>
            </w:pPr>
            <w:r w:rsidRPr="0014090B">
              <w:rPr>
                <w:rFonts w:ascii="Arial" w:eastAsia="Times New Roman" w:hAnsi="Arial" w:cs="Arial"/>
                <w:sz w:val="20"/>
                <w:szCs w:val="20"/>
                <w:lang w:eastAsia="en-IN"/>
              </w:rPr>
              <w:t xml:space="preserve">Calls Handled </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42CBC1" w14:textId="77777777" w:rsidR="0014090B" w:rsidRPr="0014090B" w:rsidRDefault="0014090B" w:rsidP="0014090B">
            <w:pPr>
              <w:spacing w:after="0" w:line="240" w:lineRule="auto"/>
              <w:rPr>
                <w:rFonts w:ascii="Arial" w:eastAsia="Times New Roman" w:hAnsi="Arial" w:cs="Arial"/>
                <w:sz w:val="20"/>
                <w:szCs w:val="20"/>
                <w:lang w:eastAsia="en-IN"/>
              </w:rPr>
            </w:pPr>
            <w:r w:rsidRPr="0014090B">
              <w:rPr>
                <w:rFonts w:ascii="Arial" w:eastAsia="Times New Roman" w:hAnsi="Arial" w:cs="Arial"/>
                <w:sz w:val="20"/>
                <w:szCs w:val="20"/>
                <w:lang w:eastAsia="en-IN"/>
              </w:rPr>
              <w:t>Rank</w:t>
            </w:r>
          </w:p>
        </w:tc>
      </w:tr>
      <w:tr w:rsidR="0014090B" w:rsidRPr="0014090B" w14:paraId="6B601C5A"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6615F1"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64923F"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4B509B"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116</w:t>
            </w:r>
          </w:p>
        </w:tc>
      </w:tr>
      <w:tr w:rsidR="0014090B" w:rsidRPr="0014090B" w14:paraId="4B527120"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2CA4ED"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BFF83C"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A2CAFF"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124</w:t>
            </w:r>
          </w:p>
        </w:tc>
      </w:tr>
      <w:tr w:rsidR="0014090B" w:rsidRPr="0014090B" w14:paraId="4FA3B5A8"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CAC652"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270EA1"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92456"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100</w:t>
            </w:r>
          </w:p>
        </w:tc>
      </w:tr>
      <w:tr w:rsidR="0014090B" w:rsidRPr="0014090B" w14:paraId="395D8ACA"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7CD3A2"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CFD362"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ED0ECB"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83</w:t>
            </w:r>
          </w:p>
        </w:tc>
      </w:tr>
      <w:tr w:rsidR="0014090B" w:rsidRPr="0014090B" w14:paraId="2643C0E8"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A249C3"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F4AAA2"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400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42FF29"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23</w:t>
            </w:r>
          </w:p>
        </w:tc>
      </w:tr>
      <w:tr w:rsidR="0014090B" w:rsidRPr="0014090B" w14:paraId="11C846E4"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4C453F"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0947DE"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170283"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116</w:t>
            </w:r>
          </w:p>
        </w:tc>
      </w:tr>
      <w:tr w:rsidR="0014090B" w:rsidRPr="0014090B" w14:paraId="6F6B348D"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545080"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A116C3"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F335FE"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84</w:t>
            </w:r>
          </w:p>
        </w:tc>
      </w:tr>
      <w:tr w:rsidR="0014090B" w:rsidRPr="0014090B" w14:paraId="22780CD1"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CBF8E9"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18EDDD"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967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6A34CA"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w:t>
            </w:r>
          </w:p>
        </w:tc>
      </w:tr>
      <w:tr w:rsidR="0014090B" w:rsidRPr="0014090B" w14:paraId="39A96E56"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9062D3"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2C1BA2"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2CEDBE"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77</w:t>
            </w:r>
          </w:p>
        </w:tc>
      </w:tr>
      <w:tr w:rsidR="0014090B" w:rsidRPr="0014090B" w14:paraId="5AE70C4D"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FAAAB1"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730CC9"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E559D"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78</w:t>
            </w:r>
          </w:p>
        </w:tc>
      </w:tr>
      <w:tr w:rsidR="0014090B" w:rsidRPr="0014090B" w14:paraId="49DC8E1F"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CFBC84"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7FFCED"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16FC5E"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50</w:t>
            </w:r>
          </w:p>
        </w:tc>
      </w:tr>
      <w:tr w:rsidR="0014090B" w:rsidRPr="0014090B" w14:paraId="1D63EA8C"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450B49"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CEC90F"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04209D"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96</w:t>
            </w:r>
          </w:p>
        </w:tc>
      </w:tr>
      <w:tr w:rsidR="0014090B" w:rsidRPr="0014090B" w14:paraId="3018719D"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29C997"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275954"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9AE38C"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125</w:t>
            </w:r>
          </w:p>
        </w:tc>
      </w:tr>
      <w:tr w:rsidR="0014090B" w:rsidRPr="0014090B" w14:paraId="5FB521D3"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CB6256"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884FF6"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707E95"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41</w:t>
            </w:r>
          </w:p>
        </w:tc>
      </w:tr>
      <w:tr w:rsidR="0014090B" w:rsidRPr="0014090B" w14:paraId="28077232"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DF73B1"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44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66378D"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DE56E"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106</w:t>
            </w:r>
          </w:p>
        </w:tc>
      </w:tr>
      <w:tr w:rsidR="0014090B" w:rsidRPr="0014090B" w14:paraId="2F0E7CAA"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B4BBB6"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91FCE5"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FDDD8"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92</w:t>
            </w:r>
          </w:p>
        </w:tc>
      </w:tr>
      <w:tr w:rsidR="0014090B" w:rsidRPr="0014090B" w14:paraId="7F9E8050"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D14D63"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92C1AE"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1D0D93"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30</w:t>
            </w:r>
          </w:p>
        </w:tc>
      </w:tr>
      <w:tr w:rsidR="0014090B" w:rsidRPr="0014090B" w14:paraId="623EF783"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AD7AF0"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64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524F62"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BC48BA"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113</w:t>
            </w:r>
          </w:p>
        </w:tc>
      </w:tr>
      <w:tr w:rsidR="0014090B" w:rsidRPr="0014090B" w14:paraId="7F53C245"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AA44AB"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191310"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FD1677"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106</w:t>
            </w:r>
          </w:p>
        </w:tc>
      </w:tr>
      <w:tr w:rsidR="0014090B" w:rsidRPr="0014090B" w14:paraId="5B9B57B5"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50D89C"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92C923"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3B3634"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98</w:t>
            </w:r>
          </w:p>
        </w:tc>
      </w:tr>
      <w:tr w:rsidR="0014090B" w:rsidRPr="0014090B" w14:paraId="5EBD75A1"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80AD64"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88D215"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777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F05A1A"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8</w:t>
            </w:r>
          </w:p>
        </w:tc>
      </w:tr>
      <w:tr w:rsidR="0014090B" w:rsidRPr="0014090B" w14:paraId="57A2F5B2"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5687B1"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A061DA"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6A5C9"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125</w:t>
            </w:r>
          </w:p>
        </w:tc>
      </w:tr>
      <w:tr w:rsidR="0014090B" w:rsidRPr="0014090B" w14:paraId="1931AB9C"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B89A2A"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FEF155"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7D2CEF"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45</w:t>
            </w:r>
          </w:p>
        </w:tc>
      </w:tr>
      <w:tr w:rsidR="0014090B" w:rsidRPr="0014090B" w14:paraId="7EEF9C0A"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9150F9"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DC1701"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B6432"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125</w:t>
            </w:r>
          </w:p>
        </w:tc>
      </w:tr>
      <w:tr w:rsidR="0014090B" w:rsidRPr="0014090B" w14:paraId="33475ACF"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422F95"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283C07"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93844E"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131</w:t>
            </w:r>
          </w:p>
        </w:tc>
      </w:tr>
      <w:tr w:rsidR="0014090B" w:rsidRPr="0014090B" w14:paraId="1D095646"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73930F"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82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DD9AD1"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88FAC6"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116</w:t>
            </w:r>
          </w:p>
        </w:tc>
      </w:tr>
      <w:tr w:rsidR="0014090B" w:rsidRPr="0014090B" w14:paraId="65D46626"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3F74D4"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83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71A1BD"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569665"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109</w:t>
            </w:r>
          </w:p>
        </w:tc>
      </w:tr>
      <w:tr w:rsidR="0014090B" w:rsidRPr="0014090B" w14:paraId="0A343B5E" w14:textId="77777777" w:rsidTr="001409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5FA842"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lastRenderedPageBreak/>
              <w:t>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C6A766"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10A91B" w14:textId="77777777" w:rsidR="0014090B" w:rsidRPr="0014090B" w:rsidRDefault="0014090B" w:rsidP="0014090B">
            <w:pPr>
              <w:spacing w:after="0" w:line="240" w:lineRule="auto"/>
              <w:jc w:val="right"/>
              <w:rPr>
                <w:rFonts w:ascii="Arial" w:eastAsia="Times New Roman" w:hAnsi="Arial" w:cs="Arial"/>
                <w:sz w:val="20"/>
                <w:szCs w:val="20"/>
                <w:lang w:eastAsia="en-IN"/>
              </w:rPr>
            </w:pPr>
            <w:r w:rsidRPr="0014090B">
              <w:rPr>
                <w:rFonts w:ascii="Arial" w:eastAsia="Times New Roman" w:hAnsi="Arial" w:cs="Arial"/>
                <w:sz w:val="20"/>
                <w:szCs w:val="20"/>
                <w:lang w:eastAsia="en-IN"/>
              </w:rPr>
              <w:t>66</w:t>
            </w:r>
          </w:p>
        </w:tc>
      </w:tr>
    </w:tbl>
    <w:p w14:paraId="3A92090C" w14:textId="10D62E5D" w:rsidR="001E350D" w:rsidRDefault="001E350D" w:rsidP="0014090B"/>
    <w:p w14:paraId="11778969" w14:textId="76EA2BCB" w:rsidR="0014090B" w:rsidRDefault="0014090B" w:rsidP="0014090B">
      <w:r>
        <w:t xml:space="preserve">Field                                          Placement </w:t>
      </w:r>
    </w:p>
    <w:p w14:paraId="5DA95131" w14:textId="3C970A83" w:rsidR="0014090B" w:rsidRDefault="0014090B" w:rsidP="0014090B">
      <w:r>
        <w:t xml:space="preserve">Guru ID (Agent </w:t>
      </w:r>
      <w:proofErr w:type="gramStart"/>
      <w:r>
        <w:t xml:space="preserve">ID)   </w:t>
      </w:r>
      <w:proofErr w:type="gramEnd"/>
      <w:r>
        <w:t xml:space="preserve">                  Rows </w:t>
      </w:r>
    </w:p>
    <w:p w14:paraId="6E047B85" w14:textId="72B5B669" w:rsidR="0014090B" w:rsidRDefault="0014090B" w:rsidP="0014090B">
      <w:r>
        <w:t xml:space="preserve">Calls id / consultation Type        Values →Count (Calls Handled) </w:t>
      </w:r>
    </w:p>
    <w:p w14:paraId="114330AB" w14:textId="77777777" w:rsidR="0014090B" w:rsidRDefault="0014090B" w:rsidP="0014090B">
      <w:r>
        <w:t xml:space="preserve">Rating                                           Values →Average of Rating </w:t>
      </w:r>
    </w:p>
    <w:p w14:paraId="03BD5585" w14:textId="4023C67E" w:rsidR="0014090B" w:rsidRDefault="0014090B" w:rsidP="0014090B">
      <w:r>
        <w:t>Rank Column                               Calculated using RANK function</w:t>
      </w:r>
    </w:p>
    <w:p w14:paraId="37829C6D" w14:textId="2FCAE1EF" w:rsidR="0014090B" w:rsidRDefault="0014090B" w:rsidP="0014090B">
      <w:pPr>
        <w:rPr>
          <w:b/>
          <w:bCs/>
        </w:rPr>
      </w:pPr>
      <w:r w:rsidRPr="0014090B">
        <w:rPr>
          <w:b/>
          <w:bCs/>
        </w:rPr>
        <w:t>=RANK(I</w:t>
      </w:r>
      <w:proofErr w:type="gramStart"/>
      <w:r w:rsidRPr="0014090B">
        <w:rPr>
          <w:b/>
          <w:bCs/>
        </w:rPr>
        <w:t>160,$</w:t>
      </w:r>
      <w:proofErr w:type="gramEnd"/>
      <w:r w:rsidRPr="0014090B">
        <w:rPr>
          <w:b/>
          <w:bCs/>
        </w:rPr>
        <w:t>I$160:$I$290,0)</w:t>
      </w:r>
    </w:p>
    <w:p w14:paraId="154A47D2" w14:textId="263D71B9" w:rsidR="0014090B" w:rsidRDefault="0002472D" w:rsidP="0014090B">
      <w:pPr>
        <w:rPr>
          <w:b/>
          <w:bCs/>
        </w:rPr>
      </w:pPr>
      <w:r>
        <w:rPr>
          <w:b/>
          <w:bCs/>
          <w:noProof/>
        </w:rPr>
        <w:drawing>
          <wp:inline distT="0" distB="0" distL="0" distR="0" wp14:anchorId="4B4FD1F8" wp14:editId="4974F08F">
            <wp:extent cx="3779520" cy="2965077"/>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90050" cy="2973338"/>
                    </a:xfrm>
                    <a:prstGeom prst="rect">
                      <a:avLst/>
                    </a:prstGeom>
                    <a:noFill/>
                    <a:ln>
                      <a:noFill/>
                    </a:ln>
                  </pic:spPr>
                </pic:pic>
              </a:graphicData>
            </a:graphic>
          </wp:inline>
        </w:drawing>
      </w:r>
    </w:p>
    <w:p w14:paraId="1E407C88" w14:textId="77E40FF2" w:rsidR="0002472D" w:rsidRDefault="0002472D" w:rsidP="0014090B">
      <w:pPr>
        <w:rPr>
          <w:b/>
          <w:bCs/>
        </w:rPr>
      </w:pPr>
      <w:r w:rsidRPr="0002472D">
        <w:rPr>
          <w:b/>
          <w:bCs/>
        </w:rPr>
        <w:t>Insights:</w:t>
      </w:r>
    </w:p>
    <w:p w14:paraId="30FA0CDD" w14:textId="77777777" w:rsidR="0002472D" w:rsidRPr="0002472D" w:rsidRDefault="0002472D" w:rsidP="0014090B">
      <w:r w:rsidRPr="0002472D">
        <w:t xml:space="preserve">According to the pivot tables: </w:t>
      </w:r>
    </w:p>
    <w:p w14:paraId="5D03A1F2" w14:textId="77777777" w:rsidR="0002472D" w:rsidRPr="0002472D" w:rsidRDefault="0002472D" w:rsidP="00263314">
      <w:pPr>
        <w:pStyle w:val="ListParagraph"/>
        <w:numPr>
          <w:ilvl w:val="0"/>
          <w:numId w:val="23"/>
        </w:numPr>
      </w:pPr>
      <w:r w:rsidRPr="0002472D">
        <w:t xml:space="preserve">Certain agents manage over 1,000 calls (e.g., IDs 239, 256, 287) → indicating a high load risk. </w:t>
      </w:r>
    </w:p>
    <w:p w14:paraId="0FC71C52" w14:textId="77777777" w:rsidR="0002472D" w:rsidRPr="0002472D" w:rsidRDefault="0002472D" w:rsidP="00263314">
      <w:pPr>
        <w:pStyle w:val="ListParagraph"/>
        <w:numPr>
          <w:ilvl w:val="0"/>
          <w:numId w:val="23"/>
        </w:numPr>
      </w:pPr>
      <w:r w:rsidRPr="0002472D">
        <w:t xml:space="preserve">A small number of agents deal with a very low volume of calls yet possess exceptionally high ratings (e.g., IDs 253, 302, 305) → suggesting an under-optimized allocation of resources. </w:t>
      </w:r>
    </w:p>
    <w:p w14:paraId="0344C0F0" w14:textId="21EF65C5" w:rsidR="0002472D" w:rsidRDefault="0002472D" w:rsidP="00263314">
      <w:pPr>
        <w:pStyle w:val="ListParagraph"/>
        <w:numPr>
          <w:ilvl w:val="0"/>
          <w:numId w:val="23"/>
        </w:numPr>
      </w:pPr>
      <w:r w:rsidRPr="0002472D">
        <w:t>Following approximately 700 to 1,000 calls, a decline in ratings is noted, which points to the effects of burnout or fatigue.</w:t>
      </w:r>
    </w:p>
    <w:p w14:paraId="781FF5CE" w14:textId="65A3A57D" w:rsidR="0002472D" w:rsidRDefault="0002472D" w:rsidP="0002472D">
      <w:pPr>
        <w:rPr>
          <w:b/>
          <w:bCs/>
        </w:rPr>
      </w:pPr>
      <w:r w:rsidRPr="0002472D">
        <w:rPr>
          <w:b/>
          <w:bCs/>
        </w:rPr>
        <w:t>Observation:</w:t>
      </w:r>
    </w:p>
    <w:p w14:paraId="52108713" w14:textId="62397C57" w:rsidR="00BE5AAD" w:rsidRDefault="00BE5AAD" w:rsidP="0002472D">
      <w:r w:rsidRPr="00BE5AAD">
        <w:t>Increased call volume → Minor decrease in customer rating</w:t>
      </w:r>
    </w:p>
    <w:tbl>
      <w:tblPr>
        <w:tblW w:w="1258" w:type="dxa"/>
        <w:tblCellMar>
          <w:left w:w="0" w:type="dxa"/>
          <w:right w:w="0" w:type="dxa"/>
        </w:tblCellMar>
        <w:tblLook w:val="04A0" w:firstRow="1" w:lastRow="0" w:firstColumn="1" w:lastColumn="0" w:noHBand="0" w:noVBand="1"/>
      </w:tblPr>
      <w:tblGrid>
        <w:gridCol w:w="357"/>
        <w:gridCol w:w="1528"/>
      </w:tblGrid>
      <w:tr w:rsidR="00BE5AAD" w:rsidRPr="00BE5AAD" w14:paraId="158FEB04" w14:textId="77777777" w:rsidTr="00BE5AAD">
        <w:trPr>
          <w:trHeight w:val="168"/>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64ABD96C" w14:textId="77777777" w:rsidR="00BE5AAD" w:rsidRPr="00BE5AAD" w:rsidRDefault="00BE5AAD" w:rsidP="00BE5AAD">
            <w:pPr>
              <w:spacing w:after="0" w:line="240" w:lineRule="auto"/>
              <w:rPr>
                <w:rFonts w:ascii="Arial" w:eastAsia="Times New Roman" w:hAnsi="Arial" w:cs="Arial"/>
                <w:i/>
                <w:iCs/>
                <w:sz w:val="20"/>
                <w:szCs w:val="20"/>
                <w:lang w:eastAsia="en-IN"/>
              </w:rPr>
            </w:pPr>
            <w:r w:rsidRPr="00BE5AAD">
              <w:rPr>
                <w:rFonts w:ascii="Arial" w:eastAsia="Times New Roman" w:hAnsi="Arial" w:cs="Arial"/>
                <w:i/>
                <w:iCs/>
                <w:sz w:val="20"/>
                <w:szCs w:val="20"/>
                <w:lang w:eastAsia="en-IN"/>
              </w:rPr>
              <w:t>gid</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2FC0E14C" w14:textId="77777777" w:rsidR="00BE5AAD" w:rsidRPr="00BE5AAD" w:rsidRDefault="00BE5AAD" w:rsidP="00BE5AAD">
            <w:pPr>
              <w:spacing w:after="0" w:line="240" w:lineRule="auto"/>
              <w:rPr>
                <w:rFonts w:ascii="Arial" w:eastAsia="Times New Roman" w:hAnsi="Arial" w:cs="Arial"/>
                <w:color w:val="FFFFFF"/>
                <w:sz w:val="20"/>
                <w:szCs w:val="20"/>
                <w:lang w:eastAsia="en-IN"/>
              </w:rPr>
            </w:pPr>
            <w:r w:rsidRPr="00BE5AAD">
              <w:rPr>
                <w:rFonts w:ascii="Arial" w:eastAsia="Times New Roman" w:hAnsi="Arial" w:cs="Arial"/>
                <w:color w:val="FFFFFF"/>
                <w:sz w:val="20"/>
                <w:szCs w:val="20"/>
                <w:lang w:eastAsia="en-IN"/>
              </w:rPr>
              <w:t xml:space="preserve">COUNTA of </w:t>
            </w:r>
            <w:proofErr w:type="spellStart"/>
            <w:r w:rsidRPr="00BE5AAD">
              <w:rPr>
                <w:rFonts w:ascii="Arial" w:eastAsia="Times New Roman" w:hAnsi="Arial" w:cs="Arial"/>
                <w:color w:val="FFFFFF"/>
                <w:sz w:val="20"/>
                <w:szCs w:val="20"/>
                <w:lang w:eastAsia="en-IN"/>
              </w:rPr>
              <w:t>consultationType</w:t>
            </w:r>
            <w:proofErr w:type="spellEnd"/>
          </w:p>
        </w:tc>
      </w:tr>
      <w:tr w:rsidR="00BE5AAD" w:rsidRPr="00BE5AAD" w14:paraId="67076E13"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D37BA1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EAE2B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5</w:t>
            </w:r>
          </w:p>
        </w:tc>
      </w:tr>
      <w:tr w:rsidR="00BE5AAD" w:rsidRPr="00BE5AAD" w14:paraId="55F92170"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316BDB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A792E7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w:t>
            </w:r>
          </w:p>
        </w:tc>
      </w:tr>
      <w:tr w:rsidR="00BE5AAD" w:rsidRPr="00BE5AAD" w14:paraId="1C3EE2B6"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184B01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A641322"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18</w:t>
            </w:r>
          </w:p>
        </w:tc>
      </w:tr>
      <w:tr w:rsidR="00BE5AAD" w:rsidRPr="00BE5AAD" w14:paraId="6F548B4E"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38C0E0D"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F03C97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37</w:t>
            </w:r>
          </w:p>
        </w:tc>
      </w:tr>
      <w:tr w:rsidR="00BE5AAD" w:rsidRPr="00BE5AAD" w14:paraId="70342163"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9712E9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1434A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400</w:t>
            </w:r>
          </w:p>
        </w:tc>
      </w:tr>
      <w:tr w:rsidR="00BE5AAD" w:rsidRPr="00BE5AAD" w14:paraId="43ED7896"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AF1BA72"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lastRenderedPageBreak/>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68A550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5</w:t>
            </w:r>
          </w:p>
        </w:tc>
      </w:tr>
      <w:tr w:rsidR="00BE5AAD" w:rsidRPr="00BE5AAD" w14:paraId="0B58A00F"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837FA6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68EB23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36</w:t>
            </w:r>
          </w:p>
        </w:tc>
      </w:tr>
      <w:tr w:rsidR="00BE5AAD" w:rsidRPr="00BE5AAD" w14:paraId="6C8F4E1B"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201276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1509C7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967</w:t>
            </w:r>
          </w:p>
        </w:tc>
      </w:tr>
      <w:tr w:rsidR="00BE5AAD" w:rsidRPr="00BE5AAD" w14:paraId="2166BFBF"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0B4499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77C90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45</w:t>
            </w:r>
          </w:p>
        </w:tc>
      </w:tr>
      <w:tr w:rsidR="00BE5AAD" w:rsidRPr="00BE5AAD" w14:paraId="41C689CD"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DD6C572"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361960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43</w:t>
            </w:r>
          </w:p>
        </w:tc>
      </w:tr>
      <w:tr w:rsidR="00BE5AAD" w:rsidRPr="00BE5AAD" w14:paraId="1D959BA0"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8A15AD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12683A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142</w:t>
            </w:r>
          </w:p>
        </w:tc>
      </w:tr>
      <w:tr w:rsidR="00BE5AAD" w:rsidRPr="00BE5AAD" w14:paraId="7D4B22DF"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F80099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DFBBB3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22</w:t>
            </w:r>
          </w:p>
        </w:tc>
      </w:tr>
      <w:tr w:rsidR="00BE5AAD" w:rsidRPr="00BE5AAD" w14:paraId="6C23FE42"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685ADB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165095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w:t>
            </w:r>
          </w:p>
        </w:tc>
      </w:tr>
      <w:tr w:rsidR="00BE5AAD" w:rsidRPr="00BE5AAD" w14:paraId="1F9F938B"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BDE17E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247980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200</w:t>
            </w:r>
          </w:p>
        </w:tc>
      </w:tr>
      <w:tr w:rsidR="00BE5AAD" w:rsidRPr="00BE5AAD" w14:paraId="4F6FDBCA"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7EBF6E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26C4A6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11</w:t>
            </w:r>
          </w:p>
        </w:tc>
      </w:tr>
      <w:tr w:rsidR="00BE5AAD" w:rsidRPr="00BE5AAD" w14:paraId="56DCC19B"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14FA3F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751C41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23</w:t>
            </w:r>
          </w:p>
        </w:tc>
      </w:tr>
      <w:tr w:rsidR="00BE5AAD" w:rsidRPr="00BE5AAD" w14:paraId="0D164DBF"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DFC3EE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10738A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293</w:t>
            </w:r>
          </w:p>
        </w:tc>
      </w:tr>
      <w:tr w:rsidR="00BE5AAD" w:rsidRPr="00BE5AAD" w14:paraId="03935087"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BB1466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64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AE663E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6</w:t>
            </w:r>
          </w:p>
        </w:tc>
      </w:tr>
      <w:tr w:rsidR="00BE5AAD" w:rsidRPr="00BE5AAD" w14:paraId="4E9056A1"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584FE4B"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A1C666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11</w:t>
            </w:r>
          </w:p>
        </w:tc>
      </w:tr>
      <w:tr w:rsidR="00BE5AAD" w:rsidRPr="00BE5AAD" w14:paraId="4E98796A"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2582B9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B8D162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19</w:t>
            </w:r>
          </w:p>
        </w:tc>
      </w:tr>
      <w:tr w:rsidR="00BE5AAD" w:rsidRPr="00BE5AAD" w14:paraId="2B955CAD"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A76B2C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6B5128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777</w:t>
            </w:r>
          </w:p>
        </w:tc>
      </w:tr>
      <w:tr w:rsidR="00BE5AAD" w:rsidRPr="00BE5AAD" w14:paraId="7A90779E"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C112E32"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A25E35E"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w:t>
            </w:r>
          </w:p>
        </w:tc>
      </w:tr>
      <w:tr w:rsidR="00BE5AAD" w:rsidRPr="00BE5AAD" w14:paraId="2629738F"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349ECE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611064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172</w:t>
            </w:r>
          </w:p>
        </w:tc>
      </w:tr>
      <w:tr w:rsidR="00BE5AAD" w:rsidRPr="00BE5AAD" w14:paraId="510A493E"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F42F22B"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6511E7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w:t>
            </w:r>
          </w:p>
        </w:tc>
      </w:tr>
      <w:tr w:rsidR="00BE5AAD" w:rsidRPr="00BE5AAD" w14:paraId="5C0127C0"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2A8A81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B4548A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w:t>
            </w:r>
          </w:p>
        </w:tc>
      </w:tr>
      <w:tr w:rsidR="00BE5AAD" w:rsidRPr="00BE5AAD" w14:paraId="6B4C9AB1"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35EDEF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99CB15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5</w:t>
            </w:r>
          </w:p>
        </w:tc>
      </w:tr>
      <w:tr w:rsidR="00BE5AAD" w:rsidRPr="00BE5AAD" w14:paraId="7F2D7D6C"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4D75FB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57F495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9</w:t>
            </w:r>
          </w:p>
        </w:tc>
      </w:tr>
      <w:tr w:rsidR="00BE5AAD" w:rsidRPr="00BE5AAD" w14:paraId="551CCE57"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F318AE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AA989E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76</w:t>
            </w:r>
          </w:p>
        </w:tc>
      </w:tr>
      <w:tr w:rsidR="00BE5AAD" w:rsidRPr="00BE5AAD" w14:paraId="1FD98926"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D24D50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90CEC7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743</w:t>
            </w:r>
          </w:p>
        </w:tc>
      </w:tr>
      <w:tr w:rsidR="00BE5AAD" w:rsidRPr="00BE5AAD" w14:paraId="51078930" w14:textId="77777777" w:rsidTr="00BE5AAD">
        <w:trPr>
          <w:trHeight w:val="168"/>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76F357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91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622A9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88</w:t>
            </w:r>
          </w:p>
        </w:tc>
      </w:tr>
    </w:tbl>
    <w:p w14:paraId="5263FB5B" w14:textId="06454DDF" w:rsidR="00BE5AAD" w:rsidRDefault="00BE5AAD" w:rsidP="0002472D"/>
    <w:tbl>
      <w:tblPr>
        <w:tblW w:w="1925" w:type="dxa"/>
        <w:tblCellMar>
          <w:left w:w="0" w:type="dxa"/>
          <w:right w:w="0" w:type="dxa"/>
        </w:tblCellMar>
        <w:tblLook w:val="04A0" w:firstRow="1" w:lastRow="0" w:firstColumn="1" w:lastColumn="0" w:noHBand="0" w:noVBand="1"/>
      </w:tblPr>
      <w:tblGrid>
        <w:gridCol w:w="357"/>
        <w:gridCol w:w="1568"/>
      </w:tblGrid>
      <w:tr w:rsidR="00BE5AAD" w:rsidRPr="00BE5AAD" w14:paraId="32A5DFAF" w14:textId="77777777" w:rsidTr="00BE5AAD">
        <w:trPr>
          <w:trHeight w:val="143"/>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3FB144EA" w14:textId="77777777" w:rsidR="00BE5AAD" w:rsidRPr="00BE5AAD" w:rsidRDefault="00BE5AAD" w:rsidP="00BE5AAD">
            <w:pPr>
              <w:spacing w:after="0" w:line="240" w:lineRule="auto"/>
              <w:rPr>
                <w:rFonts w:ascii="Arial" w:eastAsia="Times New Roman" w:hAnsi="Arial" w:cs="Arial"/>
                <w:i/>
                <w:iCs/>
                <w:sz w:val="20"/>
                <w:szCs w:val="20"/>
                <w:lang w:eastAsia="en-IN"/>
              </w:rPr>
            </w:pPr>
            <w:r w:rsidRPr="00BE5AAD">
              <w:rPr>
                <w:rFonts w:ascii="Arial" w:eastAsia="Times New Roman" w:hAnsi="Arial" w:cs="Arial"/>
                <w:i/>
                <w:iCs/>
                <w:sz w:val="20"/>
                <w:szCs w:val="20"/>
                <w:lang w:eastAsia="en-IN"/>
              </w:rPr>
              <w:t>gid</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0EAD8A78" w14:textId="77777777" w:rsidR="00BE5AAD" w:rsidRPr="00BE5AAD" w:rsidRDefault="00BE5AAD" w:rsidP="00BE5AAD">
            <w:pPr>
              <w:spacing w:after="0" w:line="240" w:lineRule="auto"/>
              <w:rPr>
                <w:rFonts w:ascii="Arial" w:eastAsia="Times New Roman" w:hAnsi="Arial" w:cs="Arial"/>
                <w:color w:val="FFFFFF"/>
                <w:sz w:val="20"/>
                <w:szCs w:val="20"/>
                <w:lang w:eastAsia="en-IN"/>
              </w:rPr>
            </w:pPr>
            <w:r w:rsidRPr="00BE5AAD">
              <w:rPr>
                <w:rFonts w:ascii="Arial" w:eastAsia="Times New Roman" w:hAnsi="Arial" w:cs="Arial"/>
                <w:color w:val="FFFFFF"/>
                <w:sz w:val="20"/>
                <w:szCs w:val="20"/>
                <w:lang w:eastAsia="en-IN"/>
              </w:rPr>
              <w:t>AVERAGE of rating</w:t>
            </w:r>
          </w:p>
        </w:tc>
      </w:tr>
      <w:tr w:rsidR="00BE5AAD" w:rsidRPr="00BE5AAD" w14:paraId="0BB7787F"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082F7F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B70A6A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4.2</w:t>
            </w:r>
          </w:p>
        </w:tc>
      </w:tr>
      <w:tr w:rsidR="00BE5AAD" w:rsidRPr="00BE5AAD" w14:paraId="0F0B7120"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896495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888B16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2.333333333</w:t>
            </w:r>
          </w:p>
        </w:tc>
      </w:tr>
      <w:tr w:rsidR="00BE5AAD" w:rsidRPr="00BE5AAD" w14:paraId="78EADB2B"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4FF99E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CBF7B5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3.555555556</w:t>
            </w:r>
          </w:p>
        </w:tc>
      </w:tr>
      <w:tr w:rsidR="00BE5AAD" w:rsidRPr="00BE5AAD" w14:paraId="45FFD7DC"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4E6ED6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A2EF1D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2.72972973</w:t>
            </w:r>
          </w:p>
        </w:tc>
      </w:tr>
      <w:tr w:rsidR="00BE5AAD" w:rsidRPr="00BE5AAD" w14:paraId="4EC6FB94"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308F33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66FB6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2.725</w:t>
            </w:r>
          </w:p>
        </w:tc>
      </w:tr>
      <w:tr w:rsidR="00BE5AAD" w:rsidRPr="00BE5AAD" w14:paraId="2D09EEBC"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2AE3BD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13A84EB"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3.4</w:t>
            </w:r>
          </w:p>
        </w:tc>
      </w:tr>
      <w:tr w:rsidR="00BE5AAD" w:rsidRPr="00BE5AAD" w14:paraId="018588E7"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118611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F516B1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2.861111111</w:t>
            </w:r>
          </w:p>
        </w:tc>
      </w:tr>
      <w:tr w:rsidR="00BE5AAD" w:rsidRPr="00BE5AAD" w14:paraId="3A129800"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AE1C6F4"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29A71F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2.979317477</w:t>
            </w:r>
          </w:p>
        </w:tc>
      </w:tr>
      <w:tr w:rsidR="00BE5AAD" w:rsidRPr="00BE5AAD" w14:paraId="3BA2A114"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65E033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FAEB00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1.577777778</w:t>
            </w:r>
          </w:p>
        </w:tc>
      </w:tr>
      <w:tr w:rsidR="00BE5AAD" w:rsidRPr="00BE5AAD" w14:paraId="1C15B67F"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90A552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C70BD2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1.953488372</w:t>
            </w:r>
          </w:p>
        </w:tc>
      </w:tr>
      <w:tr w:rsidR="00BE5AAD" w:rsidRPr="00BE5AAD" w14:paraId="67521A37"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806EF7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D1E87F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4.957746479</w:t>
            </w:r>
          </w:p>
        </w:tc>
      </w:tr>
      <w:tr w:rsidR="00BE5AAD" w:rsidRPr="00BE5AAD" w14:paraId="2DDD0809"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3C49EE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90FCA9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2.590909091</w:t>
            </w:r>
          </w:p>
        </w:tc>
      </w:tr>
      <w:tr w:rsidR="00BE5AAD" w:rsidRPr="00BE5AAD" w14:paraId="36813521"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38A05A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108B7D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1.5</w:t>
            </w:r>
          </w:p>
        </w:tc>
      </w:tr>
      <w:tr w:rsidR="00BE5AAD" w:rsidRPr="00BE5AAD" w14:paraId="06E8DEB0"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5E0092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ECC190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2.15</w:t>
            </w:r>
          </w:p>
        </w:tc>
      </w:tr>
      <w:tr w:rsidR="00BE5AAD" w:rsidRPr="00BE5AAD" w14:paraId="57B8B6DB"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EB3C1CE"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11EDAB2"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3.090909091</w:t>
            </w:r>
          </w:p>
        </w:tc>
      </w:tr>
      <w:tr w:rsidR="00BE5AAD" w:rsidRPr="00BE5AAD" w14:paraId="32B1B9A9"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44BC16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9468D9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3.47826087</w:t>
            </w:r>
          </w:p>
        </w:tc>
      </w:tr>
      <w:tr w:rsidR="00BE5AAD" w:rsidRPr="00BE5AAD" w14:paraId="66025971"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72C54E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AC1C07E"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3.706484642</w:t>
            </w:r>
          </w:p>
        </w:tc>
      </w:tr>
      <w:tr w:rsidR="00BE5AAD" w:rsidRPr="00BE5AAD" w14:paraId="23447136"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32E42A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lastRenderedPageBreak/>
              <w:t>64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0C0E60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4.333333333</w:t>
            </w:r>
          </w:p>
        </w:tc>
      </w:tr>
      <w:tr w:rsidR="00BE5AAD" w:rsidRPr="00BE5AAD" w14:paraId="7C8C6093"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3B7DB9E"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F70FC5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3.909090909</w:t>
            </w:r>
          </w:p>
        </w:tc>
      </w:tr>
      <w:tr w:rsidR="00BE5AAD" w:rsidRPr="00BE5AAD" w14:paraId="6459CBB2"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061ED9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7E4ECB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3.631578947</w:t>
            </w:r>
          </w:p>
        </w:tc>
      </w:tr>
      <w:tr w:rsidR="00BE5AAD" w:rsidRPr="00BE5AAD" w14:paraId="7B04F362"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3E853BD"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2E15EF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4.442728443</w:t>
            </w:r>
          </w:p>
        </w:tc>
      </w:tr>
      <w:tr w:rsidR="00BE5AAD" w:rsidRPr="00BE5AAD" w14:paraId="29087166"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7F9E5A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EBCC4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4.5</w:t>
            </w:r>
          </w:p>
        </w:tc>
      </w:tr>
      <w:tr w:rsidR="00BE5AAD" w:rsidRPr="00BE5AAD" w14:paraId="28D08EE1"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3F312F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F2BA7C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2.505813953</w:t>
            </w:r>
          </w:p>
        </w:tc>
      </w:tr>
      <w:tr w:rsidR="00BE5AAD" w:rsidRPr="00BE5AAD" w14:paraId="6520961F"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40624CE"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ABECF3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w:t>
            </w:r>
          </w:p>
        </w:tc>
      </w:tr>
      <w:tr w:rsidR="00BE5AAD" w:rsidRPr="00BE5AAD" w14:paraId="7FEF9D7A"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E2C09FD"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A8809D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w:t>
            </w:r>
          </w:p>
        </w:tc>
      </w:tr>
      <w:tr w:rsidR="00BE5AAD" w:rsidRPr="00BE5AAD" w14:paraId="305551FC"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6795FF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9641A6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w:t>
            </w:r>
          </w:p>
        </w:tc>
      </w:tr>
      <w:tr w:rsidR="00BE5AAD" w:rsidRPr="00BE5AAD" w14:paraId="17B74701"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436FA5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C2F255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3.222222222</w:t>
            </w:r>
          </w:p>
        </w:tc>
      </w:tr>
      <w:tr w:rsidR="00BE5AAD" w:rsidRPr="00BE5AAD" w14:paraId="6CBF58C0"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D2BBC24"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1DD958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3.486842105</w:t>
            </w:r>
          </w:p>
        </w:tc>
      </w:tr>
      <w:tr w:rsidR="00BE5AAD" w:rsidRPr="00BE5AAD" w14:paraId="147B0C28"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3BCBAB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87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A5470D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2.36204576</w:t>
            </w:r>
          </w:p>
        </w:tc>
      </w:tr>
      <w:tr w:rsidR="00BE5AAD" w:rsidRPr="00BE5AAD" w14:paraId="31CE96B3" w14:textId="77777777" w:rsidTr="00BE5AAD">
        <w:trPr>
          <w:trHeight w:val="14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F8E18C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91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95A21C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2.738636364</w:t>
            </w:r>
          </w:p>
        </w:tc>
      </w:tr>
    </w:tbl>
    <w:p w14:paraId="2BC919A9" w14:textId="227FD63E" w:rsidR="00BE5AAD" w:rsidRDefault="00BE5AAD" w:rsidP="0002472D"/>
    <w:tbl>
      <w:tblPr>
        <w:tblW w:w="3173" w:type="dxa"/>
        <w:tblCellMar>
          <w:left w:w="0" w:type="dxa"/>
          <w:right w:w="0" w:type="dxa"/>
        </w:tblCellMar>
        <w:tblLook w:val="04A0" w:firstRow="1" w:lastRow="0" w:firstColumn="1" w:lastColumn="0" w:noHBand="0" w:noVBand="1"/>
      </w:tblPr>
      <w:tblGrid>
        <w:gridCol w:w="1225"/>
        <w:gridCol w:w="1948"/>
      </w:tblGrid>
      <w:tr w:rsidR="00BE5AAD" w:rsidRPr="00BE5AAD" w14:paraId="25A4331D" w14:textId="77777777" w:rsidTr="00BE5AAD">
        <w:trPr>
          <w:trHeight w:val="229"/>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0C5091B2" w14:textId="77777777" w:rsidR="00BE5AAD" w:rsidRPr="00BE5AAD" w:rsidRDefault="00BE5AAD" w:rsidP="00BE5AAD">
            <w:pPr>
              <w:spacing w:after="0" w:line="240" w:lineRule="auto"/>
              <w:rPr>
                <w:rFonts w:ascii="Arial" w:eastAsia="Times New Roman" w:hAnsi="Arial" w:cs="Arial"/>
                <w:i/>
                <w:iCs/>
                <w:sz w:val="20"/>
                <w:szCs w:val="20"/>
                <w:lang w:eastAsia="en-IN"/>
              </w:rPr>
            </w:pPr>
            <w:r w:rsidRPr="00BE5AAD">
              <w:rPr>
                <w:rFonts w:ascii="Arial" w:eastAsia="Times New Roman" w:hAnsi="Arial" w:cs="Arial"/>
                <w:i/>
                <w:iCs/>
                <w:sz w:val="20"/>
                <w:szCs w:val="20"/>
                <w:lang w:eastAsia="en-IN"/>
              </w:rPr>
              <w:t>Date</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09F20B32" w14:textId="77777777" w:rsidR="00BE5AAD" w:rsidRPr="00BE5AAD" w:rsidRDefault="00BE5AAD" w:rsidP="00BE5AAD">
            <w:pPr>
              <w:spacing w:after="0" w:line="240" w:lineRule="auto"/>
              <w:rPr>
                <w:rFonts w:ascii="Arial" w:eastAsia="Times New Roman" w:hAnsi="Arial" w:cs="Arial"/>
                <w:color w:val="FFFFFF"/>
                <w:sz w:val="20"/>
                <w:szCs w:val="20"/>
                <w:lang w:eastAsia="en-IN"/>
              </w:rPr>
            </w:pPr>
            <w:r w:rsidRPr="00BE5AAD">
              <w:rPr>
                <w:rFonts w:ascii="Arial" w:eastAsia="Times New Roman" w:hAnsi="Arial" w:cs="Arial"/>
                <w:color w:val="FFFFFF"/>
                <w:sz w:val="20"/>
                <w:szCs w:val="20"/>
                <w:lang w:eastAsia="en-IN"/>
              </w:rPr>
              <w:t xml:space="preserve">COUNTA of </w:t>
            </w:r>
            <w:proofErr w:type="spellStart"/>
            <w:r w:rsidRPr="00BE5AAD">
              <w:rPr>
                <w:rFonts w:ascii="Arial" w:eastAsia="Times New Roman" w:hAnsi="Arial" w:cs="Arial"/>
                <w:color w:val="FFFFFF"/>
                <w:sz w:val="20"/>
                <w:szCs w:val="20"/>
                <w:lang w:eastAsia="en-IN"/>
              </w:rPr>
              <w:t>CallSid</w:t>
            </w:r>
            <w:proofErr w:type="spellEnd"/>
          </w:p>
        </w:tc>
      </w:tr>
      <w:tr w:rsidR="00BE5AAD" w:rsidRPr="00BE5AAD" w14:paraId="0C64A57F"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749B0F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17780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228</w:t>
            </w:r>
          </w:p>
        </w:tc>
      </w:tr>
      <w:tr w:rsidR="00BE5AAD" w:rsidRPr="00BE5AAD" w14:paraId="1341CD5C"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C2DC3C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2BC0CB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332</w:t>
            </w:r>
          </w:p>
        </w:tc>
      </w:tr>
      <w:tr w:rsidR="00BE5AAD" w:rsidRPr="00BE5AAD" w14:paraId="418CD071"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E701152"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C555AE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383</w:t>
            </w:r>
          </w:p>
        </w:tc>
      </w:tr>
      <w:tr w:rsidR="00BE5AAD" w:rsidRPr="00BE5AAD" w14:paraId="0E1F2AB2"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225634E"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F5F828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364</w:t>
            </w:r>
          </w:p>
        </w:tc>
      </w:tr>
      <w:tr w:rsidR="00BE5AAD" w:rsidRPr="00BE5AAD" w14:paraId="75B50413"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CB5A43D"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F6A8D2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253</w:t>
            </w:r>
          </w:p>
        </w:tc>
      </w:tr>
      <w:tr w:rsidR="00BE5AAD" w:rsidRPr="00BE5AAD" w14:paraId="583CD1B6"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C6A4BFB"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4F1B86B"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254</w:t>
            </w:r>
          </w:p>
        </w:tc>
      </w:tr>
      <w:tr w:rsidR="00BE5AAD" w:rsidRPr="00BE5AAD" w14:paraId="61C13F67"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046221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D96803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254</w:t>
            </w:r>
          </w:p>
        </w:tc>
      </w:tr>
      <w:tr w:rsidR="00BE5AAD" w:rsidRPr="00BE5AAD" w14:paraId="43E59370"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DAA3D9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708B3C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138</w:t>
            </w:r>
          </w:p>
        </w:tc>
      </w:tr>
      <w:tr w:rsidR="00BE5AAD" w:rsidRPr="00BE5AAD" w14:paraId="6789C57E"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95607B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09-12-2023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47354D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288</w:t>
            </w:r>
          </w:p>
        </w:tc>
      </w:tr>
      <w:tr w:rsidR="00BE5AAD" w:rsidRPr="00BE5AAD" w14:paraId="382DA53B"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B6A5E5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AB3360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430</w:t>
            </w:r>
          </w:p>
        </w:tc>
      </w:tr>
      <w:tr w:rsidR="00BE5AAD" w:rsidRPr="00BE5AAD" w14:paraId="156A1F2F"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A28A2B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3F76854"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424</w:t>
            </w:r>
          </w:p>
        </w:tc>
      </w:tr>
      <w:tr w:rsidR="00BE5AAD" w:rsidRPr="00BE5AAD" w14:paraId="201F2940"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33AF83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850001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358</w:t>
            </w:r>
          </w:p>
        </w:tc>
      </w:tr>
      <w:tr w:rsidR="00BE5AAD" w:rsidRPr="00BE5AAD" w14:paraId="5107453C"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67E4202"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4B724B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348</w:t>
            </w:r>
          </w:p>
        </w:tc>
      </w:tr>
      <w:tr w:rsidR="00BE5AAD" w:rsidRPr="00BE5AAD" w14:paraId="171E8160"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EF7EBB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81A619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226</w:t>
            </w:r>
          </w:p>
        </w:tc>
      </w:tr>
      <w:tr w:rsidR="00BE5AAD" w:rsidRPr="00BE5AAD" w14:paraId="31E0BF12"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855F71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F54EE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276</w:t>
            </w:r>
          </w:p>
        </w:tc>
      </w:tr>
      <w:tr w:rsidR="00BE5AAD" w:rsidRPr="00BE5AAD" w14:paraId="18C968A6"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60EF68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71341A0"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258</w:t>
            </w:r>
          </w:p>
        </w:tc>
      </w:tr>
      <w:tr w:rsidR="00BE5AAD" w:rsidRPr="00BE5AAD" w14:paraId="73DBA1EB"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1C073C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F25AFF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185</w:t>
            </w:r>
          </w:p>
        </w:tc>
      </w:tr>
      <w:tr w:rsidR="00BE5AAD" w:rsidRPr="00BE5AAD" w14:paraId="280F4B87"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BDF9E65"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CCC636E"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233</w:t>
            </w:r>
          </w:p>
        </w:tc>
      </w:tr>
      <w:tr w:rsidR="00BE5AAD" w:rsidRPr="00BE5AAD" w14:paraId="435F9028"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DD1485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0D12AB1"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209</w:t>
            </w:r>
          </w:p>
        </w:tc>
      </w:tr>
      <w:tr w:rsidR="00BE5AAD" w:rsidRPr="00BE5AAD" w14:paraId="19D855A4"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42A2FCA"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1782962"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178</w:t>
            </w:r>
          </w:p>
        </w:tc>
      </w:tr>
      <w:tr w:rsidR="00BE5AAD" w:rsidRPr="00BE5AAD" w14:paraId="7D26F8B0"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B5A418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90C6C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159</w:t>
            </w:r>
          </w:p>
        </w:tc>
      </w:tr>
      <w:tr w:rsidR="00BE5AAD" w:rsidRPr="00BE5AAD" w14:paraId="42DB77EB"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B1F78E3"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16D8D8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163</w:t>
            </w:r>
          </w:p>
        </w:tc>
      </w:tr>
      <w:tr w:rsidR="00BE5AAD" w:rsidRPr="00BE5AAD" w14:paraId="7CD012EA"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894403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A7099FB"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241</w:t>
            </w:r>
          </w:p>
        </w:tc>
      </w:tr>
      <w:tr w:rsidR="00BE5AAD" w:rsidRPr="00BE5AAD" w14:paraId="3006BA1D"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57287F4"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5D679AD"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232</w:t>
            </w:r>
          </w:p>
        </w:tc>
      </w:tr>
      <w:tr w:rsidR="00BE5AAD" w:rsidRPr="00BE5AAD" w14:paraId="35BDD1C8"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D1EC354"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382A5B"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258</w:t>
            </w:r>
          </w:p>
        </w:tc>
      </w:tr>
      <w:tr w:rsidR="00BE5AAD" w:rsidRPr="00BE5AAD" w14:paraId="6CFD0314"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E25AEB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6AC59C8"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255</w:t>
            </w:r>
          </w:p>
        </w:tc>
      </w:tr>
      <w:tr w:rsidR="00BE5AAD" w:rsidRPr="00BE5AAD" w14:paraId="7CC6F688"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16C03A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7D54BB9"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242</w:t>
            </w:r>
          </w:p>
        </w:tc>
      </w:tr>
      <w:tr w:rsidR="00BE5AAD" w:rsidRPr="00BE5AAD" w14:paraId="103C2888"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7ECC90C"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E9C51F"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181</w:t>
            </w:r>
          </w:p>
        </w:tc>
      </w:tr>
      <w:tr w:rsidR="00BE5AAD" w:rsidRPr="00BE5AAD" w14:paraId="4489FE49"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EEB9CF4"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FF13BA4"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260</w:t>
            </w:r>
          </w:p>
        </w:tc>
      </w:tr>
      <w:tr w:rsidR="00BE5AAD" w:rsidRPr="00BE5AAD" w14:paraId="6400BD6A" w14:textId="77777777" w:rsidTr="00BE5AAD">
        <w:trPr>
          <w:trHeight w:val="229"/>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CED0C16"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30-12-2023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CF59277" w14:textId="77777777" w:rsidR="00BE5AAD" w:rsidRPr="00BE5AAD" w:rsidRDefault="00BE5AAD" w:rsidP="00BE5AAD">
            <w:pPr>
              <w:spacing w:after="0" w:line="240" w:lineRule="auto"/>
              <w:jc w:val="right"/>
              <w:rPr>
                <w:rFonts w:ascii="Arial" w:eastAsia="Times New Roman" w:hAnsi="Arial" w:cs="Arial"/>
                <w:sz w:val="20"/>
                <w:szCs w:val="20"/>
                <w:lang w:eastAsia="en-IN"/>
              </w:rPr>
            </w:pPr>
            <w:r w:rsidRPr="00BE5AAD">
              <w:rPr>
                <w:rFonts w:ascii="Arial" w:eastAsia="Times New Roman" w:hAnsi="Arial" w:cs="Arial"/>
                <w:sz w:val="20"/>
                <w:szCs w:val="20"/>
                <w:lang w:eastAsia="en-IN"/>
              </w:rPr>
              <w:t>179</w:t>
            </w:r>
          </w:p>
        </w:tc>
      </w:tr>
    </w:tbl>
    <w:p w14:paraId="1D4AD7BA" w14:textId="4A002A3F" w:rsidR="00BE5AAD" w:rsidRDefault="00BE5AAD" w:rsidP="0002472D"/>
    <w:tbl>
      <w:tblPr>
        <w:tblW w:w="3163" w:type="dxa"/>
        <w:tblCellMar>
          <w:left w:w="0" w:type="dxa"/>
          <w:right w:w="0" w:type="dxa"/>
        </w:tblCellMar>
        <w:tblLook w:val="04A0" w:firstRow="1" w:lastRow="0" w:firstColumn="1" w:lastColumn="0" w:noHBand="0" w:noVBand="1"/>
      </w:tblPr>
      <w:tblGrid>
        <w:gridCol w:w="357"/>
        <w:gridCol w:w="1265"/>
        <w:gridCol w:w="1541"/>
      </w:tblGrid>
      <w:tr w:rsidR="00584BDD" w:rsidRPr="00584BDD" w14:paraId="6BA0279A" w14:textId="77777777" w:rsidTr="00584BDD">
        <w:trPr>
          <w:trHeight w:val="287"/>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3276CE8E" w14:textId="77777777" w:rsidR="00584BDD" w:rsidRPr="00584BDD" w:rsidRDefault="00584BDD" w:rsidP="00584BDD">
            <w:pPr>
              <w:spacing w:after="0" w:line="240" w:lineRule="auto"/>
              <w:rPr>
                <w:rFonts w:ascii="Arial" w:eastAsia="Times New Roman" w:hAnsi="Arial" w:cs="Arial"/>
                <w:i/>
                <w:iCs/>
                <w:sz w:val="20"/>
                <w:szCs w:val="20"/>
                <w:lang w:eastAsia="en-IN"/>
              </w:rPr>
            </w:pPr>
            <w:r w:rsidRPr="00584BDD">
              <w:rPr>
                <w:rFonts w:ascii="Arial" w:eastAsia="Times New Roman" w:hAnsi="Arial" w:cs="Arial"/>
                <w:i/>
                <w:iCs/>
                <w:sz w:val="20"/>
                <w:szCs w:val="20"/>
                <w:lang w:eastAsia="en-IN"/>
              </w:rPr>
              <w:t>gid</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45" w:type="dxa"/>
              <w:bottom w:w="30" w:type="dxa"/>
              <w:right w:w="45" w:type="dxa"/>
            </w:tcMar>
            <w:vAlign w:val="bottom"/>
            <w:hideMark/>
          </w:tcPr>
          <w:p w14:paraId="12DEE632" w14:textId="77777777" w:rsidR="00584BDD" w:rsidRPr="00584BDD" w:rsidRDefault="00584BDD" w:rsidP="00584BDD">
            <w:pPr>
              <w:spacing w:after="0" w:line="240" w:lineRule="auto"/>
              <w:rPr>
                <w:rFonts w:ascii="Arial" w:eastAsia="Times New Roman" w:hAnsi="Arial" w:cs="Arial"/>
                <w:color w:val="FFFFFF"/>
                <w:sz w:val="20"/>
                <w:szCs w:val="20"/>
                <w:lang w:eastAsia="en-IN"/>
              </w:rPr>
            </w:pPr>
            <w:r w:rsidRPr="00584BDD">
              <w:rPr>
                <w:rFonts w:ascii="Arial" w:eastAsia="Times New Roman" w:hAnsi="Arial" w:cs="Arial"/>
                <w:color w:val="FFFFFF"/>
                <w:sz w:val="20"/>
                <w:szCs w:val="20"/>
                <w:lang w:eastAsia="en-IN"/>
              </w:rPr>
              <w:t>AVERAGE of rating</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0C31C005" w14:textId="77777777" w:rsidR="00584BDD" w:rsidRPr="00584BDD" w:rsidRDefault="00584BDD" w:rsidP="00584BDD">
            <w:pPr>
              <w:spacing w:after="0" w:line="240" w:lineRule="auto"/>
              <w:rPr>
                <w:rFonts w:ascii="Arial" w:eastAsia="Times New Roman" w:hAnsi="Arial" w:cs="Arial"/>
                <w:color w:val="FFFFFF"/>
                <w:sz w:val="20"/>
                <w:szCs w:val="20"/>
                <w:lang w:eastAsia="en-IN"/>
              </w:rPr>
            </w:pPr>
            <w:r w:rsidRPr="00584BDD">
              <w:rPr>
                <w:rFonts w:ascii="Arial" w:eastAsia="Times New Roman" w:hAnsi="Arial" w:cs="Arial"/>
                <w:color w:val="FFFFFF"/>
                <w:sz w:val="20"/>
                <w:szCs w:val="20"/>
                <w:lang w:eastAsia="en-IN"/>
              </w:rPr>
              <w:t xml:space="preserve">COUNTA of </w:t>
            </w:r>
            <w:proofErr w:type="spellStart"/>
            <w:r w:rsidRPr="00584BDD">
              <w:rPr>
                <w:rFonts w:ascii="Arial" w:eastAsia="Times New Roman" w:hAnsi="Arial" w:cs="Arial"/>
                <w:color w:val="FFFFFF"/>
                <w:sz w:val="20"/>
                <w:szCs w:val="20"/>
                <w:lang w:eastAsia="en-IN"/>
              </w:rPr>
              <w:t>consultationType</w:t>
            </w:r>
            <w:proofErr w:type="spellEnd"/>
          </w:p>
        </w:tc>
      </w:tr>
      <w:tr w:rsidR="00584BDD" w:rsidRPr="00584BDD" w14:paraId="5C2DD204"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A1C2A17"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587AAF8"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B6B43F"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5</w:t>
            </w:r>
          </w:p>
        </w:tc>
      </w:tr>
      <w:tr w:rsidR="00584BDD" w:rsidRPr="00584BDD" w14:paraId="19190959"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4DECA54"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204E16A"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2.333333333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04884BD"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w:t>
            </w:r>
          </w:p>
        </w:tc>
      </w:tr>
      <w:tr w:rsidR="00584BDD" w:rsidRPr="00584BDD" w14:paraId="09C7622F"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0886822"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C0FC129"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3.555555556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3720F72"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18</w:t>
            </w:r>
          </w:p>
        </w:tc>
      </w:tr>
      <w:tr w:rsidR="00584BDD" w:rsidRPr="00584BDD" w14:paraId="4EA2D565"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10E496A"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C234504"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2.72972973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01B9EAB"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37</w:t>
            </w:r>
          </w:p>
        </w:tc>
      </w:tr>
      <w:tr w:rsidR="00584BDD" w:rsidRPr="00584BDD" w14:paraId="3E928195"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7E16446"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CD0B06F"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2.725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0D9ED0"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400</w:t>
            </w:r>
          </w:p>
        </w:tc>
      </w:tr>
      <w:tr w:rsidR="00584BDD" w:rsidRPr="00584BDD" w14:paraId="14B9C437"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581F9E3"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65C3B41"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B59F286"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5</w:t>
            </w:r>
          </w:p>
        </w:tc>
      </w:tr>
      <w:tr w:rsidR="00584BDD" w:rsidRPr="00584BDD" w14:paraId="19079949"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5A93B09"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4AA5EE"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2.861111111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2CC7740"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36</w:t>
            </w:r>
          </w:p>
        </w:tc>
      </w:tr>
      <w:tr w:rsidR="00584BDD" w:rsidRPr="00584BDD" w14:paraId="5C81E4DB"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390407D"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06D360"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2.979317477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E7ED29"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967</w:t>
            </w:r>
          </w:p>
        </w:tc>
      </w:tr>
      <w:tr w:rsidR="00584BDD" w:rsidRPr="00584BDD" w14:paraId="471340C7"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E3590C7"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8002B2F"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1.577777778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985A4E1"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45</w:t>
            </w:r>
          </w:p>
        </w:tc>
      </w:tr>
      <w:tr w:rsidR="00584BDD" w:rsidRPr="00584BDD" w14:paraId="1DA5EB79"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8A8E17E"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1DF7864"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1.953488372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1A5118"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43</w:t>
            </w:r>
          </w:p>
        </w:tc>
      </w:tr>
      <w:tr w:rsidR="00584BDD" w:rsidRPr="00584BDD" w14:paraId="50F82A9D"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1474E10"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78A6BC5"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4.957746479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45521A3"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142</w:t>
            </w:r>
          </w:p>
        </w:tc>
      </w:tr>
      <w:tr w:rsidR="00584BDD" w:rsidRPr="00584BDD" w14:paraId="63FB174C"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B87BAAA"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110E407"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2.590909091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0892F9"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22</w:t>
            </w:r>
          </w:p>
        </w:tc>
      </w:tr>
      <w:tr w:rsidR="00584BDD" w:rsidRPr="00584BDD" w14:paraId="5F76E584"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2B9B6D5"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9A7CC25"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54F54D9"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w:t>
            </w:r>
          </w:p>
        </w:tc>
      </w:tr>
      <w:tr w:rsidR="00584BDD" w:rsidRPr="00584BDD" w14:paraId="2CF96904"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F4FED3D"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84D39C4"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5ADF0BD"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200</w:t>
            </w:r>
          </w:p>
        </w:tc>
      </w:tr>
      <w:tr w:rsidR="00584BDD" w:rsidRPr="00584BDD" w14:paraId="55AB31F7"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73E76B9"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25D80DB"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3.090909091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8252FE5"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11</w:t>
            </w:r>
          </w:p>
        </w:tc>
      </w:tr>
      <w:tr w:rsidR="00584BDD" w:rsidRPr="00584BDD" w14:paraId="50EFB8D2"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3A8BF67"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BC390C3"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3.47826087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95411D"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23</w:t>
            </w:r>
          </w:p>
        </w:tc>
      </w:tr>
      <w:tr w:rsidR="00584BDD" w:rsidRPr="00584BDD" w14:paraId="016F0202"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7922E7A"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E0DBE28"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3.706484642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044FB71"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293</w:t>
            </w:r>
          </w:p>
        </w:tc>
      </w:tr>
      <w:tr w:rsidR="00584BDD" w:rsidRPr="00584BDD" w14:paraId="40B43AEA"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AACC60B"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64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1365A21"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4.333333333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D2C89EE"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6</w:t>
            </w:r>
          </w:p>
        </w:tc>
      </w:tr>
      <w:tr w:rsidR="00584BDD" w:rsidRPr="00584BDD" w14:paraId="0C809AB8"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D44F979"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A238853"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3.909090909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31AB2D"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11</w:t>
            </w:r>
          </w:p>
        </w:tc>
      </w:tr>
      <w:tr w:rsidR="00584BDD" w:rsidRPr="00584BDD" w14:paraId="6D64067C"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CBC2F41"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A6DB17D"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3.631578947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3ECDA4"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19</w:t>
            </w:r>
          </w:p>
        </w:tc>
      </w:tr>
      <w:tr w:rsidR="00584BDD" w:rsidRPr="00584BDD" w14:paraId="31F34514"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159B145"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8F25F09"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4.442728443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534B43C"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777</w:t>
            </w:r>
          </w:p>
        </w:tc>
      </w:tr>
      <w:tr w:rsidR="00584BDD" w:rsidRPr="00584BDD" w14:paraId="15F09445"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CADDD97"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51AD515"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16D3755"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w:t>
            </w:r>
          </w:p>
        </w:tc>
      </w:tr>
      <w:tr w:rsidR="00584BDD" w:rsidRPr="00584BDD" w14:paraId="08B8E877"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974CD1E"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0EDDEA1"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2.505813953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827B16"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172</w:t>
            </w:r>
          </w:p>
        </w:tc>
      </w:tr>
      <w:tr w:rsidR="00584BDD" w:rsidRPr="00584BDD" w14:paraId="62982E6B"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8BADF2B"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4104877"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B8E0E3"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w:t>
            </w:r>
          </w:p>
        </w:tc>
      </w:tr>
      <w:tr w:rsidR="00584BDD" w:rsidRPr="00584BDD" w14:paraId="233E4B28"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339A36E"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53F5D4B"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AEAF823"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1</w:t>
            </w:r>
          </w:p>
        </w:tc>
      </w:tr>
      <w:tr w:rsidR="00584BDD" w:rsidRPr="00584BDD" w14:paraId="4C065D07"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7D5FB80"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82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71E194B"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BD2A23"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5</w:t>
            </w:r>
          </w:p>
        </w:tc>
      </w:tr>
      <w:tr w:rsidR="00584BDD" w:rsidRPr="00584BDD" w14:paraId="036F21CF"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B2BA6FE"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83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4B222C2"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3.222222222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EC4712"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9</w:t>
            </w:r>
          </w:p>
        </w:tc>
      </w:tr>
      <w:tr w:rsidR="00584BDD" w:rsidRPr="00584BDD" w14:paraId="041E249F"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970B261"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85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37810B5"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3.486842105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025C5B2"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76</w:t>
            </w:r>
          </w:p>
        </w:tc>
      </w:tr>
      <w:tr w:rsidR="00584BDD" w:rsidRPr="00584BDD" w14:paraId="68ED9F96"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36F8AE8"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87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930A107"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2.36204576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99E4C9B"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743</w:t>
            </w:r>
          </w:p>
        </w:tc>
      </w:tr>
      <w:tr w:rsidR="00584BDD" w:rsidRPr="00584BDD" w14:paraId="5B267B2C" w14:textId="77777777" w:rsidTr="00584BDD">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F10300E"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91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B107EE0"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2.738636364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2E01F88" w14:textId="77777777" w:rsidR="00584BDD" w:rsidRPr="00584BDD" w:rsidRDefault="00584BDD" w:rsidP="00584BDD">
            <w:pPr>
              <w:spacing w:after="0" w:line="240" w:lineRule="auto"/>
              <w:jc w:val="right"/>
              <w:rPr>
                <w:rFonts w:ascii="Arial" w:eastAsia="Times New Roman" w:hAnsi="Arial" w:cs="Arial"/>
                <w:sz w:val="20"/>
                <w:szCs w:val="20"/>
                <w:lang w:eastAsia="en-IN"/>
              </w:rPr>
            </w:pPr>
            <w:r w:rsidRPr="00584BDD">
              <w:rPr>
                <w:rFonts w:ascii="Arial" w:eastAsia="Times New Roman" w:hAnsi="Arial" w:cs="Arial"/>
                <w:sz w:val="20"/>
                <w:szCs w:val="20"/>
                <w:lang w:eastAsia="en-IN"/>
              </w:rPr>
              <w:t>88</w:t>
            </w:r>
          </w:p>
        </w:tc>
      </w:tr>
    </w:tbl>
    <w:p w14:paraId="03618696" w14:textId="6B4B191D" w:rsidR="00584BDD" w:rsidRDefault="00584BDD" w:rsidP="0002472D"/>
    <w:p w14:paraId="3B0F4EA5" w14:textId="5548D300" w:rsidR="00584BDD" w:rsidRDefault="00584BDD" w:rsidP="0002472D"/>
    <w:p w14:paraId="65D396A4" w14:textId="170E1F83" w:rsidR="00584BDD" w:rsidRDefault="00584BDD" w:rsidP="0002472D">
      <w:r>
        <w:rPr>
          <w:noProof/>
        </w:rPr>
        <w:lastRenderedPageBreak/>
        <w:drawing>
          <wp:inline distT="0" distB="0" distL="0" distR="0" wp14:anchorId="609FBFD3" wp14:editId="5CF69B5C">
            <wp:extent cx="4335780" cy="2449865"/>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72369" cy="2470539"/>
                    </a:xfrm>
                    <a:prstGeom prst="rect">
                      <a:avLst/>
                    </a:prstGeom>
                    <a:noFill/>
                    <a:ln>
                      <a:noFill/>
                    </a:ln>
                  </pic:spPr>
                </pic:pic>
              </a:graphicData>
            </a:graphic>
          </wp:inline>
        </w:drawing>
      </w:r>
      <w:r w:rsidRPr="00584BDD">
        <w:t xml:space="preserve"> </w:t>
      </w:r>
      <w:r>
        <w:rPr>
          <w:noProof/>
        </w:rPr>
        <w:drawing>
          <wp:inline distT="0" distB="0" distL="0" distR="0" wp14:anchorId="7BB9858D" wp14:editId="264D7FAB">
            <wp:extent cx="4297680" cy="2658790"/>
            <wp:effectExtent l="0" t="0" r="762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616" cy="2672979"/>
                    </a:xfrm>
                    <a:prstGeom prst="rect">
                      <a:avLst/>
                    </a:prstGeom>
                    <a:noFill/>
                    <a:ln>
                      <a:noFill/>
                    </a:ln>
                  </pic:spPr>
                </pic:pic>
              </a:graphicData>
            </a:graphic>
          </wp:inline>
        </w:drawing>
      </w:r>
    </w:p>
    <w:p w14:paraId="13DBB48B" w14:textId="0E4BB68B" w:rsidR="00557A99" w:rsidRDefault="00557A99" w:rsidP="0002472D">
      <w:r>
        <w:rPr>
          <w:noProof/>
        </w:rPr>
        <w:drawing>
          <wp:inline distT="0" distB="0" distL="0" distR="0" wp14:anchorId="12A81D33" wp14:editId="29827EEB">
            <wp:extent cx="4404360" cy="34552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12362" cy="3461548"/>
                    </a:xfrm>
                    <a:prstGeom prst="rect">
                      <a:avLst/>
                    </a:prstGeom>
                    <a:noFill/>
                    <a:ln>
                      <a:noFill/>
                    </a:ln>
                  </pic:spPr>
                </pic:pic>
              </a:graphicData>
            </a:graphic>
          </wp:inline>
        </w:drawing>
      </w:r>
    </w:p>
    <w:p w14:paraId="09A6BCAE" w14:textId="368298C0" w:rsidR="00557A99" w:rsidRDefault="00557A99" w:rsidP="0002472D">
      <w:r>
        <w:rPr>
          <w:noProof/>
        </w:rPr>
        <w:lastRenderedPageBreak/>
        <w:drawing>
          <wp:inline distT="0" distB="0" distL="0" distR="0" wp14:anchorId="2849FD61" wp14:editId="4A839F49">
            <wp:extent cx="4480560" cy="277193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92537" cy="2779340"/>
                    </a:xfrm>
                    <a:prstGeom prst="rect">
                      <a:avLst/>
                    </a:prstGeom>
                    <a:noFill/>
                    <a:ln>
                      <a:noFill/>
                    </a:ln>
                  </pic:spPr>
                </pic:pic>
              </a:graphicData>
            </a:graphic>
          </wp:inline>
        </w:drawing>
      </w:r>
    </w:p>
    <w:p w14:paraId="4B2AC070" w14:textId="1C088E4C" w:rsidR="00557A99" w:rsidRDefault="00557A99" w:rsidP="0002472D">
      <w:pPr>
        <w:rPr>
          <w:b/>
          <w:bCs/>
        </w:rPr>
      </w:pPr>
      <w:r w:rsidRPr="00557A99">
        <w:rPr>
          <w:b/>
          <w:bCs/>
        </w:rPr>
        <w:t>Recommendation:</w:t>
      </w:r>
    </w:p>
    <w:p w14:paraId="0F47ABE4" w14:textId="1B9820D0" w:rsidR="00557A99" w:rsidRDefault="00557A99" w:rsidP="0002472D">
      <w:r w:rsidRPr="00557A99">
        <w:t xml:space="preserve">To maintain a balanced workload and avoid burnout, the call </w:t>
      </w:r>
      <w:proofErr w:type="spellStart"/>
      <w:r w:rsidRPr="00557A99">
        <w:t>center</w:t>
      </w:r>
      <w:proofErr w:type="spellEnd"/>
      <w:r w:rsidRPr="00557A99">
        <w:t xml:space="preserve"> should implement a data-driven workload distribution strategy: We examined the number of calls managed and the average ratings for each agent through pivot tables and a scatter chart. By utilizing the RANK</w:t>
      </w:r>
      <w:r>
        <w:t xml:space="preserve"> </w:t>
      </w:r>
      <w:r w:rsidRPr="00557A99">
        <w:t>() function to rank agents, we were able to pinpoint those handling significantly higher call volumes than their peers, which may result in fatigue and a decrease in service quality. The scatter analysis indicated that performance tends to decline when the call load surpasses approximately 700 calls per period.</w:t>
      </w:r>
    </w:p>
    <w:p w14:paraId="362F9AC3" w14:textId="5B510474" w:rsidR="00557A99" w:rsidRDefault="00557A99" w:rsidP="0002472D"/>
    <w:p w14:paraId="38C5AAF1" w14:textId="77777777" w:rsidR="00557A99" w:rsidRPr="00557A99" w:rsidRDefault="00557A99" w:rsidP="00263314">
      <w:pPr>
        <w:pStyle w:val="ListParagraph"/>
        <w:numPr>
          <w:ilvl w:val="0"/>
          <w:numId w:val="24"/>
        </w:numPr>
      </w:pPr>
      <w:r w:rsidRPr="00AD4FD3">
        <w:t xml:space="preserve">Enhanced performance throughout the team </w:t>
      </w:r>
    </w:p>
    <w:p w14:paraId="7ACC35A1" w14:textId="77777777" w:rsidR="00557A99" w:rsidRPr="00557A99" w:rsidRDefault="00557A99" w:rsidP="00263314">
      <w:pPr>
        <w:pStyle w:val="ListParagraph"/>
        <w:numPr>
          <w:ilvl w:val="0"/>
          <w:numId w:val="24"/>
        </w:numPr>
      </w:pPr>
      <w:r w:rsidRPr="00AD4FD3">
        <w:t xml:space="preserve">Decreased risk of burnout and attrition </w:t>
      </w:r>
    </w:p>
    <w:p w14:paraId="4E24B945" w14:textId="1EC40BFD" w:rsidR="00557A99" w:rsidRDefault="00557A99" w:rsidP="00263314">
      <w:pPr>
        <w:pStyle w:val="ListParagraph"/>
        <w:numPr>
          <w:ilvl w:val="0"/>
          <w:numId w:val="24"/>
        </w:numPr>
      </w:pPr>
      <w:r w:rsidRPr="00AD4FD3">
        <w:t>Increased customer satisfaction</w:t>
      </w:r>
    </w:p>
    <w:p w14:paraId="620C9AD0" w14:textId="08D9FAAC" w:rsidR="00005C8C" w:rsidRDefault="00005C8C" w:rsidP="00005C8C"/>
    <w:p w14:paraId="2D725F25" w14:textId="1D72E97B" w:rsidR="00005C8C" w:rsidRDefault="00005C8C" w:rsidP="00263314">
      <w:pPr>
        <w:pStyle w:val="ListParagraph"/>
        <w:numPr>
          <w:ilvl w:val="0"/>
          <w:numId w:val="1"/>
        </w:numPr>
        <w:rPr>
          <w:b/>
          <w:bCs/>
        </w:rPr>
      </w:pPr>
      <w:r w:rsidRPr="00005C8C">
        <w:rPr>
          <w:b/>
          <w:bCs/>
        </w:rPr>
        <w:t xml:space="preserve">What new technologies or tools could be implemented to enhance call </w:t>
      </w:r>
      <w:proofErr w:type="spellStart"/>
      <w:r w:rsidRPr="00005C8C">
        <w:rPr>
          <w:b/>
          <w:bCs/>
        </w:rPr>
        <w:t>center</w:t>
      </w:r>
      <w:proofErr w:type="spellEnd"/>
      <w:r w:rsidR="00974FC8">
        <w:rPr>
          <w:b/>
          <w:bCs/>
        </w:rPr>
        <w:t xml:space="preserve"> </w:t>
      </w:r>
      <w:r w:rsidRPr="00005C8C">
        <w:rPr>
          <w:b/>
          <w:bCs/>
        </w:rPr>
        <w:t>operations and customer service?</w:t>
      </w:r>
    </w:p>
    <w:p w14:paraId="2C1F4B33" w14:textId="47EC5B11" w:rsidR="00005C8C" w:rsidRDefault="00005C8C" w:rsidP="00005C8C">
      <w:r>
        <w:rPr>
          <w:b/>
          <w:bCs/>
        </w:rPr>
        <w:t xml:space="preserve">ANS: </w:t>
      </w:r>
      <w:r w:rsidRPr="00005C8C">
        <w:t xml:space="preserve">To improve call </w:t>
      </w:r>
      <w:proofErr w:type="spellStart"/>
      <w:r w:rsidRPr="00005C8C">
        <w:t>center</w:t>
      </w:r>
      <w:proofErr w:type="spellEnd"/>
      <w:r w:rsidRPr="00005C8C">
        <w:t xml:space="preserve"> operations and enhance customer experience, various modern technologies and tools can be utilized:</w:t>
      </w:r>
    </w:p>
    <w:p w14:paraId="18939AB8" w14:textId="77777777" w:rsidR="00974FC8" w:rsidRPr="001E2575" w:rsidRDefault="00005C8C" w:rsidP="00005C8C">
      <w:pPr>
        <w:rPr>
          <w:b/>
          <w:bCs/>
        </w:rPr>
      </w:pPr>
      <w:r w:rsidRPr="001E2575">
        <w:rPr>
          <w:b/>
          <w:bCs/>
        </w:rPr>
        <w:t xml:space="preserve">AI-Driven Call Routing System </w:t>
      </w:r>
    </w:p>
    <w:p w14:paraId="1E190EF0" w14:textId="77777777" w:rsidR="00974FC8" w:rsidRPr="00974FC8" w:rsidRDefault="00005C8C" w:rsidP="00005C8C">
      <w:r w:rsidRPr="00974FC8">
        <w:t>We have noted that agents are overwhelmed, managing over 1000 calls, which results in a decline in performance.</w:t>
      </w:r>
    </w:p>
    <w:p w14:paraId="4BC22373" w14:textId="77777777" w:rsidR="00974FC8" w:rsidRPr="001E2575" w:rsidRDefault="00005C8C" w:rsidP="00005C8C">
      <w:pPr>
        <w:rPr>
          <w:b/>
          <w:bCs/>
        </w:rPr>
      </w:pPr>
      <w:r w:rsidRPr="001E2575">
        <w:rPr>
          <w:b/>
          <w:bCs/>
        </w:rPr>
        <w:t xml:space="preserve">Proposed Solution: </w:t>
      </w:r>
    </w:p>
    <w:p w14:paraId="57974507" w14:textId="77777777" w:rsidR="00974FC8" w:rsidRPr="00974FC8" w:rsidRDefault="00005C8C" w:rsidP="00005C8C">
      <w:r w:rsidRPr="00974FC8">
        <w:t xml:space="preserve">Implement AI-based routing to allocate calls according to the agents' skills, availability, and previous performance ratings. </w:t>
      </w:r>
    </w:p>
    <w:p w14:paraId="6D699BC2" w14:textId="77777777" w:rsidR="00974FC8" w:rsidRPr="001E2575" w:rsidRDefault="00005C8C" w:rsidP="00005C8C">
      <w:pPr>
        <w:rPr>
          <w:b/>
          <w:bCs/>
        </w:rPr>
      </w:pPr>
      <w:r w:rsidRPr="001E2575">
        <w:rPr>
          <w:b/>
          <w:bCs/>
        </w:rPr>
        <w:t xml:space="preserve">Advantages: </w:t>
      </w:r>
    </w:p>
    <w:p w14:paraId="38ADC7F5" w14:textId="77777777" w:rsidR="00974FC8" w:rsidRPr="00974FC8" w:rsidRDefault="00005C8C" w:rsidP="00263314">
      <w:pPr>
        <w:pStyle w:val="ListParagraph"/>
        <w:numPr>
          <w:ilvl w:val="0"/>
          <w:numId w:val="25"/>
        </w:numPr>
      </w:pPr>
      <w:r w:rsidRPr="00974FC8">
        <w:t xml:space="preserve">Reduces agent fatigue </w:t>
      </w:r>
    </w:p>
    <w:p w14:paraId="3D72D000" w14:textId="77777777" w:rsidR="00974FC8" w:rsidRPr="00974FC8" w:rsidRDefault="00005C8C" w:rsidP="00263314">
      <w:pPr>
        <w:pStyle w:val="ListParagraph"/>
        <w:numPr>
          <w:ilvl w:val="0"/>
          <w:numId w:val="25"/>
        </w:numPr>
      </w:pPr>
      <w:r w:rsidRPr="00974FC8">
        <w:t xml:space="preserve">Accelerates resolution times </w:t>
      </w:r>
    </w:p>
    <w:p w14:paraId="0733CC44" w14:textId="77777777" w:rsidR="00974FC8" w:rsidRPr="00974FC8" w:rsidRDefault="00005C8C" w:rsidP="00263314">
      <w:pPr>
        <w:pStyle w:val="ListParagraph"/>
        <w:numPr>
          <w:ilvl w:val="0"/>
          <w:numId w:val="25"/>
        </w:numPr>
      </w:pPr>
      <w:r w:rsidRPr="00974FC8">
        <w:lastRenderedPageBreak/>
        <w:t xml:space="preserve">Enhances customer satisfaction </w:t>
      </w:r>
    </w:p>
    <w:p w14:paraId="2C22AA96" w14:textId="77777777" w:rsidR="00974FC8" w:rsidRPr="00974FC8" w:rsidRDefault="00005C8C" w:rsidP="00974FC8">
      <w:pPr>
        <w:ind w:left="360"/>
      </w:pPr>
      <w:r w:rsidRPr="00974FC8">
        <w:t xml:space="preserve">Workforce Management &amp; Forecasting (WFM) Tool </w:t>
      </w:r>
    </w:p>
    <w:p w14:paraId="4D75CEA5" w14:textId="77777777" w:rsidR="00974FC8" w:rsidRPr="00974FC8" w:rsidRDefault="00005C8C" w:rsidP="00974FC8">
      <w:pPr>
        <w:ind w:left="360"/>
      </w:pPr>
      <w:r w:rsidRPr="00974FC8">
        <w:t xml:space="preserve">Data indicates clear peak call times from 6 AM to 11 AM and 2 PM to 6 PM. </w:t>
      </w:r>
      <w:r w:rsidR="00974FC8" w:rsidRPr="00974FC8">
        <w:br/>
      </w:r>
    </w:p>
    <w:p w14:paraId="09AD9E85" w14:textId="77777777" w:rsidR="00974FC8" w:rsidRPr="001E2575" w:rsidRDefault="00005C8C" w:rsidP="00974FC8">
      <w:pPr>
        <w:ind w:left="360"/>
        <w:rPr>
          <w:b/>
          <w:bCs/>
        </w:rPr>
      </w:pPr>
      <w:r w:rsidRPr="001E2575">
        <w:rPr>
          <w:b/>
          <w:bCs/>
        </w:rPr>
        <w:t xml:space="preserve">Tools: </w:t>
      </w:r>
    </w:p>
    <w:p w14:paraId="770546DD" w14:textId="5C73DBB0" w:rsidR="00974FC8" w:rsidRPr="00974FC8" w:rsidRDefault="00005C8C" w:rsidP="00974FC8">
      <w:pPr>
        <w:ind w:left="360"/>
      </w:pPr>
      <w:proofErr w:type="spellStart"/>
      <w:r w:rsidRPr="00974FC8">
        <w:t>Genesys</w:t>
      </w:r>
      <w:proofErr w:type="spellEnd"/>
      <w:r w:rsidRPr="00974FC8">
        <w:t xml:space="preserve"> WFM, NICE, Fresh</w:t>
      </w:r>
      <w:r w:rsidR="00974FC8">
        <w:t xml:space="preserve"> </w:t>
      </w:r>
      <w:r w:rsidRPr="00974FC8">
        <w:t xml:space="preserve">works Workforce Scheduler </w:t>
      </w:r>
    </w:p>
    <w:p w14:paraId="5FC2CCB4" w14:textId="77777777" w:rsidR="00974FC8" w:rsidRPr="00AA3278" w:rsidRDefault="00005C8C" w:rsidP="00974FC8">
      <w:pPr>
        <w:ind w:left="360"/>
        <w:rPr>
          <w:b/>
          <w:bCs/>
        </w:rPr>
      </w:pPr>
      <w:r w:rsidRPr="00AA3278">
        <w:rPr>
          <w:b/>
          <w:bCs/>
        </w:rPr>
        <w:t xml:space="preserve">Benefits: </w:t>
      </w:r>
    </w:p>
    <w:p w14:paraId="2182FD82" w14:textId="77777777" w:rsidR="00974FC8" w:rsidRPr="00974FC8" w:rsidRDefault="00005C8C" w:rsidP="00263314">
      <w:pPr>
        <w:pStyle w:val="ListParagraph"/>
        <w:numPr>
          <w:ilvl w:val="0"/>
          <w:numId w:val="26"/>
        </w:numPr>
      </w:pPr>
      <w:r w:rsidRPr="00974FC8">
        <w:t xml:space="preserve">Intelligent shift planning </w:t>
      </w:r>
    </w:p>
    <w:p w14:paraId="5322CA2E" w14:textId="77777777" w:rsidR="00974FC8" w:rsidRPr="00974FC8" w:rsidRDefault="00005C8C" w:rsidP="00263314">
      <w:pPr>
        <w:pStyle w:val="ListParagraph"/>
        <w:numPr>
          <w:ilvl w:val="0"/>
          <w:numId w:val="26"/>
        </w:numPr>
      </w:pPr>
      <w:r w:rsidRPr="00974FC8">
        <w:t xml:space="preserve">Anticipate staffing requirements during peak periods </w:t>
      </w:r>
    </w:p>
    <w:p w14:paraId="516E71A4" w14:textId="6D33A035" w:rsidR="00005C8C" w:rsidRDefault="00974FC8" w:rsidP="00263314">
      <w:pPr>
        <w:pStyle w:val="ListParagraph"/>
        <w:numPr>
          <w:ilvl w:val="0"/>
          <w:numId w:val="26"/>
        </w:numPr>
      </w:pPr>
      <w:r w:rsidRPr="00974FC8">
        <w:t>E</w:t>
      </w:r>
      <w:r w:rsidR="00005C8C" w:rsidRPr="00974FC8">
        <w:t>nsure service quality without overloading agents</w:t>
      </w:r>
    </w:p>
    <w:p w14:paraId="025B9626" w14:textId="77777777" w:rsidR="00AA3278" w:rsidRPr="00AA3278" w:rsidRDefault="00AA3278" w:rsidP="00AA3278">
      <w:pPr>
        <w:rPr>
          <w:b/>
          <w:bCs/>
        </w:rPr>
      </w:pPr>
      <w:r w:rsidRPr="00AA3278">
        <w:rPr>
          <w:b/>
          <w:bCs/>
        </w:rPr>
        <w:t>Customer Sentiment &amp; Voice Analytics</w:t>
      </w:r>
    </w:p>
    <w:p w14:paraId="739CF3CB" w14:textId="77777777" w:rsidR="00AA3278" w:rsidRPr="00AA3278" w:rsidRDefault="00AA3278" w:rsidP="00AA3278">
      <w:r w:rsidRPr="00AA3278">
        <w:t xml:space="preserve">Average ratings fluctuate depending on the day and call volume — sentiment analysis can assist in identifying early signs of dissatisfaction. Tools include </w:t>
      </w:r>
    </w:p>
    <w:p w14:paraId="5BCBE4DB" w14:textId="77777777" w:rsidR="00AA3278" w:rsidRPr="00AA3278" w:rsidRDefault="00AA3278" w:rsidP="00AA3278">
      <w:r w:rsidRPr="00AA3278">
        <w:t xml:space="preserve">Observe.AI, Amazon Connect sentiment AI, and </w:t>
      </w:r>
      <w:proofErr w:type="spellStart"/>
      <w:r w:rsidRPr="00AA3278">
        <w:t>CallMiner</w:t>
      </w:r>
      <w:proofErr w:type="spellEnd"/>
      <w:r w:rsidRPr="00AA3278">
        <w:t>.</w:t>
      </w:r>
    </w:p>
    <w:p w14:paraId="714A9D54" w14:textId="12F52BC6" w:rsidR="00AA3278" w:rsidRPr="00AA3278" w:rsidRDefault="00AA3278" w:rsidP="00AA3278">
      <w:pPr>
        <w:rPr>
          <w:b/>
          <w:bCs/>
        </w:rPr>
      </w:pPr>
      <w:r w:rsidRPr="00AA3278">
        <w:t xml:space="preserve"> </w:t>
      </w:r>
      <w:r w:rsidRPr="00AA3278">
        <w:rPr>
          <w:b/>
          <w:bCs/>
        </w:rPr>
        <w:t>Benefits:</w:t>
      </w:r>
    </w:p>
    <w:p w14:paraId="229EB172" w14:textId="77777777" w:rsidR="00AA3278" w:rsidRPr="00AA3278" w:rsidRDefault="00AA3278" w:rsidP="00263314">
      <w:pPr>
        <w:pStyle w:val="ListParagraph"/>
        <w:numPr>
          <w:ilvl w:val="0"/>
          <w:numId w:val="27"/>
        </w:numPr>
      </w:pPr>
      <w:r w:rsidRPr="00AA3278">
        <w:t xml:space="preserve">Identify customer frustration in real-time </w:t>
      </w:r>
    </w:p>
    <w:p w14:paraId="36D938F2" w14:textId="77777777" w:rsidR="00AA3278" w:rsidRPr="00AA3278" w:rsidRDefault="00AA3278" w:rsidP="00263314">
      <w:pPr>
        <w:pStyle w:val="ListParagraph"/>
        <w:numPr>
          <w:ilvl w:val="0"/>
          <w:numId w:val="27"/>
        </w:numPr>
      </w:pPr>
      <w:r w:rsidRPr="00AA3278">
        <w:t xml:space="preserve">Offer coaching recommendations for agents </w:t>
      </w:r>
    </w:p>
    <w:p w14:paraId="7A20A238" w14:textId="77777777" w:rsidR="00AA3278" w:rsidRPr="00AA3278" w:rsidRDefault="00AA3278" w:rsidP="00263314">
      <w:pPr>
        <w:pStyle w:val="ListParagraph"/>
        <w:numPr>
          <w:ilvl w:val="0"/>
          <w:numId w:val="27"/>
        </w:numPr>
      </w:pPr>
      <w:r w:rsidRPr="00AA3278">
        <w:t xml:space="preserve">Enhance the quality of issue resolution </w:t>
      </w:r>
    </w:p>
    <w:p w14:paraId="6B0725FC" w14:textId="77777777" w:rsidR="00AA3278" w:rsidRPr="00AA3278" w:rsidRDefault="00AA3278" w:rsidP="00AA3278">
      <w:pPr>
        <w:ind w:left="360"/>
        <w:rPr>
          <w:b/>
          <w:bCs/>
        </w:rPr>
      </w:pPr>
      <w:r w:rsidRPr="00AA3278">
        <w:rPr>
          <w:b/>
          <w:bCs/>
        </w:rPr>
        <w:t xml:space="preserve">Conversational AI &amp; Intelligent IVR </w:t>
      </w:r>
    </w:p>
    <w:p w14:paraId="6F627C87" w14:textId="77777777" w:rsidR="00AA3278" w:rsidRPr="00AA3278" w:rsidRDefault="00AA3278" w:rsidP="00AA3278">
      <w:pPr>
        <w:ind w:left="360"/>
      </w:pPr>
      <w:r w:rsidRPr="00AA3278">
        <w:t xml:space="preserve">During peak hours, high call volumes can lead to the automation of certain basic inquiries. </w:t>
      </w:r>
    </w:p>
    <w:p w14:paraId="70960008" w14:textId="629CF470" w:rsidR="00AA3278" w:rsidRDefault="00AA3278" w:rsidP="00AA3278">
      <w:pPr>
        <w:ind w:left="360"/>
      </w:pPr>
      <w:r w:rsidRPr="00AA3278">
        <w:t xml:space="preserve">Technologies involved include chatbots, </w:t>
      </w:r>
      <w:proofErr w:type="spellStart"/>
      <w:r w:rsidRPr="00AA3278">
        <w:t>voicebots</w:t>
      </w:r>
      <w:proofErr w:type="spellEnd"/>
      <w:r w:rsidRPr="00AA3278">
        <w:t xml:space="preserve">, and IVR systems utilizing NLP (e.g., Google </w:t>
      </w:r>
      <w:proofErr w:type="spellStart"/>
      <w:r w:rsidRPr="00AA3278">
        <w:t>Dialogflow</w:t>
      </w:r>
      <w:proofErr w:type="spellEnd"/>
      <w:r w:rsidRPr="00AA3278">
        <w:t>, Yellow.ai).</w:t>
      </w:r>
    </w:p>
    <w:p w14:paraId="3A5A5EA7" w14:textId="59771ADE" w:rsidR="00AA3278" w:rsidRPr="00D700EE" w:rsidRDefault="00AA3278" w:rsidP="00AA3278">
      <w:pPr>
        <w:ind w:left="360"/>
        <w:rPr>
          <w:b/>
          <w:bCs/>
        </w:rPr>
      </w:pPr>
      <w:r w:rsidRPr="00D700EE">
        <w:rPr>
          <w:b/>
          <w:bCs/>
        </w:rPr>
        <w:t>Benefits:</w:t>
      </w:r>
    </w:p>
    <w:p w14:paraId="773C2A70" w14:textId="77777777" w:rsidR="004C49BF" w:rsidRPr="00D700EE" w:rsidRDefault="004C49BF" w:rsidP="00263314">
      <w:pPr>
        <w:pStyle w:val="ListParagraph"/>
        <w:numPr>
          <w:ilvl w:val="0"/>
          <w:numId w:val="28"/>
        </w:numPr>
      </w:pPr>
      <w:r w:rsidRPr="00D700EE">
        <w:t xml:space="preserve">Automate the handling of frequently asked questions and simple requests. </w:t>
      </w:r>
    </w:p>
    <w:p w14:paraId="0E50BE1D" w14:textId="77777777" w:rsidR="004C49BF" w:rsidRPr="00D700EE" w:rsidRDefault="004C49BF" w:rsidP="00263314">
      <w:pPr>
        <w:pStyle w:val="ListParagraph"/>
        <w:numPr>
          <w:ilvl w:val="0"/>
          <w:numId w:val="28"/>
        </w:numPr>
      </w:pPr>
      <w:r w:rsidRPr="00D700EE">
        <w:t xml:space="preserve">Minimize wait times. </w:t>
      </w:r>
    </w:p>
    <w:p w14:paraId="15F3A046" w14:textId="77777777" w:rsidR="004C49BF" w:rsidRPr="00D700EE" w:rsidRDefault="004C49BF" w:rsidP="00263314">
      <w:pPr>
        <w:pStyle w:val="ListParagraph"/>
        <w:numPr>
          <w:ilvl w:val="0"/>
          <w:numId w:val="28"/>
        </w:numPr>
      </w:pPr>
      <w:r w:rsidRPr="00D700EE">
        <w:t xml:space="preserve">Enable human agents to concentrate on more complex inquiries. </w:t>
      </w:r>
    </w:p>
    <w:p w14:paraId="055F882A" w14:textId="77777777" w:rsidR="004C49BF" w:rsidRPr="00D700EE" w:rsidRDefault="004C49BF" w:rsidP="004C49BF">
      <w:pPr>
        <w:ind w:left="720"/>
        <w:rPr>
          <w:b/>
          <w:bCs/>
        </w:rPr>
      </w:pPr>
      <w:r w:rsidRPr="00D700EE">
        <w:rPr>
          <w:b/>
          <w:bCs/>
        </w:rPr>
        <w:t xml:space="preserve">Real-Time Agent Assist and Knowledge Base System </w:t>
      </w:r>
    </w:p>
    <w:p w14:paraId="7975143E" w14:textId="77777777" w:rsidR="004C49BF" w:rsidRPr="00D700EE" w:rsidRDefault="004C49BF" w:rsidP="004C49BF">
      <w:pPr>
        <w:ind w:left="720"/>
      </w:pPr>
      <w:r w:rsidRPr="00D700EE">
        <w:t xml:space="preserve">There exists a performance disparity between agents operating under high-load conditions versus those under low-load conditions, necessitating ongoing support. </w:t>
      </w:r>
    </w:p>
    <w:p w14:paraId="7925105E" w14:textId="77777777" w:rsidR="004C49BF" w:rsidRPr="00D700EE" w:rsidRDefault="004C49BF" w:rsidP="004C49BF">
      <w:pPr>
        <w:ind w:left="720"/>
        <w:rPr>
          <w:b/>
          <w:bCs/>
        </w:rPr>
      </w:pPr>
      <w:r w:rsidRPr="00D700EE">
        <w:rPr>
          <w:b/>
          <w:bCs/>
        </w:rPr>
        <w:t xml:space="preserve">Tools include: </w:t>
      </w:r>
    </w:p>
    <w:p w14:paraId="6255D0EE" w14:textId="77777777" w:rsidR="004C49BF" w:rsidRPr="00D700EE" w:rsidRDefault="004C49BF" w:rsidP="004C49BF">
      <w:pPr>
        <w:ind w:left="720"/>
      </w:pPr>
      <w:proofErr w:type="spellStart"/>
      <w:r w:rsidRPr="00D700EE">
        <w:t>Zoho</w:t>
      </w:r>
      <w:proofErr w:type="spellEnd"/>
      <w:r w:rsidRPr="00D700EE">
        <w:t xml:space="preserve"> Desk Assist, Salesforce Einstein Assist. </w:t>
      </w:r>
    </w:p>
    <w:p w14:paraId="371FD92C" w14:textId="77777777" w:rsidR="004C49BF" w:rsidRPr="00D700EE" w:rsidRDefault="004C49BF" w:rsidP="004C49BF">
      <w:pPr>
        <w:ind w:left="720"/>
        <w:rPr>
          <w:b/>
          <w:bCs/>
        </w:rPr>
      </w:pPr>
      <w:r w:rsidRPr="00D700EE">
        <w:rPr>
          <w:b/>
          <w:bCs/>
        </w:rPr>
        <w:t xml:space="preserve">Benefits: </w:t>
      </w:r>
    </w:p>
    <w:p w14:paraId="5431B535" w14:textId="77777777" w:rsidR="004C49BF" w:rsidRPr="00D700EE" w:rsidRDefault="004C49BF" w:rsidP="00263314">
      <w:pPr>
        <w:pStyle w:val="ListParagraph"/>
        <w:numPr>
          <w:ilvl w:val="0"/>
          <w:numId w:val="29"/>
        </w:numPr>
      </w:pPr>
      <w:r w:rsidRPr="00D700EE">
        <w:t xml:space="preserve">Live prompts provided during calls. </w:t>
      </w:r>
    </w:p>
    <w:p w14:paraId="1C8A3260" w14:textId="77777777" w:rsidR="004C49BF" w:rsidRPr="00D700EE" w:rsidRDefault="004C49BF" w:rsidP="00263314">
      <w:pPr>
        <w:pStyle w:val="ListParagraph"/>
        <w:numPr>
          <w:ilvl w:val="0"/>
          <w:numId w:val="29"/>
        </w:numPr>
      </w:pPr>
      <w:r w:rsidRPr="00D700EE">
        <w:t xml:space="preserve">Automatic suggestions for replies and solutions. </w:t>
      </w:r>
    </w:p>
    <w:p w14:paraId="393E503C" w14:textId="77777777" w:rsidR="004C49BF" w:rsidRPr="00D700EE" w:rsidRDefault="004C49BF" w:rsidP="00263314">
      <w:pPr>
        <w:pStyle w:val="ListParagraph"/>
        <w:numPr>
          <w:ilvl w:val="0"/>
          <w:numId w:val="29"/>
        </w:numPr>
      </w:pPr>
      <w:r w:rsidRPr="00D700EE">
        <w:t xml:space="preserve">Quicker query resolution and enhanced training. </w:t>
      </w:r>
    </w:p>
    <w:p w14:paraId="1B874F66" w14:textId="77777777" w:rsidR="004C49BF" w:rsidRPr="00D700EE" w:rsidRDefault="004C49BF" w:rsidP="004C49BF">
      <w:pPr>
        <w:ind w:left="1080"/>
      </w:pPr>
    </w:p>
    <w:p w14:paraId="136B563B" w14:textId="77777777" w:rsidR="004C49BF" w:rsidRPr="00D700EE" w:rsidRDefault="004C49BF" w:rsidP="004C49BF">
      <w:pPr>
        <w:ind w:left="1080"/>
        <w:rPr>
          <w:b/>
          <w:bCs/>
        </w:rPr>
      </w:pPr>
      <w:r w:rsidRPr="00D700EE">
        <w:rPr>
          <w:b/>
          <w:bCs/>
        </w:rPr>
        <w:t xml:space="preserve">Performance Dashboard and Business Intelligence Analytics </w:t>
      </w:r>
    </w:p>
    <w:p w14:paraId="4DA7D448" w14:textId="77777777" w:rsidR="004C49BF" w:rsidRPr="00D700EE" w:rsidRDefault="004C49BF" w:rsidP="004C49BF">
      <w:pPr>
        <w:ind w:left="1080"/>
      </w:pPr>
      <w:r w:rsidRPr="00D700EE">
        <w:t xml:space="preserve">We utilized pivot tables and charts; a real-time dashboard would streamline this process. </w:t>
      </w:r>
    </w:p>
    <w:p w14:paraId="7F5C094A" w14:textId="77777777" w:rsidR="004C49BF" w:rsidRPr="00D700EE" w:rsidRDefault="004C49BF" w:rsidP="004C49BF">
      <w:pPr>
        <w:ind w:left="1080"/>
        <w:rPr>
          <w:b/>
          <w:bCs/>
        </w:rPr>
      </w:pPr>
      <w:r w:rsidRPr="00D700EE">
        <w:rPr>
          <w:b/>
          <w:bCs/>
        </w:rPr>
        <w:t xml:space="preserve">Tools include: </w:t>
      </w:r>
    </w:p>
    <w:p w14:paraId="30927930" w14:textId="77777777" w:rsidR="004C49BF" w:rsidRPr="00D700EE" w:rsidRDefault="004C49BF" w:rsidP="004C49BF">
      <w:pPr>
        <w:ind w:left="1080"/>
      </w:pPr>
      <w:r w:rsidRPr="00D700EE">
        <w:t xml:space="preserve">Power BI, Tableau, </w:t>
      </w:r>
      <w:proofErr w:type="spellStart"/>
      <w:r w:rsidRPr="00D700EE">
        <w:t>Zoho</w:t>
      </w:r>
      <w:proofErr w:type="spellEnd"/>
      <w:r w:rsidRPr="00D700EE">
        <w:t xml:space="preserve"> Analytics, Google Data Studio. </w:t>
      </w:r>
    </w:p>
    <w:p w14:paraId="08A388B7" w14:textId="77777777" w:rsidR="004C49BF" w:rsidRPr="00D700EE" w:rsidRDefault="004C49BF" w:rsidP="004C49BF">
      <w:pPr>
        <w:ind w:left="1080"/>
        <w:rPr>
          <w:b/>
          <w:bCs/>
        </w:rPr>
      </w:pPr>
      <w:r w:rsidRPr="00D700EE">
        <w:rPr>
          <w:b/>
          <w:bCs/>
        </w:rPr>
        <w:t xml:space="preserve">Benefits: </w:t>
      </w:r>
    </w:p>
    <w:p w14:paraId="131829B1" w14:textId="77777777" w:rsidR="004C49BF" w:rsidRPr="00D700EE" w:rsidRDefault="004C49BF" w:rsidP="00263314">
      <w:pPr>
        <w:pStyle w:val="ListParagraph"/>
        <w:numPr>
          <w:ilvl w:val="0"/>
          <w:numId w:val="30"/>
        </w:numPr>
      </w:pPr>
      <w:r w:rsidRPr="00D700EE">
        <w:t xml:space="preserve">Monitoring of agent performance in real-time. </w:t>
      </w:r>
    </w:p>
    <w:p w14:paraId="74D0CA2F" w14:textId="77777777" w:rsidR="004C49BF" w:rsidRPr="00D700EE" w:rsidRDefault="004C49BF" w:rsidP="00263314">
      <w:pPr>
        <w:pStyle w:val="ListParagraph"/>
        <w:numPr>
          <w:ilvl w:val="0"/>
          <w:numId w:val="30"/>
        </w:numPr>
      </w:pPr>
      <w:r w:rsidRPr="00D700EE">
        <w:t xml:space="preserve">Immediate identification of bottlenecks and call surges. </w:t>
      </w:r>
    </w:p>
    <w:p w14:paraId="7CDB9C81" w14:textId="77777777" w:rsidR="004C49BF" w:rsidRPr="00D700EE" w:rsidRDefault="004C49BF" w:rsidP="00263314">
      <w:pPr>
        <w:pStyle w:val="ListParagraph"/>
        <w:numPr>
          <w:ilvl w:val="0"/>
          <w:numId w:val="30"/>
        </w:numPr>
      </w:pPr>
      <w:r w:rsidRPr="00D700EE">
        <w:t xml:space="preserve">Decision-making driven by data. </w:t>
      </w:r>
    </w:p>
    <w:p w14:paraId="7138D2DA" w14:textId="77777777" w:rsidR="004C49BF" w:rsidRPr="00D700EE" w:rsidRDefault="004C49BF" w:rsidP="004C49BF">
      <w:pPr>
        <w:ind w:left="1440"/>
        <w:rPr>
          <w:b/>
          <w:bCs/>
        </w:rPr>
      </w:pPr>
      <w:r w:rsidRPr="00D700EE">
        <w:rPr>
          <w:b/>
          <w:bCs/>
        </w:rPr>
        <w:t xml:space="preserve">Call Quality Scoring Automation </w:t>
      </w:r>
    </w:p>
    <w:p w14:paraId="537A24F1" w14:textId="77777777" w:rsidR="004C49BF" w:rsidRPr="00D700EE" w:rsidRDefault="004C49BF" w:rsidP="004C49BF">
      <w:pPr>
        <w:ind w:left="1440"/>
      </w:pPr>
      <w:r w:rsidRPr="00D700EE">
        <w:t xml:space="preserve">The manual review process is slow, and ratings indicated variability in quality. </w:t>
      </w:r>
    </w:p>
    <w:p w14:paraId="36140935" w14:textId="77777777" w:rsidR="00D700EE" w:rsidRPr="00D700EE" w:rsidRDefault="004C49BF" w:rsidP="004C49BF">
      <w:pPr>
        <w:ind w:left="1440"/>
        <w:rPr>
          <w:b/>
          <w:bCs/>
        </w:rPr>
      </w:pPr>
      <w:r w:rsidRPr="00D700EE">
        <w:rPr>
          <w:b/>
          <w:bCs/>
        </w:rPr>
        <w:t xml:space="preserve">Tools include: </w:t>
      </w:r>
    </w:p>
    <w:p w14:paraId="0D5EA73F" w14:textId="0342D5E3" w:rsidR="00D700EE" w:rsidRPr="00D700EE" w:rsidRDefault="004C49BF" w:rsidP="004C49BF">
      <w:pPr>
        <w:ind w:left="1440"/>
      </w:pPr>
      <w:r w:rsidRPr="00D700EE">
        <w:t>Observe.AI QA automation, Voice</w:t>
      </w:r>
      <w:r w:rsidR="00D700EE" w:rsidRPr="00D700EE">
        <w:t xml:space="preserve"> </w:t>
      </w:r>
      <w:r w:rsidRPr="00D700EE">
        <w:t xml:space="preserve">AI, Gong. </w:t>
      </w:r>
    </w:p>
    <w:p w14:paraId="216A48C0" w14:textId="02304FBB" w:rsidR="00D700EE" w:rsidRPr="00D700EE" w:rsidRDefault="004C49BF" w:rsidP="004C49BF">
      <w:pPr>
        <w:ind w:left="1440"/>
        <w:rPr>
          <w:b/>
          <w:bCs/>
        </w:rPr>
      </w:pPr>
      <w:r w:rsidRPr="00D700EE">
        <w:rPr>
          <w:b/>
          <w:bCs/>
        </w:rPr>
        <w:t xml:space="preserve">Benefits: </w:t>
      </w:r>
    </w:p>
    <w:p w14:paraId="3C6334B7" w14:textId="77777777" w:rsidR="00D700EE" w:rsidRPr="00D700EE" w:rsidRDefault="004C49BF" w:rsidP="00263314">
      <w:pPr>
        <w:pStyle w:val="ListParagraph"/>
        <w:numPr>
          <w:ilvl w:val="0"/>
          <w:numId w:val="31"/>
        </w:numPr>
      </w:pPr>
      <w:r w:rsidRPr="00D700EE">
        <w:t xml:space="preserve">Accelerated quality assurance reviews. </w:t>
      </w:r>
    </w:p>
    <w:p w14:paraId="4BBFDF25" w14:textId="77777777" w:rsidR="00D700EE" w:rsidRPr="00D700EE" w:rsidRDefault="004C49BF" w:rsidP="00263314">
      <w:pPr>
        <w:pStyle w:val="ListParagraph"/>
        <w:numPr>
          <w:ilvl w:val="0"/>
          <w:numId w:val="31"/>
        </w:numPr>
      </w:pPr>
      <w:r w:rsidRPr="00D700EE">
        <w:t xml:space="preserve">Consistent evaluations. </w:t>
      </w:r>
    </w:p>
    <w:p w14:paraId="494E9FFF" w14:textId="5E11FCFC" w:rsidR="004C49BF" w:rsidRDefault="004C49BF" w:rsidP="00263314">
      <w:pPr>
        <w:pStyle w:val="ListParagraph"/>
        <w:numPr>
          <w:ilvl w:val="0"/>
          <w:numId w:val="31"/>
        </w:numPr>
      </w:pPr>
      <w:r w:rsidRPr="00D700EE">
        <w:t>Improved coaching opportunities for agents.</w:t>
      </w:r>
    </w:p>
    <w:p w14:paraId="73234302" w14:textId="660EDCDE" w:rsidR="00D700EE" w:rsidRDefault="00D700EE" w:rsidP="00D700EE">
      <w:r>
        <w:t xml:space="preserve">Based on our call volume trends, agent performance analysis, and peak time patterns, implementing AI-based call routing, workforce forecasting tools, sentiment analytics, and conversational AI can significantly enhance call </w:t>
      </w:r>
      <w:proofErr w:type="spellStart"/>
      <w:r>
        <w:t>center</w:t>
      </w:r>
      <w:proofErr w:type="spellEnd"/>
      <w:r>
        <w:t xml:space="preserve"> operations. These tools will help distribute workloads, reduce wait times, automate routine queries, and maintain quality during high-traffic periods. Additionally, real-time BI dashboards and automated quality scoring will support proactive decision-making and continuous agent improvement, ensuring higher customer satisfaction and efficient operations</w:t>
      </w:r>
    </w:p>
    <w:p w14:paraId="633C284F" w14:textId="15E33B9D" w:rsidR="00D700EE" w:rsidRDefault="00D700EE" w:rsidP="00D700EE"/>
    <w:p w14:paraId="4972B281" w14:textId="10EE87AA" w:rsidR="00D700EE" w:rsidRDefault="00D700EE" w:rsidP="00263314">
      <w:pPr>
        <w:pStyle w:val="ListParagraph"/>
        <w:numPr>
          <w:ilvl w:val="0"/>
          <w:numId w:val="1"/>
        </w:numPr>
        <w:rPr>
          <w:b/>
          <w:bCs/>
        </w:rPr>
      </w:pPr>
      <w:r w:rsidRPr="00D700EE">
        <w:rPr>
          <w:b/>
          <w:bCs/>
        </w:rPr>
        <w:t>What metrics should be included in the final dashboard to comprehensively</w:t>
      </w:r>
      <w:r w:rsidR="00605A7D">
        <w:rPr>
          <w:b/>
          <w:bCs/>
        </w:rPr>
        <w:t xml:space="preserve"> </w:t>
      </w:r>
      <w:r w:rsidRPr="00D700EE">
        <w:rPr>
          <w:b/>
          <w:bCs/>
        </w:rPr>
        <w:t>view</w:t>
      </w:r>
      <w:r w:rsidR="00605A7D">
        <w:rPr>
          <w:b/>
          <w:bCs/>
        </w:rPr>
        <w:t xml:space="preserve"> </w:t>
      </w:r>
      <w:r w:rsidRPr="00D700EE">
        <w:rPr>
          <w:b/>
          <w:bCs/>
        </w:rPr>
        <w:t xml:space="preserve">call </w:t>
      </w:r>
      <w:proofErr w:type="spellStart"/>
      <w:r w:rsidRPr="00D700EE">
        <w:rPr>
          <w:b/>
          <w:bCs/>
        </w:rPr>
        <w:t>center</w:t>
      </w:r>
      <w:proofErr w:type="spellEnd"/>
      <w:r w:rsidRPr="00D700EE">
        <w:rPr>
          <w:b/>
          <w:bCs/>
        </w:rPr>
        <w:t xml:space="preserve"> performance and guide investment decisions?</w:t>
      </w:r>
    </w:p>
    <w:p w14:paraId="29D73BAF" w14:textId="47392F1D" w:rsidR="00605A7D" w:rsidRDefault="00605A7D" w:rsidP="00605A7D">
      <w:r>
        <w:rPr>
          <w:b/>
          <w:bCs/>
        </w:rPr>
        <w:t xml:space="preserve">ANS: </w:t>
      </w:r>
      <w:r w:rsidRPr="00605A7D">
        <w:t xml:space="preserve">The final dashboard has integrated the following key metrics to offer a thorough overview of call </w:t>
      </w:r>
      <w:proofErr w:type="spellStart"/>
      <w:r w:rsidRPr="00605A7D">
        <w:t>center</w:t>
      </w:r>
      <w:proofErr w:type="spellEnd"/>
      <w:r w:rsidRPr="00605A7D">
        <w:t xml:space="preserve"> performance and to facilitate informed investment decisions:</w:t>
      </w:r>
    </w:p>
    <w:p w14:paraId="77D151BC" w14:textId="4BD192CC" w:rsidR="00605A7D" w:rsidRDefault="00605A7D" w:rsidP="00605A7D">
      <w:pPr>
        <w:rPr>
          <w:b/>
          <w:bCs/>
        </w:rPr>
      </w:pPr>
      <w:r w:rsidRPr="00605A7D">
        <w:rPr>
          <w:b/>
          <w:bCs/>
        </w:rPr>
        <w:t>Key Performance Indicators (KPIs)</w:t>
      </w:r>
    </w:p>
    <w:p w14:paraId="09139ECE" w14:textId="77777777" w:rsidR="00605A7D" w:rsidRPr="00CE26C6" w:rsidRDefault="00605A7D" w:rsidP="00263314">
      <w:pPr>
        <w:pStyle w:val="ListParagraph"/>
        <w:numPr>
          <w:ilvl w:val="0"/>
          <w:numId w:val="32"/>
        </w:numPr>
      </w:pPr>
      <w:r w:rsidRPr="00CE26C6">
        <w:t xml:space="preserve">Total Revenue – assesses the output and monetization of the business </w:t>
      </w:r>
    </w:p>
    <w:p w14:paraId="729424FA" w14:textId="77777777" w:rsidR="00605A7D" w:rsidRPr="00CE26C6" w:rsidRDefault="00605A7D" w:rsidP="00263314">
      <w:pPr>
        <w:pStyle w:val="ListParagraph"/>
        <w:numPr>
          <w:ilvl w:val="0"/>
          <w:numId w:val="32"/>
        </w:numPr>
      </w:pPr>
      <w:r w:rsidRPr="00CE26C6">
        <w:t xml:space="preserve">Guru Earnings – reflects the </w:t>
      </w:r>
      <w:proofErr w:type="spellStart"/>
      <w:r w:rsidRPr="00CE26C6">
        <w:t>payout</w:t>
      </w:r>
      <w:proofErr w:type="spellEnd"/>
      <w:r w:rsidRPr="00CE26C6">
        <w:t xml:space="preserve"> and cost framework </w:t>
      </w:r>
    </w:p>
    <w:p w14:paraId="2AA95A3C" w14:textId="77777777" w:rsidR="00605A7D" w:rsidRPr="00CE26C6" w:rsidRDefault="00605A7D" w:rsidP="00263314">
      <w:pPr>
        <w:pStyle w:val="ListParagraph"/>
        <w:numPr>
          <w:ilvl w:val="0"/>
          <w:numId w:val="32"/>
        </w:numPr>
      </w:pPr>
      <w:r w:rsidRPr="00CE26C6">
        <w:t xml:space="preserve">Total Calls &amp; Total Chats – signifies the volume of customer interactions </w:t>
      </w:r>
    </w:p>
    <w:p w14:paraId="5C9EA16E" w14:textId="77777777" w:rsidR="00605A7D" w:rsidRPr="00CE26C6" w:rsidRDefault="00605A7D" w:rsidP="00263314">
      <w:pPr>
        <w:pStyle w:val="ListParagraph"/>
        <w:numPr>
          <w:ilvl w:val="0"/>
          <w:numId w:val="32"/>
        </w:numPr>
      </w:pPr>
      <w:r w:rsidRPr="00CE26C6">
        <w:t xml:space="preserve">Total Gurus (Agents) – represents the strength of the workforce </w:t>
      </w:r>
    </w:p>
    <w:p w14:paraId="438D37A3" w14:textId="77777777" w:rsidR="00605A7D" w:rsidRPr="00CE26C6" w:rsidRDefault="00605A7D" w:rsidP="00263314">
      <w:pPr>
        <w:pStyle w:val="ListParagraph"/>
        <w:numPr>
          <w:ilvl w:val="0"/>
          <w:numId w:val="32"/>
        </w:numPr>
      </w:pPr>
      <w:r w:rsidRPr="00CE26C6">
        <w:t xml:space="preserve">Average Rating – serves as a benchmark for customer satisfaction </w:t>
      </w:r>
    </w:p>
    <w:p w14:paraId="41F98349" w14:textId="1B9C3DC9" w:rsidR="00605A7D" w:rsidRPr="00CE26C6" w:rsidRDefault="00605A7D" w:rsidP="00263314">
      <w:pPr>
        <w:pStyle w:val="ListParagraph"/>
        <w:numPr>
          <w:ilvl w:val="0"/>
          <w:numId w:val="32"/>
        </w:numPr>
      </w:pPr>
      <w:proofErr w:type="spellStart"/>
      <w:r w:rsidRPr="00CE26C6">
        <w:t>Avg</w:t>
      </w:r>
      <w:proofErr w:type="spellEnd"/>
      <w:r w:rsidRPr="00CE26C6">
        <w:t xml:space="preserve"> Calls Per Agent – indicates agent productivity and workload</w:t>
      </w:r>
    </w:p>
    <w:tbl>
      <w:tblPr>
        <w:tblW w:w="2423" w:type="dxa"/>
        <w:tblCellMar>
          <w:left w:w="0" w:type="dxa"/>
          <w:right w:w="0" w:type="dxa"/>
        </w:tblCellMar>
        <w:tblLook w:val="04A0" w:firstRow="1" w:lastRow="0" w:firstColumn="1" w:lastColumn="0" w:noHBand="0" w:noVBand="1"/>
      </w:tblPr>
      <w:tblGrid>
        <w:gridCol w:w="2277"/>
        <w:gridCol w:w="25"/>
        <w:gridCol w:w="25"/>
        <w:gridCol w:w="25"/>
        <w:gridCol w:w="25"/>
        <w:gridCol w:w="25"/>
        <w:gridCol w:w="21"/>
      </w:tblGrid>
      <w:tr w:rsidR="00605A7D" w:rsidRPr="00605A7D" w14:paraId="177D3C6F" w14:textId="77777777" w:rsidTr="00CE26C6">
        <w:trPr>
          <w:gridAfter w:val="6"/>
          <w:trHeight w:val="450"/>
        </w:trPr>
        <w:tc>
          <w:tcPr>
            <w:tcW w:w="0" w:type="auto"/>
            <w:vMerge w:val="restart"/>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3B2F0FC8" w14:textId="77777777" w:rsidR="00605A7D" w:rsidRPr="00605A7D" w:rsidRDefault="00605A7D" w:rsidP="00605A7D">
            <w:pPr>
              <w:spacing w:after="0" w:line="240" w:lineRule="auto"/>
              <w:jc w:val="center"/>
              <w:rPr>
                <w:rFonts w:ascii="Arial" w:eastAsia="Times New Roman" w:hAnsi="Arial" w:cs="Arial"/>
                <w:b/>
                <w:bCs/>
                <w:sz w:val="28"/>
                <w:szCs w:val="28"/>
                <w:lang w:eastAsia="en-IN"/>
              </w:rPr>
            </w:pPr>
            <w:r w:rsidRPr="00605A7D">
              <w:rPr>
                <w:rFonts w:ascii="Arial" w:eastAsia="Times New Roman" w:hAnsi="Arial" w:cs="Arial"/>
                <w:b/>
                <w:bCs/>
                <w:sz w:val="28"/>
                <w:szCs w:val="28"/>
                <w:lang w:eastAsia="en-IN"/>
              </w:rPr>
              <w:t>Total Revenue</w:t>
            </w:r>
            <w:r w:rsidRPr="00605A7D">
              <w:rPr>
                <w:rFonts w:ascii="Arial" w:eastAsia="Times New Roman" w:hAnsi="Arial" w:cs="Arial"/>
                <w:b/>
                <w:bCs/>
                <w:sz w:val="28"/>
                <w:szCs w:val="28"/>
                <w:lang w:eastAsia="en-IN"/>
              </w:rPr>
              <w:br/>
              <w:t>213987.3153</w:t>
            </w:r>
          </w:p>
        </w:tc>
      </w:tr>
      <w:tr w:rsidR="00605A7D" w:rsidRPr="00605A7D" w14:paraId="5685E68B" w14:textId="77777777" w:rsidTr="00CE26C6">
        <w:trPr>
          <w:gridAfter w:val="5"/>
          <w:trHeight w:val="14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841A75" w14:textId="77777777" w:rsidR="00605A7D" w:rsidRPr="00605A7D" w:rsidRDefault="00605A7D" w:rsidP="00605A7D">
            <w:pPr>
              <w:spacing w:after="0" w:line="240" w:lineRule="auto"/>
              <w:rPr>
                <w:rFonts w:ascii="Arial" w:eastAsia="Times New Roman" w:hAnsi="Arial" w:cs="Arial"/>
                <w:b/>
                <w:bCs/>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78F7D3D1" w14:textId="77777777" w:rsidR="00605A7D" w:rsidRPr="00605A7D" w:rsidRDefault="00605A7D" w:rsidP="00605A7D">
            <w:pPr>
              <w:spacing w:after="0" w:line="240" w:lineRule="auto"/>
              <w:jc w:val="center"/>
              <w:rPr>
                <w:rFonts w:ascii="Arial" w:eastAsia="Times New Roman" w:hAnsi="Arial" w:cs="Arial"/>
                <w:b/>
                <w:bCs/>
                <w:sz w:val="28"/>
                <w:szCs w:val="28"/>
                <w:lang w:eastAsia="en-IN"/>
              </w:rPr>
            </w:pPr>
          </w:p>
        </w:tc>
      </w:tr>
      <w:tr w:rsidR="00605A7D" w:rsidRPr="00605A7D" w14:paraId="4FF898D9" w14:textId="77777777" w:rsidTr="00CE26C6">
        <w:trPr>
          <w:gridAfter w:val="5"/>
          <w:trHeight w:val="14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EA58CE" w14:textId="77777777" w:rsidR="00605A7D" w:rsidRPr="00605A7D" w:rsidRDefault="00605A7D" w:rsidP="00605A7D">
            <w:pPr>
              <w:spacing w:after="0" w:line="240" w:lineRule="auto"/>
              <w:rPr>
                <w:rFonts w:ascii="Arial" w:eastAsia="Times New Roman" w:hAnsi="Arial" w:cs="Arial"/>
                <w:b/>
                <w:bCs/>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E5DCFC5" w14:textId="77777777" w:rsidR="00605A7D" w:rsidRPr="00605A7D" w:rsidRDefault="00605A7D" w:rsidP="00605A7D">
            <w:pPr>
              <w:spacing w:after="0" w:line="240" w:lineRule="auto"/>
              <w:rPr>
                <w:rFonts w:ascii="Times New Roman" w:eastAsia="Times New Roman" w:hAnsi="Times New Roman" w:cs="Times New Roman"/>
                <w:sz w:val="20"/>
                <w:szCs w:val="20"/>
                <w:lang w:eastAsia="en-IN"/>
              </w:rPr>
            </w:pPr>
          </w:p>
        </w:tc>
      </w:tr>
      <w:tr w:rsidR="0072540B" w:rsidRPr="00605A7D" w14:paraId="2902F20E" w14:textId="77777777" w:rsidTr="00CE26C6">
        <w:trPr>
          <w:gridAfter w:val="4"/>
          <w:trHeight w:val="450"/>
        </w:trPr>
        <w:tc>
          <w:tcPr>
            <w:tcW w:w="0" w:type="auto"/>
            <w:gridSpan w:val="3"/>
            <w:vMerge w:val="restart"/>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0D7DAA82" w14:textId="54338273" w:rsidR="0072540B" w:rsidRPr="00605A7D" w:rsidRDefault="0072540B" w:rsidP="00B525D8">
            <w:pPr>
              <w:spacing w:after="0" w:line="240" w:lineRule="auto"/>
              <w:jc w:val="center"/>
              <w:rPr>
                <w:rFonts w:ascii="Arial" w:eastAsia="Times New Roman" w:hAnsi="Arial" w:cs="Arial"/>
                <w:sz w:val="28"/>
                <w:szCs w:val="28"/>
                <w:lang w:eastAsia="en-IN"/>
              </w:rPr>
            </w:pPr>
            <w:r w:rsidRPr="0072540B">
              <w:rPr>
                <w:rFonts w:ascii="Arial" w:eastAsia="Times New Roman" w:hAnsi="Arial" w:cs="Arial"/>
                <w:b/>
                <w:bCs/>
                <w:sz w:val="28"/>
                <w:szCs w:val="28"/>
                <w:lang w:eastAsia="en-IN"/>
              </w:rPr>
              <w:t>Guru Earning</w:t>
            </w:r>
            <w:r w:rsidRPr="00605A7D">
              <w:rPr>
                <w:rFonts w:ascii="Arial" w:eastAsia="Times New Roman" w:hAnsi="Arial" w:cs="Arial"/>
                <w:sz w:val="28"/>
                <w:szCs w:val="28"/>
                <w:lang w:eastAsia="en-IN"/>
              </w:rPr>
              <w:br/>
            </w:r>
            <w:r w:rsidRPr="00605A7D">
              <w:rPr>
                <w:rFonts w:ascii="Arial" w:eastAsia="Times New Roman" w:hAnsi="Arial" w:cs="Arial"/>
                <w:b/>
                <w:bCs/>
                <w:sz w:val="28"/>
                <w:szCs w:val="28"/>
                <w:lang w:eastAsia="en-IN"/>
              </w:rPr>
              <w:t>34</w:t>
            </w:r>
          </w:p>
        </w:tc>
      </w:tr>
      <w:tr w:rsidR="0072540B" w:rsidRPr="00605A7D" w14:paraId="7F0232D6" w14:textId="77777777" w:rsidTr="00CE26C6">
        <w:trPr>
          <w:gridAfter w:val="3"/>
          <w:trHeight w:val="150"/>
        </w:trPr>
        <w:tc>
          <w:tcPr>
            <w:tcW w:w="0" w:type="auto"/>
            <w:gridSpan w:val="3"/>
            <w:vMerge/>
            <w:tcBorders>
              <w:top w:val="single" w:sz="6" w:space="0" w:color="CCCCCC"/>
              <w:left w:val="single" w:sz="6" w:space="0" w:color="CCCCCC"/>
              <w:bottom w:val="single" w:sz="6" w:space="0" w:color="CCCCCC"/>
              <w:right w:val="single" w:sz="6" w:space="0" w:color="CCCCCC"/>
            </w:tcBorders>
            <w:vAlign w:val="center"/>
            <w:hideMark/>
          </w:tcPr>
          <w:p w14:paraId="710CB8BB"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1017E03D" w14:textId="77777777" w:rsidR="0072540B" w:rsidRPr="00605A7D" w:rsidRDefault="0072540B" w:rsidP="00B525D8">
            <w:pPr>
              <w:spacing w:after="0" w:line="240" w:lineRule="auto"/>
              <w:jc w:val="center"/>
              <w:rPr>
                <w:rFonts w:ascii="Arial" w:eastAsia="Times New Roman" w:hAnsi="Arial" w:cs="Arial"/>
                <w:sz w:val="28"/>
                <w:szCs w:val="28"/>
                <w:lang w:eastAsia="en-IN"/>
              </w:rPr>
            </w:pPr>
          </w:p>
        </w:tc>
      </w:tr>
      <w:tr w:rsidR="0072540B" w:rsidRPr="00605A7D" w14:paraId="38FA5C8C" w14:textId="77777777" w:rsidTr="00CE26C6">
        <w:trPr>
          <w:gridAfter w:val="3"/>
          <w:trHeight w:val="150"/>
        </w:trPr>
        <w:tc>
          <w:tcPr>
            <w:tcW w:w="0" w:type="auto"/>
            <w:gridSpan w:val="3"/>
            <w:vMerge/>
            <w:tcBorders>
              <w:top w:val="single" w:sz="6" w:space="0" w:color="CCCCCC"/>
              <w:left w:val="single" w:sz="6" w:space="0" w:color="CCCCCC"/>
              <w:bottom w:val="single" w:sz="6" w:space="0" w:color="CCCCCC"/>
              <w:right w:val="single" w:sz="6" w:space="0" w:color="CCCCCC"/>
            </w:tcBorders>
            <w:vAlign w:val="center"/>
            <w:hideMark/>
          </w:tcPr>
          <w:p w14:paraId="1265422B"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1A81A00" w14:textId="77777777" w:rsidR="0072540B" w:rsidRPr="00605A7D" w:rsidRDefault="0072540B" w:rsidP="00B525D8">
            <w:pPr>
              <w:spacing w:after="0" w:line="240" w:lineRule="auto"/>
              <w:rPr>
                <w:rFonts w:ascii="Times New Roman" w:eastAsia="Times New Roman" w:hAnsi="Times New Roman" w:cs="Times New Roman"/>
                <w:sz w:val="20"/>
                <w:szCs w:val="20"/>
                <w:lang w:eastAsia="en-IN"/>
              </w:rPr>
            </w:pPr>
          </w:p>
        </w:tc>
      </w:tr>
      <w:tr w:rsidR="0072540B" w:rsidRPr="00605A7D" w14:paraId="3417114D" w14:textId="77777777" w:rsidTr="00CE26C6">
        <w:trPr>
          <w:gridAfter w:val="4"/>
          <w:trHeight w:val="450"/>
        </w:trPr>
        <w:tc>
          <w:tcPr>
            <w:tcW w:w="0" w:type="auto"/>
            <w:gridSpan w:val="3"/>
            <w:vMerge w:val="restart"/>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77BD4BEF" w14:textId="77777777" w:rsidR="0072540B" w:rsidRPr="00605A7D" w:rsidRDefault="0072540B" w:rsidP="00B525D8">
            <w:pPr>
              <w:spacing w:after="0" w:line="240" w:lineRule="auto"/>
              <w:jc w:val="center"/>
              <w:rPr>
                <w:rFonts w:ascii="Arial" w:eastAsia="Times New Roman" w:hAnsi="Arial" w:cs="Arial"/>
                <w:sz w:val="28"/>
                <w:szCs w:val="28"/>
                <w:lang w:eastAsia="en-IN"/>
              </w:rPr>
            </w:pPr>
            <w:r w:rsidRPr="00605A7D">
              <w:rPr>
                <w:rFonts w:ascii="Arial" w:eastAsia="Times New Roman" w:hAnsi="Arial" w:cs="Arial"/>
                <w:b/>
                <w:bCs/>
                <w:sz w:val="28"/>
                <w:szCs w:val="28"/>
                <w:lang w:eastAsia="en-IN"/>
              </w:rPr>
              <w:t>Total Calls</w:t>
            </w:r>
            <w:r w:rsidRPr="00605A7D">
              <w:rPr>
                <w:rFonts w:ascii="Arial" w:eastAsia="Times New Roman" w:hAnsi="Arial" w:cs="Arial"/>
                <w:sz w:val="28"/>
                <w:szCs w:val="28"/>
                <w:lang w:eastAsia="en-IN"/>
              </w:rPr>
              <w:br/>
            </w:r>
            <w:r w:rsidRPr="00605A7D">
              <w:rPr>
                <w:rFonts w:ascii="Arial" w:eastAsia="Times New Roman" w:hAnsi="Arial" w:cs="Arial"/>
                <w:b/>
                <w:bCs/>
                <w:sz w:val="28"/>
                <w:szCs w:val="28"/>
                <w:lang w:eastAsia="en-IN"/>
              </w:rPr>
              <w:t>8365</w:t>
            </w:r>
          </w:p>
        </w:tc>
      </w:tr>
      <w:tr w:rsidR="0072540B" w:rsidRPr="00605A7D" w14:paraId="20FC5756" w14:textId="77777777" w:rsidTr="00CE26C6">
        <w:trPr>
          <w:gridAfter w:val="3"/>
          <w:trHeight w:val="150"/>
        </w:trPr>
        <w:tc>
          <w:tcPr>
            <w:tcW w:w="0" w:type="auto"/>
            <w:gridSpan w:val="3"/>
            <w:vMerge/>
            <w:tcBorders>
              <w:top w:val="single" w:sz="6" w:space="0" w:color="CCCCCC"/>
              <w:left w:val="single" w:sz="6" w:space="0" w:color="CCCCCC"/>
              <w:bottom w:val="single" w:sz="6" w:space="0" w:color="CCCCCC"/>
              <w:right w:val="single" w:sz="6" w:space="0" w:color="CCCCCC"/>
            </w:tcBorders>
            <w:vAlign w:val="center"/>
            <w:hideMark/>
          </w:tcPr>
          <w:p w14:paraId="73FF8C03"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DAB5583" w14:textId="77777777" w:rsidR="0072540B" w:rsidRPr="00605A7D" w:rsidRDefault="0072540B" w:rsidP="00B525D8">
            <w:pPr>
              <w:spacing w:after="0" w:line="240" w:lineRule="auto"/>
              <w:jc w:val="center"/>
              <w:rPr>
                <w:rFonts w:ascii="Arial" w:eastAsia="Times New Roman" w:hAnsi="Arial" w:cs="Arial"/>
                <w:sz w:val="28"/>
                <w:szCs w:val="28"/>
                <w:lang w:eastAsia="en-IN"/>
              </w:rPr>
            </w:pPr>
          </w:p>
        </w:tc>
      </w:tr>
      <w:tr w:rsidR="0072540B" w:rsidRPr="00605A7D" w14:paraId="19B5ABF7" w14:textId="77777777" w:rsidTr="00CE26C6">
        <w:trPr>
          <w:gridAfter w:val="3"/>
          <w:trHeight w:val="150"/>
        </w:trPr>
        <w:tc>
          <w:tcPr>
            <w:tcW w:w="0" w:type="auto"/>
            <w:gridSpan w:val="3"/>
            <w:vMerge/>
            <w:tcBorders>
              <w:top w:val="single" w:sz="6" w:space="0" w:color="CCCCCC"/>
              <w:left w:val="single" w:sz="6" w:space="0" w:color="CCCCCC"/>
              <w:bottom w:val="single" w:sz="6" w:space="0" w:color="CCCCCC"/>
              <w:right w:val="single" w:sz="6" w:space="0" w:color="CCCCCC"/>
            </w:tcBorders>
            <w:vAlign w:val="center"/>
            <w:hideMark/>
          </w:tcPr>
          <w:p w14:paraId="0BAF426E"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D9434AD" w14:textId="77777777" w:rsidR="0072540B" w:rsidRPr="00605A7D" w:rsidRDefault="0072540B" w:rsidP="00B525D8">
            <w:pPr>
              <w:spacing w:after="0" w:line="240" w:lineRule="auto"/>
              <w:rPr>
                <w:rFonts w:ascii="Times New Roman" w:eastAsia="Times New Roman" w:hAnsi="Times New Roman" w:cs="Times New Roman"/>
                <w:sz w:val="20"/>
                <w:szCs w:val="20"/>
                <w:lang w:eastAsia="en-IN"/>
              </w:rPr>
            </w:pPr>
          </w:p>
        </w:tc>
      </w:tr>
      <w:tr w:rsidR="0072540B" w:rsidRPr="00605A7D" w14:paraId="40788934" w14:textId="77777777" w:rsidTr="00CE26C6">
        <w:trPr>
          <w:gridAfter w:val="3"/>
          <w:trHeight w:val="450"/>
        </w:trPr>
        <w:tc>
          <w:tcPr>
            <w:tcW w:w="0" w:type="auto"/>
            <w:gridSpan w:val="4"/>
            <w:vMerge w:val="restart"/>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6992D169" w14:textId="77777777" w:rsidR="0072540B" w:rsidRPr="00605A7D" w:rsidRDefault="0072540B" w:rsidP="00B525D8">
            <w:pPr>
              <w:spacing w:after="0" w:line="240" w:lineRule="auto"/>
              <w:jc w:val="center"/>
              <w:rPr>
                <w:rFonts w:ascii="Arial" w:eastAsia="Times New Roman" w:hAnsi="Arial" w:cs="Arial"/>
                <w:sz w:val="28"/>
                <w:szCs w:val="28"/>
                <w:lang w:eastAsia="en-IN"/>
              </w:rPr>
            </w:pPr>
            <w:r w:rsidRPr="00605A7D">
              <w:rPr>
                <w:rFonts w:ascii="Arial" w:eastAsia="Times New Roman" w:hAnsi="Arial" w:cs="Arial"/>
                <w:b/>
                <w:bCs/>
                <w:sz w:val="28"/>
                <w:szCs w:val="28"/>
                <w:lang w:eastAsia="en-IN"/>
              </w:rPr>
              <w:t>Total Chats</w:t>
            </w:r>
            <w:r w:rsidRPr="00605A7D">
              <w:rPr>
                <w:rFonts w:ascii="Arial" w:eastAsia="Times New Roman" w:hAnsi="Arial" w:cs="Arial"/>
                <w:sz w:val="28"/>
                <w:szCs w:val="28"/>
                <w:lang w:eastAsia="en-IN"/>
              </w:rPr>
              <w:br/>
            </w:r>
            <w:r w:rsidRPr="00605A7D">
              <w:rPr>
                <w:rFonts w:ascii="Arial" w:eastAsia="Times New Roman" w:hAnsi="Arial" w:cs="Arial"/>
                <w:b/>
                <w:bCs/>
                <w:sz w:val="28"/>
                <w:szCs w:val="28"/>
                <w:lang w:eastAsia="en-IN"/>
              </w:rPr>
              <w:t>19515</w:t>
            </w:r>
          </w:p>
        </w:tc>
      </w:tr>
      <w:tr w:rsidR="0072540B" w:rsidRPr="00605A7D" w14:paraId="164EAB5B" w14:textId="77777777" w:rsidTr="00CE26C6">
        <w:trPr>
          <w:gridAfter w:val="2"/>
          <w:trHeight w:val="150"/>
        </w:trPr>
        <w:tc>
          <w:tcPr>
            <w:tcW w:w="0" w:type="auto"/>
            <w:gridSpan w:val="4"/>
            <w:vMerge/>
            <w:tcBorders>
              <w:top w:val="single" w:sz="6" w:space="0" w:color="CCCCCC"/>
              <w:left w:val="single" w:sz="6" w:space="0" w:color="CCCCCC"/>
              <w:bottom w:val="single" w:sz="6" w:space="0" w:color="CCCCCC"/>
              <w:right w:val="single" w:sz="6" w:space="0" w:color="CCCCCC"/>
            </w:tcBorders>
            <w:vAlign w:val="center"/>
            <w:hideMark/>
          </w:tcPr>
          <w:p w14:paraId="6B34647B"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3FFC5A8" w14:textId="77777777" w:rsidR="0072540B" w:rsidRPr="00605A7D" w:rsidRDefault="0072540B" w:rsidP="00B525D8">
            <w:pPr>
              <w:spacing w:after="0" w:line="240" w:lineRule="auto"/>
              <w:jc w:val="center"/>
              <w:rPr>
                <w:rFonts w:ascii="Arial" w:eastAsia="Times New Roman" w:hAnsi="Arial" w:cs="Arial"/>
                <w:sz w:val="28"/>
                <w:szCs w:val="28"/>
                <w:lang w:eastAsia="en-IN"/>
              </w:rPr>
            </w:pPr>
          </w:p>
        </w:tc>
      </w:tr>
      <w:tr w:rsidR="0072540B" w:rsidRPr="00605A7D" w14:paraId="26AADFAD" w14:textId="77777777" w:rsidTr="00CE26C6">
        <w:trPr>
          <w:gridAfter w:val="2"/>
          <w:trHeight w:val="150"/>
        </w:trPr>
        <w:tc>
          <w:tcPr>
            <w:tcW w:w="0" w:type="auto"/>
            <w:gridSpan w:val="4"/>
            <w:vMerge/>
            <w:tcBorders>
              <w:top w:val="single" w:sz="6" w:space="0" w:color="CCCCCC"/>
              <w:left w:val="single" w:sz="6" w:space="0" w:color="CCCCCC"/>
              <w:bottom w:val="single" w:sz="6" w:space="0" w:color="CCCCCC"/>
              <w:right w:val="single" w:sz="6" w:space="0" w:color="CCCCCC"/>
            </w:tcBorders>
            <w:vAlign w:val="center"/>
            <w:hideMark/>
          </w:tcPr>
          <w:p w14:paraId="6310760F"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098DF98A" w14:textId="77777777" w:rsidR="0072540B" w:rsidRPr="00605A7D" w:rsidRDefault="0072540B" w:rsidP="00B525D8">
            <w:pPr>
              <w:spacing w:after="0" w:line="240" w:lineRule="auto"/>
              <w:rPr>
                <w:rFonts w:ascii="Times New Roman" w:eastAsia="Times New Roman" w:hAnsi="Times New Roman" w:cs="Times New Roman"/>
                <w:sz w:val="20"/>
                <w:szCs w:val="20"/>
                <w:lang w:eastAsia="en-IN"/>
              </w:rPr>
            </w:pPr>
          </w:p>
        </w:tc>
      </w:tr>
      <w:tr w:rsidR="0072540B" w:rsidRPr="00605A7D" w14:paraId="1C144622" w14:textId="77777777" w:rsidTr="00CE26C6">
        <w:trPr>
          <w:gridAfter w:val="2"/>
          <w:trHeight w:val="450"/>
        </w:trPr>
        <w:tc>
          <w:tcPr>
            <w:tcW w:w="0" w:type="auto"/>
            <w:gridSpan w:val="5"/>
            <w:vMerge w:val="restart"/>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0453C0B3" w14:textId="77777777" w:rsidR="0072540B" w:rsidRPr="00605A7D" w:rsidRDefault="0072540B" w:rsidP="00B525D8">
            <w:pPr>
              <w:spacing w:after="0" w:line="240" w:lineRule="auto"/>
              <w:jc w:val="center"/>
              <w:rPr>
                <w:rFonts w:ascii="Arial" w:eastAsia="Times New Roman" w:hAnsi="Arial" w:cs="Arial"/>
                <w:sz w:val="28"/>
                <w:szCs w:val="28"/>
                <w:lang w:eastAsia="en-IN"/>
              </w:rPr>
            </w:pPr>
            <w:r w:rsidRPr="00605A7D">
              <w:rPr>
                <w:rFonts w:ascii="Arial" w:eastAsia="Times New Roman" w:hAnsi="Arial" w:cs="Arial"/>
                <w:b/>
                <w:bCs/>
                <w:sz w:val="28"/>
                <w:szCs w:val="28"/>
                <w:lang w:eastAsia="en-IN"/>
              </w:rPr>
              <w:t>Total Gurus</w:t>
            </w:r>
            <w:r w:rsidRPr="00605A7D">
              <w:rPr>
                <w:rFonts w:ascii="Arial" w:eastAsia="Times New Roman" w:hAnsi="Arial" w:cs="Arial"/>
                <w:sz w:val="28"/>
                <w:szCs w:val="28"/>
                <w:lang w:eastAsia="en-IN"/>
              </w:rPr>
              <w:br/>
            </w:r>
            <w:r w:rsidRPr="00605A7D">
              <w:rPr>
                <w:rFonts w:ascii="Arial" w:eastAsia="Times New Roman" w:hAnsi="Arial" w:cs="Arial"/>
                <w:b/>
                <w:bCs/>
                <w:sz w:val="28"/>
                <w:szCs w:val="28"/>
                <w:lang w:eastAsia="en-IN"/>
              </w:rPr>
              <w:t>131</w:t>
            </w:r>
          </w:p>
        </w:tc>
      </w:tr>
      <w:tr w:rsidR="0072540B" w:rsidRPr="00605A7D" w14:paraId="517CD31B" w14:textId="77777777" w:rsidTr="00CE26C6">
        <w:trPr>
          <w:gridAfter w:val="1"/>
          <w:trHeight w:val="150"/>
        </w:trPr>
        <w:tc>
          <w:tcPr>
            <w:tcW w:w="0" w:type="auto"/>
            <w:gridSpan w:val="5"/>
            <w:vMerge/>
            <w:tcBorders>
              <w:top w:val="single" w:sz="6" w:space="0" w:color="CCCCCC"/>
              <w:left w:val="single" w:sz="6" w:space="0" w:color="CCCCCC"/>
              <w:bottom w:val="single" w:sz="6" w:space="0" w:color="CCCCCC"/>
              <w:right w:val="single" w:sz="6" w:space="0" w:color="CCCCCC"/>
            </w:tcBorders>
            <w:vAlign w:val="center"/>
            <w:hideMark/>
          </w:tcPr>
          <w:p w14:paraId="50D3352E"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1AC13B4" w14:textId="77777777" w:rsidR="0072540B" w:rsidRPr="00605A7D" w:rsidRDefault="0072540B" w:rsidP="00B525D8">
            <w:pPr>
              <w:spacing w:after="0" w:line="240" w:lineRule="auto"/>
              <w:jc w:val="center"/>
              <w:rPr>
                <w:rFonts w:ascii="Arial" w:eastAsia="Times New Roman" w:hAnsi="Arial" w:cs="Arial"/>
                <w:sz w:val="28"/>
                <w:szCs w:val="28"/>
                <w:lang w:eastAsia="en-IN"/>
              </w:rPr>
            </w:pPr>
          </w:p>
        </w:tc>
      </w:tr>
      <w:tr w:rsidR="0072540B" w:rsidRPr="00605A7D" w14:paraId="68B3FA12" w14:textId="77777777" w:rsidTr="00CE26C6">
        <w:trPr>
          <w:gridAfter w:val="1"/>
          <w:trHeight w:val="150"/>
        </w:trPr>
        <w:tc>
          <w:tcPr>
            <w:tcW w:w="0" w:type="auto"/>
            <w:gridSpan w:val="5"/>
            <w:vMerge/>
            <w:tcBorders>
              <w:top w:val="single" w:sz="6" w:space="0" w:color="CCCCCC"/>
              <w:left w:val="single" w:sz="6" w:space="0" w:color="CCCCCC"/>
              <w:bottom w:val="single" w:sz="6" w:space="0" w:color="CCCCCC"/>
              <w:right w:val="single" w:sz="6" w:space="0" w:color="CCCCCC"/>
            </w:tcBorders>
            <w:vAlign w:val="center"/>
            <w:hideMark/>
          </w:tcPr>
          <w:p w14:paraId="3CBB902B"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0296A7E7" w14:textId="77777777" w:rsidR="0072540B" w:rsidRPr="00605A7D" w:rsidRDefault="0072540B" w:rsidP="00B525D8">
            <w:pPr>
              <w:spacing w:after="0" w:line="240" w:lineRule="auto"/>
              <w:rPr>
                <w:rFonts w:ascii="Times New Roman" w:eastAsia="Times New Roman" w:hAnsi="Times New Roman" w:cs="Times New Roman"/>
                <w:sz w:val="20"/>
                <w:szCs w:val="20"/>
                <w:lang w:eastAsia="en-IN"/>
              </w:rPr>
            </w:pPr>
          </w:p>
        </w:tc>
      </w:tr>
      <w:tr w:rsidR="0072540B" w:rsidRPr="00605A7D" w14:paraId="5A508D91" w14:textId="77777777" w:rsidTr="00CE26C6">
        <w:trPr>
          <w:gridAfter w:val="5"/>
          <w:trHeight w:val="450"/>
        </w:trPr>
        <w:tc>
          <w:tcPr>
            <w:tcW w:w="0" w:type="auto"/>
            <w:gridSpan w:val="2"/>
            <w:vMerge w:val="restart"/>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5B8D6460" w14:textId="77777777" w:rsidR="0072540B" w:rsidRPr="00605A7D" w:rsidRDefault="0072540B" w:rsidP="00B525D8">
            <w:pPr>
              <w:spacing w:after="0" w:line="240" w:lineRule="auto"/>
              <w:jc w:val="center"/>
              <w:rPr>
                <w:rFonts w:ascii="Arial" w:eastAsia="Times New Roman" w:hAnsi="Arial" w:cs="Arial"/>
                <w:sz w:val="28"/>
                <w:szCs w:val="28"/>
                <w:lang w:eastAsia="en-IN"/>
              </w:rPr>
            </w:pPr>
            <w:proofErr w:type="spellStart"/>
            <w:r w:rsidRPr="00605A7D">
              <w:rPr>
                <w:rFonts w:ascii="Arial" w:eastAsia="Times New Roman" w:hAnsi="Arial" w:cs="Arial"/>
                <w:b/>
                <w:bCs/>
                <w:sz w:val="28"/>
                <w:szCs w:val="28"/>
                <w:lang w:eastAsia="en-IN"/>
              </w:rPr>
              <w:t>Avg.Rating</w:t>
            </w:r>
            <w:proofErr w:type="spellEnd"/>
            <w:r w:rsidRPr="00605A7D">
              <w:rPr>
                <w:rFonts w:ascii="Arial" w:eastAsia="Times New Roman" w:hAnsi="Arial" w:cs="Arial"/>
                <w:sz w:val="28"/>
                <w:szCs w:val="28"/>
                <w:lang w:eastAsia="en-IN"/>
              </w:rPr>
              <w:br/>
            </w:r>
            <w:r w:rsidRPr="00605A7D">
              <w:rPr>
                <w:rFonts w:ascii="Arial" w:eastAsia="Times New Roman" w:hAnsi="Arial" w:cs="Arial"/>
                <w:b/>
                <w:bCs/>
                <w:sz w:val="28"/>
                <w:szCs w:val="28"/>
                <w:lang w:eastAsia="en-IN"/>
              </w:rPr>
              <w:t>2.93</w:t>
            </w:r>
          </w:p>
        </w:tc>
      </w:tr>
      <w:tr w:rsidR="0072540B" w:rsidRPr="00605A7D" w14:paraId="5B1EDEA8" w14:textId="77777777" w:rsidTr="00CE26C6">
        <w:trPr>
          <w:gridAfter w:val="4"/>
          <w:trHeight w:val="150"/>
        </w:trPr>
        <w:tc>
          <w:tcPr>
            <w:tcW w:w="0" w:type="auto"/>
            <w:gridSpan w:val="2"/>
            <w:vMerge/>
            <w:tcBorders>
              <w:top w:val="single" w:sz="6" w:space="0" w:color="CCCCCC"/>
              <w:left w:val="single" w:sz="6" w:space="0" w:color="CCCCCC"/>
              <w:bottom w:val="single" w:sz="6" w:space="0" w:color="CCCCCC"/>
              <w:right w:val="single" w:sz="6" w:space="0" w:color="CCCCCC"/>
            </w:tcBorders>
            <w:vAlign w:val="center"/>
            <w:hideMark/>
          </w:tcPr>
          <w:p w14:paraId="5F53D395"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DE8E827" w14:textId="77777777" w:rsidR="0072540B" w:rsidRPr="00605A7D" w:rsidRDefault="0072540B" w:rsidP="00B525D8">
            <w:pPr>
              <w:spacing w:after="0" w:line="240" w:lineRule="auto"/>
              <w:jc w:val="center"/>
              <w:rPr>
                <w:rFonts w:ascii="Arial" w:eastAsia="Times New Roman" w:hAnsi="Arial" w:cs="Arial"/>
                <w:sz w:val="28"/>
                <w:szCs w:val="28"/>
                <w:lang w:eastAsia="en-IN"/>
              </w:rPr>
            </w:pPr>
          </w:p>
        </w:tc>
      </w:tr>
      <w:tr w:rsidR="0072540B" w:rsidRPr="00605A7D" w14:paraId="44F153A1" w14:textId="77777777" w:rsidTr="00CE26C6">
        <w:trPr>
          <w:gridAfter w:val="4"/>
          <w:trHeight w:val="150"/>
        </w:trPr>
        <w:tc>
          <w:tcPr>
            <w:tcW w:w="0" w:type="auto"/>
            <w:gridSpan w:val="2"/>
            <w:vMerge/>
            <w:tcBorders>
              <w:top w:val="single" w:sz="6" w:space="0" w:color="CCCCCC"/>
              <w:left w:val="single" w:sz="6" w:space="0" w:color="CCCCCC"/>
              <w:bottom w:val="single" w:sz="6" w:space="0" w:color="CCCCCC"/>
              <w:right w:val="single" w:sz="6" w:space="0" w:color="CCCCCC"/>
            </w:tcBorders>
            <w:vAlign w:val="center"/>
            <w:hideMark/>
          </w:tcPr>
          <w:p w14:paraId="4A50BF9A"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16D3585B" w14:textId="77777777" w:rsidR="0072540B" w:rsidRPr="00605A7D" w:rsidRDefault="0072540B" w:rsidP="00B525D8">
            <w:pPr>
              <w:spacing w:after="0" w:line="240" w:lineRule="auto"/>
              <w:rPr>
                <w:rFonts w:ascii="Times New Roman" w:eastAsia="Times New Roman" w:hAnsi="Times New Roman" w:cs="Times New Roman"/>
                <w:sz w:val="20"/>
                <w:szCs w:val="20"/>
                <w:lang w:eastAsia="en-IN"/>
              </w:rPr>
            </w:pPr>
          </w:p>
        </w:tc>
      </w:tr>
      <w:tr w:rsidR="0072540B" w:rsidRPr="00605A7D" w14:paraId="2E317C02" w14:textId="77777777" w:rsidTr="00CE26C6">
        <w:trPr>
          <w:gridAfter w:val="1"/>
          <w:trHeight w:val="450"/>
        </w:trPr>
        <w:tc>
          <w:tcPr>
            <w:tcW w:w="0" w:type="auto"/>
            <w:gridSpan w:val="6"/>
            <w:vMerge w:val="restart"/>
            <w:tcBorders>
              <w:top w:val="single" w:sz="6" w:space="0" w:color="CCCCCC"/>
              <w:left w:val="single" w:sz="6" w:space="0" w:color="CCCCCC"/>
              <w:bottom w:val="single" w:sz="6" w:space="0" w:color="CCCCCC"/>
              <w:right w:val="single" w:sz="6" w:space="0" w:color="CCCCCC"/>
            </w:tcBorders>
            <w:shd w:val="clear" w:color="auto" w:fill="6AA84F"/>
            <w:tcMar>
              <w:top w:w="30" w:type="dxa"/>
              <w:left w:w="45" w:type="dxa"/>
              <w:bottom w:w="30" w:type="dxa"/>
              <w:right w:w="45" w:type="dxa"/>
            </w:tcMar>
            <w:vAlign w:val="bottom"/>
            <w:hideMark/>
          </w:tcPr>
          <w:p w14:paraId="792226A5" w14:textId="77777777" w:rsidR="0072540B" w:rsidRPr="00605A7D" w:rsidRDefault="0072540B" w:rsidP="00B525D8">
            <w:pPr>
              <w:spacing w:after="0" w:line="240" w:lineRule="auto"/>
              <w:jc w:val="center"/>
              <w:rPr>
                <w:rFonts w:ascii="Arial" w:eastAsia="Times New Roman" w:hAnsi="Arial" w:cs="Arial"/>
                <w:sz w:val="28"/>
                <w:szCs w:val="28"/>
                <w:lang w:eastAsia="en-IN"/>
              </w:rPr>
            </w:pPr>
            <w:proofErr w:type="spellStart"/>
            <w:r w:rsidRPr="00605A7D">
              <w:rPr>
                <w:rFonts w:ascii="Arial" w:eastAsia="Times New Roman" w:hAnsi="Arial" w:cs="Arial"/>
                <w:b/>
                <w:bCs/>
                <w:sz w:val="28"/>
                <w:szCs w:val="28"/>
                <w:lang w:eastAsia="en-IN"/>
              </w:rPr>
              <w:t>Avg.Calls</w:t>
            </w:r>
            <w:proofErr w:type="spellEnd"/>
            <w:r w:rsidRPr="00605A7D">
              <w:rPr>
                <w:rFonts w:ascii="Arial" w:eastAsia="Times New Roman" w:hAnsi="Arial" w:cs="Arial"/>
                <w:b/>
                <w:bCs/>
                <w:sz w:val="28"/>
                <w:szCs w:val="28"/>
                <w:lang w:eastAsia="en-IN"/>
              </w:rPr>
              <w:t xml:space="preserve"> Per Agent</w:t>
            </w:r>
            <w:r w:rsidRPr="00605A7D">
              <w:rPr>
                <w:rFonts w:ascii="Arial" w:eastAsia="Times New Roman" w:hAnsi="Arial" w:cs="Arial"/>
                <w:sz w:val="28"/>
                <w:szCs w:val="28"/>
                <w:lang w:eastAsia="en-IN"/>
              </w:rPr>
              <w:br/>
            </w:r>
            <w:r w:rsidRPr="00605A7D">
              <w:rPr>
                <w:rFonts w:ascii="Arial" w:eastAsia="Times New Roman" w:hAnsi="Arial" w:cs="Arial"/>
                <w:b/>
                <w:bCs/>
                <w:sz w:val="28"/>
                <w:szCs w:val="28"/>
                <w:lang w:eastAsia="en-IN"/>
              </w:rPr>
              <w:t>63.85</w:t>
            </w:r>
          </w:p>
        </w:tc>
      </w:tr>
      <w:tr w:rsidR="0072540B" w:rsidRPr="00605A7D" w14:paraId="39FC755E" w14:textId="77777777" w:rsidTr="00CE26C6">
        <w:trPr>
          <w:trHeight w:val="150"/>
        </w:trPr>
        <w:tc>
          <w:tcPr>
            <w:tcW w:w="0" w:type="auto"/>
            <w:gridSpan w:val="6"/>
            <w:vMerge/>
            <w:tcBorders>
              <w:top w:val="single" w:sz="6" w:space="0" w:color="CCCCCC"/>
              <w:left w:val="single" w:sz="6" w:space="0" w:color="CCCCCC"/>
              <w:bottom w:val="single" w:sz="6" w:space="0" w:color="CCCCCC"/>
              <w:right w:val="single" w:sz="6" w:space="0" w:color="CCCCCC"/>
            </w:tcBorders>
            <w:vAlign w:val="center"/>
            <w:hideMark/>
          </w:tcPr>
          <w:p w14:paraId="3B6F1A24"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04AA082" w14:textId="77777777" w:rsidR="0072540B" w:rsidRPr="00605A7D" w:rsidRDefault="0072540B" w:rsidP="00B525D8">
            <w:pPr>
              <w:spacing w:after="0" w:line="240" w:lineRule="auto"/>
              <w:jc w:val="center"/>
              <w:rPr>
                <w:rFonts w:ascii="Arial" w:eastAsia="Times New Roman" w:hAnsi="Arial" w:cs="Arial"/>
                <w:sz w:val="28"/>
                <w:szCs w:val="28"/>
                <w:lang w:eastAsia="en-IN"/>
              </w:rPr>
            </w:pPr>
          </w:p>
        </w:tc>
      </w:tr>
      <w:tr w:rsidR="0072540B" w:rsidRPr="00605A7D" w14:paraId="09C50DBF" w14:textId="77777777" w:rsidTr="00CE26C6">
        <w:trPr>
          <w:trHeight w:val="150"/>
        </w:trPr>
        <w:tc>
          <w:tcPr>
            <w:tcW w:w="0" w:type="auto"/>
            <w:gridSpan w:val="6"/>
            <w:vMerge/>
            <w:tcBorders>
              <w:top w:val="single" w:sz="6" w:space="0" w:color="CCCCCC"/>
              <w:left w:val="single" w:sz="6" w:space="0" w:color="CCCCCC"/>
              <w:bottom w:val="single" w:sz="6" w:space="0" w:color="CCCCCC"/>
              <w:right w:val="single" w:sz="6" w:space="0" w:color="CCCCCC"/>
            </w:tcBorders>
            <w:vAlign w:val="center"/>
            <w:hideMark/>
          </w:tcPr>
          <w:p w14:paraId="252F5E55" w14:textId="77777777" w:rsidR="0072540B" w:rsidRPr="00605A7D" w:rsidRDefault="0072540B" w:rsidP="00B525D8">
            <w:pPr>
              <w:spacing w:after="0" w:line="240" w:lineRule="auto"/>
              <w:rPr>
                <w:rFonts w:ascii="Arial" w:eastAsia="Times New Roman" w:hAnsi="Arial" w:cs="Arial"/>
                <w:sz w:val="28"/>
                <w:szCs w:val="28"/>
                <w:lang w:eastAsia="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2542ABC9" w14:textId="77777777" w:rsidR="0072540B" w:rsidRPr="00605A7D" w:rsidRDefault="0072540B" w:rsidP="00B525D8">
            <w:pPr>
              <w:spacing w:after="0" w:line="240" w:lineRule="auto"/>
              <w:rPr>
                <w:rFonts w:ascii="Times New Roman" w:eastAsia="Times New Roman" w:hAnsi="Times New Roman" w:cs="Times New Roman"/>
                <w:sz w:val="20"/>
                <w:szCs w:val="20"/>
                <w:lang w:eastAsia="en-IN"/>
              </w:rPr>
            </w:pPr>
          </w:p>
        </w:tc>
      </w:tr>
    </w:tbl>
    <w:p w14:paraId="53FB0C21" w14:textId="23503B61" w:rsidR="00605A7D" w:rsidRDefault="00605A7D" w:rsidP="00605A7D">
      <w:pPr>
        <w:rPr>
          <w:b/>
          <w:bCs/>
        </w:rPr>
      </w:pPr>
    </w:p>
    <w:p w14:paraId="52B66F88" w14:textId="77777777" w:rsidR="00CE26C6" w:rsidRPr="00CE26C6" w:rsidRDefault="00CE26C6" w:rsidP="00605A7D">
      <w:pPr>
        <w:rPr>
          <w:b/>
          <w:bCs/>
        </w:rPr>
      </w:pPr>
      <w:r w:rsidRPr="00CE26C6">
        <w:rPr>
          <w:b/>
          <w:bCs/>
        </w:rPr>
        <w:t xml:space="preserve">Operational Performance Metrics </w:t>
      </w:r>
    </w:p>
    <w:p w14:paraId="75288705" w14:textId="77777777" w:rsidR="00CE26C6" w:rsidRPr="00CE26C6" w:rsidRDefault="00CE26C6" w:rsidP="00263314">
      <w:pPr>
        <w:pStyle w:val="ListParagraph"/>
        <w:numPr>
          <w:ilvl w:val="0"/>
          <w:numId w:val="33"/>
        </w:numPr>
      </w:pPr>
      <w:r w:rsidRPr="00CE26C6">
        <w:t xml:space="preserve">Daily Volume Trend – highlights days of peak demand and assists in forecasting requirements </w:t>
      </w:r>
    </w:p>
    <w:p w14:paraId="5F7535A6" w14:textId="77777777" w:rsidR="00CE26C6" w:rsidRPr="00CE26C6" w:rsidRDefault="00CE26C6" w:rsidP="00263314">
      <w:pPr>
        <w:pStyle w:val="ListParagraph"/>
        <w:numPr>
          <w:ilvl w:val="0"/>
          <w:numId w:val="33"/>
        </w:numPr>
      </w:pPr>
      <w:r w:rsidRPr="00CE26C6">
        <w:t xml:space="preserve">Hourly Load – identifies peak hours to optimize staffing </w:t>
      </w:r>
    </w:p>
    <w:p w14:paraId="3042882E" w14:textId="77777777" w:rsidR="00CE26C6" w:rsidRPr="00CE26C6" w:rsidRDefault="00CE26C6" w:rsidP="00263314">
      <w:pPr>
        <w:pStyle w:val="ListParagraph"/>
        <w:numPr>
          <w:ilvl w:val="0"/>
          <w:numId w:val="33"/>
        </w:numPr>
      </w:pPr>
      <w:r w:rsidRPr="00CE26C6">
        <w:t>Consultation Channel Distribution (Call, Chat, Live Call, etc.)</w:t>
      </w:r>
    </w:p>
    <w:p w14:paraId="5802B468" w14:textId="5C43ABC8" w:rsidR="00CE26C6" w:rsidRDefault="00CE26C6" w:rsidP="00263314">
      <w:pPr>
        <w:pStyle w:val="ListParagraph"/>
        <w:numPr>
          <w:ilvl w:val="0"/>
          <w:numId w:val="33"/>
        </w:numPr>
      </w:pPr>
      <w:r w:rsidRPr="00CE26C6">
        <w:t>Revenue by Channel – assesses which channel generates revenue</w:t>
      </w:r>
    </w:p>
    <w:p w14:paraId="34BEF2E0" w14:textId="77777777" w:rsidR="003D0797" w:rsidRPr="003D0797" w:rsidRDefault="003D0797" w:rsidP="003D0797">
      <w:pPr>
        <w:rPr>
          <w:b/>
          <w:bCs/>
        </w:rPr>
      </w:pPr>
      <w:r w:rsidRPr="003D0797">
        <w:rPr>
          <w:b/>
          <w:bCs/>
        </w:rPr>
        <w:t xml:space="preserve">Quality and Efficiency Metrics </w:t>
      </w:r>
    </w:p>
    <w:p w14:paraId="264777CB" w14:textId="77777777" w:rsidR="003D0797" w:rsidRPr="003D0797" w:rsidRDefault="003D0797" w:rsidP="00263314">
      <w:pPr>
        <w:pStyle w:val="ListParagraph"/>
        <w:numPr>
          <w:ilvl w:val="0"/>
          <w:numId w:val="34"/>
        </w:numPr>
      </w:pPr>
      <w:r w:rsidRPr="003D0797">
        <w:t xml:space="preserve">Call Status Distribution: This metric highlights the effectiveness of resolutions. </w:t>
      </w:r>
    </w:p>
    <w:p w14:paraId="3CE493D7" w14:textId="77777777" w:rsidR="003D0797" w:rsidRPr="003D0797" w:rsidRDefault="003D0797" w:rsidP="00263314">
      <w:pPr>
        <w:pStyle w:val="ListParagraph"/>
        <w:numPr>
          <w:ilvl w:val="0"/>
          <w:numId w:val="34"/>
        </w:numPr>
      </w:pPr>
      <w:r w:rsidRPr="003D0797">
        <w:t xml:space="preserve">Chat Status Distribution: This measures the completion of services and identifies any follow-up needs. </w:t>
      </w:r>
    </w:p>
    <w:p w14:paraId="2B21F039" w14:textId="561525A9" w:rsidR="003D0797" w:rsidRDefault="003D0797" w:rsidP="00263314">
      <w:pPr>
        <w:pStyle w:val="ListParagraph"/>
        <w:numPr>
          <w:ilvl w:val="0"/>
          <w:numId w:val="34"/>
        </w:numPr>
      </w:pPr>
      <w:r w:rsidRPr="003D0797">
        <w:t>Average Rating by Channel: This identifies which channels require improvements in quality.</w:t>
      </w:r>
    </w:p>
    <w:p w14:paraId="045296D2" w14:textId="2B394CF6" w:rsidR="003D0797" w:rsidRDefault="003D0797" w:rsidP="003D0797"/>
    <w:p w14:paraId="504A4F76" w14:textId="4249C861" w:rsidR="003D0797" w:rsidRDefault="003D0797" w:rsidP="003D0797">
      <w:r>
        <w:rPr>
          <w:noProof/>
        </w:rPr>
        <w:drawing>
          <wp:inline distT="0" distB="0" distL="0" distR="0" wp14:anchorId="3945EEDE" wp14:editId="71490F3A">
            <wp:extent cx="3016736" cy="1821873"/>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29223" cy="1829414"/>
                    </a:xfrm>
                    <a:prstGeom prst="rect">
                      <a:avLst/>
                    </a:prstGeom>
                    <a:noFill/>
                    <a:ln>
                      <a:noFill/>
                    </a:ln>
                  </pic:spPr>
                </pic:pic>
              </a:graphicData>
            </a:graphic>
          </wp:inline>
        </w:drawing>
      </w:r>
      <w:r w:rsidRPr="003D0797">
        <w:t xml:space="preserve"> </w:t>
      </w:r>
      <w:r>
        <w:rPr>
          <w:noProof/>
        </w:rPr>
        <w:drawing>
          <wp:inline distT="0" distB="0" distL="0" distR="0" wp14:anchorId="45163213" wp14:editId="19FB1AB0">
            <wp:extent cx="2576945" cy="15859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5786" cy="1603716"/>
                    </a:xfrm>
                    <a:prstGeom prst="rect">
                      <a:avLst/>
                    </a:prstGeom>
                    <a:noFill/>
                    <a:ln>
                      <a:noFill/>
                    </a:ln>
                  </pic:spPr>
                </pic:pic>
              </a:graphicData>
            </a:graphic>
          </wp:inline>
        </w:drawing>
      </w:r>
    </w:p>
    <w:p w14:paraId="239910C6" w14:textId="2CBAD2C4" w:rsidR="003275D5" w:rsidRDefault="003275D5" w:rsidP="003D0797">
      <w:r>
        <w:rPr>
          <w:noProof/>
        </w:rPr>
        <w:lastRenderedPageBreak/>
        <w:drawing>
          <wp:inline distT="0" distB="0" distL="0" distR="0" wp14:anchorId="742BD4A2" wp14:editId="27772AB9">
            <wp:extent cx="2819400" cy="17429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63353" cy="1770166"/>
                    </a:xfrm>
                    <a:prstGeom prst="rect">
                      <a:avLst/>
                    </a:prstGeom>
                    <a:noFill/>
                    <a:ln>
                      <a:noFill/>
                    </a:ln>
                  </pic:spPr>
                </pic:pic>
              </a:graphicData>
            </a:graphic>
          </wp:inline>
        </w:drawing>
      </w:r>
    </w:p>
    <w:p w14:paraId="4448F30A" w14:textId="77777777" w:rsidR="00166BDC" w:rsidRPr="00166BDC" w:rsidRDefault="00166BDC" w:rsidP="003D0797">
      <w:r w:rsidRPr="00166BDC">
        <w:t xml:space="preserve">These metrics assist leadership in determining: </w:t>
      </w:r>
    </w:p>
    <w:p w14:paraId="0FCCD4E7" w14:textId="77777777" w:rsidR="00166BDC" w:rsidRPr="00166BDC" w:rsidRDefault="00166BDC" w:rsidP="00263314">
      <w:pPr>
        <w:pStyle w:val="ListParagraph"/>
        <w:numPr>
          <w:ilvl w:val="0"/>
          <w:numId w:val="35"/>
        </w:numPr>
      </w:pPr>
      <w:r w:rsidRPr="00166BDC">
        <w:t xml:space="preserve">Areas for investment (technology, training, staff recruitment) </w:t>
      </w:r>
    </w:p>
    <w:p w14:paraId="309B592C" w14:textId="77777777" w:rsidR="00166BDC" w:rsidRPr="00166BDC" w:rsidRDefault="00166BDC" w:rsidP="00263314">
      <w:pPr>
        <w:pStyle w:val="ListParagraph"/>
        <w:numPr>
          <w:ilvl w:val="0"/>
          <w:numId w:val="35"/>
        </w:numPr>
      </w:pPr>
      <w:r w:rsidRPr="00166BDC">
        <w:t xml:space="preserve">Optimal times for increasing agent allocation (peak hours/days) </w:t>
      </w:r>
    </w:p>
    <w:p w14:paraId="41D39078" w14:textId="77777777" w:rsidR="00166BDC" w:rsidRPr="00166BDC" w:rsidRDefault="00166BDC" w:rsidP="00263314">
      <w:pPr>
        <w:pStyle w:val="ListParagraph"/>
        <w:numPr>
          <w:ilvl w:val="0"/>
          <w:numId w:val="35"/>
        </w:numPr>
      </w:pPr>
      <w:r w:rsidRPr="00166BDC">
        <w:t xml:space="preserve">Profitable service channels </w:t>
      </w:r>
    </w:p>
    <w:p w14:paraId="5807B441" w14:textId="77777777" w:rsidR="00166BDC" w:rsidRPr="00166BDC" w:rsidRDefault="00166BDC" w:rsidP="00263314">
      <w:pPr>
        <w:pStyle w:val="ListParagraph"/>
        <w:numPr>
          <w:ilvl w:val="0"/>
          <w:numId w:val="35"/>
        </w:numPr>
      </w:pPr>
      <w:r w:rsidRPr="00166BDC">
        <w:t xml:space="preserve">Customer satisfaction deficiencies that require focus </w:t>
      </w:r>
    </w:p>
    <w:p w14:paraId="6064DB82" w14:textId="77777777" w:rsidR="00166BDC" w:rsidRPr="00166BDC" w:rsidRDefault="00166BDC" w:rsidP="00166BDC">
      <w:pPr>
        <w:ind w:left="360"/>
      </w:pPr>
    </w:p>
    <w:p w14:paraId="16347F26" w14:textId="08A470FF" w:rsidR="00166BDC" w:rsidRDefault="00166BDC" w:rsidP="00166BDC">
      <w:pPr>
        <w:ind w:left="360"/>
      </w:pPr>
      <w:r w:rsidRPr="00166BDC">
        <w:t>In summary, this dashboard offers a comprehensive operational, financial, and customer experience perspective to inform strategic investment choices.</w:t>
      </w:r>
    </w:p>
    <w:p w14:paraId="278F940C" w14:textId="4A2F46AF" w:rsidR="0060166D" w:rsidRDefault="0060166D" w:rsidP="00166BDC">
      <w:pPr>
        <w:ind w:left="360"/>
      </w:pPr>
    </w:p>
    <w:p w14:paraId="12B77581" w14:textId="102397B8" w:rsidR="0060166D" w:rsidRDefault="0060166D" w:rsidP="00263314">
      <w:pPr>
        <w:pStyle w:val="ListParagraph"/>
        <w:numPr>
          <w:ilvl w:val="0"/>
          <w:numId w:val="1"/>
        </w:numPr>
        <w:rPr>
          <w:b/>
          <w:bCs/>
        </w:rPr>
      </w:pPr>
      <w:r w:rsidRPr="0060166D">
        <w:rPr>
          <w:b/>
          <w:bCs/>
        </w:rPr>
        <w:t>How would you allocate a 1 crore rupee investment to optimize operational efficiency,</w:t>
      </w:r>
      <w:r>
        <w:rPr>
          <w:b/>
          <w:bCs/>
        </w:rPr>
        <w:t xml:space="preserve"> </w:t>
      </w:r>
      <w:r w:rsidRPr="0060166D">
        <w:rPr>
          <w:b/>
          <w:bCs/>
        </w:rPr>
        <w:t>enhance customer satisfaction, and boost profitability, and what analysis-based</w:t>
      </w:r>
      <w:r>
        <w:rPr>
          <w:b/>
          <w:bCs/>
        </w:rPr>
        <w:t xml:space="preserve"> </w:t>
      </w:r>
      <w:r w:rsidRPr="0060166D">
        <w:rPr>
          <w:b/>
          <w:bCs/>
        </w:rPr>
        <w:t>recommendations would you offer to support this? [you have to give bullet pointers to answer</w:t>
      </w:r>
    </w:p>
    <w:p w14:paraId="408015B5" w14:textId="571726BF" w:rsidR="0060166D" w:rsidRDefault="0060166D" w:rsidP="0060166D">
      <w:r>
        <w:rPr>
          <w:b/>
          <w:bCs/>
        </w:rPr>
        <w:t xml:space="preserve">ANS: </w:t>
      </w:r>
      <w:r w:rsidRPr="0060166D">
        <w:t>Investment Distribution Strategy for ₹1 Crore</w:t>
      </w:r>
    </w:p>
    <w:tbl>
      <w:tblPr>
        <w:tblStyle w:val="TableGrid"/>
        <w:tblW w:w="0" w:type="auto"/>
        <w:tblLook w:val="04A0" w:firstRow="1" w:lastRow="0" w:firstColumn="1" w:lastColumn="0" w:noHBand="0" w:noVBand="1"/>
      </w:tblPr>
      <w:tblGrid>
        <w:gridCol w:w="3005"/>
        <w:gridCol w:w="3005"/>
        <w:gridCol w:w="3006"/>
      </w:tblGrid>
      <w:tr w:rsidR="003F2EB2" w14:paraId="50CD7B6F" w14:textId="77777777" w:rsidTr="00981A57">
        <w:tc>
          <w:tcPr>
            <w:tcW w:w="3005" w:type="dxa"/>
          </w:tcPr>
          <w:p w14:paraId="5935672B" w14:textId="7E27F406" w:rsidR="003F2EB2" w:rsidRPr="003F2EB2" w:rsidRDefault="003F2EB2" w:rsidP="003F2EB2">
            <w:pPr>
              <w:jc w:val="center"/>
              <w:rPr>
                <w:b/>
                <w:bCs/>
              </w:rPr>
            </w:pPr>
            <w:r w:rsidRPr="003F2EB2">
              <w:rPr>
                <w:b/>
                <w:bCs/>
              </w:rPr>
              <w:t>Focus Area</w:t>
            </w:r>
          </w:p>
        </w:tc>
        <w:tc>
          <w:tcPr>
            <w:tcW w:w="3005" w:type="dxa"/>
          </w:tcPr>
          <w:p w14:paraId="70C3C598" w14:textId="37A9DEC4" w:rsidR="003F2EB2" w:rsidRPr="003F2EB2" w:rsidRDefault="003F2EB2" w:rsidP="003F2EB2">
            <w:pPr>
              <w:jc w:val="center"/>
              <w:rPr>
                <w:b/>
                <w:bCs/>
              </w:rPr>
            </w:pPr>
            <w:r w:rsidRPr="003F2EB2">
              <w:rPr>
                <w:b/>
                <w:bCs/>
              </w:rPr>
              <w:t>Allocation</w:t>
            </w:r>
          </w:p>
        </w:tc>
        <w:tc>
          <w:tcPr>
            <w:tcW w:w="3006" w:type="dxa"/>
          </w:tcPr>
          <w:p w14:paraId="2180446B" w14:textId="41BCFA7D" w:rsidR="003F2EB2" w:rsidRPr="003F2EB2" w:rsidRDefault="003F2EB2" w:rsidP="003F2EB2">
            <w:pPr>
              <w:jc w:val="center"/>
              <w:rPr>
                <w:b/>
                <w:bCs/>
              </w:rPr>
            </w:pPr>
            <w:r w:rsidRPr="003F2EB2">
              <w:rPr>
                <w:b/>
                <w:bCs/>
              </w:rPr>
              <w:t>Key Purpose</w:t>
            </w:r>
          </w:p>
        </w:tc>
      </w:tr>
      <w:tr w:rsidR="003F2EB2" w14:paraId="24E038D8" w14:textId="77777777" w:rsidTr="00981A57">
        <w:tc>
          <w:tcPr>
            <w:tcW w:w="3005" w:type="dxa"/>
          </w:tcPr>
          <w:p w14:paraId="760544DC" w14:textId="169DE0F0" w:rsidR="003F2EB2" w:rsidRDefault="003F2EB2" w:rsidP="003F2EB2">
            <w:pPr>
              <w:jc w:val="center"/>
            </w:pPr>
            <w:r w:rsidRPr="004A75FE">
              <w:t>Agent Training &amp; Quality Improvement</w:t>
            </w:r>
          </w:p>
        </w:tc>
        <w:tc>
          <w:tcPr>
            <w:tcW w:w="3005" w:type="dxa"/>
          </w:tcPr>
          <w:p w14:paraId="432FAF92" w14:textId="41CB1A8C" w:rsidR="003F2EB2" w:rsidRDefault="003F2EB2" w:rsidP="003F2EB2">
            <w:pPr>
              <w:jc w:val="center"/>
            </w:pPr>
            <w:r w:rsidRPr="004A75FE">
              <w:t>₹25 Lakhs</w:t>
            </w:r>
          </w:p>
        </w:tc>
        <w:tc>
          <w:tcPr>
            <w:tcW w:w="3006" w:type="dxa"/>
          </w:tcPr>
          <w:p w14:paraId="27C65204" w14:textId="77777777" w:rsidR="003F2EB2" w:rsidRDefault="003F2EB2" w:rsidP="003F2EB2">
            <w:pPr>
              <w:jc w:val="center"/>
            </w:pPr>
            <w:r w:rsidRPr="004A75FE">
              <w:t>Enhance customer satisfaction an</w:t>
            </w:r>
            <w:r>
              <w:t xml:space="preserve">d </w:t>
            </w:r>
            <w:r w:rsidRPr="004A75FE">
              <w:t>minimize failed or incomplete calls</w:t>
            </w:r>
          </w:p>
          <w:p w14:paraId="176F536D" w14:textId="77777777" w:rsidR="003F2EB2" w:rsidRDefault="003F2EB2" w:rsidP="003F2EB2">
            <w:pPr>
              <w:jc w:val="center"/>
            </w:pPr>
          </w:p>
        </w:tc>
      </w:tr>
      <w:tr w:rsidR="003F2EB2" w14:paraId="4A15A175" w14:textId="77777777" w:rsidTr="00981A57">
        <w:tc>
          <w:tcPr>
            <w:tcW w:w="3005" w:type="dxa"/>
          </w:tcPr>
          <w:p w14:paraId="48F16B71" w14:textId="726F2854" w:rsidR="003F2EB2" w:rsidRDefault="003F2EB2" w:rsidP="003F2EB2">
            <w:pPr>
              <w:jc w:val="center"/>
            </w:pPr>
            <w:r w:rsidRPr="004A75FE">
              <w:t>Technology &amp; Automation Tools</w:t>
            </w:r>
          </w:p>
        </w:tc>
        <w:tc>
          <w:tcPr>
            <w:tcW w:w="3005" w:type="dxa"/>
          </w:tcPr>
          <w:p w14:paraId="70B3B7FF" w14:textId="2D6B1D39" w:rsidR="003F2EB2" w:rsidRDefault="003F2EB2" w:rsidP="003F2EB2">
            <w:pPr>
              <w:jc w:val="center"/>
            </w:pPr>
            <w:r w:rsidRPr="004A75FE">
              <w:t>₹30 Lakhs</w:t>
            </w:r>
          </w:p>
        </w:tc>
        <w:tc>
          <w:tcPr>
            <w:tcW w:w="3006" w:type="dxa"/>
          </w:tcPr>
          <w:p w14:paraId="39A6ABB2" w14:textId="014CCD2E" w:rsidR="003F2EB2" w:rsidRDefault="003F2EB2" w:rsidP="003F2EB2">
            <w:pPr>
              <w:jc w:val="center"/>
            </w:pPr>
            <w:r w:rsidRPr="004A75FE">
              <w:t>Implementation of AI chatbots, call routing, speech analytics, and CRM integration.</w:t>
            </w:r>
          </w:p>
        </w:tc>
      </w:tr>
      <w:tr w:rsidR="003F2EB2" w14:paraId="7449E616" w14:textId="77777777" w:rsidTr="00981A57">
        <w:tc>
          <w:tcPr>
            <w:tcW w:w="3005" w:type="dxa"/>
          </w:tcPr>
          <w:p w14:paraId="3ADFDE85" w14:textId="0768E87E" w:rsidR="003F2EB2" w:rsidRDefault="003F2EB2" w:rsidP="003F2EB2">
            <w:pPr>
              <w:jc w:val="center"/>
            </w:pPr>
            <w:r w:rsidRPr="004A75FE">
              <w:t>Hiring &amp; Capacity Expansion</w:t>
            </w:r>
          </w:p>
        </w:tc>
        <w:tc>
          <w:tcPr>
            <w:tcW w:w="3005" w:type="dxa"/>
          </w:tcPr>
          <w:p w14:paraId="39686610" w14:textId="5EABDF6C" w:rsidR="003F2EB2" w:rsidRDefault="003F2EB2" w:rsidP="003F2EB2">
            <w:pPr>
              <w:jc w:val="center"/>
            </w:pPr>
            <w:r w:rsidRPr="004A75FE">
              <w:t>₹20 Lakhs</w:t>
            </w:r>
          </w:p>
        </w:tc>
        <w:tc>
          <w:tcPr>
            <w:tcW w:w="3006" w:type="dxa"/>
          </w:tcPr>
          <w:p w14:paraId="7520542B" w14:textId="02A70E2D" w:rsidR="003F2EB2" w:rsidRDefault="003F2EB2" w:rsidP="003F2EB2">
            <w:pPr>
              <w:jc w:val="center"/>
            </w:pPr>
            <w:r w:rsidRPr="004A75FE">
              <w:t>Alleviate the workload on high-performing agents and ensure balanced staffing.</w:t>
            </w:r>
          </w:p>
        </w:tc>
      </w:tr>
      <w:tr w:rsidR="003F2EB2" w14:paraId="401FF390" w14:textId="77777777" w:rsidTr="00981A57">
        <w:tc>
          <w:tcPr>
            <w:tcW w:w="3005" w:type="dxa"/>
          </w:tcPr>
          <w:p w14:paraId="520CCC8F" w14:textId="25120CCE" w:rsidR="003F2EB2" w:rsidRDefault="003F2EB2" w:rsidP="003F2EB2">
            <w:pPr>
              <w:jc w:val="center"/>
            </w:pPr>
            <w:r w:rsidRPr="004A75FE">
              <w:t>Performance Incentives &amp; Retention</w:t>
            </w:r>
          </w:p>
        </w:tc>
        <w:tc>
          <w:tcPr>
            <w:tcW w:w="3005" w:type="dxa"/>
          </w:tcPr>
          <w:p w14:paraId="50105973" w14:textId="40820517" w:rsidR="003F2EB2" w:rsidRDefault="003F2EB2" w:rsidP="003F2EB2">
            <w:pPr>
              <w:jc w:val="center"/>
            </w:pPr>
            <w:r w:rsidRPr="004A75FE">
              <w:t>₹10 Lakhs</w:t>
            </w:r>
          </w:p>
        </w:tc>
        <w:tc>
          <w:tcPr>
            <w:tcW w:w="3006" w:type="dxa"/>
          </w:tcPr>
          <w:p w14:paraId="1E445FE7" w14:textId="570A1D6B" w:rsidR="003F2EB2" w:rsidRDefault="003F2EB2" w:rsidP="003F2EB2">
            <w:pPr>
              <w:jc w:val="center"/>
            </w:pPr>
            <w:r w:rsidRPr="004A75FE">
              <w:t>Recognize high achievers and decrease attrition rates.</w:t>
            </w:r>
          </w:p>
        </w:tc>
      </w:tr>
      <w:tr w:rsidR="003F2EB2" w14:paraId="454351A8" w14:textId="77777777" w:rsidTr="00981A57">
        <w:tc>
          <w:tcPr>
            <w:tcW w:w="3005" w:type="dxa"/>
          </w:tcPr>
          <w:p w14:paraId="24CFC291" w14:textId="3A177873" w:rsidR="003F2EB2" w:rsidRDefault="003F2EB2" w:rsidP="003F2EB2">
            <w:pPr>
              <w:jc w:val="center"/>
            </w:pPr>
            <w:r w:rsidRPr="004A75FE">
              <w:t>Digital Infrastructure &amp; Cloud Upgrades</w:t>
            </w:r>
          </w:p>
        </w:tc>
        <w:tc>
          <w:tcPr>
            <w:tcW w:w="3005" w:type="dxa"/>
          </w:tcPr>
          <w:p w14:paraId="5167F3B1" w14:textId="3174A0CE" w:rsidR="003F2EB2" w:rsidRDefault="003F2EB2" w:rsidP="003F2EB2">
            <w:pPr>
              <w:jc w:val="center"/>
            </w:pPr>
            <w:r w:rsidRPr="004A75FE">
              <w:t>₹10 Lakhs</w:t>
            </w:r>
          </w:p>
        </w:tc>
        <w:tc>
          <w:tcPr>
            <w:tcW w:w="3006" w:type="dxa"/>
          </w:tcPr>
          <w:p w14:paraId="1BFC9DED" w14:textId="6249CE2F" w:rsidR="003F2EB2" w:rsidRDefault="003F2EB2" w:rsidP="003F2EB2">
            <w:pPr>
              <w:jc w:val="center"/>
            </w:pPr>
            <w:r w:rsidRPr="004A75FE">
              <w:t>Accelerate systems, optimize CRM, and ensure secure communication tools.</w:t>
            </w:r>
          </w:p>
        </w:tc>
      </w:tr>
      <w:tr w:rsidR="003F2EB2" w14:paraId="4656FBD7" w14:textId="77777777" w:rsidTr="00981A57">
        <w:tc>
          <w:tcPr>
            <w:tcW w:w="3005" w:type="dxa"/>
          </w:tcPr>
          <w:p w14:paraId="42A07B97" w14:textId="31820244" w:rsidR="003F2EB2" w:rsidRDefault="003F2EB2" w:rsidP="003F2EB2">
            <w:pPr>
              <w:jc w:val="center"/>
            </w:pPr>
            <w:r w:rsidRPr="004A75FE">
              <w:t>Customer Feedback Tracking &amp; Analytics</w:t>
            </w:r>
          </w:p>
        </w:tc>
        <w:tc>
          <w:tcPr>
            <w:tcW w:w="3005" w:type="dxa"/>
          </w:tcPr>
          <w:p w14:paraId="21B2165D" w14:textId="3ECF0697" w:rsidR="003F2EB2" w:rsidRDefault="003F2EB2" w:rsidP="003F2EB2">
            <w:pPr>
              <w:jc w:val="center"/>
            </w:pPr>
            <w:r w:rsidRPr="004A75FE">
              <w:t>₹5 Lakhs</w:t>
            </w:r>
          </w:p>
        </w:tc>
        <w:tc>
          <w:tcPr>
            <w:tcW w:w="3006" w:type="dxa"/>
          </w:tcPr>
          <w:p w14:paraId="62C84271" w14:textId="77777777" w:rsidR="003F2EB2" w:rsidRPr="0060166D" w:rsidRDefault="003F2EB2" w:rsidP="003F2EB2">
            <w:pPr>
              <w:jc w:val="center"/>
            </w:pPr>
            <w:r w:rsidRPr="004A75FE">
              <w:t>Enhance customer insights and satisfaction monitoring.</w:t>
            </w:r>
          </w:p>
          <w:p w14:paraId="4810C4B4" w14:textId="77777777" w:rsidR="003F2EB2" w:rsidRDefault="003F2EB2" w:rsidP="003F2EB2">
            <w:pPr>
              <w:jc w:val="center"/>
            </w:pPr>
          </w:p>
        </w:tc>
      </w:tr>
    </w:tbl>
    <w:p w14:paraId="71C63D37" w14:textId="545B89F8" w:rsidR="004A75FE" w:rsidRDefault="004A75FE" w:rsidP="0060166D">
      <w:r w:rsidRPr="004A75FE">
        <w:t xml:space="preserve">                              </w:t>
      </w:r>
      <w:r>
        <w:t xml:space="preserve">                            </w:t>
      </w:r>
    </w:p>
    <w:p w14:paraId="16A3F849" w14:textId="2B78D4CC" w:rsidR="003F2EB2" w:rsidRPr="007A2F1D" w:rsidRDefault="003F2EB2" w:rsidP="00263314">
      <w:pPr>
        <w:pStyle w:val="ListParagraph"/>
        <w:numPr>
          <w:ilvl w:val="0"/>
          <w:numId w:val="36"/>
        </w:numPr>
      </w:pPr>
      <w:r w:rsidRPr="007A2F1D">
        <w:lastRenderedPageBreak/>
        <w:t xml:space="preserve">Workload Distribution </w:t>
      </w:r>
    </w:p>
    <w:p w14:paraId="3914ADB2" w14:textId="77777777" w:rsidR="007A2F1D" w:rsidRDefault="003F2EB2" w:rsidP="00263314">
      <w:pPr>
        <w:pStyle w:val="ListParagraph"/>
        <w:numPr>
          <w:ilvl w:val="0"/>
          <w:numId w:val="37"/>
        </w:numPr>
      </w:pPr>
      <w:r w:rsidRPr="007A2F1D">
        <w:t>The top 10 agents manage an excessively high volume of calls.</w:t>
      </w:r>
    </w:p>
    <w:p w14:paraId="0AD1559C" w14:textId="77777777" w:rsidR="007A2F1D" w:rsidRDefault="003F2EB2" w:rsidP="00263314">
      <w:pPr>
        <w:pStyle w:val="ListParagraph"/>
        <w:numPr>
          <w:ilvl w:val="0"/>
          <w:numId w:val="37"/>
        </w:numPr>
      </w:pPr>
      <w:r w:rsidRPr="007A2F1D">
        <w:t xml:space="preserve">Average calls per agent: approximately 64 </w:t>
      </w:r>
    </w:p>
    <w:p w14:paraId="5F1347D3" w14:textId="77777777" w:rsidR="007A2F1D" w:rsidRDefault="003F2EB2" w:rsidP="00263314">
      <w:pPr>
        <w:pStyle w:val="ListParagraph"/>
        <w:numPr>
          <w:ilvl w:val="0"/>
          <w:numId w:val="37"/>
        </w:numPr>
      </w:pPr>
      <w:r w:rsidRPr="007A2F1D">
        <w:t xml:space="preserve">Agents facing extreme workloads are at risk of burnout → require automation and additional personnel </w:t>
      </w:r>
    </w:p>
    <w:p w14:paraId="1F11F0A9" w14:textId="737BF2B4" w:rsidR="003F2EB2" w:rsidRPr="007A2F1D" w:rsidRDefault="003F2EB2" w:rsidP="007A2F1D">
      <w:pPr>
        <w:ind w:left="720"/>
      </w:pPr>
      <w:r w:rsidRPr="007A2F1D">
        <w:t>Action: recruit more support staff and automate routine tasks.</w:t>
      </w:r>
    </w:p>
    <w:tbl>
      <w:tblPr>
        <w:tblW w:w="0" w:type="dxa"/>
        <w:tblCellMar>
          <w:left w:w="0" w:type="dxa"/>
          <w:right w:w="0" w:type="dxa"/>
        </w:tblCellMar>
        <w:tblLook w:val="04A0" w:firstRow="1" w:lastRow="0" w:firstColumn="1" w:lastColumn="0" w:noHBand="0" w:noVBand="1"/>
      </w:tblPr>
      <w:tblGrid>
        <w:gridCol w:w="424"/>
        <w:gridCol w:w="1771"/>
      </w:tblGrid>
      <w:tr w:rsidR="00A7576D" w:rsidRPr="00A7576D" w14:paraId="1E3EFD34" w14:textId="77777777" w:rsidTr="00A7576D">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0D8F8236" w14:textId="77777777" w:rsidR="00A7576D" w:rsidRPr="00A7576D" w:rsidRDefault="00A7576D" w:rsidP="00A7576D">
            <w:pPr>
              <w:spacing w:after="0" w:line="240" w:lineRule="auto"/>
              <w:rPr>
                <w:rFonts w:ascii="Arial" w:eastAsia="Times New Roman" w:hAnsi="Arial" w:cs="Arial"/>
                <w:i/>
                <w:iCs/>
                <w:sz w:val="20"/>
                <w:szCs w:val="20"/>
                <w:lang w:eastAsia="en-IN"/>
              </w:rPr>
            </w:pPr>
            <w:r w:rsidRPr="00A7576D">
              <w:rPr>
                <w:rFonts w:ascii="Arial" w:eastAsia="Times New Roman" w:hAnsi="Arial" w:cs="Arial"/>
                <w:i/>
                <w:iCs/>
                <w:sz w:val="20"/>
                <w:szCs w:val="20"/>
                <w:lang w:eastAsia="en-IN"/>
              </w:rPr>
              <w:t>gid</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5583040B" w14:textId="77777777" w:rsidR="00A7576D" w:rsidRPr="00A7576D" w:rsidRDefault="00A7576D" w:rsidP="00A7576D">
            <w:pPr>
              <w:spacing w:after="0" w:line="240" w:lineRule="auto"/>
              <w:rPr>
                <w:rFonts w:ascii="Arial" w:eastAsia="Times New Roman" w:hAnsi="Arial" w:cs="Arial"/>
                <w:color w:val="FFFFFF"/>
                <w:sz w:val="20"/>
                <w:szCs w:val="20"/>
                <w:lang w:eastAsia="en-IN"/>
              </w:rPr>
            </w:pPr>
            <w:r w:rsidRPr="00A7576D">
              <w:rPr>
                <w:rFonts w:ascii="Arial" w:eastAsia="Times New Roman" w:hAnsi="Arial" w:cs="Arial"/>
                <w:color w:val="FFFFFF"/>
                <w:sz w:val="20"/>
                <w:szCs w:val="20"/>
                <w:lang w:eastAsia="en-IN"/>
              </w:rPr>
              <w:t xml:space="preserve">COUNTA of </w:t>
            </w:r>
            <w:proofErr w:type="spellStart"/>
            <w:r w:rsidRPr="00A7576D">
              <w:rPr>
                <w:rFonts w:ascii="Arial" w:eastAsia="Times New Roman" w:hAnsi="Arial" w:cs="Arial"/>
                <w:color w:val="FFFFFF"/>
                <w:sz w:val="20"/>
                <w:szCs w:val="20"/>
                <w:lang w:eastAsia="en-IN"/>
              </w:rPr>
              <w:t>CallSid</w:t>
            </w:r>
            <w:proofErr w:type="spellEnd"/>
          </w:p>
        </w:tc>
      </w:tr>
      <w:tr w:rsidR="00A7576D" w:rsidRPr="00A7576D" w14:paraId="398C5847"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1847A3F"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256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252B23C"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1060</w:t>
            </w:r>
          </w:p>
        </w:tc>
      </w:tr>
      <w:tr w:rsidR="00A7576D" w:rsidRPr="00A7576D" w14:paraId="1F71A428"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8236347"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292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A47036"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497</w:t>
            </w:r>
          </w:p>
        </w:tc>
      </w:tr>
      <w:tr w:rsidR="00A7576D" w:rsidRPr="00A7576D" w14:paraId="3FB3122F"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5B35285"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B7196CD"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449</w:t>
            </w:r>
          </w:p>
        </w:tc>
      </w:tr>
      <w:tr w:rsidR="00A7576D" w:rsidRPr="00A7576D" w14:paraId="7DCEE23A"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3CD7B80"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281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D07C2F5"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377</w:t>
            </w:r>
          </w:p>
        </w:tc>
      </w:tr>
      <w:tr w:rsidR="00A7576D" w:rsidRPr="00A7576D" w14:paraId="202763EC"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4C9D83D"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235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E7957BA"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334</w:t>
            </w:r>
          </w:p>
        </w:tc>
      </w:tr>
      <w:tr w:rsidR="00A7576D" w:rsidRPr="00A7576D" w14:paraId="5A23C39F"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231170C"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261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04DF7AF"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301</w:t>
            </w:r>
          </w:p>
        </w:tc>
      </w:tr>
      <w:tr w:rsidR="00A7576D" w:rsidRPr="00A7576D" w14:paraId="5093F679"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9149CCE"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257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6D04FD9"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271</w:t>
            </w:r>
          </w:p>
        </w:tc>
      </w:tr>
      <w:tr w:rsidR="00A7576D" w:rsidRPr="00A7576D" w14:paraId="0A6E3A5C"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763541A"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87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9E429D"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262</w:t>
            </w:r>
          </w:p>
        </w:tc>
      </w:tr>
      <w:tr w:rsidR="00A7576D" w:rsidRPr="00A7576D" w14:paraId="109409FA"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1C18D2D"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195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951C234"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258</w:t>
            </w:r>
          </w:p>
        </w:tc>
      </w:tr>
      <w:tr w:rsidR="00A7576D" w:rsidRPr="00A7576D" w14:paraId="67A22516" w14:textId="77777777" w:rsidTr="00A7576D">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A4F816E"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75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72528FB" w14:textId="77777777" w:rsidR="00A7576D" w:rsidRPr="00A7576D" w:rsidRDefault="00A7576D" w:rsidP="00A7576D">
            <w:pPr>
              <w:spacing w:after="0" w:line="240" w:lineRule="auto"/>
              <w:jc w:val="right"/>
              <w:rPr>
                <w:rFonts w:ascii="Arial" w:eastAsia="Times New Roman" w:hAnsi="Arial" w:cs="Arial"/>
                <w:sz w:val="20"/>
                <w:szCs w:val="20"/>
                <w:lang w:eastAsia="en-IN"/>
              </w:rPr>
            </w:pPr>
            <w:r w:rsidRPr="00A7576D">
              <w:rPr>
                <w:rFonts w:ascii="Arial" w:eastAsia="Times New Roman" w:hAnsi="Arial" w:cs="Arial"/>
                <w:sz w:val="20"/>
                <w:szCs w:val="20"/>
                <w:lang w:eastAsia="en-IN"/>
              </w:rPr>
              <w:t>238</w:t>
            </w:r>
          </w:p>
        </w:tc>
      </w:tr>
    </w:tbl>
    <w:p w14:paraId="56C8CD81" w14:textId="5275993A" w:rsidR="003F2EB2" w:rsidRDefault="003F2EB2" w:rsidP="0060166D"/>
    <w:p w14:paraId="048436EB" w14:textId="6552D4BD" w:rsidR="00A7576D" w:rsidRDefault="00A7576D" w:rsidP="0060166D">
      <w:r>
        <w:rPr>
          <w:noProof/>
        </w:rPr>
        <w:drawing>
          <wp:inline distT="0" distB="0" distL="0" distR="0" wp14:anchorId="47EC11E9" wp14:editId="5291B2D6">
            <wp:extent cx="3670466" cy="227076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70466" cy="2270760"/>
                    </a:xfrm>
                    <a:prstGeom prst="rect">
                      <a:avLst/>
                    </a:prstGeom>
                    <a:noFill/>
                    <a:ln>
                      <a:noFill/>
                    </a:ln>
                  </pic:spPr>
                </pic:pic>
              </a:graphicData>
            </a:graphic>
          </wp:inline>
        </w:drawing>
      </w:r>
    </w:p>
    <w:p w14:paraId="35B84DF2" w14:textId="77777777" w:rsidR="00D64B40" w:rsidRPr="004A75FE" w:rsidRDefault="00D64B40" w:rsidP="0060166D"/>
    <w:p w14:paraId="168DC72A" w14:textId="581E41CA" w:rsidR="00D64B40" w:rsidRPr="00D64B40" w:rsidRDefault="00D64B40" w:rsidP="00263314">
      <w:pPr>
        <w:pStyle w:val="ListParagraph"/>
        <w:numPr>
          <w:ilvl w:val="0"/>
          <w:numId w:val="36"/>
        </w:numPr>
      </w:pPr>
      <w:r w:rsidRPr="00D64B40">
        <w:t xml:space="preserve">Customer Experience &amp; Ratings </w:t>
      </w:r>
    </w:p>
    <w:p w14:paraId="1DD8B56D" w14:textId="77777777" w:rsidR="00D64B40" w:rsidRPr="00D64B40" w:rsidRDefault="00D64B40" w:rsidP="00263314">
      <w:pPr>
        <w:pStyle w:val="ListParagraph"/>
        <w:numPr>
          <w:ilvl w:val="0"/>
          <w:numId w:val="38"/>
        </w:numPr>
      </w:pPr>
      <w:r w:rsidRPr="00D64B40">
        <w:t xml:space="preserve">Average rating: approximately 2.93, suggesting a need for improvement. </w:t>
      </w:r>
    </w:p>
    <w:p w14:paraId="3D30664D" w14:textId="2376AD8E" w:rsidR="00D64B40" w:rsidRDefault="00D64B40" w:rsidP="00263314">
      <w:pPr>
        <w:pStyle w:val="ListParagraph"/>
        <w:numPr>
          <w:ilvl w:val="0"/>
          <w:numId w:val="38"/>
        </w:numPr>
      </w:pPr>
      <w:r w:rsidRPr="00D64B40">
        <w:t xml:space="preserve">Feedback from complementary and live calls is more </w:t>
      </w:r>
      <w:proofErr w:type="spellStart"/>
      <w:r w:rsidRPr="00D64B40">
        <w:t>favorable</w:t>
      </w:r>
      <w:proofErr w:type="spellEnd"/>
      <w:r w:rsidRPr="00D64B40">
        <w:t xml:space="preserve"> → invest in enhancing agent skills. Action: implement structured </w:t>
      </w:r>
      <w:proofErr w:type="spellStart"/>
      <w:r w:rsidRPr="00D64B40">
        <w:t>behavioral</w:t>
      </w:r>
      <w:proofErr w:type="spellEnd"/>
      <w:r w:rsidRPr="00D64B40">
        <w:t xml:space="preserve"> and communication training.</w:t>
      </w:r>
    </w:p>
    <w:p w14:paraId="1AECDC9B" w14:textId="77777777" w:rsidR="00263DA3" w:rsidRPr="00D64B40" w:rsidRDefault="00263DA3" w:rsidP="00263DA3">
      <w:pPr>
        <w:pStyle w:val="ListParagraph"/>
        <w:ind w:left="1800"/>
      </w:pPr>
    </w:p>
    <w:p w14:paraId="24A21DA1" w14:textId="7A5768A6" w:rsidR="00D64B40" w:rsidRPr="00D64B40" w:rsidRDefault="00D64B40" w:rsidP="00263314">
      <w:pPr>
        <w:pStyle w:val="ListParagraph"/>
        <w:numPr>
          <w:ilvl w:val="0"/>
          <w:numId w:val="36"/>
        </w:numPr>
      </w:pPr>
      <w:r w:rsidRPr="00D64B40">
        <w:t xml:space="preserve">Channel Performance Insights </w:t>
      </w:r>
    </w:p>
    <w:p w14:paraId="1AA99A97" w14:textId="77777777" w:rsidR="00D64B40" w:rsidRPr="00D64B40" w:rsidRDefault="00D64B40" w:rsidP="00263314">
      <w:pPr>
        <w:pStyle w:val="ListParagraph"/>
        <w:numPr>
          <w:ilvl w:val="0"/>
          <w:numId w:val="39"/>
        </w:numPr>
      </w:pPr>
      <w:r w:rsidRPr="00D64B40">
        <w:t xml:space="preserve">Calls generate the highest revenue. </w:t>
      </w:r>
    </w:p>
    <w:p w14:paraId="25A6E78B" w14:textId="543A7109" w:rsidR="00D64B40" w:rsidRPr="00263DA3" w:rsidRDefault="00D64B40" w:rsidP="00263314">
      <w:pPr>
        <w:pStyle w:val="ListParagraph"/>
        <w:numPr>
          <w:ilvl w:val="0"/>
          <w:numId w:val="39"/>
        </w:numPr>
      </w:pPr>
      <w:r w:rsidRPr="00D64B40">
        <w:lastRenderedPageBreak/>
        <w:t>Although chat volume is greater, it does not correspond proportionately to revenue → optimize the chat workflow. Action: introduce an AI chat assistant and streamline chat scripts.</w:t>
      </w:r>
      <w:r w:rsidRPr="00D64B40">
        <w:rPr>
          <w:rFonts w:ascii="Arial" w:hAnsi="Arial" w:cs="Arial"/>
          <w:color w:val="000000"/>
          <w:sz w:val="27"/>
          <w:szCs w:val="27"/>
          <w:shd w:val="clear" w:color="auto" w:fill="F4F5F6"/>
        </w:rPr>
        <w:t xml:space="preserve"> </w:t>
      </w:r>
    </w:p>
    <w:p w14:paraId="610F480D" w14:textId="77777777" w:rsidR="00263DA3" w:rsidRPr="00D64B40" w:rsidRDefault="00263DA3" w:rsidP="00263DA3">
      <w:pPr>
        <w:pStyle w:val="ListParagraph"/>
        <w:ind w:left="1800"/>
      </w:pPr>
    </w:p>
    <w:p w14:paraId="545D68F9" w14:textId="1E9106FB" w:rsidR="00D64B40" w:rsidRPr="00263DA3" w:rsidRDefault="00D64B40" w:rsidP="00263314">
      <w:pPr>
        <w:pStyle w:val="ListParagraph"/>
        <w:numPr>
          <w:ilvl w:val="0"/>
          <w:numId w:val="36"/>
        </w:numPr>
      </w:pPr>
      <w:r w:rsidRPr="00263DA3">
        <w:t xml:space="preserve">Peak-Hour Load </w:t>
      </w:r>
    </w:p>
    <w:p w14:paraId="41BC42D5" w14:textId="77777777" w:rsidR="00D64B40" w:rsidRPr="00D64B40" w:rsidRDefault="00D64B40" w:rsidP="00263314">
      <w:pPr>
        <w:pStyle w:val="ListParagraph"/>
        <w:numPr>
          <w:ilvl w:val="0"/>
          <w:numId w:val="40"/>
        </w:numPr>
      </w:pPr>
      <w:r w:rsidRPr="00263DA3">
        <w:t xml:space="preserve">Significant call spikes occur between 10 AM and 4 PM → necessitate intelligent staffing and auto-routing. </w:t>
      </w:r>
    </w:p>
    <w:p w14:paraId="2E3647D4" w14:textId="3062245C" w:rsidR="004A75FE" w:rsidRDefault="00D64B40" w:rsidP="00D64B40">
      <w:pPr>
        <w:rPr>
          <w:rFonts w:ascii="Arial" w:hAnsi="Arial" w:cs="Arial"/>
          <w:color w:val="000000"/>
          <w:sz w:val="27"/>
          <w:szCs w:val="27"/>
          <w:shd w:val="clear" w:color="auto" w:fill="F4F5F6"/>
        </w:rPr>
      </w:pPr>
      <w:r w:rsidRPr="00263DA3">
        <w:t>Action: adopt dynamic shift scheduling and routing technology</w:t>
      </w:r>
      <w:r w:rsidRPr="00D64B40">
        <w:rPr>
          <w:rFonts w:ascii="Arial" w:hAnsi="Arial" w:cs="Arial"/>
          <w:color w:val="000000"/>
          <w:sz w:val="27"/>
          <w:szCs w:val="27"/>
          <w:shd w:val="clear" w:color="auto" w:fill="F4F5F6"/>
        </w:rPr>
        <w:t>.</w:t>
      </w:r>
    </w:p>
    <w:tbl>
      <w:tblPr>
        <w:tblW w:w="2013" w:type="dxa"/>
        <w:tblCellMar>
          <w:left w:w="0" w:type="dxa"/>
          <w:right w:w="0" w:type="dxa"/>
        </w:tblCellMar>
        <w:tblLook w:val="04A0" w:firstRow="1" w:lastRow="0" w:firstColumn="1" w:lastColumn="0" w:noHBand="0" w:noVBand="1"/>
      </w:tblPr>
      <w:tblGrid>
        <w:gridCol w:w="854"/>
        <w:gridCol w:w="1159"/>
      </w:tblGrid>
      <w:tr w:rsidR="00C7515A" w:rsidRPr="00C7515A" w14:paraId="2B9B5F15" w14:textId="77777777" w:rsidTr="00C7515A">
        <w:trPr>
          <w:trHeight w:val="213"/>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074E48E3" w14:textId="77777777" w:rsidR="00C7515A" w:rsidRPr="00C7515A" w:rsidRDefault="00C7515A" w:rsidP="00C7515A">
            <w:pPr>
              <w:spacing w:after="0" w:line="240" w:lineRule="auto"/>
              <w:rPr>
                <w:rFonts w:ascii="Arial" w:eastAsia="Times New Roman" w:hAnsi="Arial" w:cs="Arial"/>
                <w:i/>
                <w:iCs/>
                <w:sz w:val="20"/>
                <w:szCs w:val="20"/>
                <w:lang w:eastAsia="en-IN"/>
              </w:rPr>
            </w:pPr>
            <w:r w:rsidRPr="00C7515A">
              <w:rPr>
                <w:rFonts w:ascii="Arial" w:eastAsia="Times New Roman" w:hAnsi="Arial" w:cs="Arial"/>
                <w:i/>
                <w:iCs/>
                <w:sz w:val="20"/>
                <w:szCs w:val="20"/>
                <w:lang w:eastAsia="en-IN"/>
              </w:rPr>
              <w:t>HOUR</w:t>
            </w:r>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614EEB07" w14:textId="77777777" w:rsidR="00C7515A" w:rsidRPr="00C7515A" w:rsidRDefault="00C7515A" w:rsidP="00C7515A">
            <w:pPr>
              <w:spacing w:after="0" w:line="240" w:lineRule="auto"/>
              <w:rPr>
                <w:rFonts w:ascii="Arial" w:eastAsia="Times New Roman" w:hAnsi="Arial" w:cs="Arial"/>
                <w:color w:val="FFFFFF"/>
                <w:sz w:val="20"/>
                <w:szCs w:val="20"/>
                <w:lang w:eastAsia="en-IN"/>
              </w:rPr>
            </w:pPr>
            <w:r w:rsidRPr="00C7515A">
              <w:rPr>
                <w:rFonts w:ascii="Arial" w:eastAsia="Times New Roman" w:hAnsi="Arial" w:cs="Arial"/>
                <w:color w:val="FFFFFF"/>
                <w:sz w:val="20"/>
                <w:szCs w:val="20"/>
                <w:lang w:eastAsia="en-IN"/>
              </w:rPr>
              <w:t xml:space="preserve">COUNTA of </w:t>
            </w:r>
            <w:proofErr w:type="spellStart"/>
            <w:r w:rsidRPr="00C7515A">
              <w:rPr>
                <w:rFonts w:ascii="Arial" w:eastAsia="Times New Roman" w:hAnsi="Arial" w:cs="Arial"/>
                <w:color w:val="FFFFFF"/>
                <w:sz w:val="20"/>
                <w:szCs w:val="20"/>
                <w:lang w:eastAsia="en-IN"/>
              </w:rPr>
              <w:t>CallSid</w:t>
            </w:r>
            <w:proofErr w:type="spellEnd"/>
          </w:p>
        </w:tc>
      </w:tr>
      <w:tr w:rsidR="00C7515A" w:rsidRPr="00C7515A" w14:paraId="316F9C11"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29B85EB"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36D4152"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68</w:t>
            </w:r>
          </w:p>
        </w:tc>
      </w:tr>
      <w:tr w:rsidR="00C7515A" w:rsidRPr="00C7515A" w14:paraId="6184E03A"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1C30847"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22145F0"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52</w:t>
            </w:r>
          </w:p>
        </w:tc>
      </w:tr>
      <w:tr w:rsidR="00C7515A" w:rsidRPr="00C7515A" w14:paraId="5EF898DE"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19AFB52"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1A841FE"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129</w:t>
            </w:r>
          </w:p>
        </w:tc>
      </w:tr>
      <w:tr w:rsidR="00C7515A" w:rsidRPr="00C7515A" w14:paraId="2123C73A"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20D7690"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98A13BB"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264</w:t>
            </w:r>
          </w:p>
        </w:tc>
      </w:tr>
      <w:tr w:rsidR="00C7515A" w:rsidRPr="00C7515A" w14:paraId="5E97AB44"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49EC1D3"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7EBFFB"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348</w:t>
            </w:r>
          </w:p>
        </w:tc>
      </w:tr>
      <w:tr w:rsidR="00C7515A" w:rsidRPr="00C7515A" w14:paraId="4267AF44"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B923A8C"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3DD0DD0"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449</w:t>
            </w:r>
          </w:p>
        </w:tc>
      </w:tr>
      <w:tr w:rsidR="00C7515A" w:rsidRPr="00C7515A" w14:paraId="57A222A7"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EBBA137"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F2488D5"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541</w:t>
            </w:r>
          </w:p>
        </w:tc>
      </w:tr>
      <w:tr w:rsidR="00C7515A" w:rsidRPr="00C7515A" w14:paraId="53CBB11B"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2184141"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78C1342"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551</w:t>
            </w:r>
          </w:p>
        </w:tc>
      </w:tr>
      <w:tr w:rsidR="00C7515A" w:rsidRPr="00C7515A" w14:paraId="1182195F"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8563964"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E49057"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660</w:t>
            </w:r>
          </w:p>
        </w:tc>
      </w:tr>
      <w:tr w:rsidR="00C7515A" w:rsidRPr="00C7515A" w14:paraId="29224644"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7141B17"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960296E"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498</w:t>
            </w:r>
          </w:p>
        </w:tc>
      </w:tr>
      <w:tr w:rsidR="00C7515A" w:rsidRPr="00C7515A" w14:paraId="6D5B78A0"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2EE685C"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265A1B"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605</w:t>
            </w:r>
          </w:p>
        </w:tc>
      </w:tr>
      <w:tr w:rsidR="00C7515A" w:rsidRPr="00C7515A" w14:paraId="77D92DE5"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92F8284"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EAEED79"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515</w:t>
            </w:r>
          </w:p>
        </w:tc>
      </w:tr>
      <w:tr w:rsidR="00C7515A" w:rsidRPr="00C7515A" w14:paraId="4AADD762"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61C29C75"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1F90E7F"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483</w:t>
            </w:r>
          </w:p>
        </w:tc>
      </w:tr>
      <w:tr w:rsidR="00C7515A" w:rsidRPr="00C7515A" w14:paraId="39229394"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A2C9BC1"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C5FFABA"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437</w:t>
            </w:r>
          </w:p>
        </w:tc>
      </w:tr>
      <w:tr w:rsidR="00C7515A" w:rsidRPr="00C7515A" w14:paraId="2BCD22E7"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E845EB7"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7329D66"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513</w:t>
            </w:r>
          </w:p>
        </w:tc>
      </w:tr>
      <w:tr w:rsidR="00C7515A" w:rsidRPr="00C7515A" w14:paraId="597366D1"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7C0D161"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B2D71CC"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497</w:t>
            </w:r>
          </w:p>
        </w:tc>
      </w:tr>
      <w:tr w:rsidR="00C7515A" w:rsidRPr="00C7515A" w14:paraId="42119F47"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B3C333F"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F86D121"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479</w:t>
            </w:r>
          </w:p>
        </w:tc>
      </w:tr>
      <w:tr w:rsidR="00C7515A" w:rsidRPr="00C7515A" w14:paraId="5B00A299"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9183ACA"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194229C"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374</w:t>
            </w:r>
          </w:p>
        </w:tc>
      </w:tr>
      <w:tr w:rsidR="00C7515A" w:rsidRPr="00C7515A" w14:paraId="7780CA2B"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26A9F06"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F63820C"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265</w:t>
            </w:r>
          </w:p>
        </w:tc>
      </w:tr>
      <w:tr w:rsidR="00C7515A" w:rsidRPr="00C7515A" w14:paraId="3F3E58FC"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22D8BC39"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FB9A00F"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223</w:t>
            </w:r>
          </w:p>
        </w:tc>
      </w:tr>
      <w:tr w:rsidR="00C7515A" w:rsidRPr="00C7515A" w14:paraId="2EC98399"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5E88700"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48FE177"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172</w:t>
            </w:r>
          </w:p>
        </w:tc>
      </w:tr>
      <w:tr w:rsidR="00C7515A" w:rsidRPr="00C7515A" w14:paraId="12FAC7A0"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03CA579B"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48F92AE"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99</w:t>
            </w:r>
          </w:p>
        </w:tc>
      </w:tr>
      <w:tr w:rsidR="00C7515A" w:rsidRPr="00C7515A" w14:paraId="5A1AE680" w14:textId="77777777" w:rsidTr="00C7515A">
        <w:trPr>
          <w:trHeight w:val="21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9C8F142"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CDC4A4A"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73</w:t>
            </w:r>
          </w:p>
        </w:tc>
      </w:tr>
      <w:tr w:rsidR="00C7515A" w:rsidRPr="00C7515A" w14:paraId="3CC800A3" w14:textId="77777777" w:rsidTr="00C7515A">
        <w:trPr>
          <w:trHeight w:val="213"/>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5509B2D0"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23</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701DA822" w14:textId="77777777" w:rsidR="00C7515A" w:rsidRPr="00C7515A" w:rsidRDefault="00C7515A" w:rsidP="00C7515A">
            <w:pPr>
              <w:spacing w:after="0" w:line="240" w:lineRule="auto"/>
              <w:jc w:val="right"/>
              <w:rPr>
                <w:rFonts w:ascii="Arial" w:eastAsia="Times New Roman" w:hAnsi="Arial" w:cs="Arial"/>
                <w:sz w:val="20"/>
                <w:szCs w:val="20"/>
                <w:lang w:eastAsia="en-IN"/>
              </w:rPr>
            </w:pPr>
            <w:r w:rsidRPr="00C7515A">
              <w:rPr>
                <w:rFonts w:ascii="Arial" w:eastAsia="Times New Roman" w:hAnsi="Arial" w:cs="Arial"/>
                <w:sz w:val="20"/>
                <w:szCs w:val="20"/>
                <w:lang w:eastAsia="en-IN"/>
              </w:rPr>
              <w:t>70</w:t>
            </w:r>
          </w:p>
        </w:tc>
      </w:tr>
      <w:tr w:rsidR="00C7515A" w:rsidRPr="00C7515A" w14:paraId="4DD7C1E3" w14:textId="77777777" w:rsidTr="00C7515A">
        <w:trPr>
          <w:trHeight w:val="213"/>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5FCD306D" w14:textId="77777777" w:rsidR="00C7515A" w:rsidRPr="00C7515A" w:rsidRDefault="00C7515A" w:rsidP="00C7515A">
            <w:pPr>
              <w:spacing w:after="0" w:line="240" w:lineRule="auto"/>
              <w:rPr>
                <w:rFonts w:ascii="Arial" w:eastAsia="Times New Roman" w:hAnsi="Arial" w:cs="Arial"/>
                <w:b/>
                <w:bCs/>
                <w:sz w:val="20"/>
                <w:szCs w:val="20"/>
                <w:lang w:eastAsia="en-IN"/>
              </w:rPr>
            </w:pPr>
            <w:r w:rsidRPr="00C7515A">
              <w:rPr>
                <w:rFonts w:ascii="Arial" w:eastAsia="Times New Roman" w:hAnsi="Arial" w:cs="Arial"/>
                <w:b/>
                <w:bCs/>
                <w:sz w:val="20"/>
                <w:szCs w:val="20"/>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5DC79CD0" w14:textId="77777777" w:rsidR="00C7515A" w:rsidRPr="00C7515A" w:rsidRDefault="00C7515A" w:rsidP="00C7515A">
            <w:pPr>
              <w:spacing w:after="0" w:line="240" w:lineRule="auto"/>
              <w:jc w:val="right"/>
              <w:rPr>
                <w:rFonts w:ascii="Arial" w:eastAsia="Times New Roman" w:hAnsi="Arial" w:cs="Arial"/>
                <w:b/>
                <w:bCs/>
                <w:sz w:val="20"/>
                <w:szCs w:val="20"/>
                <w:lang w:eastAsia="en-IN"/>
              </w:rPr>
            </w:pPr>
            <w:r w:rsidRPr="00C7515A">
              <w:rPr>
                <w:rFonts w:ascii="Arial" w:eastAsia="Times New Roman" w:hAnsi="Arial" w:cs="Arial"/>
                <w:b/>
                <w:bCs/>
                <w:sz w:val="20"/>
                <w:szCs w:val="20"/>
                <w:lang w:eastAsia="en-IN"/>
              </w:rPr>
              <w:t>8365</w:t>
            </w:r>
          </w:p>
        </w:tc>
      </w:tr>
    </w:tbl>
    <w:p w14:paraId="4019A62D" w14:textId="1F87FD26" w:rsidR="00C7515A" w:rsidRDefault="00C7515A" w:rsidP="00D64B40"/>
    <w:p w14:paraId="3F075660" w14:textId="5A198B07" w:rsidR="00C7515A" w:rsidRDefault="00C7515A" w:rsidP="00D64B40">
      <w:r>
        <w:rPr>
          <w:noProof/>
        </w:rPr>
        <w:lastRenderedPageBreak/>
        <w:drawing>
          <wp:inline distT="0" distB="0" distL="0" distR="0" wp14:anchorId="6C98B490" wp14:editId="303E1E34">
            <wp:extent cx="3733800" cy="23099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42584" cy="2315376"/>
                    </a:xfrm>
                    <a:prstGeom prst="rect">
                      <a:avLst/>
                    </a:prstGeom>
                    <a:noFill/>
                    <a:ln>
                      <a:noFill/>
                    </a:ln>
                  </pic:spPr>
                </pic:pic>
              </a:graphicData>
            </a:graphic>
          </wp:inline>
        </w:drawing>
      </w:r>
    </w:p>
    <w:p w14:paraId="43A56D2C" w14:textId="77777777" w:rsidR="00C7515A" w:rsidRPr="00C7515A" w:rsidRDefault="00C7515A" w:rsidP="00D64B40">
      <w:r w:rsidRPr="00C7515A">
        <w:t xml:space="preserve">Minimizing Failed and Incomplete Calls </w:t>
      </w:r>
    </w:p>
    <w:p w14:paraId="39B37927" w14:textId="77777777" w:rsidR="00C7515A" w:rsidRPr="00C7515A" w:rsidRDefault="00C7515A" w:rsidP="00263314">
      <w:pPr>
        <w:pStyle w:val="ListParagraph"/>
        <w:numPr>
          <w:ilvl w:val="0"/>
          <w:numId w:val="40"/>
        </w:numPr>
      </w:pPr>
      <w:r w:rsidRPr="00C7515A">
        <w:t xml:space="preserve">Pie charts depicting call and chat statuses reveal a notable number of incomplete and failed sessions. </w:t>
      </w:r>
    </w:p>
    <w:p w14:paraId="4E11AB10" w14:textId="77777777" w:rsidR="00C7515A" w:rsidRPr="00C7515A" w:rsidRDefault="00C7515A" w:rsidP="00C7515A">
      <w:r w:rsidRPr="00C7515A">
        <w:t xml:space="preserve">Action Steps: </w:t>
      </w:r>
    </w:p>
    <w:p w14:paraId="226E0F4F" w14:textId="77777777" w:rsidR="00C7515A" w:rsidRPr="00C7515A" w:rsidRDefault="00C7515A" w:rsidP="00263314">
      <w:pPr>
        <w:pStyle w:val="ListParagraph"/>
        <w:numPr>
          <w:ilvl w:val="0"/>
          <w:numId w:val="40"/>
        </w:numPr>
      </w:pPr>
      <w:r w:rsidRPr="00C7515A">
        <w:t>Implementation of AI-driven call quality monitoring.</w:t>
      </w:r>
    </w:p>
    <w:p w14:paraId="393A3C4A" w14:textId="77777777" w:rsidR="00C7515A" w:rsidRPr="00C7515A" w:rsidRDefault="00C7515A" w:rsidP="00263314">
      <w:pPr>
        <w:pStyle w:val="ListParagraph"/>
        <w:numPr>
          <w:ilvl w:val="0"/>
          <w:numId w:val="40"/>
        </w:numPr>
      </w:pPr>
      <w:r w:rsidRPr="00C7515A">
        <w:t>Provision of real-time assistance tools for supervisors.</w:t>
      </w:r>
    </w:p>
    <w:p w14:paraId="20F77917" w14:textId="25A4AAD4" w:rsidR="00C7515A" w:rsidRDefault="00C7515A" w:rsidP="00263314">
      <w:pPr>
        <w:pStyle w:val="ListParagraph"/>
        <w:numPr>
          <w:ilvl w:val="0"/>
          <w:numId w:val="40"/>
        </w:numPr>
      </w:pPr>
      <w:r w:rsidRPr="00C7515A">
        <w:t>Enhancements to Standard Operating Procedures (SOP) and Quality Assurance (QA) coaching</w:t>
      </w:r>
      <w:r w:rsidRPr="00C7515A">
        <w:rPr>
          <w:rFonts w:ascii="Arial" w:hAnsi="Arial" w:cs="Arial"/>
          <w:color w:val="000000"/>
          <w:sz w:val="27"/>
          <w:szCs w:val="27"/>
          <w:shd w:val="clear" w:color="auto" w:fill="F4F5F6"/>
        </w:rPr>
        <w:t>.</w:t>
      </w:r>
    </w:p>
    <w:tbl>
      <w:tblPr>
        <w:tblW w:w="0" w:type="dxa"/>
        <w:tblCellMar>
          <w:left w:w="0" w:type="dxa"/>
          <w:right w:w="0" w:type="dxa"/>
        </w:tblCellMar>
        <w:tblLook w:val="04A0" w:firstRow="1" w:lastRow="0" w:firstColumn="1" w:lastColumn="0" w:noHBand="0" w:noVBand="1"/>
      </w:tblPr>
      <w:tblGrid>
        <w:gridCol w:w="1213"/>
        <w:gridCol w:w="1771"/>
      </w:tblGrid>
      <w:tr w:rsidR="00726770" w:rsidRPr="00726770" w14:paraId="3B1BB468" w14:textId="77777777" w:rsidTr="00726770">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DFE4EC"/>
            <w:tcMar>
              <w:top w:w="30" w:type="dxa"/>
              <w:left w:w="45" w:type="dxa"/>
              <w:bottom w:w="30" w:type="dxa"/>
              <w:right w:w="45" w:type="dxa"/>
            </w:tcMar>
            <w:vAlign w:val="bottom"/>
            <w:hideMark/>
          </w:tcPr>
          <w:p w14:paraId="2CFF6D4A" w14:textId="77777777" w:rsidR="00726770" w:rsidRPr="00726770" w:rsidRDefault="00726770" w:rsidP="00726770">
            <w:pPr>
              <w:spacing w:after="0" w:line="240" w:lineRule="auto"/>
              <w:rPr>
                <w:rFonts w:ascii="Arial" w:eastAsia="Times New Roman" w:hAnsi="Arial" w:cs="Arial"/>
                <w:i/>
                <w:iCs/>
                <w:sz w:val="20"/>
                <w:szCs w:val="20"/>
                <w:lang w:eastAsia="en-IN"/>
              </w:rPr>
            </w:pPr>
            <w:proofErr w:type="spellStart"/>
            <w:r w:rsidRPr="00726770">
              <w:rPr>
                <w:rFonts w:ascii="Arial" w:eastAsia="Times New Roman" w:hAnsi="Arial" w:cs="Arial"/>
                <w:i/>
                <w:iCs/>
                <w:sz w:val="20"/>
                <w:szCs w:val="20"/>
                <w:lang w:eastAsia="en-IN"/>
              </w:rPr>
              <w:t>callStatus</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8093B3"/>
            <w:tcMar>
              <w:top w:w="30" w:type="dxa"/>
              <w:left w:w="0" w:type="dxa"/>
              <w:bottom w:w="30" w:type="dxa"/>
              <w:right w:w="0" w:type="dxa"/>
            </w:tcMar>
            <w:vAlign w:val="bottom"/>
            <w:hideMark/>
          </w:tcPr>
          <w:p w14:paraId="5E108719" w14:textId="77777777" w:rsidR="00726770" w:rsidRPr="00726770" w:rsidRDefault="00726770" w:rsidP="00726770">
            <w:pPr>
              <w:spacing w:after="0" w:line="240" w:lineRule="auto"/>
              <w:rPr>
                <w:rFonts w:ascii="Arial" w:eastAsia="Times New Roman" w:hAnsi="Arial" w:cs="Arial"/>
                <w:color w:val="FFFFFF"/>
                <w:sz w:val="20"/>
                <w:szCs w:val="20"/>
                <w:lang w:eastAsia="en-IN"/>
              </w:rPr>
            </w:pPr>
            <w:r w:rsidRPr="00726770">
              <w:rPr>
                <w:rFonts w:ascii="Arial" w:eastAsia="Times New Roman" w:hAnsi="Arial" w:cs="Arial"/>
                <w:color w:val="FFFFFF"/>
                <w:sz w:val="20"/>
                <w:szCs w:val="20"/>
                <w:lang w:eastAsia="en-IN"/>
              </w:rPr>
              <w:t xml:space="preserve">COUNTA of </w:t>
            </w:r>
            <w:proofErr w:type="spellStart"/>
            <w:r w:rsidRPr="00726770">
              <w:rPr>
                <w:rFonts w:ascii="Arial" w:eastAsia="Times New Roman" w:hAnsi="Arial" w:cs="Arial"/>
                <w:color w:val="FFFFFF"/>
                <w:sz w:val="20"/>
                <w:szCs w:val="20"/>
                <w:lang w:eastAsia="en-IN"/>
              </w:rPr>
              <w:t>CallSid</w:t>
            </w:r>
            <w:proofErr w:type="spellEnd"/>
          </w:p>
        </w:tc>
      </w:tr>
      <w:tr w:rsidR="00726770" w:rsidRPr="00726770" w14:paraId="16E0BBD2" w14:textId="77777777" w:rsidTr="0072677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30E4C9F5" w14:textId="77777777" w:rsidR="00726770" w:rsidRPr="00726770" w:rsidRDefault="00726770" w:rsidP="00726770">
            <w:pPr>
              <w:spacing w:after="0" w:line="240" w:lineRule="auto"/>
              <w:rPr>
                <w:rFonts w:ascii="Arial" w:eastAsia="Times New Roman" w:hAnsi="Arial" w:cs="Arial"/>
                <w:sz w:val="20"/>
                <w:szCs w:val="20"/>
                <w:lang w:eastAsia="en-IN"/>
              </w:rPr>
            </w:pPr>
            <w:r w:rsidRPr="00726770">
              <w:rPr>
                <w:rFonts w:ascii="Arial" w:eastAsia="Times New Roman" w:hAnsi="Arial" w:cs="Arial"/>
                <w:sz w:val="20"/>
                <w:szCs w:val="20"/>
                <w:lang w:eastAsia="en-IN"/>
              </w:rPr>
              <w:t>busy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4247D1E" w14:textId="77777777" w:rsidR="00726770" w:rsidRPr="00726770" w:rsidRDefault="00726770" w:rsidP="00726770">
            <w:pPr>
              <w:spacing w:after="0" w:line="240" w:lineRule="auto"/>
              <w:jc w:val="right"/>
              <w:rPr>
                <w:rFonts w:ascii="Arial" w:eastAsia="Times New Roman" w:hAnsi="Arial" w:cs="Arial"/>
                <w:sz w:val="20"/>
                <w:szCs w:val="20"/>
                <w:lang w:eastAsia="en-IN"/>
              </w:rPr>
            </w:pPr>
            <w:r w:rsidRPr="00726770">
              <w:rPr>
                <w:rFonts w:ascii="Arial" w:eastAsia="Times New Roman" w:hAnsi="Arial" w:cs="Arial"/>
                <w:sz w:val="20"/>
                <w:szCs w:val="20"/>
                <w:lang w:eastAsia="en-IN"/>
              </w:rPr>
              <w:t>1270</w:t>
            </w:r>
          </w:p>
        </w:tc>
      </w:tr>
      <w:tr w:rsidR="00726770" w:rsidRPr="00726770" w14:paraId="6626EC45" w14:textId="77777777" w:rsidTr="0072677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6922B8C" w14:textId="77777777" w:rsidR="00726770" w:rsidRPr="00726770" w:rsidRDefault="00726770" w:rsidP="00726770">
            <w:pPr>
              <w:spacing w:after="0" w:line="240" w:lineRule="auto"/>
              <w:rPr>
                <w:rFonts w:ascii="Arial" w:eastAsia="Times New Roman" w:hAnsi="Arial" w:cs="Arial"/>
                <w:sz w:val="20"/>
                <w:szCs w:val="20"/>
                <w:lang w:eastAsia="en-IN"/>
              </w:rPr>
            </w:pPr>
            <w:r w:rsidRPr="00726770">
              <w:rPr>
                <w:rFonts w:ascii="Arial" w:eastAsia="Times New Roman" w:hAnsi="Arial" w:cs="Arial"/>
                <w:sz w:val="20"/>
                <w:szCs w:val="20"/>
                <w:lang w:eastAsia="en-IN"/>
              </w:rPr>
              <w:t>completed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9D85E7" w14:textId="77777777" w:rsidR="00726770" w:rsidRPr="00726770" w:rsidRDefault="00726770" w:rsidP="00726770">
            <w:pPr>
              <w:spacing w:after="0" w:line="240" w:lineRule="auto"/>
              <w:jc w:val="right"/>
              <w:rPr>
                <w:rFonts w:ascii="Arial" w:eastAsia="Times New Roman" w:hAnsi="Arial" w:cs="Arial"/>
                <w:sz w:val="20"/>
                <w:szCs w:val="20"/>
                <w:lang w:eastAsia="en-IN"/>
              </w:rPr>
            </w:pPr>
            <w:r w:rsidRPr="00726770">
              <w:rPr>
                <w:rFonts w:ascii="Arial" w:eastAsia="Times New Roman" w:hAnsi="Arial" w:cs="Arial"/>
                <w:sz w:val="20"/>
                <w:szCs w:val="20"/>
                <w:lang w:eastAsia="en-IN"/>
              </w:rPr>
              <w:t>3451</w:t>
            </w:r>
          </w:p>
        </w:tc>
      </w:tr>
      <w:tr w:rsidR="00726770" w:rsidRPr="00726770" w14:paraId="3B3FA164" w14:textId="77777777" w:rsidTr="0072677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7E430EEB" w14:textId="77777777" w:rsidR="00726770" w:rsidRPr="00726770" w:rsidRDefault="00726770" w:rsidP="00726770">
            <w:pPr>
              <w:spacing w:after="0" w:line="240" w:lineRule="auto"/>
              <w:rPr>
                <w:rFonts w:ascii="Arial" w:eastAsia="Times New Roman" w:hAnsi="Arial" w:cs="Arial"/>
                <w:sz w:val="20"/>
                <w:szCs w:val="20"/>
                <w:lang w:eastAsia="en-IN"/>
              </w:rPr>
            </w:pPr>
            <w:r w:rsidRPr="00726770">
              <w:rPr>
                <w:rFonts w:ascii="Arial" w:eastAsia="Times New Roman" w:hAnsi="Arial" w:cs="Arial"/>
                <w:sz w:val="20"/>
                <w:szCs w:val="20"/>
                <w:lang w:eastAsia="en-IN"/>
              </w:rPr>
              <w:t>failed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A0573D" w14:textId="77777777" w:rsidR="00726770" w:rsidRPr="00726770" w:rsidRDefault="00726770" w:rsidP="00726770">
            <w:pPr>
              <w:spacing w:after="0" w:line="240" w:lineRule="auto"/>
              <w:jc w:val="right"/>
              <w:rPr>
                <w:rFonts w:ascii="Arial" w:eastAsia="Times New Roman" w:hAnsi="Arial" w:cs="Arial"/>
                <w:sz w:val="20"/>
                <w:szCs w:val="20"/>
                <w:lang w:eastAsia="en-IN"/>
              </w:rPr>
            </w:pPr>
            <w:r w:rsidRPr="00726770">
              <w:rPr>
                <w:rFonts w:ascii="Arial" w:eastAsia="Times New Roman" w:hAnsi="Arial" w:cs="Arial"/>
                <w:sz w:val="20"/>
                <w:szCs w:val="20"/>
                <w:lang w:eastAsia="en-IN"/>
              </w:rPr>
              <w:t>1040</w:t>
            </w:r>
          </w:p>
        </w:tc>
      </w:tr>
      <w:tr w:rsidR="00726770" w:rsidRPr="00726770" w14:paraId="289CB934" w14:textId="77777777" w:rsidTr="00726770">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131F5844" w14:textId="77777777" w:rsidR="00726770" w:rsidRPr="00726770" w:rsidRDefault="00726770" w:rsidP="00726770">
            <w:pPr>
              <w:spacing w:after="0" w:line="240" w:lineRule="auto"/>
              <w:rPr>
                <w:rFonts w:ascii="Arial" w:eastAsia="Times New Roman" w:hAnsi="Arial" w:cs="Arial"/>
                <w:sz w:val="20"/>
                <w:szCs w:val="20"/>
                <w:lang w:eastAsia="en-IN"/>
              </w:rPr>
            </w:pPr>
            <w:r w:rsidRPr="00726770">
              <w:rPr>
                <w:rFonts w:ascii="Arial" w:eastAsia="Times New Roman" w:hAnsi="Arial" w:cs="Arial"/>
                <w:sz w:val="20"/>
                <w:szCs w:val="20"/>
                <w:lang w:eastAsia="en-IN"/>
              </w:rPr>
              <w:t>incomplete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489E180" w14:textId="77777777" w:rsidR="00726770" w:rsidRPr="00726770" w:rsidRDefault="00726770" w:rsidP="00726770">
            <w:pPr>
              <w:spacing w:after="0" w:line="240" w:lineRule="auto"/>
              <w:jc w:val="right"/>
              <w:rPr>
                <w:rFonts w:ascii="Arial" w:eastAsia="Times New Roman" w:hAnsi="Arial" w:cs="Arial"/>
                <w:sz w:val="20"/>
                <w:szCs w:val="20"/>
                <w:lang w:eastAsia="en-IN"/>
              </w:rPr>
            </w:pPr>
            <w:r w:rsidRPr="00726770">
              <w:rPr>
                <w:rFonts w:ascii="Arial" w:eastAsia="Times New Roman" w:hAnsi="Arial" w:cs="Arial"/>
                <w:sz w:val="20"/>
                <w:szCs w:val="20"/>
                <w:lang w:eastAsia="en-IN"/>
              </w:rPr>
              <w:t>875</w:t>
            </w:r>
          </w:p>
        </w:tc>
      </w:tr>
      <w:tr w:rsidR="00726770" w:rsidRPr="00726770" w14:paraId="3FD34D74" w14:textId="77777777" w:rsidTr="00726770">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1F79C13B" w14:textId="77777777" w:rsidR="00726770" w:rsidRPr="00726770" w:rsidRDefault="00726770" w:rsidP="00726770">
            <w:pPr>
              <w:spacing w:after="0" w:line="240" w:lineRule="auto"/>
              <w:rPr>
                <w:rFonts w:ascii="Arial" w:eastAsia="Times New Roman" w:hAnsi="Arial" w:cs="Arial"/>
                <w:sz w:val="20"/>
                <w:szCs w:val="20"/>
                <w:lang w:eastAsia="en-IN"/>
              </w:rPr>
            </w:pPr>
            <w:r w:rsidRPr="00726770">
              <w:rPr>
                <w:rFonts w:ascii="Arial" w:eastAsia="Times New Roman" w:hAnsi="Arial" w:cs="Arial"/>
                <w:sz w:val="20"/>
                <w:szCs w:val="20"/>
                <w:lang w:eastAsia="en-IN"/>
              </w:rPr>
              <w:t>no-answer</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1CF6B6E6" w14:textId="77777777" w:rsidR="00726770" w:rsidRPr="00726770" w:rsidRDefault="00726770" w:rsidP="00726770">
            <w:pPr>
              <w:spacing w:after="0" w:line="240" w:lineRule="auto"/>
              <w:jc w:val="right"/>
              <w:rPr>
                <w:rFonts w:ascii="Arial" w:eastAsia="Times New Roman" w:hAnsi="Arial" w:cs="Arial"/>
                <w:sz w:val="20"/>
                <w:szCs w:val="20"/>
                <w:lang w:eastAsia="en-IN"/>
              </w:rPr>
            </w:pPr>
            <w:r w:rsidRPr="00726770">
              <w:rPr>
                <w:rFonts w:ascii="Arial" w:eastAsia="Times New Roman" w:hAnsi="Arial" w:cs="Arial"/>
                <w:sz w:val="20"/>
                <w:szCs w:val="20"/>
                <w:lang w:eastAsia="en-IN"/>
              </w:rPr>
              <w:t>1729</w:t>
            </w:r>
          </w:p>
        </w:tc>
      </w:tr>
      <w:tr w:rsidR="00726770" w:rsidRPr="00726770" w14:paraId="7A8A64B7" w14:textId="77777777" w:rsidTr="00726770">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284F21F3" w14:textId="77777777" w:rsidR="00726770" w:rsidRPr="00726770" w:rsidRDefault="00726770" w:rsidP="00726770">
            <w:pPr>
              <w:spacing w:after="0" w:line="240" w:lineRule="auto"/>
              <w:rPr>
                <w:rFonts w:ascii="Arial" w:eastAsia="Times New Roman" w:hAnsi="Arial" w:cs="Arial"/>
                <w:b/>
                <w:bCs/>
                <w:sz w:val="20"/>
                <w:szCs w:val="20"/>
                <w:lang w:eastAsia="en-IN"/>
              </w:rPr>
            </w:pPr>
            <w:r w:rsidRPr="00726770">
              <w:rPr>
                <w:rFonts w:ascii="Arial" w:eastAsia="Times New Roman" w:hAnsi="Arial" w:cs="Arial"/>
                <w:b/>
                <w:bCs/>
                <w:sz w:val="20"/>
                <w:szCs w:val="20"/>
                <w:lang w:eastAsia="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7ED633B3" w14:textId="77777777" w:rsidR="00726770" w:rsidRPr="00726770" w:rsidRDefault="00726770" w:rsidP="00726770">
            <w:pPr>
              <w:spacing w:after="0" w:line="240" w:lineRule="auto"/>
              <w:jc w:val="right"/>
              <w:rPr>
                <w:rFonts w:ascii="Arial" w:eastAsia="Times New Roman" w:hAnsi="Arial" w:cs="Arial"/>
                <w:b/>
                <w:bCs/>
                <w:sz w:val="20"/>
                <w:szCs w:val="20"/>
                <w:lang w:eastAsia="en-IN"/>
              </w:rPr>
            </w:pPr>
            <w:r w:rsidRPr="00726770">
              <w:rPr>
                <w:rFonts w:ascii="Arial" w:eastAsia="Times New Roman" w:hAnsi="Arial" w:cs="Arial"/>
                <w:b/>
                <w:bCs/>
                <w:sz w:val="20"/>
                <w:szCs w:val="20"/>
                <w:lang w:eastAsia="en-IN"/>
              </w:rPr>
              <w:t>8365</w:t>
            </w:r>
          </w:p>
        </w:tc>
      </w:tr>
    </w:tbl>
    <w:p w14:paraId="5911DE58" w14:textId="2A46C914" w:rsidR="00641FF3" w:rsidRDefault="00641FF3" w:rsidP="007A2F1D">
      <w:pPr>
        <w:tabs>
          <w:tab w:val="left" w:pos="6024"/>
        </w:tabs>
      </w:pPr>
    </w:p>
    <w:p w14:paraId="789CBCD5" w14:textId="38DB8DC3" w:rsidR="00726770" w:rsidRDefault="00726770" w:rsidP="007A2F1D">
      <w:pPr>
        <w:tabs>
          <w:tab w:val="left" w:pos="6024"/>
        </w:tabs>
      </w:pPr>
      <w:r>
        <w:rPr>
          <w:noProof/>
        </w:rPr>
        <w:drawing>
          <wp:inline distT="0" distB="0" distL="0" distR="0" wp14:anchorId="69755693" wp14:editId="48C7ECFD">
            <wp:extent cx="3009900" cy="1864764"/>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21217" cy="1871776"/>
                    </a:xfrm>
                    <a:prstGeom prst="rect">
                      <a:avLst/>
                    </a:prstGeom>
                    <a:noFill/>
                    <a:ln>
                      <a:noFill/>
                    </a:ln>
                  </pic:spPr>
                </pic:pic>
              </a:graphicData>
            </a:graphic>
          </wp:inline>
        </w:drawing>
      </w:r>
    </w:p>
    <w:p w14:paraId="4D52C90C" w14:textId="77777777" w:rsidR="00726770" w:rsidRPr="00263314" w:rsidRDefault="00726770" w:rsidP="007A2F1D">
      <w:pPr>
        <w:tabs>
          <w:tab w:val="left" w:pos="6024"/>
        </w:tabs>
        <w:rPr>
          <w:b/>
          <w:bCs/>
        </w:rPr>
      </w:pPr>
      <w:r w:rsidRPr="00263314">
        <w:rPr>
          <w:b/>
          <w:bCs/>
        </w:rPr>
        <w:t xml:space="preserve">Key Recommendations </w:t>
      </w:r>
    </w:p>
    <w:p w14:paraId="2A981917" w14:textId="77777777" w:rsidR="00726770" w:rsidRPr="00726770" w:rsidRDefault="00726770" w:rsidP="00263314">
      <w:pPr>
        <w:pStyle w:val="ListParagraph"/>
        <w:numPr>
          <w:ilvl w:val="0"/>
          <w:numId w:val="41"/>
        </w:numPr>
        <w:tabs>
          <w:tab w:val="left" w:pos="6024"/>
        </w:tabs>
      </w:pPr>
      <w:r w:rsidRPr="00172EE5">
        <w:t xml:space="preserve">Implement an AI-driven call assistant and chatbot to manage initial inquiries </w:t>
      </w:r>
    </w:p>
    <w:p w14:paraId="60125B9A" w14:textId="77777777" w:rsidR="00726770" w:rsidRPr="00726770" w:rsidRDefault="00726770" w:rsidP="00263314">
      <w:pPr>
        <w:pStyle w:val="ListParagraph"/>
        <w:numPr>
          <w:ilvl w:val="0"/>
          <w:numId w:val="41"/>
        </w:numPr>
        <w:tabs>
          <w:tab w:val="left" w:pos="6024"/>
        </w:tabs>
      </w:pPr>
      <w:r w:rsidRPr="00172EE5">
        <w:lastRenderedPageBreak/>
        <w:t xml:space="preserve">Establish an advanced Customer Relationship Management (CRM) system featuring caller history and intelligent suggestions </w:t>
      </w:r>
    </w:p>
    <w:p w14:paraId="5136254A" w14:textId="77777777" w:rsidR="00726770" w:rsidRPr="00726770" w:rsidRDefault="00726770" w:rsidP="00263314">
      <w:pPr>
        <w:pStyle w:val="ListParagraph"/>
        <w:numPr>
          <w:ilvl w:val="0"/>
          <w:numId w:val="41"/>
        </w:numPr>
        <w:tabs>
          <w:tab w:val="left" w:pos="6024"/>
        </w:tabs>
      </w:pPr>
      <w:r w:rsidRPr="00172EE5">
        <w:t>Introduce a workforce management system aimed at optimizing shifts</w:t>
      </w:r>
    </w:p>
    <w:p w14:paraId="546E9BFE" w14:textId="77777777" w:rsidR="00726770" w:rsidRPr="00726770" w:rsidRDefault="00726770" w:rsidP="00263314">
      <w:pPr>
        <w:pStyle w:val="ListParagraph"/>
        <w:numPr>
          <w:ilvl w:val="0"/>
          <w:numId w:val="41"/>
        </w:numPr>
        <w:tabs>
          <w:tab w:val="left" w:pos="6024"/>
        </w:tabs>
      </w:pPr>
      <w:r w:rsidRPr="00172EE5">
        <w:t xml:space="preserve">Create a performance dashboard for agents to facilitate real-time monitoring </w:t>
      </w:r>
    </w:p>
    <w:p w14:paraId="1E0F3EBC" w14:textId="77777777" w:rsidR="00726770" w:rsidRPr="00726770" w:rsidRDefault="00726770" w:rsidP="00263314">
      <w:pPr>
        <w:pStyle w:val="ListParagraph"/>
        <w:numPr>
          <w:ilvl w:val="0"/>
          <w:numId w:val="41"/>
        </w:numPr>
        <w:tabs>
          <w:tab w:val="left" w:pos="6024"/>
        </w:tabs>
      </w:pPr>
      <w:r w:rsidRPr="00172EE5">
        <w:t xml:space="preserve">Develop an ongoing training and certification program </w:t>
      </w:r>
    </w:p>
    <w:p w14:paraId="2B13FDFA" w14:textId="77777777" w:rsidR="00726770" w:rsidRPr="00726770" w:rsidRDefault="00726770" w:rsidP="00263314">
      <w:pPr>
        <w:pStyle w:val="ListParagraph"/>
        <w:numPr>
          <w:ilvl w:val="0"/>
          <w:numId w:val="41"/>
        </w:numPr>
        <w:tabs>
          <w:tab w:val="left" w:pos="6024"/>
        </w:tabs>
      </w:pPr>
      <w:r w:rsidRPr="00172EE5">
        <w:t xml:space="preserve">Offer productivity bonuses and retention incentives </w:t>
      </w:r>
    </w:p>
    <w:p w14:paraId="36EA6129" w14:textId="77777777" w:rsidR="00726770" w:rsidRPr="00263314" w:rsidRDefault="00726770" w:rsidP="00726770">
      <w:pPr>
        <w:tabs>
          <w:tab w:val="left" w:pos="6024"/>
        </w:tabs>
        <w:rPr>
          <w:b/>
          <w:bCs/>
        </w:rPr>
      </w:pPr>
      <w:r w:rsidRPr="00263314">
        <w:rPr>
          <w:b/>
          <w:bCs/>
        </w:rPr>
        <w:t xml:space="preserve">Final Expected Outcomes </w:t>
      </w:r>
    </w:p>
    <w:p w14:paraId="64F69F60" w14:textId="77777777" w:rsidR="00172EE5" w:rsidRPr="00172EE5" w:rsidRDefault="00726770" w:rsidP="00263314">
      <w:pPr>
        <w:pStyle w:val="ListParagraph"/>
        <w:numPr>
          <w:ilvl w:val="0"/>
          <w:numId w:val="42"/>
        </w:numPr>
        <w:tabs>
          <w:tab w:val="left" w:pos="6024"/>
        </w:tabs>
      </w:pPr>
      <w:r w:rsidRPr="00172EE5">
        <w:t xml:space="preserve">Achieve a 20–30% decrease in failed or incomplete calls </w:t>
      </w:r>
    </w:p>
    <w:p w14:paraId="5B2590B8" w14:textId="77777777" w:rsidR="00172EE5" w:rsidRPr="00172EE5" w:rsidRDefault="00726770" w:rsidP="00263314">
      <w:pPr>
        <w:pStyle w:val="ListParagraph"/>
        <w:numPr>
          <w:ilvl w:val="0"/>
          <w:numId w:val="42"/>
        </w:numPr>
        <w:tabs>
          <w:tab w:val="left" w:pos="6024"/>
        </w:tabs>
      </w:pPr>
      <w:r w:rsidRPr="00172EE5">
        <w:t>Improve Customer Satisfaction (CSAT) by a target of +1 point</w:t>
      </w:r>
    </w:p>
    <w:p w14:paraId="0253BC13" w14:textId="77777777" w:rsidR="00172EE5" w:rsidRPr="00172EE5" w:rsidRDefault="00726770" w:rsidP="00263314">
      <w:pPr>
        <w:pStyle w:val="ListParagraph"/>
        <w:numPr>
          <w:ilvl w:val="0"/>
          <w:numId w:val="42"/>
        </w:numPr>
        <w:tabs>
          <w:tab w:val="left" w:pos="6024"/>
        </w:tabs>
      </w:pPr>
      <w:r w:rsidRPr="00172EE5">
        <w:t>Enhance query resolution speed and overall customer experience</w:t>
      </w:r>
    </w:p>
    <w:p w14:paraId="3140FAAE" w14:textId="77777777" w:rsidR="00172EE5" w:rsidRPr="00172EE5" w:rsidRDefault="00726770" w:rsidP="00263314">
      <w:pPr>
        <w:pStyle w:val="ListParagraph"/>
        <w:numPr>
          <w:ilvl w:val="0"/>
          <w:numId w:val="42"/>
        </w:numPr>
        <w:tabs>
          <w:tab w:val="left" w:pos="6024"/>
        </w:tabs>
      </w:pPr>
      <w:r w:rsidRPr="00172EE5">
        <w:t xml:space="preserve">Ensure a balanced workload to minimize agent burnout </w:t>
      </w:r>
    </w:p>
    <w:p w14:paraId="59DA423D" w14:textId="79E3BFC6" w:rsidR="00726770" w:rsidRPr="00172EE5" w:rsidRDefault="00726770" w:rsidP="00263314">
      <w:pPr>
        <w:pStyle w:val="ListParagraph"/>
        <w:numPr>
          <w:ilvl w:val="0"/>
          <w:numId w:val="42"/>
        </w:numPr>
        <w:tabs>
          <w:tab w:val="left" w:pos="6024"/>
        </w:tabs>
      </w:pPr>
      <w:r w:rsidRPr="00172EE5">
        <w:t>Increase revenue through improved conversion rates and operational efficiency</w:t>
      </w:r>
    </w:p>
    <w:p w14:paraId="1306E852" w14:textId="0B0B6018" w:rsidR="00641FF3" w:rsidRDefault="00641FF3" w:rsidP="0060166D"/>
    <w:p w14:paraId="4E722513" w14:textId="0C053820" w:rsidR="00641FF3" w:rsidRDefault="00641FF3" w:rsidP="0060166D"/>
    <w:p w14:paraId="3F46DE85" w14:textId="1CD36551" w:rsidR="00641FF3" w:rsidRDefault="00641FF3" w:rsidP="0060166D"/>
    <w:p w14:paraId="74E29576" w14:textId="338CC32F" w:rsidR="00641FF3" w:rsidRDefault="00641FF3" w:rsidP="0060166D"/>
    <w:p w14:paraId="3A28AA88" w14:textId="4522EFAF" w:rsidR="00641FF3" w:rsidRDefault="00641FF3" w:rsidP="0060166D"/>
    <w:p w14:paraId="6851E2F7" w14:textId="287D0821" w:rsidR="00641FF3" w:rsidRDefault="00641FF3" w:rsidP="0060166D"/>
    <w:p w14:paraId="5FADB121" w14:textId="25712258" w:rsidR="00641FF3" w:rsidRDefault="00641FF3" w:rsidP="0060166D"/>
    <w:p w14:paraId="003F5E44" w14:textId="1A101772" w:rsidR="00641FF3" w:rsidRDefault="00641FF3" w:rsidP="0060166D"/>
    <w:p w14:paraId="7660217E" w14:textId="60F1C601" w:rsidR="00641FF3" w:rsidRDefault="00641FF3" w:rsidP="0060166D"/>
    <w:p w14:paraId="364601AF" w14:textId="36BB70F0" w:rsidR="00641FF3" w:rsidRDefault="00641FF3" w:rsidP="0060166D"/>
    <w:p w14:paraId="4FE88346" w14:textId="2600F756" w:rsidR="00641FF3" w:rsidRDefault="00641FF3" w:rsidP="0060166D"/>
    <w:p w14:paraId="0E1D6F18" w14:textId="1A3B9ED3" w:rsidR="00641FF3" w:rsidRDefault="00641FF3" w:rsidP="0060166D"/>
    <w:p w14:paraId="7C48B37B" w14:textId="0C1A63AF" w:rsidR="00641FF3" w:rsidRDefault="00641FF3" w:rsidP="0060166D"/>
    <w:p w14:paraId="6B6ED68F" w14:textId="162A2FAD" w:rsidR="00641FF3" w:rsidRDefault="00641FF3" w:rsidP="0060166D"/>
    <w:p w14:paraId="6B73BFE9" w14:textId="52963319" w:rsidR="00641FF3" w:rsidRDefault="00641FF3" w:rsidP="0060166D"/>
    <w:p w14:paraId="78EA443B" w14:textId="60C26C87" w:rsidR="00641FF3" w:rsidRDefault="00641FF3" w:rsidP="00641FF3">
      <w:r w:rsidRPr="004A75FE">
        <w:t xml:space="preserve"> </w:t>
      </w:r>
      <w:r>
        <w:t xml:space="preserve">          </w:t>
      </w:r>
      <w:r w:rsidRPr="004A75FE">
        <w:t xml:space="preserve"> </w:t>
      </w:r>
      <w:r>
        <w:t xml:space="preserve">             </w:t>
      </w:r>
    </w:p>
    <w:p w14:paraId="4E487588" w14:textId="20CA23A7" w:rsidR="00641FF3" w:rsidRPr="0060166D" w:rsidRDefault="00641FF3" w:rsidP="00641FF3">
      <w:r>
        <w:t xml:space="preserve">  </w:t>
      </w:r>
      <w:r w:rsidR="004625E2">
        <w:t xml:space="preserve">                                                                                                             </w:t>
      </w:r>
      <w:r>
        <w:t xml:space="preserve">       </w:t>
      </w:r>
    </w:p>
    <w:p w14:paraId="67331DD2" w14:textId="77777777" w:rsidR="00641FF3" w:rsidRPr="004A75FE" w:rsidRDefault="00641FF3" w:rsidP="0060166D"/>
    <w:sectPr w:rsidR="00641FF3" w:rsidRPr="004A75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504A"/>
    <w:multiLevelType w:val="hybridMultilevel"/>
    <w:tmpl w:val="EF5EA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06900"/>
    <w:multiLevelType w:val="hybridMultilevel"/>
    <w:tmpl w:val="F01263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57511A4"/>
    <w:multiLevelType w:val="hybridMultilevel"/>
    <w:tmpl w:val="FC7834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78939A8"/>
    <w:multiLevelType w:val="hybridMultilevel"/>
    <w:tmpl w:val="64544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1812B7"/>
    <w:multiLevelType w:val="hybridMultilevel"/>
    <w:tmpl w:val="5A8C46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BFC61F0"/>
    <w:multiLevelType w:val="hybridMultilevel"/>
    <w:tmpl w:val="DE5E7F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65334B1"/>
    <w:multiLevelType w:val="hybridMultilevel"/>
    <w:tmpl w:val="D65C3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F23C8"/>
    <w:multiLevelType w:val="hybridMultilevel"/>
    <w:tmpl w:val="F3046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784B95"/>
    <w:multiLevelType w:val="hybridMultilevel"/>
    <w:tmpl w:val="94ECA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FC3291"/>
    <w:multiLevelType w:val="hybridMultilevel"/>
    <w:tmpl w:val="3050D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E64B53"/>
    <w:multiLevelType w:val="hybridMultilevel"/>
    <w:tmpl w:val="DC6CCEE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60241D9"/>
    <w:multiLevelType w:val="hybridMultilevel"/>
    <w:tmpl w:val="C20A6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026C95"/>
    <w:multiLevelType w:val="hybridMultilevel"/>
    <w:tmpl w:val="BBF41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A36385"/>
    <w:multiLevelType w:val="hybridMultilevel"/>
    <w:tmpl w:val="2DB844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BE15639"/>
    <w:multiLevelType w:val="hybridMultilevel"/>
    <w:tmpl w:val="44FCD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A053EB"/>
    <w:multiLevelType w:val="hybridMultilevel"/>
    <w:tmpl w:val="309EA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C9186D"/>
    <w:multiLevelType w:val="hybridMultilevel"/>
    <w:tmpl w:val="6D2465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685147A"/>
    <w:multiLevelType w:val="hybridMultilevel"/>
    <w:tmpl w:val="6BCAB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7815F9"/>
    <w:multiLevelType w:val="hybridMultilevel"/>
    <w:tmpl w:val="F0241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96025F2"/>
    <w:multiLevelType w:val="hybridMultilevel"/>
    <w:tmpl w:val="DB1080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C3B310B"/>
    <w:multiLevelType w:val="hybridMultilevel"/>
    <w:tmpl w:val="7318D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2433F1"/>
    <w:multiLevelType w:val="hybridMultilevel"/>
    <w:tmpl w:val="D16809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F331AE8"/>
    <w:multiLevelType w:val="hybridMultilevel"/>
    <w:tmpl w:val="C1FA15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235096A"/>
    <w:multiLevelType w:val="hybridMultilevel"/>
    <w:tmpl w:val="BEC04F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27B099C"/>
    <w:multiLevelType w:val="hybridMultilevel"/>
    <w:tmpl w:val="2F681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3317F3"/>
    <w:multiLevelType w:val="hybridMultilevel"/>
    <w:tmpl w:val="0F628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816969"/>
    <w:multiLevelType w:val="hybridMultilevel"/>
    <w:tmpl w:val="643EF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3B468E"/>
    <w:multiLevelType w:val="hybridMultilevel"/>
    <w:tmpl w:val="FFDE6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9D4566"/>
    <w:multiLevelType w:val="hybridMultilevel"/>
    <w:tmpl w:val="42761BB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9" w15:restartNumberingAfterBreak="0">
    <w:nsid w:val="5BDA050D"/>
    <w:multiLevelType w:val="hybridMultilevel"/>
    <w:tmpl w:val="0434BB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C6316E5"/>
    <w:multiLevelType w:val="hybridMultilevel"/>
    <w:tmpl w:val="BA06FB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069560B"/>
    <w:multiLevelType w:val="hybridMultilevel"/>
    <w:tmpl w:val="9C1C8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2A67EE"/>
    <w:multiLevelType w:val="hybridMultilevel"/>
    <w:tmpl w:val="AB0C9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D565BA2"/>
    <w:multiLevelType w:val="hybridMultilevel"/>
    <w:tmpl w:val="22C8B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2D051F"/>
    <w:multiLevelType w:val="hybridMultilevel"/>
    <w:tmpl w:val="39B64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F77546"/>
    <w:multiLevelType w:val="hybridMultilevel"/>
    <w:tmpl w:val="82F67B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549384E"/>
    <w:multiLevelType w:val="hybridMultilevel"/>
    <w:tmpl w:val="A088F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F66A8D"/>
    <w:multiLevelType w:val="hybridMultilevel"/>
    <w:tmpl w:val="FE62A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576BB0"/>
    <w:multiLevelType w:val="hybridMultilevel"/>
    <w:tmpl w:val="BF50D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CD37F84"/>
    <w:multiLevelType w:val="hybridMultilevel"/>
    <w:tmpl w:val="9118B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E0006E9"/>
    <w:multiLevelType w:val="hybridMultilevel"/>
    <w:tmpl w:val="B4747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F2B56FA"/>
    <w:multiLevelType w:val="hybridMultilevel"/>
    <w:tmpl w:val="FEC462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0"/>
  </w:num>
  <w:num w:numId="2">
    <w:abstractNumId w:val="21"/>
  </w:num>
  <w:num w:numId="3">
    <w:abstractNumId w:val="31"/>
  </w:num>
  <w:num w:numId="4">
    <w:abstractNumId w:val="41"/>
  </w:num>
  <w:num w:numId="5">
    <w:abstractNumId w:val="35"/>
  </w:num>
  <w:num w:numId="6">
    <w:abstractNumId w:val="7"/>
  </w:num>
  <w:num w:numId="7">
    <w:abstractNumId w:val="9"/>
  </w:num>
  <w:num w:numId="8">
    <w:abstractNumId w:val="20"/>
  </w:num>
  <w:num w:numId="9">
    <w:abstractNumId w:val="12"/>
  </w:num>
  <w:num w:numId="10">
    <w:abstractNumId w:val="33"/>
  </w:num>
  <w:num w:numId="11">
    <w:abstractNumId w:val="32"/>
  </w:num>
  <w:num w:numId="12">
    <w:abstractNumId w:val="39"/>
  </w:num>
  <w:num w:numId="13">
    <w:abstractNumId w:val="11"/>
  </w:num>
  <w:num w:numId="14">
    <w:abstractNumId w:val="24"/>
  </w:num>
  <w:num w:numId="15">
    <w:abstractNumId w:val="40"/>
  </w:num>
  <w:num w:numId="16">
    <w:abstractNumId w:val="18"/>
  </w:num>
  <w:num w:numId="17">
    <w:abstractNumId w:val="34"/>
  </w:num>
  <w:num w:numId="18">
    <w:abstractNumId w:val="25"/>
  </w:num>
  <w:num w:numId="19">
    <w:abstractNumId w:val="5"/>
  </w:num>
  <w:num w:numId="20">
    <w:abstractNumId w:val="27"/>
  </w:num>
  <w:num w:numId="21">
    <w:abstractNumId w:val="38"/>
  </w:num>
  <w:num w:numId="22">
    <w:abstractNumId w:val="6"/>
  </w:num>
  <w:num w:numId="23">
    <w:abstractNumId w:val="0"/>
  </w:num>
  <w:num w:numId="24">
    <w:abstractNumId w:val="36"/>
  </w:num>
  <w:num w:numId="25">
    <w:abstractNumId w:val="3"/>
  </w:num>
  <w:num w:numId="26">
    <w:abstractNumId w:val="22"/>
  </w:num>
  <w:num w:numId="27">
    <w:abstractNumId w:val="26"/>
  </w:num>
  <w:num w:numId="28">
    <w:abstractNumId w:val="23"/>
  </w:num>
  <w:num w:numId="29">
    <w:abstractNumId w:val="29"/>
  </w:num>
  <w:num w:numId="30">
    <w:abstractNumId w:val="1"/>
  </w:num>
  <w:num w:numId="31">
    <w:abstractNumId w:val="2"/>
  </w:num>
  <w:num w:numId="32">
    <w:abstractNumId w:val="17"/>
  </w:num>
  <w:num w:numId="33">
    <w:abstractNumId w:val="14"/>
  </w:num>
  <w:num w:numId="34">
    <w:abstractNumId w:val="8"/>
  </w:num>
  <w:num w:numId="35">
    <w:abstractNumId w:val="15"/>
  </w:num>
  <w:num w:numId="36">
    <w:abstractNumId w:val="10"/>
  </w:num>
  <w:num w:numId="37">
    <w:abstractNumId w:val="16"/>
  </w:num>
  <w:num w:numId="38">
    <w:abstractNumId w:val="19"/>
  </w:num>
  <w:num w:numId="39">
    <w:abstractNumId w:val="4"/>
  </w:num>
  <w:num w:numId="40">
    <w:abstractNumId w:val="13"/>
  </w:num>
  <w:num w:numId="41">
    <w:abstractNumId w:val="37"/>
  </w:num>
  <w:num w:numId="42">
    <w:abstractNumId w:val="2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98"/>
    <w:rsid w:val="00005C8C"/>
    <w:rsid w:val="0002472D"/>
    <w:rsid w:val="00036836"/>
    <w:rsid w:val="00036D12"/>
    <w:rsid w:val="00053647"/>
    <w:rsid w:val="00087B66"/>
    <w:rsid w:val="00131D25"/>
    <w:rsid w:val="0014090B"/>
    <w:rsid w:val="00165EA5"/>
    <w:rsid w:val="00166BDC"/>
    <w:rsid w:val="00172EE5"/>
    <w:rsid w:val="00186A12"/>
    <w:rsid w:val="0019353D"/>
    <w:rsid w:val="001C6184"/>
    <w:rsid w:val="001D42F9"/>
    <w:rsid w:val="001E2575"/>
    <w:rsid w:val="001E350D"/>
    <w:rsid w:val="00237CE9"/>
    <w:rsid w:val="0024720D"/>
    <w:rsid w:val="00263314"/>
    <w:rsid w:val="00263DA3"/>
    <w:rsid w:val="00273B1B"/>
    <w:rsid w:val="0027722F"/>
    <w:rsid w:val="002B1B6D"/>
    <w:rsid w:val="003275D5"/>
    <w:rsid w:val="003D0797"/>
    <w:rsid w:val="003E04FD"/>
    <w:rsid w:val="003F109D"/>
    <w:rsid w:val="003F2EB2"/>
    <w:rsid w:val="004067C9"/>
    <w:rsid w:val="004474F6"/>
    <w:rsid w:val="004625E2"/>
    <w:rsid w:val="00480A10"/>
    <w:rsid w:val="00481DCD"/>
    <w:rsid w:val="004A75FE"/>
    <w:rsid w:val="004C49BF"/>
    <w:rsid w:val="00557A99"/>
    <w:rsid w:val="00584BDD"/>
    <w:rsid w:val="005A5C43"/>
    <w:rsid w:val="0060166D"/>
    <w:rsid w:val="00605A7D"/>
    <w:rsid w:val="0062569D"/>
    <w:rsid w:val="00641FF3"/>
    <w:rsid w:val="00676472"/>
    <w:rsid w:val="006817AE"/>
    <w:rsid w:val="006B3118"/>
    <w:rsid w:val="007065BB"/>
    <w:rsid w:val="0072540B"/>
    <w:rsid w:val="00726770"/>
    <w:rsid w:val="00726D62"/>
    <w:rsid w:val="00742288"/>
    <w:rsid w:val="00754D4B"/>
    <w:rsid w:val="00760563"/>
    <w:rsid w:val="0079344B"/>
    <w:rsid w:val="007A2F1D"/>
    <w:rsid w:val="007A4447"/>
    <w:rsid w:val="00822D8D"/>
    <w:rsid w:val="00895E82"/>
    <w:rsid w:val="008A2B9D"/>
    <w:rsid w:val="008F3FB2"/>
    <w:rsid w:val="008F4800"/>
    <w:rsid w:val="00902309"/>
    <w:rsid w:val="00911E21"/>
    <w:rsid w:val="00951898"/>
    <w:rsid w:val="00962FCA"/>
    <w:rsid w:val="00974FC8"/>
    <w:rsid w:val="00981A57"/>
    <w:rsid w:val="0099524A"/>
    <w:rsid w:val="00A216B5"/>
    <w:rsid w:val="00A7576D"/>
    <w:rsid w:val="00AA3278"/>
    <w:rsid w:val="00AD4FD3"/>
    <w:rsid w:val="00AE097E"/>
    <w:rsid w:val="00AE4826"/>
    <w:rsid w:val="00B051ED"/>
    <w:rsid w:val="00B3058C"/>
    <w:rsid w:val="00B81F9E"/>
    <w:rsid w:val="00BC7711"/>
    <w:rsid w:val="00BE2461"/>
    <w:rsid w:val="00BE5AAD"/>
    <w:rsid w:val="00C24A68"/>
    <w:rsid w:val="00C7515A"/>
    <w:rsid w:val="00CE26C6"/>
    <w:rsid w:val="00D02E7B"/>
    <w:rsid w:val="00D64B40"/>
    <w:rsid w:val="00D700EE"/>
    <w:rsid w:val="00D70671"/>
    <w:rsid w:val="00DF52AA"/>
    <w:rsid w:val="00E80F28"/>
    <w:rsid w:val="00E87343"/>
    <w:rsid w:val="00E93A36"/>
    <w:rsid w:val="00EF1D73"/>
    <w:rsid w:val="00F1167A"/>
    <w:rsid w:val="00F12D40"/>
    <w:rsid w:val="00F54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6378"/>
  <w15:chartTrackingRefBased/>
  <w15:docId w15:val="{0EE69CBD-7731-401C-8F6F-90F83FBD1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1898"/>
    <w:pPr>
      <w:ind w:left="720"/>
      <w:contextualSpacing/>
    </w:pPr>
  </w:style>
  <w:style w:type="paragraph" w:customStyle="1" w:styleId="css-uoqnqe">
    <w:name w:val="css-uoqnqe"/>
    <w:basedOn w:val="Normal"/>
    <w:rsid w:val="00BE246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62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0001">
      <w:bodyDiv w:val="1"/>
      <w:marLeft w:val="0"/>
      <w:marRight w:val="0"/>
      <w:marTop w:val="0"/>
      <w:marBottom w:val="0"/>
      <w:divBdr>
        <w:top w:val="none" w:sz="0" w:space="0" w:color="auto"/>
        <w:left w:val="none" w:sz="0" w:space="0" w:color="auto"/>
        <w:bottom w:val="none" w:sz="0" w:space="0" w:color="auto"/>
        <w:right w:val="none" w:sz="0" w:space="0" w:color="auto"/>
      </w:divBdr>
    </w:div>
    <w:div w:id="77681185">
      <w:bodyDiv w:val="1"/>
      <w:marLeft w:val="0"/>
      <w:marRight w:val="0"/>
      <w:marTop w:val="0"/>
      <w:marBottom w:val="0"/>
      <w:divBdr>
        <w:top w:val="none" w:sz="0" w:space="0" w:color="auto"/>
        <w:left w:val="none" w:sz="0" w:space="0" w:color="auto"/>
        <w:bottom w:val="none" w:sz="0" w:space="0" w:color="auto"/>
        <w:right w:val="none" w:sz="0" w:space="0" w:color="auto"/>
      </w:divBdr>
      <w:divsChild>
        <w:div w:id="1370303150">
          <w:marLeft w:val="0"/>
          <w:marRight w:val="0"/>
          <w:marTop w:val="0"/>
          <w:marBottom w:val="0"/>
          <w:divBdr>
            <w:top w:val="none" w:sz="0" w:space="0" w:color="auto"/>
            <w:left w:val="none" w:sz="0" w:space="0" w:color="auto"/>
            <w:bottom w:val="none" w:sz="0" w:space="0" w:color="auto"/>
            <w:right w:val="none" w:sz="0" w:space="0" w:color="auto"/>
          </w:divBdr>
          <w:divsChild>
            <w:div w:id="113891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3878">
      <w:bodyDiv w:val="1"/>
      <w:marLeft w:val="0"/>
      <w:marRight w:val="0"/>
      <w:marTop w:val="0"/>
      <w:marBottom w:val="0"/>
      <w:divBdr>
        <w:top w:val="none" w:sz="0" w:space="0" w:color="auto"/>
        <w:left w:val="none" w:sz="0" w:space="0" w:color="auto"/>
        <w:bottom w:val="none" w:sz="0" w:space="0" w:color="auto"/>
        <w:right w:val="none" w:sz="0" w:space="0" w:color="auto"/>
      </w:divBdr>
    </w:div>
    <w:div w:id="175385773">
      <w:bodyDiv w:val="1"/>
      <w:marLeft w:val="0"/>
      <w:marRight w:val="0"/>
      <w:marTop w:val="0"/>
      <w:marBottom w:val="0"/>
      <w:divBdr>
        <w:top w:val="none" w:sz="0" w:space="0" w:color="auto"/>
        <w:left w:val="none" w:sz="0" w:space="0" w:color="auto"/>
        <w:bottom w:val="none" w:sz="0" w:space="0" w:color="auto"/>
        <w:right w:val="none" w:sz="0" w:space="0" w:color="auto"/>
      </w:divBdr>
    </w:div>
    <w:div w:id="178274537">
      <w:bodyDiv w:val="1"/>
      <w:marLeft w:val="0"/>
      <w:marRight w:val="0"/>
      <w:marTop w:val="0"/>
      <w:marBottom w:val="0"/>
      <w:divBdr>
        <w:top w:val="none" w:sz="0" w:space="0" w:color="auto"/>
        <w:left w:val="none" w:sz="0" w:space="0" w:color="auto"/>
        <w:bottom w:val="none" w:sz="0" w:space="0" w:color="auto"/>
        <w:right w:val="none" w:sz="0" w:space="0" w:color="auto"/>
      </w:divBdr>
    </w:div>
    <w:div w:id="256325834">
      <w:bodyDiv w:val="1"/>
      <w:marLeft w:val="0"/>
      <w:marRight w:val="0"/>
      <w:marTop w:val="0"/>
      <w:marBottom w:val="0"/>
      <w:divBdr>
        <w:top w:val="none" w:sz="0" w:space="0" w:color="auto"/>
        <w:left w:val="none" w:sz="0" w:space="0" w:color="auto"/>
        <w:bottom w:val="none" w:sz="0" w:space="0" w:color="auto"/>
        <w:right w:val="none" w:sz="0" w:space="0" w:color="auto"/>
      </w:divBdr>
      <w:divsChild>
        <w:div w:id="379012072">
          <w:marLeft w:val="0"/>
          <w:marRight w:val="0"/>
          <w:marTop w:val="0"/>
          <w:marBottom w:val="0"/>
          <w:divBdr>
            <w:top w:val="none" w:sz="0" w:space="0" w:color="auto"/>
            <w:left w:val="none" w:sz="0" w:space="0" w:color="auto"/>
            <w:bottom w:val="none" w:sz="0" w:space="0" w:color="auto"/>
            <w:right w:val="none" w:sz="0" w:space="0" w:color="auto"/>
          </w:divBdr>
          <w:divsChild>
            <w:div w:id="88980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8546">
      <w:bodyDiv w:val="1"/>
      <w:marLeft w:val="0"/>
      <w:marRight w:val="0"/>
      <w:marTop w:val="0"/>
      <w:marBottom w:val="0"/>
      <w:divBdr>
        <w:top w:val="none" w:sz="0" w:space="0" w:color="auto"/>
        <w:left w:val="none" w:sz="0" w:space="0" w:color="auto"/>
        <w:bottom w:val="none" w:sz="0" w:space="0" w:color="auto"/>
        <w:right w:val="none" w:sz="0" w:space="0" w:color="auto"/>
      </w:divBdr>
      <w:divsChild>
        <w:div w:id="1465851822">
          <w:marLeft w:val="0"/>
          <w:marRight w:val="0"/>
          <w:marTop w:val="0"/>
          <w:marBottom w:val="0"/>
          <w:divBdr>
            <w:top w:val="none" w:sz="0" w:space="0" w:color="auto"/>
            <w:left w:val="none" w:sz="0" w:space="0" w:color="auto"/>
            <w:bottom w:val="none" w:sz="0" w:space="0" w:color="auto"/>
            <w:right w:val="none" w:sz="0" w:space="0" w:color="auto"/>
          </w:divBdr>
        </w:div>
      </w:divsChild>
    </w:div>
    <w:div w:id="332149930">
      <w:bodyDiv w:val="1"/>
      <w:marLeft w:val="0"/>
      <w:marRight w:val="0"/>
      <w:marTop w:val="0"/>
      <w:marBottom w:val="0"/>
      <w:divBdr>
        <w:top w:val="none" w:sz="0" w:space="0" w:color="auto"/>
        <w:left w:val="none" w:sz="0" w:space="0" w:color="auto"/>
        <w:bottom w:val="none" w:sz="0" w:space="0" w:color="auto"/>
        <w:right w:val="none" w:sz="0" w:space="0" w:color="auto"/>
      </w:divBdr>
      <w:divsChild>
        <w:div w:id="1682778058">
          <w:marLeft w:val="0"/>
          <w:marRight w:val="0"/>
          <w:marTop w:val="0"/>
          <w:marBottom w:val="0"/>
          <w:divBdr>
            <w:top w:val="none" w:sz="0" w:space="0" w:color="auto"/>
            <w:left w:val="none" w:sz="0" w:space="0" w:color="auto"/>
            <w:bottom w:val="none" w:sz="0" w:space="0" w:color="auto"/>
            <w:right w:val="none" w:sz="0" w:space="0" w:color="auto"/>
          </w:divBdr>
        </w:div>
      </w:divsChild>
    </w:div>
    <w:div w:id="350690489">
      <w:bodyDiv w:val="1"/>
      <w:marLeft w:val="0"/>
      <w:marRight w:val="0"/>
      <w:marTop w:val="0"/>
      <w:marBottom w:val="0"/>
      <w:divBdr>
        <w:top w:val="none" w:sz="0" w:space="0" w:color="auto"/>
        <w:left w:val="none" w:sz="0" w:space="0" w:color="auto"/>
        <w:bottom w:val="none" w:sz="0" w:space="0" w:color="auto"/>
        <w:right w:val="none" w:sz="0" w:space="0" w:color="auto"/>
      </w:divBdr>
      <w:divsChild>
        <w:div w:id="73016611">
          <w:marLeft w:val="0"/>
          <w:marRight w:val="0"/>
          <w:marTop w:val="0"/>
          <w:marBottom w:val="0"/>
          <w:divBdr>
            <w:top w:val="none" w:sz="0" w:space="0" w:color="auto"/>
            <w:left w:val="none" w:sz="0" w:space="0" w:color="auto"/>
            <w:bottom w:val="none" w:sz="0" w:space="0" w:color="auto"/>
            <w:right w:val="none" w:sz="0" w:space="0" w:color="auto"/>
          </w:divBdr>
        </w:div>
      </w:divsChild>
    </w:div>
    <w:div w:id="433478740">
      <w:bodyDiv w:val="1"/>
      <w:marLeft w:val="0"/>
      <w:marRight w:val="0"/>
      <w:marTop w:val="0"/>
      <w:marBottom w:val="0"/>
      <w:divBdr>
        <w:top w:val="none" w:sz="0" w:space="0" w:color="auto"/>
        <w:left w:val="none" w:sz="0" w:space="0" w:color="auto"/>
        <w:bottom w:val="none" w:sz="0" w:space="0" w:color="auto"/>
        <w:right w:val="none" w:sz="0" w:space="0" w:color="auto"/>
      </w:divBdr>
      <w:divsChild>
        <w:div w:id="2063796130">
          <w:marLeft w:val="0"/>
          <w:marRight w:val="0"/>
          <w:marTop w:val="0"/>
          <w:marBottom w:val="0"/>
          <w:divBdr>
            <w:top w:val="none" w:sz="0" w:space="0" w:color="auto"/>
            <w:left w:val="none" w:sz="0" w:space="0" w:color="auto"/>
            <w:bottom w:val="none" w:sz="0" w:space="0" w:color="auto"/>
            <w:right w:val="none" w:sz="0" w:space="0" w:color="auto"/>
          </w:divBdr>
        </w:div>
      </w:divsChild>
    </w:div>
    <w:div w:id="446390453">
      <w:bodyDiv w:val="1"/>
      <w:marLeft w:val="0"/>
      <w:marRight w:val="0"/>
      <w:marTop w:val="0"/>
      <w:marBottom w:val="0"/>
      <w:divBdr>
        <w:top w:val="none" w:sz="0" w:space="0" w:color="auto"/>
        <w:left w:val="none" w:sz="0" w:space="0" w:color="auto"/>
        <w:bottom w:val="none" w:sz="0" w:space="0" w:color="auto"/>
        <w:right w:val="none" w:sz="0" w:space="0" w:color="auto"/>
      </w:divBdr>
      <w:divsChild>
        <w:div w:id="817306176">
          <w:marLeft w:val="0"/>
          <w:marRight w:val="0"/>
          <w:marTop w:val="0"/>
          <w:marBottom w:val="0"/>
          <w:divBdr>
            <w:top w:val="none" w:sz="0" w:space="0" w:color="auto"/>
            <w:left w:val="none" w:sz="0" w:space="0" w:color="auto"/>
            <w:bottom w:val="none" w:sz="0" w:space="0" w:color="auto"/>
            <w:right w:val="none" w:sz="0" w:space="0" w:color="auto"/>
          </w:divBdr>
          <w:divsChild>
            <w:div w:id="11500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6030">
      <w:bodyDiv w:val="1"/>
      <w:marLeft w:val="0"/>
      <w:marRight w:val="0"/>
      <w:marTop w:val="0"/>
      <w:marBottom w:val="0"/>
      <w:divBdr>
        <w:top w:val="none" w:sz="0" w:space="0" w:color="auto"/>
        <w:left w:val="none" w:sz="0" w:space="0" w:color="auto"/>
        <w:bottom w:val="none" w:sz="0" w:space="0" w:color="auto"/>
        <w:right w:val="none" w:sz="0" w:space="0" w:color="auto"/>
      </w:divBdr>
    </w:div>
    <w:div w:id="602615838">
      <w:bodyDiv w:val="1"/>
      <w:marLeft w:val="0"/>
      <w:marRight w:val="0"/>
      <w:marTop w:val="0"/>
      <w:marBottom w:val="0"/>
      <w:divBdr>
        <w:top w:val="none" w:sz="0" w:space="0" w:color="auto"/>
        <w:left w:val="none" w:sz="0" w:space="0" w:color="auto"/>
        <w:bottom w:val="none" w:sz="0" w:space="0" w:color="auto"/>
        <w:right w:val="none" w:sz="0" w:space="0" w:color="auto"/>
      </w:divBdr>
      <w:divsChild>
        <w:div w:id="1715424486">
          <w:marLeft w:val="0"/>
          <w:marRight w:val="0"/>
          <w:marTop w:val="0"/>
          <w:marBottom w:val="0"/>
          <w:divBdr>
            <w:top w:val="none" w:sz="0" w:space="0" w:color="auto"/>
            <w:left w:val="none" w:sz="0" w:space="0" w:color="auto"/>
            <w:bottom w:val="none" w:sz="0" w:space="0" w:color="auto"/>
            <w:right w:val="none" w:sz="0" w:space="0" w:color="auto"/>
          </w:divBdr>
          <w:divsChild>
            <w:div w:id="829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5432">
      <w:bodyDiv w:val="1"/>
      <w:marLeft w:val="0"/>
      <w:marRight w:val="0"/>
      <w:marTop w:val="0"/>
      <w:marBottom w:val="0"/>
      <w:divBdr>
        <w:top w:val="none" w:sz="0" w:space="0" w:color="auto"/>
        <w:left w:val="none" w:sz="0" w:space="0" w:color="auto"/>
        <w:bottom w:val="none" w:sz="0" w:space="0" w:color="auto"/>
        <w:right w:val="none" w:sz="0" w:space="0" w:color="auto"/>
      </w:divBdr>
      <w:divsChild>
        <w:div w:id="125050356">
          <w:marLeft w:val="0"/>
          <w:marRight w:val="0"/>
          <w:marTop w:val="0"/>
          <w:marBottom w:val="0"/>
          <w:divBdr>
            <w:top w:val="none" w:sz="0" w:space="0" w:color="auto"/>
            <w:left w:val="none" w:sz="0" w:space="0" w:color="auto"/>
            <w:bottom w:val="none" w:sz="0" w:space="0" w:color="auto"/>
            <w:right w:val="none" w:sz="0" w:space="0" w:color="auto"/>
          </w:divBdr>
          <w:divsChild>
            <w:div w:id="1989280034">
              <w:marLeft w:val="0"/>
              <w:marRight w:val="0"/>
              <w:marTop w:val="0"/>
              <w:marBottom w:val="0"/>
              <w:divBdr>
                <w:top w:val="none" w:sz="0" w:space="0" w:color="auto"/>
                <w:left w:val="none" w:sz="0" w:space="0" w:color="auto"/>
                <w:bottom w:val="none" w:sz="0" w:space="0" w:color="auto"/>
                <w:right w:val="none" w:sz="0" w:space="0" w:color="auto"/>
              </w:divBdr>
            </w:div>
          </w:divsChild>
        </w:div>
        <w:div w:id="1501968964">
          <w:marLeft w:val="0"/>
          <w:marRight w:val="0"/>
          <w:marTop w:val="0"/>
          <w:marBottom w:val="0"/>
          <w:divBdr>
            <w:top w:val="none" w:sz="0" w:space="0" w:color="auto"/>
            <w:left w:val="none" w:sz="0" w:space="0" w:color="auto"/>
            <w:bottom w:val="none" w:sz="0" w:space="0" w:color="auto"/>
            <w:right w:val="none" w:sz="0" w:space="0" w:color="auto"/>
          </w:divBdr>
          <w:divsChild>
            <w:div w:id="81260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6284">
      <w:bodyDiv w:val="1"/>
      <w:marLeft w:val="0"/>
      <w:marRight w:val="0"/>
      <w:marTop w:val="0"/>
      <w:marBottom w:val="0"/>
      <w:divBdr>
        <w:top w:val="none" w:sz="0" w:space="0" w:color="auto"/>
        <w:left w:val="none" w:sz="0" w:space="0" w:color="auto"/>
        <w:bottom w:val="none" w:sz="0" w:space="0" w:color="auto"/>
        <w:right w:val="none" w:sz="0" w:space="0" w:color="auto"/>
      </w:divBdr>
    </w:div>
    <w:div w:id="688140046">
      <w:bodyDiv w:val="1"/>
      <w:marLeft w:val="0"/>
      <w:marRight w:val="0"/>
      <w:marTop w:val="0"/>
      <w:marBottom w:val="0"/>
      <w:divBdr>
        <w:top w:val="none" w:sz="0" w:space="0" w:color="auto"/>
        <w:left w:val="none" w:sz="0" w:space="0" w:color="auto"/>
        <w:bottom w:val="none" w:sz="0" w:space="0" w:color="auto"/>
        <w:right w:val="none" w:sz="0" w:space="0" w:color="auto"/>
      </w:divBdr>
      <w:divsChild>
        <w:div w:id="1012102569">
          <w:marLeft w:val="0"/>
          <w:marRight w:val="0"/>
          <w:marTop w:val="0"/>
          <w:marBottom w:val="0"/>
          <w:divBdr>
            <w:top w:val="none" w:sz="0" w:space="0" w:color="auto"/>
            <w:left w:val="none" w:sz="0" w:space="0" w:color="auto"/>
            <w:bottom w:val="none" w:sz="0" w:space="0" w:color="auto"/>
            <w:right w:val="none" w:sz="0" w:space="0" w:color="auto"/>
          </w:divBdr>
        </w:div>
        <w:div w:id="1970747764">
          <w:marLeft w:val="0"/>
          <w:marRight w:val="0"/>
          <w:marTop w:val="0"/>
          <w:marBottom w:val="0"/>
          <w:divBdr>
            <w:top w:val="none" w:sz="0" w:space="0" w:color="auto"/>
            <w:left w:val="none" w:sz="0" w:space="0" w:color="auto"/>
            <w:bottom w:val="none" w:sz="0" w:space="0" w:color="auto"/>
            <w:right w:val="none" w:sz="0" w:space="0" w:color="auto"/>
          </w:divBdr>
        </w:div>
        <w:div w:id="750202495">
          <w:marLeft w:val="0"/>
          <w:marRight w:val="0"/>
          <w:marTop w:val="0"/>
          <w:marBottom w:val="0"/>
          <w:divBdr>
            <w:top w:val="none" w:sz="0" w:space="0" w:color="auto"/>
            <w:left w:val="none" w:sz="0" w:space="0" w:color="auto"/>
            <w:bottom w:val="none" w:sz="0" w:space="0" w:color="auto"/>
            <w:right w:val="none" w:sz="0" w:space="0" w:color="auto"/>
          </w:divBdr>
        </w:div>
        <w:div w:id="1351712456">
          <w:marLeft w:val="0"/>
          <w:marRight w:val="0"/>
          <w:marTop w:val="0"/>
          <w:marBottom w:val="0"/>
          <w:divBdr>
            <w:top w:val="none" w:sz="0" w:space="0" w:color="auto"/>
            <w:left w:val="none" w:sz="0" w:space="0" w:color="auto"/>
            <w:bottom w:val="none" w:sz="0" w:space="0" w:color="auto"/>
            <w:right w:val="none" w:sz="0" w:space="0" w:color="auto"/>
          </w:divBdr>
        </w:div>
      </w:divsChild>
    </w:div>
    <w:div w:id="766997043">
      <w:bodyDiv w:val="1"/>
      <w:marLeft w:val="0"/>
      <w:marRight w:val="0"/>
      <w:marTop w:val="0"/>
      <w:marBottom w:val="0"/>
      <w:divBdr>
        <w:top w:val="none" w:sz="0" w:space="0" w:color="auto"/>
        <w:left w:val="none" w:sz="0" w:space="0" w:color="auto"/>
        <w:bottom w:val="none" w:sz="0" w:space="0" w:color="auto"/>
        <w:right w:val="none" w:sz="0" w:space="0" w:color="auto"/>
      </w:divBdr>
    </w:div>
    <w:div w:id="782459016">
      <w:bodyDiv w:val="1"/>
      <w:marLeft w:val="0"/>
      <w:marRight w:val="0"/>
      <w:marTop w:val="0"/>
      <w:marBottom w:val="0"/>
      <w:divBdr>
        <w:top w:val="none" w:sz="0" w:space="0" w:color="auto"/>
        <w:left w:val="none" w:sz="0" w:space="0" w:color="auto"/>
        <w:bottom w:val="none" w:sz="0" w:space="0" w:color="auto"/>
        <w:right w:val="none" w:sz="0" w:space="0" w:color="auto"/>
      </w:divBdr>
    </w:div>
    <w:div w:id="829710364">
      <w:bodyDiv w:val="1"/>
      <w:marLeft w:val="0"/>
      <w:marRight w:val="0"/>
      <w:marTop w:val="0"/>
      <w:marBottom w:val="0"/>
      <w:divBdr>
        <w:top w:val="none" w:sz="0" w:space="0" w:color="auto"/>
        <w:left w:val="none" w:sz="0" w:space="0" w:color="auto"/>
        <w:bottom w:val="none" w:sz="0" w:space="0" w:color="auto"/>
        <w:right w:val="none" w:sz="0" w:space="0" w:color="auto"/>
      </w:divBdr>
    </w:div>
    <w:div w:id="901981798">
      <w:bodyDiv w:val="1"/>
      <w:marLeft w:val="0"/>
      <w:marRight w:val="0"/>
      <w:marTop w:val="0"/>
      <w:marBottom w:val="0"/>
      <w:divBdr>
        <w:top w:val="none" w:sz="0" w:space="0" w:color="auto"/>
        <w:left w:val="none" w:sz="0" w:space="0" w:color="auto"/>
        <w:bottom w:val="none" w:sz="0" w:space="0" w:color="auto"/>
        <w:right w:val="none" w:sz="0" w:space="0" w:color="auto"/>
      </w:divBdr>
      <w:divsChild>
        <w:div w:id="707068784">
          <w:marLeft w:val="0"/>
          <w:marRight w:val="0"/>
          <w:marTop w:val="0"/>
          <w:marBottom w:val="0"/>
          <w:divBdr>
            <w:top w:val="none" w:sz="0" w:space="0" w:color="auto"/>
            <w:left w:val="none" w:sz="0" w:space="0" w:color="auto"/>
            <w:bottom w:val="none" w:sz="0" w:space="0" w:color="auto"/>
            <w:right w:val="none" w:sz="0" w:space="0" w:color="auto"/>
          </w:divBdr>
          <w:divsChild>
            <w:div w:id="15028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1284">
      <w:bodyDiv w:val="1"/>
      <w:marLeft w:val="0"/>
      <w:marRight w:val="0"/>
      <w:marTop w:val="0"/>
      <w:marBottom w:val="0"/>
      <w:divBdr>
        <w:top w:val="none" w:sz="0" w:space="0" w:color="auto"/>
        <w:left w:val="none" w:sz="0" w:space="0" w:color="auto"/>
        <w:bottom w:val="none" w:sz="0" w:space="0" w:color="auto"/>
        <w:right w:val="none" w:sz="0" w:space="0" w:color="auto"/>
      </w:divBdr>
      <w:divsChild>
        <w:div w:id="353843047">
          <w:marLeft w:val="0"/>
          <w:marRight w:val="0"/>
          <w:marTop w:val="0"/>
          <w:marBottom w:val="0"/>
          <w:divBdr>
            <w:top w:val="none" w:sz="0" w:space="0" w:color="auto"/>
            <w:left w:val="none" w:sz="0" w:space="0" w:color="auto"/>
            <w:bottom w:val="none" w:sz="0" w:space="0" w:color="auto"/>
            <w:right w:val="none" w:sz="0" w:space="0" w:color="auto"/>
          </w:divBdr>
          <w:divsChild>
            <w:div w:id="19254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484">
      <w:bodyDiv w:val="1"/>
      <w:marLeft w:val="0"/>
      <w:marRight w:val="0"/>
      <w:marTop w:val="0"/>
      <w:marBottom w:val="0"/>
      <w:divBdr>
        <w:top w:val="none" w:sz="0" w:space="0" w:color="auto"/>
        <w:left w:val="none" w:sz="0" w:space="0" w:color="auto"/>
        <w:bottom w:val="none" w:sz="0" w:space="0" w:color="auto"/>
        <w:right w:val="none" w:sz="0" w:space="0" w:color="auto"/>
      </w:divBdr>
      <w:divsChild>
        <w:div w:id="769161486">
          <w:marLeft w:val="0"/>
          <w:marRight w:val="0"/>
          <w:marTop w:val="0"/>
          <w:marBottom w:val="0"/>
          <w:divBdr>
            <w:top w:val="none" w:sz="0" w:space="0" w:color="auto"/>
            <w:left w:val="none" w:sz="0" w:space="0" w:color="auto"/>
            <w:bottom w:val="none" w:sz="0" w:space="0" w:color="auto"/>
            <w:right w:val="none" w:sz="0" w:space="0" w:color="auto"/>
          </w:divBdr>
          <w:divsChild>
            <w:div w:id="9423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5814">
      <w:bodyDiv w:val="1"/>
      <w:marLeft w:val="0"/>
      <w:marRight w:val="0"/>
      <w:marTop w:val="0"/>
      <w:marBottom w:val="0"/>
      <w:divBdr>
        <w:top w:val="none" w:sz="0" w:space="0" w:color="auto"/>
        <w:left w:val="none" w:sz="0" w:space="0" w:color="auto"/>
        <w:bottom w:val="none" w:sz="0" w:space="0" w:color="auto"/>
        <w:right w:val="none" w:sz="0" w:space="0" w:color="auto"/>
      </w:divBdr>
      <w:divsChild>
        <w:div w:id="1231573213">
          <w:marLeft w:val="0"/>
          <w:marRight w:val="0"/>
          <w:marTop w:val="0"/>
          <w:marBottom w:val="0"/>
          <w:divBdr>
            <w:top w:val="none" w:sz="0" w:space="0" w:color="auto"/>
            <w:left w:val="none" w:sz="0" w:space="0" w:color="auto"/>
            <w:bottom w:val="none" w:sz="0" w:space="0" w:color="auto"/>
            <w:right w:val="none" w:sz="0" w:space="0" w:color="auto"/>
          </w:divBdr>
          <w:divsChild>
            <w:div w:id="638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1480">
      <w:bodyDiv w:val="1"/>
      <w:marLeft w:val="0"/>
      <w:marRight w:val="0"/>
      <w:marTop w:val="0"/>
      <w:marBottom w:val="0"/>
      <w:divBdr>
        <w:top w:val="none" w:sz="0" w:space="0" w:color="auto"/>
        <w:left w:val="none" w:sz="0" w:space="0" w:color="auto"/>
        <w:bottom w:val="none" w:sz="0" w:space="0" w:color="auto"/>
        <w:right w:val="none" w:sz="0" w:space="0" w:color="auto"/>
      </w:divBdr>
    </w:div>
    <w:div w:id="1109474203">
      <w:bodyDiv w:val="1"/>
      <w:marLeft w:val="0"/>
      <w:marRight w:val="0"/>
      <w:marTop w:val="0"/>
      <w:marBottom w:val="0"/>
      <w:divBdr>
        <w:top w:val="none" w:sz="0" w:space="0" w:color="auto"/>
        <w:left w:val="none" w:sz="0" w:space="0" w:color="auto"/>
        <w:bottom w:val="none" w:sz="0" w:space="0" w:color="auto"/>
        <w:right w:val="none" w:sz="0" w:space="0" w:color="auto"/>
      </w:divBdr>
    </w:div>
    <w:div w:id="1201668254">
      <w:bodyDiv w:val="1"/>
      <w:marLeft w:val="0"/>
      <w:marRight w:val="0"/>
      <w:marTop w:val="0"/>
      <w:marBottom w:val="0"/>
      <w:divBdr>
        <w:top w:val="none" w:sz="0" w:space="0" w:color="auto"/>
        <w:left w:val="none" w:sz="0" w:space="0" w:color="auto"/>
        <w:bottom w:val="none" w:sz="0" w:space="0" w:color="auto"/>
        <w:right w:val="none" w:sz="0" w:space="0" w:color="auto"/>
      </w:divBdr>
      <w:divsChild>
        <w:div w:id="97334048">
          <w:marLeft w:val="0"/>
          <w:marRight w:val="0"/>
          <w:marTop w:val="0"/>
          <w:marBottom w:val="0"/>
          <w:divBdr>
            <w:top w:val="none" w:sz="0" w:space="0" w:color="auto"/>
            <w:left w:val="none" w:sz="0" w:space="0" w:color="auto"/>
            <w:bottom w:val="none" w:sz="0" w:space="0" w:color="auto"/>
            <w:right w:val="none" w:sz="0" w:space="0" w:color="auto"/>
          </w:divBdr>
          <w:divsChild>
            <w:div w:id="759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7722">
      <w:bodyDiv w:val="1"/>
      <w:marLeft w:val="0"/>
      <w:marRight w:val="0"/>
      <w:marTop w:val="0"/>
      <w:marBottom w:val="0"/>
      <w:divBdr>
        <w:top w:val="none" w:sz="0" w:space="0" w:color="auto"/>
        <w:left w:val="none" w:sz="0" w:space="0" w:color="auto"/>
        <w:bottom w:val="none" w:sz="0" w:space="0" w:color="auto"/>
        <w:right w:val="none" w:sz="0" w:space="0" w:color="auto"/>
      </w:divBdr>
      <w:divsChild>
        <w:div w:id="59791212">
          <w:marLeft w:val="0"/>
          <w:marRight w:val="0"/>
          <w:marTop w:val="0"/>
          <w:marBottom w:val="0"/>
          <w:divBdr>
            <w:top w:val="none" w:sz="0" w:space="0" w:color="auto"/>
            <w:left w:val="none" w:sz="0" w:space="0" w:color="auto"/>
            <w:bottom w:val="none" w:sz="0" w:space="0" w:color="auto"/>
            <w:right w:val="none" w:sz="0" w:space="0" w:color="auto"/>
          </w:divBdr>
          <w:divsChild>
            <w:div w:id="3469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5768">
      <w:bodyDiv w:val="1"/>
      <w:marLeft w:val="0"/>
      <w:marRight w:val="0"/>
      <w:marTop w:val="0"/>
      <w:marBottom w:val="0"/>
      <w:divBdr>
        <w:top w:val="none" w:sz="0" w:space="0" w:color="auto"/>
        <w:left w:val="none" w:sz="0" w:space="0" w:color="auto"/>
        <w:bottom w:val="none" w:sz="0" w:space="0" w:color="auto"/>
        <w:right w:val="none" w:sz="0" w:space="0" w:color="auto"/>
      </w:divBdr>
    </w:div>
    <w:div w:id="1504710508">
      <w:bodyDiv w:val="1"/>
      <w:marLeft w:val="0"/>
      <w:marRight w:val="0"/>
      <w:marTop w:val="0"/>
      <w:marBottom w:val="0"/>
      <w:divBdr>
        <w:top w:val="none" w:sz="0" w:space="0" w:color="auto"/>
        <w:left w:val="none" w:sz="0" w:space="0" w:color="auto"/>
        <w:bottom w:val="none" w:sz="0" w:space="0" w:color="auto"/>
        <w:right w:val="none" w:sz="0" w:space="0" w:color="auto"/>
      </w:divBdr>
      <w:divsChild>
        <w:div w:id="159272294">
          <w:marLeft w:val="0"/>
          <w:marRight w:val="0"/>
          <w:marTop w:val="0"/>
          <w:marBottom w:val="0"/>
          <w:divBdr>
            <w:top w:val="none" w:sz="0" w:space="0" w:color="auto"/>
            <w:left w:val="none" w:sz="0" w:space="0" w:color="auto"/>
            <w:bottom w:val="none" w:sz="0" w:space="0" w:color="auto"/>
            <w:right w:val="none" w:sz="0" w:space="0" w:color="auto"/>
          </w:divBdr>
        </w:div>
      </w:divsChild>
    </w:div>
    <w:div w:id="1586765559">
      <w:bodyDiv w:val="1"/>
      <w:marLeft w:val="0"/>
      <w:marRight w:val="0"/>
      <w:marTop w:val="0"/>
      <w:marBottom w:val="0"/>
      <w:divBdr>
        <w:top w:val="none" w:sz="0" w:space="0" w:color="auto"/>
        <w:left w:val="none" w:sz="0" w:space="0" w:color="auto"/>
        <w:bottom w:val="none" w:sz="0" w:space="0" w:color="auto"/>
        <w:right w:val="none" w:sz="0" w:space="0" w:color="auto"/>
      </w:divBdr>
      <w:divsChild>
        <w:div w:id="83577344">
          <w:marLeft w:val="0"/>
          <w:marRight w:val="0"/>
          <w:marTop w:val="0"/>
          <w:marBottom w:val="0"/>
          <w:divBdr>
            <w:top w:val="none" w:sz="0" w:space="0" w:color="auto"/>
            <w:left w:val="none" w:sz="0" w:space="0" w:color="auto"/>
            <w:bottom w:val="none" w:sz="0" w:space="0" w:color="auto"/>
            <w:right w:val="none" w:sz="0" w:space="0" w:color="auto"/>
          </w:divBdr>
          <w:divsChild>
            <w:div w:id="564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37997">
      <w:bodyDiv w:val="1"/>
      <w:marLeft w:val="0"/>
      <w:marRight w:val="0"/>
      <w:marTop w:val="0"/>
      <w:marBottom w:val="0"/>
      <w:divBdr>
        <w:top w:val="none" w:sz="0" w:space="0" w:color="auto"/>
        <w:left w:val="none" w:sz="0" w:space="0" w:color="auto"/>
        <w:bottom w:val="none" w:sz="0" w:space="0" w:color="auto"/>
        <w:right w:val="none" w:sz="0" w:space="0" w:color="auto"/>
      </w:divBdr>
    </w:div>
    <w:div w:id="1623923774">
      <w:bodyDiv w:val="1"/>
      <w:marLeft w:val="0"/>
      <w:marRight w:val="0"/>
      <w:marTop w:val="0"/>
      <w:marBottom w:val="0"/>
      <w:divBdr>
        <w:top w:val="none" w:sz="0" w:space="0" w:color="auto"/>
        <w:left w:val="none" w:sz="0" w:space="0" w:color="auto"/>
        <w:bottom w:val="none" w:sz="0" w:space="0" w:color="auto"/>
        <w:right w:val="none" w:sz="0" w:space="0" w:color="auto"/>
      </w:divBdr>
      <w:divsChild>
        <w:div w:id="320542653">
          <w:marLeft w:val="0"/>
          <w:marRight w:val="0"/>
          <w:marTop w:val="0"/>
          <w:marBottom w:val="0"/>
          <w:divBdr>
            <w:top w:val="none" w:sz="0" w:space="0" w:color="auto"/>
            <w:left w:val="none" w:sz="0" w:space="0" w:color="auto"/>
            <w:bottom w:val="none" w:sz="0" w:space="0" w:color="auto"/>
            <w:right w:val="none" w:sz="0" w:space="0" w:color="auto"/>
          </w:divBdr>
          <w:divsChild>
            <w:div w:id="8849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09217">
      <w:bodyDiv w:val="1"/>
      <w:marLeft w:val="0"/>
      <w:marRight w:val="0"/>
      <w:marTop w:val="0"/>
      <w:marBottom w:val="0"/>
      <w:divBdr>
        <w:top w:val="none" w:sz="0" w:space="0" w:color="auto"/>
        <w:left w:val="none" w:sz="0" w:space="0" w:color="auto"/>
        <w:bottom w:val="none" w:sz="0" w:space="0" w:color="auto"/>
        <w:right w:val="none" w:sz="0" w:space="0" w:color="auto"/>
      </w:divBdr>
    </w:div>
    <w:div w:id="1727560079">
      <w:bodyDiv w:val="1"/>
      <w:marLeft w:val="0"/>
      <w:marRight w:val="0"/>
      <w:marTop w:val="0"/>
      <w:marBottom w:val="0"/>
      <w:divBdr>
        <w:top w:val="none" w:sz="0" w:space="0" w:color="auto"/>
        <w:left w:val="none" w:sz="0" w:space="0" w:color="auto"/>
        <w:bottom w:val="none" w:sz="0" w:space="0" w:color="auto"/>
        <w:right w:val="none" w:sz="0" w:space="0" w:color="auto"/>
      </w:divBdr>
    </w:div>
    <w:div w:id="1774204210">
      <w:bodyDiv w:val="1"/>
      <w:marLeft w:val="0"/>
      <w:marRight w:val="0"/>
      <w:marTop w:val="0"/>
      <w:marBottom w:val="0"/>
      <w:divBdr>
        <w:top w:val="none" w:sz="0" w:space="0" w:color="auto"/>
        <w:left w:val="none" w:sz="0" w:space="0" w:color="auto"/>
        <w:bottom w:val="none" w:sz="0" w:space="0" w:color="auto"/>
        <w:right w:val="none" w:sz="0" w:space="0" w:color="auto"/>
      </w:divBdr>
      <w:divsChild>
        <w:div w:id="1666938258">
          <w:marLeft w:val="0"/>
          <w:marRight w:val="0"/>
          <w:marTop w:val="0"/>
          <w:marBottom w:val="0"/>
          <w:divBdr>
            <w:top w:val="none" w:sz="0" w:space="0" w:color="auto"/>
            <w:left w:val="none" w:sz="0" w:space="0" w:color="auto"/>
            <w:bottom w:val="none" w:sz="0" w:space="0" w:color="auto"/>
            <w:right w:val="none" w:sz="0" w:space="0" w:color="auto"/>
          </w:divBdr>
        </w:div>
      </w:divsChild>
    </w:div>
    <w:div w:id="1792552664">
      <w:bodyDiv w:val="1"/>
      <w:marLeft w:val="0"/>
      <w:marRight w:val="0"/>
      <w:marTop w:val="0"/>
      <w:marBottom w:val="0"/>
      <w:divBdr>
        <w:top w:val="none" w:sz="0" w:space="0" w:color="auto"/>
        <w:left w:val="none" w:sz="0" w:space="0" w:color="auto"/>
        <w:bottom w:val="none" w:sz="0" w:space="0" w:color="auto"/>
        <w:right w:val="none" w:sz="0" w:space="0" w:color="auto"/>
      </w:divBdr>
      <w:divsChild>
        <w:div w:id="1749419286">
          <w:marLeft w:val="0"/>
          <w:marRight w:val="0"/>
          <w:marTop w:val="0"/>
          <w:marBottom w:val="0"/>
          <w:divBdr>
            <w:top w:val="none" w:sz="0" w:space="0" w:color="auto"/>
            <w:left w:val="none" w:sz="0" w:space="0" w:color="auto"/>
            <w:bottom w:val="none" w:sz="0" w:space="0" w:color="auto"/>
            <w:right w:val="none" w:sz="0" w:space="0" w:color="auto"/>
          </w:divBdr>
          <w:divsChild>
            <w:div w:id="10801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09647">
      <w:bodyDiv w:val="1"/>
      <w:marLeft w:val="0"/>
      <w:marRight w:val="0"/>
      <w:marTop w:val="0"/>
      <w:marBottom w:val="0"/>
      <w:divBdr>
        <w:top w:val="none" w:sz="0" w:space="0" w:color="auto"/>
        <w:left w:val="none" w:sz="0" w:space="0" w:color="auto"/>
        <w:bottom w:val="none" w:sz="0" w:space="0" w:color="auto"/>
        <w:right w:val="none" w:sz="0" w:space="0" w:color="auto"/>
      </w:divBdr>
    </w:div>
    <w:div w:id="1837646022">
      <w:bodyDiv w:val="1"/>
      <w:marLeft w:val="0"/>
      <w:marRight w:val="0"/>
      <w:marTop w:val="0"/>
      <w:marBottom w:val="0"/>
      <w:divBdr>
        <w:top w:val="none" w:sz="0" w:space="0" w:color="auto"/>
        <w:left w:val="none" w:sz="0" w:space="0" w:color="auto"/>
        <w:bottom w:val="none" w:sz="0" w:space="0" w:color="auto"/>
        <w:right w:val="none" w:sz="0" w:space="0" w:color="auto"/>
      </w:divBdr>
    </w:div>
    <w:div w:id="1852797448">
      <w:bodyDiv w:val="1"/>
      <w:marLeft w:val="0"/>
      <w:marRight w:val="0"/>
      <w:marTop w:val="0"/>
      <w:marBottom w:val="0"/>
      <w:divBdr>
        <w:top w:val="none" w:sz="0" w:space="0" w:color="auto"/>
        <w:left w:val="none" w:sz="0" w:space="0" w:color="auto"/>
        <w:bottom w:val="none" w:sz="0" w:space="0" w:color="auto"/>
        <w:right w:val="none" w:sz="0" w:space="0" w:color="auto"/>
      </w:divBdr>
      <w:divsChild>
        <w:div w:id="2068911831">
          <w:marLeft w:val="0"/>
          <w:marRight w:val="0"/>
          <w:marTop w:val="0"/>
          <w:marBottom w:val="0"/>
          <w:divBdr>
            <w:top w:val="none" w:sz="0" w:space="0" w:color="auto"/>
            <w:left w:val="none" w:sz="0" w:space="0" w:color="auto"/>
            <w:bottom w:val="none" w:sz="0" w:space="0" w:color="auto"/>
            <w:right w:val="none" w:sz="0" w:space="0" w:color="auto"/>
          </w:divBdr>
          <w:divsChild>
            <w:div w:id="166300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7470">
      <w:bodyDiv w:val="1"/>
      <w:marLeft w:val="0"/>
      <w:marRight w:val="0"/>
      <w:marTop w:val="0"/>
      <w:marBottom w:val="0"/>
      <w:divBdr>
        <w:top w:val="none" w:sz="0" w:space="0" w:color="auto"/>
        <w:left w:val="none" w:sz="0" w:space="0" w:color="auto"/>
        <w:bottom w:val="none" w:sz="0" w:space="0" w:color="auto"/>
        <w:right w:val="none" w:sz="0" w:space="0" w:color="auto"/>
      </w:divBdr>
      <w:divsChild>
        <w:div w:id="2000502976">
          <w:marLeft w:val="0"/>
          <w:marRight w:val="0"/>
          <w:marTop w:val="0"/>
          <w:marBottom w:val="0"/>
          <w:divBdr>
            <w:top w:val="none" w:sz="0" w:space="0" w:color="auto"/>
            <w:left w:val="none" w:sz="0" w:space="0" w:color="auto"/>
            <w:bottom w:val="none" w:sz="0" w:space="0" w:color="auto"/>
            <w:right w:val="none" w:sz="0" w:space="0" w:color="auto"/>
          </w:divBdr>
        </w:div>
      </w:divsChild>
    </w:div>
    <w:div w:id="1976370391">
      <w:bodyDiv w:val="1"/>
      <w:marLeft w:val="0"/>
      <w:marRight w:val="0"/>
      <w:marTop w:val="0"/>
      <w:marBottom w:val="0"/>
      <w:divBdr>
        <w:top w:val="none" w:sz="0" w:space="0" w:color="auto"/>
        <w:left w:val="none" w:sz="0" w:space="0" w:color="auto"/>
        <w:bottom w:val="none" w:sz="0" w:space="0" w:color="auto"/>
        <w:right w:val="none" w:sz="0" w:space="0" w:color="auto"/>
      </w:divBdr>
      <w:divsChild>
        <w:div w:id="792022675">
          <w:marLeft w:val="0"/>
          <w:marRight w:val="0"/>
          <w:marTop w:val="0"/>
          <w:marBottom w:val="0"/>
          <w:divBdr>
            <w:top w:val="none" w:sz="0" w:space="0" w:color="auto"/>
            <w:left w:val="none" w:sz="0" w:space="0" w:color="auto"/>
            <w:bottom w:val="none" w:sz="0" w:space="0" w:color="auto"/>
            <w:right w:val="none" w:sz="0" w:space="0" w:color="auto"/>
          </w:divBdr>
          <w:divsChild>
            <w:div w:id="184721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2858">
      <w:bodyDiv w:val="1"/>
      <w:marLeft w:val="0"/>
      <w:marRight w:val="0"/>
      <w:marTop w:val="0"/>
      <w:marBottom w:val="0"/>
      <w:divBdr>
        <w:top w:val="none" w:sz="0" w:space="0" w:color="auto"/>
        <w:left w:val="none" w:sz="0" w:space="0" w:color="auto"/>
        <w:bottom w:val="none" w:sz="0" w:space="0" w:color="auto"/>
        <w:right w:val="none" w:sz="0" w:space="0" w:color="auto"/>
      </w:divBdr>
      <w:divsChild>
        <w:div w:id="120224620">
          <w:marLeft w:val="0"/>
          <w:marRight w:val="0"/>
          <w:marTop w:val="0"/>
          <w:marBottom w:val="0"/>
          <w:divBdr>
            <w:top w:val="none" w:sz="0" w:space="0" w:color="auto"/>
            <w:left w:val="none" w:sz="0" w:space="0" w:color="auto"/>
            <w:bottom w:val="none" w:sz="0" w:space="0" w:color="auto"/>
            <w:right w:val="none" w:sz="0" w:space="0" w:color="auto"/>
          </w:divBdr>
          <w:divsChild>
            <w:div w:id="21347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5718">
      <w:bodyDiv w:val="1"/>
      <w:marLeft w:val="0"/>
      <w:marRight w:val="0"/>
      <w:marTop w:val="0"/>
      <w:marBottom w:val="0"/>
      <w:divBdr>
        <w:top w:val="none" w:sz="0" w:space="0" w:color="auto"/>
        <w:left w:val="none" w:sz="0" w:space="0" w:color="auto"/>
        <w:bottom w:val="none" w:sz="0" w:space="0" w:color="auto"/>
        <w:right w:val="none" w:sz="0" w:space="0" w:color="auto"/>
      </w:divBdr>
      <w:divsChild>
        <w:div w:id="1427263794">
          <w:marLeft w:val="0"/>
          <w:marRight w:val="0"/>
          <w:marTop w:val="0"/>
          <w:marBottom w:val="0"/>
          <w:divBdr>
            <w:top w:val="none" w:sz="0" w:space="0" w:color="auto"/>
            <w:left w:val="none" w:sz="0" w:space="0" w:color="auto"/>
            <w:bottom w:val="none" w:sz="0" w:space="0" w:color="auto"/>
            <w:right w:val="none" w:sz="0" w:space="0" w:color="auto"/>
          </w:divBdr>
          <w:divsChild>
            <w:div w:id="34629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17141</TotalTime>
  <Pages>33</Pages>
  <Words>5042</Words>
  <Characters>28742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Yasinshaikh25@outlook.com</dc:creator>
  <cp:keywords/>
  <dc:description/>
  <cp:lastModifiedBy>Yasinshaikh25@outlook.com</cp:lastModifiedBy>
  <cp:revision>16</cp:revision>
  <dcterms:created xsi:type="dcterms:W3CDTF">2025-12-31T14:02:00Z</dcterms:created>
  <dcterms:modified xsi:type="dcterms:W3CDTF">2026-06-20T07:55:00Z</dcterms:modified>
</cp:coreProperties>
</file>