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3E82" w14:textId="131D6A98" w:rsidR="005C7B9D" w:rsidRDefault="005C7B9D" w:rsidP="0055023E">
      <w:pPr>
        <w:tabs>
          <w:tab w:val="left" w:pos="4440"/>
        </w:tabs>
        <w:spacing w:before="197" w:line="355" w:lineRule="auto"/>
        <w:ind w:right="841"/>
        <w:rPr>
          <w:rFonts w:ascii="Algerian" w:hAnsi="Algerian"/>
          <w:b/>
          <w:sz w:val="56"/>
          <w:szCs w:val="56"/>
        </w:rPr>
      </w:pPr>
      <w:r>
        <w:rPr>
          <w:rFonts w:ascii="Algerian" w:hAnsi="Algerian"/>
          <w:b/>
          <w:sz w:val="56"/>
          <w:szCs w:val="56"/>
        </w:rPr>
        <w:t xml:space="preserve">     </w:t>
      </w:r>
      <w:r w:rsidR="001C021A">
        <w:rPr>
          <w:noProof/>
        </w:rPr>
        <w:drawing>
          <wp:inline distT="0" distB="0" distL="0" distR="0" wp14:anchorId="77F96E87" wp14:editId="455E0E31">
            <wp:extent cx="4754880" cy="1524000"/>
            <wp:effectExtent l="0" t="0" r="7620" b="0"/>
            <wp:docPr id="1" name="Picture 1" descr="COMSATS University Islamabad, Abbottabad Campus - CUI Abbott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University Islamabad, Abbottabad Campus - CUI Abbottab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1524000"/>
                    </a:xfrm>
                    <a:prstGeom prst="rect">
                      <a:avLst/>
                    </a:prstGeom>
                    <a:noFill/>
                    <a:ln>
                      <a:noFill/>
                    </a:ln>
                  </pic:spPr>
                </pic:pic>
              </a:graphicData>
            </a:graphic>
          </wp:inline>
        </w:drawing>
      </w:r>
      <w:r>
        <w:rPr>
          <w:rFonts w:ascii="Algerian" w:hAnsi="Algerian"/>
          <w:b/>
          <w:sz w:val="56"/>
          <w:szCs w:val="56"/>
        </w:rPr>
        <w:t xml:space="preserve">   </w:t>
      </w:r>
    </w:p>
    <w:p w14:paraId="29A48B6D" w14:textId="77777777" w:rsidR="005C7B9D" w:rsidRDefault="005C7B9D" w:rsidP="0055023E">
      <w:pPr>
        <w:tabs>
          <w:tab w:val="left" w:pos="4440"/>
        </w:tabs>
        <w:spacing w:before="197" w:line="355" w:lineRule="auto"/>
        <w:ind w:right="841"/>
        <w:rPr>
          <w:rFonts w:ascii="Algerian" w:hAnsi="Algerian"/>
          <w:b/>
          <w:sz w:val="56"/>
          <w:szCs w:val="56"/>
        </w:rPr>
      </w:pPr>
    </w:p>
    <w:p w14:paraId="445C9D5F" w14:textId="288E9CA1" w:rsidR="0055023E" w:rsidRPr="005C7B9D" w:rsidRDefault="005C7B9D" w:rsidP="0055023E">
      <w:pPr>
        <w:tabs>
          <w:tab w:val="left" w:pos="4440"/>
        </w:tabs>
        <w:spacing w:before="197" w:line="355" w:lineRule="auto"/>
        <w:ind w:right="841"/>
        <w:rPr>
          <w:rFonts w:ascii="Algerian" w:hAnsi="Algerian"/>
          <w:b/>
          <w:spacing w:val="-3"/>
          <w:sz w:val="56"/>
          <w:szCs w:val="56"/>
        </w:rPr>
      </w:pPr>
      <w:r>
        <w:rPr>
          <w:rFonts w:ascii="Algerian" w:hAnsi="Algerian"/>
          <w:b/>
          <w:sz w:val="56"/>
          <w:szCs w:val="56"/>
        </w:rPr>
        <w:t xml:space="preserve">        </w:t>
      </w:r>
      <w:r w:rsidR="0055023E" w:rsidRPr="005C7B9D">
        <w:rPr>
          <w:rFonts w:ascii="Algerian" w:hAnsi="Algerian"/>
          <w:b/>
          <w:sz w:val="56"/>
          <w:szCs w:val="56"/>
        </w:rPr>
        <w:t>Railway</w:t>
      </w:r>
      <w:r w:rsidR="0055023E" w:rsidRPr="005C7B9D">
        <w:rPr>
          <w:rFonts w:ascii="Algerian" w:hAnsi="Algerian"/>
          <w:b/>
          <w:sz w:val="56"/>
          <w:szCs w:val="56"/>
        </w:rPr>
        <w:t xml:space="preserve"> </w:t>
      </w:r>
      <w:r w:rsidR="0055023E" w:rsidRPr="005C7B9D">
        <w:rPr>
          <w:rFonts w:ascii="Algerian" w:hAnsi="Algerian"/>
          <w:b/>
          <w:spacing w:val="-3"/>
          <w:sz w:val="56"/>
          <w:szCs w:val="56"/>
        </w:rPr>
        <w:t>Reservation</w:t>
      </w:r>
    </w:p>
    <w:p w14:paraId="112A0881" w14:textId="7A82B306" w:rsidR="00F97995" w:rsidRPr="005C7B9D" w:rsidRDefault="00F97995" w:rsidP="0055023E">
      <w:pPr>
        <w:tabs>
          <w:tab w:val="left" w:pos="4440"/>
        </w:tabs>
        <w:spacing w:before="197" w:line="355" w:lineRule="auto"/>
        <w:ind w:right="841"/>
        <w:rPr>
          <w:rFonts w:ascii="Algerian" w:hAnsi="Algerian"/>
          <w:b/>
          <w:spacing w:val="-3"/>
          <w:sz w:val="56"/>
          <w:szCs w:val="56"/>
        </w:rPr>
      </w:pPr>
      <w:r w:rsidRPr="005C7B9D">
        <w:rPr>
          <w:rFonts w:ascii="Algerian" w:hAnsi="Algerian"/>
          <w:b/>
          <w:spacing w:val="-3"/>
          <w:sz w:val="56"/>
          <w:szCs w:val="56"/>
        </w:rPr>
        <w:t xml:space="preserve">              </w:t>
      </w:r>
      <w:r w:rsidR="005C7B9D">
        <w:rPr>
          <w:rFonts w:ascii="Algerian" w:hAnsi="Algerian"/>
          <w:b/>
          <w:spacing w:val="-3"/>
          <w:sz w:val="56"/>
          <w:szCs w:val="56"/>
        </w:rPr>
        <w:t xml:space="preserve">       </w:t>
      </w:r>
      <w:r w:rsidRPr="005C7B9D">
        <w:rPr>
          <w:rFonts w:ascii="Algerian" w:hAnsi="Algerian"/>
          <w:b/>
          <w:spacing w:val="-3"/>
          <w:sz w:val="56"/>
          <w:szCs w:val="56"/>
        </w:rPr>
        <w:t xml:space="preserve"> </w:t>
      </w:r>
      <w:r w:rsidRPr="005C7B9D">
        <w:rPr>
          <w:rFonts w:ascii="Algerian" w:hAnsi="Algerian"/>
          <w:b/>
          <w:spacing w:val="-3"/>
          <w:sz w:val="56"/>
          <w:szCs w:val="56"/>
        </w:rPr>
        <w:t>System</w:t>
      </w:r>
    </w:p>
    <w:p w14:paraId="2E8010B0" w14:textId="76C0A153" w:rsidR="00F97995" w:rsidRPr="005C7B9D" w:rsidRDefault="00BA4585" w:rsidP="0055023E">
      <w:pPr>
        <w:tabs>
          <w:tab w:val="left" w:pos="4440"/>
        </w:tabs>
        <w:spacing w:before="197" w:line="355" w:lineRule="auto"/>
        <w:ind w:right="841"/>
        <w:rPr>
          <w:rFonts w:ascii="Algerian" w:hAnsi="Algerian"/>
          <w:b/>
          <w:spacing w:val="-3"/>
          <w:sz w:val="56"/>
          <w:szCs w:val="56"/>
          <w:u w:val="single"/>
        </w:rPr>
      </w:pPr>
      <w:r w:rsidRPr="005C7B9D">
        <w:rPr>
          <w:rFonts w:ascii="Algerian" w:hAnsi="Algerian"/>
          <w:b/>
          <w:spacing w:val="-3"/>
          <w:sz w:val="56"/>
          <w:szCs w:val="56"/>
        </w:rPr>
        <w:t xml:space="preserve">               </w:t>
      </w:r>
      <w:r w:rsidR="005C7B9D">
        <w:rPr>
          <w:rFonts w:ascii="Algerian" w:hAnsi="Algerian"/>
          <w:b/>
          <w:spacing w:val="-3"/>
          <w:sz w:val="56"/>
          <w:szCs w:val="56"/>
        </w:rPr>
        <w:t xml:space="preserve">       </w:t>
      </w:r>
      <w:r w:rsidRPr="005C7B9D">
        <w:rPr>
          <w:rFonts w:ascii="Algerian" w:hAnsi="Algerian"/>
          <w:b/>
          <w:spacing w:val="-3"/>
          <w:sz w:val="56"/>
          <w:szCs w:val="56"/>
        </w:rPr>
        <w:t xml:space="preserve">  </w:t>
      </w:r>
      <w:proofErr w:type="spellStart"/>
      <w:r w:rsidRPr="005C7B9D">
        <w:rPr>
          <w:rFonts w:ascii="Algerian" w:hAnsi="Algerian"/>
          <w:b/>
          <w:spacing w:val="-3"/>
          <w:sz w:val="56"/>
          <w:szCs w:val="56"/>
          <w:u w:val="single"/>
        </w:rPr>
        <w:t>oOSE</w:t>
      </w:r>
      <w:proofErr w:type="spellEnd"/>
    </w:p>
    <w:p w14:paraId="0EE7EDAA" w14:textId="77777777" w:rsidR="005C7B9D" w:rsidRDefault="005C7B9D" w:rsidP="0055023E">
      <w:pPr>
        <w:tabs>
          <w:tab w:val="left" w:pos="4440"/>
        </w:tabs>
        <w:spacing w:before="197" w:line="355" w:lineRule="auto"/>
        <w:ind w:right="841"/>
        <w:rPr>
          <w:rFonts w:ascii="Aharoni" w:hAnsi="Aharoni" w:cs="Aharoni"/>
          <w:b/>
          <w:spacing w:val="-3"/>
          <w:sz w:val="24"/>
          <w:szCs w:val="24"/>
        </w:rPr>
      </w:pPr>
    </w:p>
    <w:p w14:paraId="28239EE2" w14:textId="72954C9A" w:rsidR="00316A01" w:rsidRPr="005C7B9D" w:rsidRDefault="00F97995" w:rsidP="0055023E">
      <w:pPr>
        <w:tabs>
          <w:tab w:val="left" w:pos="4440"/>
        </w:tabs>
        <w:spacing w:before="197" w:line="355" w:lineRule="auto"/>
        <w:ind w:right="841"/>
        <w:rPr>
          <w:rFonts w:ascii="Aharoni" w:hAnsi="Aharoni" w:cs="Aharoni"/>
          <w:b/>
          <w:spacing w:val="-3"/>
          <w:sz w:val="24"/>
          <w:szCs w:val="24"/>
        </w:rPr>
      </w:pPr>
      <w:r w:rsidRPr="005C7B9D">
        <w:rPr>
          <w:rFonts w:ascii="Aharoni" w:hAnsi="Aharoni" w:cs="Aharoni"/>
          <w:b/>
          <w:spacing w:val="-3"/>
          <w:sz w:val="24"/>
          <w:szCs w:val="24"/>
        </w:rPr>
        <w:t>NAME</w:t>
      </w:r>
      <w:r w:rsidR="00316A01" w:rsidRPr="005C7B9D">
        <w:rPr>
          <w:rFonts w:ascii="Aharoni" w:hAnsi="Aharoni" w:cs="Aharoni"/>
          <w:b/>
          <w:spacing w:val="-3"/>
          <w:sz w:val="24"/>
          <w:szCs w:val="24"/>
        </w:rPr>
        <w:t>S</w:t>
      </w:r>
      <w:r w:rsidRPr="005C7B9D">
        <w:rPr>
          <w:rFonts w:ascii="Aharoni" w:hAnsi="Aharoni" w:cs="Aharoni"/>
          <w:b/>
          <w:spacing w:val="-3"/>
          <w:sz w:val="24"/>
          <w:szCs w:val="24"/>
        </w:rPr>
        <w:t xml:space="preserve">: </w:t>
      </w:r>
      <w:r w:rsidR="00EE558F" w:rsidRPr="005C7B9D">
        <w:rPr>
          <w:rFonts w:ascii="Aharoni" w:hAnsi="Aharoni" w:cs="Aharoni"/>
          <w:b/>
          <w:spacing w:val="-3"/>
          <w:sz w:val="24"/>
          <w:szCs w:val="24"/>
        </w:rPr>
        <w:tab/>
      </w:r>
      <w:r w:rsidR="00EE558F" w:rsidRPr="005C7B9D">
        <w:rPr>
          <w:rFonts w:ascii="Aharoni" w:hAnsi="Aharoni" w:cs="Aharoni"/>
          <w:b/>
          <w:spacing w:val="-3"/>
          <w:sz w:val="24"/>
          <w:szCs w:val="24"/>
        </w:rPr>
        <w:tab/>
        <w:t>REG: NO.</w:t>
      </w:r>
      <w:r w:rsidR="00316A01" w:rsidRPr="005C7B9D">
        <w:rPr>
          <w:rFonts w:ascii="Aharoni" w:hAnsi="Aharoni" w:cs="Aharoni"/>
          <w:b/>
          <w:spacing w:val="-3"/>
          <w:sz w:val="24"/>
          <w:szCs w:val="24"/>
        </w:rPr>
        <w:tab/>
      </w:r>
      <w:r w:rsidR="00316A01" w:rsidRPr="005C7B9D">
        <w:rPr>
          <w:rFonts w:ascii="Aharoni" w:hAnsi="Aharoni" w:cs="Aharoni"/>
          <w:b/>
          <w:spacing w:val="-3"/>
          <w:sz w:val="24"/>
          <w:szCs w:val="24"/>
        </w:rPr>
        <w:tab/>
      </w:r>
    </w:p>
    <w:p w14:paraId="4734A05F" w14:textId="1BC32308" w:rsidR="00F97995" w:rsidRPr="005C7B9D" w:rsidRDefault="00F97995" w:rsidP="0055023E">
      <w:pPr>
        <w:tabs>
          <w:tab w:val="left" w:pos="4440"/>
        </w:tabs>
        <w:spacing w:before="197" w:line="355" w:lineRule="auto"/>
        <w:ind w:right="841"/>
        <w:rPr>
          <w:rFonts w:ascii="Aharoni" w:hAnsi="Aharoni" w:cs="Aharoni"/>
          <w:b/>
          <w:spacing w:val="-3"/>
          <w:sz w:val="24"/>
          <w:szCs w:val="24"/>
        </w:rPr>
      </w:pPr>
      <w:r w:rsidRPr="005C7B9D">
        <w:rPr>
          <w:rFonts w:ascii="Aharoni" w:hAnsi="Aharoni" w:cs="Aharoni"/>
          <w:b/>
          <w:spacing w:val="-3"/>
          <w:sz w:val="24"/>
          <w:szCs w:val="24"/>
        </w:rPr>
        <w:t xml:space="preserve">ADNAN HAIDER    </w:t>
      </w:r>
      <w:r w:rsidRPr="005C7B9D">
        <w:rPr>
          <w:rFonts w:ascii="Aharoni" w:hAnsi="Aharoni" w:cs="Aharoni"/>
          <w:b/>
          <w:spacing w:val="-3"/>
          <w:sz w:val="24"/>
          <w:szCs w:val="24"/>
        </w:rPr>
        <w:tab/>
      </w:r>
      <w:r w:rsidRPr="005C7B9D">
        <w:rPr>
          <w:rFonts w:ascii="Aharoni" w:hAnsi="Aharoni" w:cs="Aharoni"/>
          <w:b/>
          <w:spacing w:val="-3"/>
          <w:sz w:val="24"/>
          <w:szCs w:val="24"/>
        </w:rPr>
        <w:tab/>
        <w:t>SP20-BSE-037</w:t>
      </w:r>
    </w:p>
    <w:p w14:paraId="71C02790" w14:textId="26A0B743" w:rsidR="00F97995" w:rsidRPr="005C7B9D" w:rsidRDefault="00F97995" w:rsidP="0055023E">
      <w:pPr>
        <w:tabs>
          <w:tab w:val="left" w:pos="4440"/>
        </w:tabs>
        <w:spacing w:before="197" w:line="355" w:lineRule="auto"/>
        <w:ind w:right="841"/>
        <w:rPr>
          <w:rFonts w:ascii="Aharoni" w:hAnsi="Aharoni" w:cs="Aharoni"/>
          <w:b/>
          <w:spacing w:val="-3"/>
          <w:sz w:val="24"/>
          <w:szCs w:val="24"/>
        </w:rPr>
      </w:pPr>
      <w:r w:rsidRPr="005C7B9D">
        <w:rPr>
          <w:rFonts w:ascii="Aharoni" w:hAnsi="Aharoni" w:cs="Aharoni"/>
          <w:b/>
          <w:spacing w:val="-3"/>
          <w:sz w:val="24"/>
          <w:szCs w:val="24"/>
        </w:rPr>
        <w:t xml:space="preserve"> ZAKIR KHAN </w:t>
      </w:r>
      <w:r w:rsidRPr="005C7B9D">
        <w:rPr>
          <w:rFonts w:ascii="Aharoni" w:hAnsi="Aharoni" w:cs="Aharoni"/>
          <w:b/>
          <w:spacing w:val="-3"/>
          <w:sz w:val="24"/>
          <w:szCs w:val="24"/>
        </w:rPr>
        <w:tab/>
      </w:r>
      <w:r w:rsidR="00BA4585" w:rsidRPr="005C7B9D">
        <w:rPr>
          <w:rFonts w:ascii="Aharoni" w:hAnsi="Aharoni" w:cs="Aharoni"/>
          <w:b/>
          <w:spacing w:val="-3"/>
          <w:sz w:val="24"/>
          <w:szCs w:val="24"/>
        </w:rPr>
        <w:tab/>
      </w:r>
      <w:r w:rsidRPr="005C7B9D">
        <w:rPr>
          <w:rFonts w:ascii="Aharoni" w:hAnsi="Aharoni" w:cs="Aharoni"/>
          <w:b/>
          <w:spacing w:val="-3"/>
          <w:sz w:val="24"/>
          <w:szCs w:val="24"/>
        </w:rPr>
        <w:t>SP20-BSE-065</w:t>
      </w:r>
    </w:p>
    <w:p w14:paraId="5F440315" w14:textId="65009099" w:rsidR="00BA4585" w:rsidRPr="005C7B9D" w:rsidRDefault="00BA4585" w:rsidP="00BA4585">
      <w:pPr>
        <w:tabs>
          <w:tab w:val="left" w:pos="4440"/>
        </w:tabs>
        <w:spacing w:before="197" w:line="355" w:lineRule="auto"/>
        <w:ind w:right="841"/>
        <w:rPr>
          <w:rFonts w:ascii="Aharoni" w:hAnsi="Aharoni" w:cs="Aharoni"/>
          <w:b/>
          <w:spacing w:val="-3"/>
          <w:sz w:val="24"/>
          <w:szCs w:val="24"/>
        </w:rPr>
      </w:pPr>
      <w:r w:rsidRPr="005C7B9D">
        <w:rPr>
          <w:rFonts w:ascii="Aharoni" w:hAnsi="Aharoni" w:cs="Aharoni"/>
          <w:b/>
          <w:spacing w:val="-3"/>
          <w:sz w:val="24"/>
          <w:szCs w:val="24"/>
        </w:rPr>
        <w:t>Muhammad Yasin Wahidullah</w:t>
      </w:r>
      <w:r w:rsidRPr="005C7B9D">
        <w:rPr>
          <w:rFonts w:ascii="Aharoni" w:hAnsi="Aharoni" w:cs="Aharoni"/>
          <w:b/>
          <w:spacing w:val="-3"/>
          <w:sz w:val="24"/>
          <w:szCs w:val="24"/>
        </w:rPr>
        <w:t xml:space="preserve">     </w:t>
      </w:r>
      <w:r w:rsidR="00EE558F" w:rsidRPr="005C7B9D">
        <w:rPr>
          <w:rFonts w:ascii="Aharoni" w:hAnsi="Aharoni" w:cs="Aharoni"/>
          <w:b/>
          <w:spacing w:val="-3"/>
          <w:sz w:val="24"/>
          <w:szCs w:val="24"/>
        </w:rPr>
        <w:t xml:space="preserve">  </w:t>
      </w:r>
      <w:r w:rsidRPr="005C7B9D">
        <w:rPr>
          <w:rFonts w:ascii="Aharoni" w:hAnsi="Aharoni" w:cs="Aharoni"/>
          <w:b/>
          <w:spacing w:val="-3"/>
          <w:sz w:val="24"/>
          <w:szCs w:val="24"/>
        </w:rPr>
        <w:t>SP20-BSE-059</w:t>
      </w:r>
    </w:p>
    <w:p w14:paraId="430FC211" w14:textId="3BF6FD5F" w:rsidR="00BA4585" w:rsidRPr="005C7B9D" w:rsidRDefault="00BA4585" w:rsidP="00BA4585">
      <w:pPr>
        <w:tabs>
          <w:tab w:val="left" w:pos="4440"/>
        </w:tabs>
        <w:spacing w:before="197" w:line="355" w:lineRule="auto"/>
        <w:ind w:right="841"/>
        <w:rPr>
          <w:rFonts w:ascii="Aharoni" w:hAnsi="Aharoni" w:cs="Aharoni"/>
          <w:b/>
          <w:spacing w:val="-3"/>
          <w:sz w:val="24"/>
          <w:szCs w:val="24"/>
        </w:rPr>
      </w:pPr>
      <w:r w:rsidRPr="005C7B9D">
        <w:rPr>
          <w:rFonts w:ascii="Aharoni" w:hAnsi="Aharoni" w:cs="Aharoni"/>
          <w:b/>
          <w:spacing w:val="-3"/>
          <w:sz w:val="24"/>
          <w:szCs w:val="24"/>
        </w:rPr>
        <w:t xml:space="preserve">Junaid khan        </w:t>
      </w:r>
      <w:r w:rsidRPr="005C7B9D">
        <w:rPr>
          <w:rFonts w:ascii="Aharoni" w:hAnsi="Aharoni" w:cs="Aharoni"/>
          <w:b/>
          <w:spacing w:val="-3"/>
          <w:sz w:val="24"/>
          <w:szCs w:val="24"/>
        </w:rPr>
        <w:tab/>
      </w:r>
      <w:r w:rsidRPr="005C7B9D">
        <w:rPr>
          <w:rFonts w:ascii="Aharoni" w:hAnsi="Aharoni" w:cs="Aharoni"/>
          <w:b/>
          <w:spacing w:val="-3"/>
          <w:sz w:val="24"/>
          <w:szCs w:val="24"/>
        </w:rPr>
        <w:tab/>
        <w:t>SP20-BSE-066</w:t>
      </w:r>
    </w:p>
    <w:p w14:paraId="4CCB9454" w14:textId="034F61D2" w:rsidR="00BA4585" w:rsidRPr="005C7B9D" w:rsidRDefault="00BA4585" w:rsidP="00BA4585">
      <w:pPr>
        <w:tabs>
          <w:tab w:val="left" w:pos="4440"/>
        </w:tabs>
        <w:spacing w:before="197" w:line="355" w:lineRule="auto"/>
        <w:ind w:right="841"/>
        <w:rPr>
          <w:rFonts w:ascii="Aharoni" w:hAnsi="Aharoni" w:cs="Aharoni"/>
          <w:b/>
          <w:spacing w:val="-3"/>
          <w:sz w:val="24"/>
          <w:szCs w:val="24"/>
        </w:rPr>
      </w:pPr>
      <w:r w:rsidRPr="005C7B9D">
        <w:rPr>
          <w:rFonts w:ascii="Aharoni" w:hAnsi="Aharoni" w:cs="Aharoni"/>
          <w:b/>
          <w:spacing w:val="-3"/>
          <w:sz w:val="24"/>
          <w:szCs w:val="24"/>
        </w:rPr>
        <w:t xml:space="preserve">Mohsin Khan  </w:t>
      </w:r>
      <w:r w:rsidRPr="005C7B9D">
        <w:rPr>
          <w:rFonts w:ascii="Aharoni" w:hAnsi="Aharoni" w:cs="Aharoni"/>
          <w:b/>
          <w:spacing w:val="-3"/>
          <w:sz w:val="24"/>
          <w:szCs w:val="24"/>
        </w:rPr>
        <w:tab/>
      </w:r>
      <w:r w:rsidRPr="005C7B9D">
        <w:rPr>
          <w:rFonts w:ascii="Aharoni" w:hAnsi="Aharoni" w:cs="Aharoni"/>
          <w:b/>
          <w:spacing w:val="-3"/>
          <w:sz w:val="24"/>
          <w:szCs w:val="24"/>
        </w:rPr>
        <w:tab/>
        <w:t>SP20-BSE-067</w:t>
      </w:r>
    </w:p>
    <w:p w14:paraId="1768738F" w14:textId="6DCDF7E3" w:rsidR="001C083B" w:rsidRPr="005C7B9D" w:rsidRDefault="001C083B" w:rsidP="00BA4585">
      <w:pPr>
        <w:tabs>
          <w:tab w:val="left" w:pos="4440"/>
        </w:tabs>
        <w:spacing w:before="197" w:line="355" w:lineRule="auto"/>
        <w:ind w:right="841"/>
        <w:rPr>
          <w:rFonts w:ascii="Aharoni" w:hAnsi="Aharoni" w:cs="Aharoni"/>
          <w:b/>
          <w:spacing w:val="-3"/>
          <w:sz w:val="24"/>
          <w:szCs w:val="24"/>
        </w:rPr>
      </w:pPr>
      <w:r w:rsidRPr="005C7B9D">
        <w:rPr>
          <w:rFonts w:ascii="Aharoni" w:hAnsi="Aharoni" w:cs="Aharoni"/>
          <w:b/>
          <w:spacing w:val="-3"/>
          <w:sz w:val="24"/>
          <w:szCs w:val="24"/>
        </w:rPr>
        <w:t xml:space="preserve">Zeeshan Aziz </w:t>
      </w:r>
      <w:r w:rsidRPr="005C7B9D">
        <w:rPr>
          <w:rFonts w:ascii="Aharoni" w:hAnsi="Aharoni" w:cs="Aharoni"/>
          <w:b/>
          <w:spacing w:val="-3"/>
          <w:sz w:val="24"/>
          <w:szCs w:val="24"/>
        </w:rPr>
        <w:tab/>
      </w:r>
      <w:r w:rsidRPr="005C7B9D">
        <w:rPr>
          <w:rFonts w:ascii="Aharoni" w:hAnsi="Aharoni" w:cs="Aharoni"/>
          <w:b/>
          <w:spacing w:val="-3"/>
          <w:sz w:val="24"/>
          <w:szCs w:val="24"/>
        </w:rPr>
        <w:tab/>
        <w:t>SP20-BSE-071</w:t>
      </w:r>
    </w:p>
    <w:p w14:paraId="7C496002" w14:textId="39EA3D92" w:rsidR="00316A01" w:rsidRPr="00316A01" w:rsidRDefault="00316A01">
      <w:pPr>
        <w:rPr>
          <w:rFonts w:ascii="ChcAbadi" w:hAnsi="ChcAbadi"/>
          <w:sz w:val="28"/>
          <w:szCs w:val="20"/>
        </w:rPr>
      </w:pPr>
      <w:bookmarkStart w:id="0" w:name="_Hlk83826024"/>
      <w:r w:rsidRPr="00316A01">
        <w:rPr>
          <w:rFonts w:ascii="ChcAbadi" w:hAnsi="ChcAbadi"/>
          <w:sz w:val="28"/>
          <w:szCs w:val="20"/>
        </w:rPr>
        <w:lastRenderedPageBreak/>
        <w:t>chapter:1</w:t>
      </w:r>
    </w:p>
    <w:p w14:paraId="484ED1B1" w14:textId="68EA36E8" w:rsidR="00BF1FE9" w:rsidRDefault="001E2B50">
      <w:pPr>
        <w:rPr>
          <w:rFonts w:ascii="Algerian" w:hAnsi="Algerian"/>
          <w:b/>
          <w:bCs/>
          <w:sz w:val="40"/>
          <w:szCs w:val="40"/>
          <w:u w:val="single"/>
        </w:rPr>
      </w:pPr>
      <w:r w:rsidRPr="00147D5E">
        <w:rPr>
          <w:rFonts w:ascii="Algerian" w:hAnsi="Algerian"/>
          <w:b/>
          <w:bCs/>
          <w:sz w:val="40"/>
          <w:szCs w:val="40"/>
          <w:u w:val="single"/>
        </w:rPr>
        <w:t>INTRODUCTION:</w:t>
      </w:r>
    </w:p>
    <w:p w14:paraId="59B6D1B6" w14:textId="77777777" w:rsidR="00CF6DDE" w:rsidRDefault="00CF6DDE" w:rsidP="0055023E">
      <w:pPr>
        <w:rPr>
          <w:rFonts w:ascii="Times New Roman" w:hAnsi="Times New Roman" w:cs="Times New Roman"/>
          <w:sz w:val="28"/>
          <w:szCs w:val="28"/>
        </w:rPr>
      </w:pPr>
      <w:r w:rsidRPr="00CF6DDE">
        <w:rPr>
          <w:rFonts w:ascii="Times New Roman" w:hAnsi="Times New Roman" w:cs="Times New Roman"/>
          <w:sz w:val="28"/>
          <w:szCs w:val="28"/>
        </w:rPr>
        <w:t>Railway reservation system is developed for to automate the railways reservation system. It includes modules required to successfully operate railways reversion process smoothly. It has train master to add modified train information, train schedule to enter train journey details include all the station name, arrival time and departure time. It includes automatic fair calculation as per the distance between two stations. Reservation module consists of automatic seat number and coaches no allocation system. Daily schedule for updating of not conform seat and coach no. All master like train master, Train schedule, reservation fees, cancellation fees, charges can be modified individually from front end and changes reflect in all modules immediately.</w:t>
      </w:r>
    </w:p>
    <w:p w14:paraId="100D3690" w14:textId="77777777" w:rsidR="00CF6DDE" w:rsidRDefault="00CF6DDE" w:rsidP="0055023E">
      <w:pPr>
        <w:rPr>
          <w:rFonts w:ascii="Times New Roman" w:hAnsi="Times New Roman" w:cs="Times New Roman"/>
          <w:sz w:val="28"/>
          <w:szCs w:val="28"/>
        </w:rPr>
      </w:pPr>
      <w:r w:rsidRPr="00CF6DDE">
        <w:rPr>
          <w:rFonts w:ascii="Times New Roman" w:hAnsi="Times New Roman" w:cs="Times New Roman"/>
          <w:sz w:val="28"/>
          <w:szCs w:val="28"/>
        </w:rPr>
        <w:t xml:space="preserve">Therefore proposed “Railway reservation system” has been designed to automate the process of railway for ticket reservation and </w:t>
      </w:r>
      <w:r w:rsidRPr="00CF6DDE">
        <w:rPr>
          <w:rFonts w:ascii="Times New Roman" w:hAnsi="Times New Roman" w:cs="Times New Roman"/>
          <w:sz w:val="28"/>
          <w:szCs w:val="28"/>
        </w:rPr>
        <w:t>back-office</w:t>
      </w:r>
      <w:r w:rsidRPr="00CF6DDE">
        <w:rPr>
          <w:rFonts w:ascii="Times New Roman" w:hAnsi="Times New Roman" w:cs="Times New Roman"/>
          <w:sz w:val="28"/>
          <w:szCs w:val="28"/>
        </w:rPr>
        <w:t xml:space="preserve"> activities. System can make the daily activities efficient and provide the fast response. The “Railway reservation system” has been developed to override the problems prevailing in the practicing manual system. This software is supported to eliminate </w:t>
      </w:r>
      <w:r w:rsidRPr="00CF6DDE">
        <w:rPr>
          <w:rFonts w:ascii="Times New Roman" w:hAnsi="Times New Roman" w:cs="Times New Roman"/>
          <w:sz w:val="28"/>
          <w:szCs w:val="28"/>
        </w:rPr>
        <w:t>and, in some cases,</w:t>
      </w:r>
      <w:r w:rsidRPr="00CF6DDE">
        <w:rPr>
          <w:rFonts w:ascii="Times New Roman" w:hAnsi="Times New Roman" w:cs="Times New Roman"/>
          <w:sz w:val="28"/>
          <w:szCs w:val="28"/>
        </w:rPr>
        <w:t xml:space="preserve"> reduce the hardships faced by this existing system. </w:t>
      </w:r>
      <w:r w:rsidRPr="00CF6DDE">
        <w:rPr>
          <w:rFonts w:ascii="Times New Roman" w:hAnsi="Times New Roman" w:cs="Times New Roman"/>
          <w:sz w:val="28"/>
          <w:szCs w:val="28"/>
        </w:rPr>
        <w:t>Moreover,</w:t>
      </w:r>
      <w:r w:rsidRPr="00CF6DDE">
        <w:rPr>
          <w:rFonts w:ascii="Times New Roman" w:hAnsi="Times New Roman" w:cs="Times New Roman"/>
          <w:sz w:val="28"/>
          <w:szCs w:val="28"/>
        </w:rPr>
        <w:t xml:space="preserve"> this system is designed for a particular need of a company to carry out operations in a smooth and effective manner. The application is reduced has much as possible to avoid errors while entering the data. It also provides error messages while entering invalid data. No formal knowledge is needed for the user to use this system. </w:t>
      </w:r>
    </w:p>
    <w:p w14:paraId="65769BB8" w14:textId="2489B203" w:rsidR="00147D5E" w:rsidRDefault="00CF6DDE" w:rsidP="0055023E">
      <w:pPr>
        <w:rPr>
          <w:rFonts w:ascii="Times New Roman" w:hAnsi="Times New Roman" w:cs="Times New Roman"/>
          <w:sz w:val="28"/>
          <w:szCs w:val="28"/>
        </w:rPr>
      </w:pPr>
      <w:r w:rsidRPr="00CF6DDE">
        <w:rPr>
          <w:rFonts w:ascii="Times New Roman" w:hAnsi="Times New Roman" w:cs="Times New Roman"/>
          <w:sz w:val="28"/>
          <w:szCs w:val="28"/>
        </w:rPr>
        <w:t>Thus,</w:t>
      </w:r>
      <w:r w:rsidRPr="00CF6DDE">
        <w:rPr>
          <w:rFonts w:ascii="Times New Roman" w:hAnsi="Times New Roman" w:cs="Times New Roman"/>
          <w:sz w:val="28"/>
          <w:szCs w:val="28"/>
        </w:rPr>
        <w:t xml:space="preserve"> by this all it proves it is user friendly. Railway reservation system, has described, can lead to error free, and secure, </w:t>
      </w:r>
      <w:r w:rsidRPr="00CF6DDE">
        <w:rPr>
          <w:rFonts w:ascii="Times New Roman" w:hAnsi="Times New Roman" w:cs="Times New Roman"/>
          <w:sz w:val="28"/>
          <w:szCs w:val="28"/>
        </w:rPr>
        <w:t>reliable,</w:t>
      </w:r>
      <w:r w:rsidRPr="00CF6DDE">
        <w:rPr>
          <w:rFonts w:ascii="Times New Roman" w:hAnsi="Times New Roman" w:cs="Times New Roman"/>
          <w:sz w:val="28"/>
          <w:szCs w:val="28"/>
        </w:rPr>
        <w:t xml:space="preserve"> and fast managing system. It can assist the user to concentrate on the other activities rather to concentrate on the record keeping. </w:t>
      </w:r>
      <w:r w:rsidRPr="00CF6DDE">
        <w:rPr>
          <w:rFonts w:ascii="Times New Roman" w:hAnsi="Times New Roman" w:cs="Times New Roman"/>
          <w:sz w:val="28"/>
          <w:szCs w:val="28"/>
        </w:rPr>
        <w:t>Thus,</w:t>
      </w:r>
      <w:r w:rsidRPr="00CF6DDE">
        <w:rPr>
          <w:rFonts w:ascii="Times New Roman" w:hAnsi="Times New Roman" w:cs="Times New Roman"/>
          <w:sz w:val="28"/>
          <w:szCs w:val="28"/>
        </w:rPr>
        <w:t xml:space="preserve"> it will help organization in better utilization of resources. Every organization, whether big or small, has challenges to overcome and managing the information of ticket, train, customer, seat, payment. Every Railway reservation system has different train needs, therefore we designed exclusive employee management systems that are adopted to your managerial requirements.</w:t>
      </w:r>
      <w:bookmarkEnd w:id="0"/>
    </w:p>
    <w:p w14:paraId="517ED642" w14:textId="09EE9286" w:rsidR="009458AB" w:rsidRDefault="009458AB" w:rsidP="0055023E">
      <w:pPr>
        <w:rPr>
          <w:rFonts w:ascii="Times New Roman" w:hAnsi="Times New Roman" w:cs="Times New Roman"/>
          <w:sz w:val="28"/>
          <w:szCs w:val="28"/>
        </w:rPr>
      </w:pPr>
    </w:p>
    <w:p w14:paraId="2077CB6A" w14:textId="2EC365D8" w:rsidR="009458AB" w:rsidRDefault="009458AB" w:rsidP="0055023E">
      <w:pPr>
        <w:rPr>
          <w:rFonts w:ascii="Times New Roman" w:hAnsi="Times New Roman" w:cs="Times New Roman"/>
          <w:sz w:val="28"/>
          <w:szCs w:val="28"/>
        </w:rPr>
      </w:pPr>
    </w:p>
    <w:p w14:paraId="65490C15" w14:textId="77777777" w:rsidR="00316A01" w:rsidRDefault="00316A01" w:rsidP="0055023E">
      <w:pPr>
        <w:rPr>
          <w:rFonts w:ascii="Times New Roman" w:hAnsi="Times New Roman" w:cs="Times New Roman"/>
          <w:sz w:val="28"/>
          <w:szCs w:val="28"/>
        </w:rPr>
      </w:pPr>
    </w:p>
    <w:p w14:paraId="7BC39740" w14:textId="10225C2A" w:rsidR="009458AB" w:rsidRPr="00316A01" w:rsidRDefault="00EC69B7" w:rsidP="0055023E">
      <w:pPr>
        <w:rPr>
          <w:rFonts w:ascii="Times New Roman" w:hAnsi="Times New Roman" w:cs="Times New Roman"/>
          <w:sz w:val="24"/>
          <w:szCs w:val="24"/>
        </w:rPr>
      </w:pPr>
      <w:r w:rsidRPr="00316A01">
        <w:rPr>
          <w:rFonts w:ascii="Times New Roman" w:hAnsi="Times New Roman" w:cs="Times New Roman"/>
          <w:sz w:val="24"/>
          <w:szCs w:val="24"/>
        </w:rPr>
        <w:lastRenderedPageBreak/>
        <w:t>Chapter:2</w:t>
      </w:r>
    </w:p>
    <w:p w14:paraId="4EC38CDD" w14:textId="7E9619A3" w:rsidR="00EC69B7" w:rsidRPr="00EC69B7" w:rsidRDefault="00EC69B7" w:rsidP="0055023E">
      <w:pPr>
        <w:rPr>
          <w:rFonts w:ascii="Aharoni" w:hAnsi="Aharoni" w:cs="Aharoni" w:hint="cs"/>
          <w:b/>
          <w:bCs/>
          <w:sz w:val="36"/>
          <w:szCs w:val="36"/>
          <w:u w:val="single"/>
        </w:rPr>
      </w:pPr>
      <w:r w:rsidRPr="00EC69B7">
        <w:rPr>
          <w:rFonts w:ascii="Aharoni" w:hAnsi="Aharoni" w:cs="Aharoni" w:hint="cs"/>
          <w:b/>
          <w:bCs/>
          <w:sz w:val="36"/>
          <w:szCs w:val="36"/>
          <w:u w:val="single"/>
        </w:rPr>
        <w:t>Modules of the Project:</w:t>
      </w:r>
    </w:p>
    <w:p w14:paraId="04F9D10A" w14:textId="520AD4A5" w:rsidR="00EC69B7" w:rsidRDefault="00EC69B7" w:rsidP="00EC69B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Admin Module.</w:t>
      </w:r>
    </w:p>
    <w:p w14:paraId="08628C55" w14:textId="4E7DBD82" w:rsidR="00EC69B7" w:rsidRDefault="00EC69B7" w:rsidP="00EC69B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Train details Module.</w:t>
      </w:r>
    </w:p>
    <w:p w14:paraId="48DC166B" w14:textId="5E61F69F" w:rsidR="005C7B9D" w:rsidRPr="005C7B9D" w:rsidRDefault="005C7B9D" w:rsidP="005C7B9D">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User Module.</w:t>
      </w:r>
    </w:p>
    <w:p w14:paraId="2E71311F" w14:textId="4FA4B5E7" w:rsidR="00EC69B7" w:rsidRDefault="00EC69B7" w:rsidP="00EC69B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Reservation Module.</w:t>
      </w:r>
    </w:p>
    <w:p w14:paraId="7CE34857" w14:textId="7A5342C2" w:rsidR="00EC69B7" w:rsidRDefault="00EC69B7" w:rsidP="00EC69B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Billing Module.</w:t>
      </w:r>
    </w:p>
    <w:p w14:paraId="3A2D9B33" w14:textId="0419EA46" w:rsidR="00EC69B7" w:rsidRDefault="00EC69B7" w:rsidP="00EC69B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Cancellation Module.</w:t>
      </w:r>
    </w:p>
    <w:p w14:paraId="713D26EA" w14:textId="77777777" w:rsidR="00316A01" w:rsidRPr="00EC69B7" w:rsidRDefault="00316A01" w:rsidP="00316A01">
      <w:pPr>
        <w:pStyle w:val="ListParagraph"/>
        <w:rPr>
          <w:rFonts w:ascii="Times New Roman" w:hAnsi="Times New Roman" w:cs="Times New Roman"/>
          <w:sz w:val="36"/>
          <w:szCs w:val="36"/>
        </w:rPr>
      </w:pPr>
    </w:p>
    <w:sectPr w:rsidR="00316A01" w:rsidRPr="00EC69B7" w:rsidSect="00F97995">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878CD" w14:textId="77777777" w:rsidR="00510DD4" w:rsidRDefault="00510DD4" w:rsidP="00316A01">
      <w:pPr>
        <w:spacing w:after="0" w:line="240" w:lineRule="auto"/>
      </w:pPr>
      <w:r>
        <w:separator/>
      </w:r>
    </w:p>
  </w:endnote>
  <w:endnote w:type="continuationSeparator" w:id="0">
    <w:p w14:paraId="12E47B96" w14:textId="77777777" w:rsidR="00510DD4" w:rsidRDefault="00510DD4" w:rsidP="0031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ChcAba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A257D" w14:textId="77777777" w:rsidR="00510DD4" w:rsidRDefault="00510DD4" w:rsidP="00316A01">
      <w:pPr>
        <w:spacing w:after="0" w:line="240" w:lineRule="auto"/>
      </w:pPr>
      <w:r>
        <w:separator/>
      </w:r>
    </w:p>
  </w:footnote>
  <w:footnote w:type="continuationSeparator" w:id="0">
    <w:p w14:paraId="2FA5C26F" w14:textId="77777777" w:rsidR="00510DD4" w:rsidRDefault="00510DD4" w:rsidP="0031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6D5"/>
    <w:multiLevelType w:val="hybridMultilevel"/>
    <w:tmpl w:val="7D965416"/>
    <w:lvl w:ilvl="0" w:tplc="47CCAEAA">
      <w:numFmt w:val="bullet"/>
      <w:lvlText w:val=""/>
      <w:lvlJc w:val="left"/>
      <w:pPr>
        <w:ind w:left="1507" w:hanging="360"/>
      </w:pPr>
      <w:rPr>
        <w:rFonts w:ascii="Symbol" w:eastAsia="Symbol" w:hAnsi="Symbol" w:cs="Symbol" w:hint="default"/>
        <w:color w:val="2E5395"/>
        <w:w w:val="100"/>
        <w:sz w:val="36"/>
        <w:szCs w:val="36"/>
        <w:lang w:val="en-US" w:eastAsia="en-US" w:bidi="ar-SA"/>
      </w:rPr>
    </w:lvl>
    <w:lvl w:ilvl="1" w:tplc="1F5EC2C4">
      <w:numFmt w:val="bullet"/>
      <w:lvlText w:val="•"/>
      <w:lvlJc w:val="left"/>
      <w:pPr>
        <w:ind w:left="2453" w:hanging="360"/>
      </w:pPr>
      <w:rPr>
        <w:lang w:val="en-US" w:eastAsia="en-US" w:bidi="ar-SA"/>
      </w:rPr>
    </w:lvl>
    <w:lvl w:ilvl="2" w:tplc="847AC032">
      <w:numFmt w:val="bullet"/>
      <w:lvlText w:val="•"/>
      <w:lvlJc w:val="left"/>
      <w:pPr>
        <w:ind w:left="3407" w:hanging="360"/>
      </w:pPr>
      <w:rPr>
        <w:lang w:val="en-US" w:eastAsia="en-US" w:bidi="ar-SA"/>
      </w:rPr>
    </w:lvl>
    <w:lvl w:ilvl="3" w:tplc="D4F67004">
      <w:numFmt w:val="bullet"/>
      <w:lvlText w:val="•"/>
      <w:lvlJc w:val="left"/>
      <w:pPr>
        <w:ind w:left="4360" w:hanging="360"/>
      </w:pPr>
      <w:rPr>
        <w:lang w:val="en-US" w:eastAsia="en-US" w:bidi="ar-SA"/>
      </w:rPr>
    </w:lvl>
    <w:lvl w:ilvl="4" w:tplc="ADBA3332">
      <w:numFmt w:val="bullet"/>
      <w:lvlText w:val="•"/>
      <w:lvlJc w:val="left"/>
      <w:pPr>
        <w:ind w:left="5314" w:hanging="360"/>
      </w:pPr>
      <w:rPr>
        <w:lang w:val="en-US" w:eastAsia="en-US" w:bidi="ar-SA"/>
      </w:rPr>
    </w:lvl>
    <w:lvl w:ilvl="5" w:tplc="79B6BE2C">
      <w:numFmt w:val="bullet"/>
      <w:lvlText w:val="•"/>
      <w:lvlJc w:val="left"/>
      <w:pPr>
        <w:ind w:left="6267" w:hanging="360"/>
      </w:pPr>
      <w:rPr>
        <w:lang w:val="en-US" w:eastAsia="en-US" w:bidi="ar-SA"/>
      </w:rPr>
    </w:lvl>
    <w:lvl w:ilvl="6" w:tplc="2A7A02D2">
      <w:numFmt w:val="bullet"/>
      <w:lvlText w:val="•"/>
      <w:lvlJc w:val="left"/>
      <w:pPr>
        <w:ind w:left="7221" w:hanging="360"/>
      </w:pPr>
      <w:rPr>
        <w:lang w:val="en-US" w:eastAsia="en-US" w:bidi="ar-SA"/>
      </w:rPr>
    </w:lvl>
    <w:lvl w:ilvl="7" w:tplc="B058905E">
      <w:numFmt w:val="bullet"/>
      <w:lvlText w:val="•"/>
      <w:lvlJc w:val="left"/>
      <w:pPr>
        <w:ind w:left="8174" w:hanging="360"/>
      </w:pPr>
      <w:rPr>
        <w:lang w:val="en-US" w:eastAsia="en-US" w:bidi="ar-SA"/>
      </w:rPr>
    </w:lvl>
    <w:lvl w:ilvl="8" w:tplc="100E3FD4">
      <w:numFmt w:val="bullet"/>
      <w:lvlText w:val="•"/>
      <w:lvlJc w:val="left"/>
      <w:pPr>
        <w:ind w:left="9128" w:hanging="360"/>
      </w:pPr>
      <w:rPr>
        <w:lang w:val="en-US" w:eastAsia="en-US" w:bidi="ar-SA"/>
      </w:rPr>
    </w:lvl>
  </w:abstractNum>
  <w:abstractNum w:abstractNumId="1" w15:restartNumberingAfterBreak="0">
    <w:nsid w:val="0A466366"/>
    <w:multiLevelType w:val="hybridMultilevel"/>
    <w:tmpl w:val="25581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50"/>
    <w:rsid w:val="00147D5E"/>
    <w:rsid w:val="001C021A"/>
    <w:rsid w:val="001C083B"/>
    <w:rsid w:val="001E2B50"/>
    <w:rsid w:val="00315192"/>
    <w:rsid w:val="00316A01"/>
    <w:rsid w:val="0032706A"/>
    <w:rsid w:val="004D2963"/>
    <w:rsid w:val="00510DD4"/>
    <w:rsid w:val="0055023E"/>
    <w:rsid w:val="005C7B9D"/>
    <w:rsid w:val="009458AB"/>
    <w:rsid w:val="00BA4585"/>
    <w:rsid w:val="00BF1FE9"/>
    <w:rsid w:val="00CF6DDE"/>
    <w:rsid w:val="00EC69B7"/>
    <w:rsid w:val="00EE558F"/>
    <w:rsid w:val="00F9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FFD00"/>
  <w15:chartTrackingRefBased/>
  <w15:docId w15:val="{B61826BD-D9CD-4573-9DA5-CDC9C29A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47D5E"/>
    <w:pPr>
      <w:widowControl w:val="0"/>
      <w:autoSpaceDE w:val="0"/>
      <w:autoSpaceDN w:val="0"/>
      <w:spacing w:after="0" w:line="240" w:lineRule="auto"/>
    </w:pPr>
    <w:rPr>
      <w:rFonts w:ascii="Carlito" w:eastAsia="Carlito" w:hAnsi="Carlito" w:cs="Carlito"/>
    </w:rPr>
  </w:style>
  <w:style w:type="character" w:styleId="Hyperlink">
    <w:name w:val="Hyperlink"/>
    <w:basedOn w:val="DefaultParagraphFont"/>
    <w:uiPriority w:val="99"/>
    <w:semiHidden/>
    <w:unhideWhenUsed/>
    <w:rsid w:val="0055023E"/>
    <w:rPr>
      <w:color w:val="0563C1" w:themeColor="hyperlink"/>
      <w:u w:val="single"/>
    </w:rPr>
  </w:style>
  <w:style w:type="paragraph" w:styleId="ListParagraph">
    <w:name w:val="List Paragraph"/>
    <w:basedOn w:val="Normal"/>
    <w:uiPriority w:val="34"/>
    <w:qFormat/>
    <w:rsid w:val="00EC69B7"/>
    <w:pPr>
      <w:ind w:left="720"/>
      <w:contextualSpacing/>
    </w:pPr>
  </w:style>
  <w:style w:type="paragraph" w:styleId="Header">
    <w:name w:val="header"/>
    <w:basedOn w:val="Normal"/>
    <w:link w:val="HeaderChar"/>
    <w:uiPriority w:val="99"/>
    <w:unhideWhenUsed/>
    <w:rsid w:val="00316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A01"/>
  </w:style>
  <w:style w:type="paragraph" w:styleId="Footer">
    <w:name w:val="footer"/>
    <w:basedOn w:val="Normal"/>
    <w:link w:val="FooterChar"/>
    <w:uiPriority w:val="99"/>
    <w:unhideWhenUsed/>
    <w:rsid w:val="00316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92060">
      <w:bodyDiv w:val="1"/>
      <w:marLeft w:val="0"/>
      <w:marRight w:val="0"/>
      <w:marTop w:val="0"/>
      <w:marBottom w:val="0"/>
      <w:divBdr>
        <w:top w:val="none" w:sz="0" w:space="0" w:color="auto"/>
        <w:left w:val="none" w:sz="0" w:space="0" w:color="auto"/>
        <w:bottom w:val="none" w:sz="0" w:space="0" w:color="auto"/>
        <w:right w:val="none" w:sz="0" w:space="0" w:color="auto"/>
      </w:divBdr>
    </w:div>
    <w:div w:id="528762745">
      <w:bodyDiv w:val="1"/>
      <w:marLeft w:val="0"/>
      <w:marRight w:val="0"/>
      <w:marTop w:val="0"/>
      <w:marBottom w:val="0"/>
      <w:divBdr>
        <w:top w:val="none" w:sz="0" w:space="0" w:color="auto"/>
        <w:left w:val="none" w:sz="0" w:space="0" w:color="auto"/>
        <w:bottom w:val="none" w:sz="0" w:space="0" w:color="auto"/>
        <w:right w:val="none" w:sz="0" w:space="0" w:color="auto"/>
      </w:divBdr>
      <w:divsChild>
        <w:div w:id="2137485975">
          <w:marLeft w:val="0"/>
          <w:marRight w:val="0"/>
          <w:marTop w:val="0"/>
          <w:marBottom w:val="0"/>
          <w:divBdr>
            <w:top w:val="none" w:sz="0" w:space="0" w:color="auto"/>
            <w:left w:val="none" w:sz="0" w:space="0" w:color="auto"/>
            <w:bottom w:val="none" w:sz="0" w:space="0" w:color="auto"/>
            <w:right w:val="none" w:sz="0" w:space="0" w:color="auto"/>
          </w:divBdr>
        </w:div>
        <w:div w:id="801263905">
          <w:marLeft w:val="0"/>
          <w:marRight w:val="0"/>
          <w:marTop w:val="0"/>
          <w:marBottom w:val="0"/>
          <w:divBdr>
            <w:top w:val="none" w:sz="0" w:space="0" w:color="auto"/>
            <w:left w:val="none" w:sz="0" w:space="0" w:color="auto"/>
            <w:bottom w:val="none" w:sz="0" w:space="0" w:color="auto"/>
            <w:right w:val="none" w:sz="0" w:space="0" w:color="auto"/>
          </w:divBdr>
        </w:div>
        <w:div w:id="399556">
          <w:marLeft w:val="0"/>
          <w:marRight w:val="0"/>
          <w:marTop w:val="0"/>
          <w:marBottom w:val="0"/>
          <w:divBdr>
            <w:top w:val="none" w:sz="0" w:space="0" w:color="auto"/>
            <w:left w:val="none" w:sz="0" w:space="0" w:color="auto"/>
            <w:bottom w:val="none" w:sz="0" w:space="0" w:color="auto"/>
            <w:right w:val="none" w:sz="0" w:space="0" w:color="auto"/>
          </w:divBdr>
        </w:div>
        <w:div w:id="652755091">
          <w:marLeft w:val="0"/>
          <w:marRight w:val="0"/>
          <w:marTop w:val="0"/>
          <w:marBottom w:val="0"/>
          <w:divBdr>
            <w:top w:val="none" w:sz="0" w:space="0" w:color="auto"/>
            <w:left w:val="none" w:sz="0" w:space="0" w:color="auto"/>
            <w:bottom w:val="none" w:sz="0" w:space="0" w:color="auto"/>
            <w:right w:val="none" w:sz="0" w:space="0" w:color="auto"/>
          </w:divBdr>
        </w:div>
        <w:div w:id="1614290893">
          <w:marLeft w:val="0"/>
          <w:marRight w:val="0"/>
          <w:marTop w:val="0"/>
          <w:marBottom w:val="0"/>
          <w:divBdr>
            <w:top w:val="none" w:sz="0" w:space="0" w:color="auto"/>
            <w:left w:val="none" w:sz="0" w:space="0" w:color="auto"/>
            <w:bottom w:val="none" w:sz="0" w:space="0" w:color="auto"/>
            <w:right w:val="none" w:sz="0" w:space="0" w:color="auto"/>
          </w:divBdr>
        </w:div>
      </w:divsChild>
    </w:div>
    <w:div w:id="1630748322">
      <w:bodyDiv w:val="1"/>
      <w:marLeft w:val="0"/>
      <w:marRight w:val="0"/>
      <w:marTop w:val="0"/>
      <w:marBottom w:val="0"/>
      <w:divBdr>
        <w:top w:val="none" w:sz="0" w:space="0" w:color="auto"/>
        <w:left w:val="none" w:sz="0" w:space="0" w:color="auto"/>
        <w:bottom w:val="none" w:sz="0" w:space="0" w:color="auto"/>
        <w:right w:val="none" w:sz="0" w:space="0" w:color="auto"/>
      </w:divBdr>
    </w:div>
    <w:div w:id="1632783040">
      <w:bodyDiv w:val="1"/>
      <w:marLeft w:val="0"/>
      <w:marRight w:val="0"/>
      <w:marTop w:val="0"/>
      <w:marBottom w:val="0"/>
      <w:divBdr>
        <w:top w:val="none" w:sz="0" w:space="0" w:color="auto"/>
        <w:left w:val="none" w:sz="0" w:space="0" w:color="auto"/>
        <w:bottom w:val="none" w:sz="0" w:space="0" w:color="auto"/>
        <w:right w:val="none" w:sz="0" w:space="0" w:color="auto"/>
      </w:divBdr>
    </w:div>
    <w:div w:id="1705211785">
      <w:bodyDiv w:val="1"/>
      <w:marLeft w:val="0"/>
      <w:marRight w:val="0"/>
      <w:marTop w:val="0"/>
      <w:marBottom w:val="0"/>
      <w:divBdr>
        <w:top w:val="none" w:sz="0" w:space="0" w:color="auto"/>
        <w:left w:val="none" w:sz="0" w:space="0" w:color="auto"/>
        <w:bottom w:val="none" w:sz="0" w:space="0" w:color="auto"/>
        <w:right w:val="none" w:sz="0" w:space="0" w:color="auto"/>
      </w:divBdr>
      <w:divsChild>
        <w:div w:id="1803962780">
          <w:marLeft w:val="0"/>
          <w:marRight w:val="0"/>
          <w:marTop w:val="0"/>
          <w:marBottom w:val="0"/>
          <w:divBdr>
            <w:top w:val="none" w:sz="0" w:space="0" w:color="auto"/>
            <w:left w:val="none" w:sz="0" w:space="0" w:color="auto"/>
            <w:bottom w:val="none" w:sz="0" w:space="0" w:color="auto"/>
            <w:right w:val="none" w:sz="0" w:space="0" w:color="auto"/>
          </w:divBdr>
        </w:div>
        <w:div w:id="2006349263">
          <w:marLeft w:val="0"/>
          <w:marRight w:val="0"/>
          <w:marTop w:val="0"/>
          <w:marBottom w:val="0"/>
          <w:divBdr>
            <w:top w:val="none" w:sz="0" w:space="0" w:color="auto"/>
            <w:left w:val="none" w:sz="0" w:space="0" w:color="auto"/>
            <w:bottom w:val="none" w:sz="0" w:space="0" w:color="auto"/>
            <w:right w:val="none" w:sz="0" w:space="0" w:color="auto"/>
          </w:divBdr>
        </w:div>
        <w:div w:id="583077441">
          <w:marLeft w:val="0"/>
          <w:marRight w:val="0"/>
          <w:marTop w:val="0"/>
          <w:marBottom w:val="0"/>
          <w:divBdr>
            <w:top w:val="none" w:sz="0" w:space="0" w:color="auto"/>
            <w:left w:val="none" w:sz="0" w:space="0" w:color="auto"/>
            <w:bottom w:val="none" w:sz="0" w:space="0" w:color="auto"/>
            <w:right w:val="none" w:sz="0" w:space="0" w:color="auto"/>
          </w:divBdr>
        </w:div>
        <w:div w:id="1583950455">
          <w:marLeft w:val="0"/>
          <w:marRight w:val="0"/>
          <w:marTop w:val="0"/>
          <w:marBottom w:val="0"/>
          <w:divBdr>
            <w:top w:val="none" w:sz="0" w:space="0" w:color="auto"/>
            <w:left w:val="none" w:sz="0" w:space="0" w:color="auto"/>
            <w:bottom w:val="none" w:sz="0" w:space="0" w:color="auto"/>
            <w:right w:val="none" w:sz="0" w:space="0" w:color="auto"/>
          </w:divBdr>
        </w:div>
        <w:div w:id="887106242">
          <w:marLeft w:val="0"/>
          <w:marRight w:val="0"/>
          <w:marTop w:val="0"/>
          <w:marBottom w:val="0"/>
          <w:divBdr>
            <w:top w:val="none" w:sz="0" w:space="0" w:color="auto"/>
            <w:left w:val="none" w:sz="0" w:space="0" w:color="auto"/>
            <w:bottom w:val="none" w:sz="0" w:space="0" w:color="auto"/>
            <w:right w:val="none" w:sz="0" w:space="0" w:color="auto"/>
          </w:divBdr>
        </w:div>
      </w:divsChild>
    </w:div>
    <w:div w:id="1938633946">
      <w:bodyDiv w:val="1"/>
      <w:marLeft w:val="0"/>
      <w:marRight w:val="0"/>
      <w:marTop w:val="0"/>
      <w:marBottom w:val="0"/>
      <w:divBdr>
        <w:top w:val="none" w:sz="0" w:space="0" w:color="auto"/>
        <w:left w:val="none" w:sz="0" w:space="0" w:color="auto"/>
        <w:bottom w:val="none" w:sz="0" w:space="0" w:color="auto"/>
        <w:right w:val="none" w:sz="0" w:space="0" w:color="auto"/>
      </w:divBdr>
    </w:div>
    <w:div w:id="2008752624">
      <w:bodyDiv w:val="1"/>
      <w:marLeft w:val="0"/>
      <w:marRight w:val="0"/>
      <w:marTop w:val="0"/>
      <w:marBottom w:val="0"/>
      <w:divBdr>
        <w:top w:val="none" w:sz="0" w:space="0" w:color="auto"/>
        <w:left w:val="none" w:sz="0" w:space="0" w:color="auto"/>
        <w:bottom w:val="none" w:sz="0" w:space="0" w:color="auto"/>
        <w:right w:val="none" w:sz="0" w:space="0" w:color="auto"/>
      </w:divBdr>
      <w:divsChild>
        <w:div w:id="61223050">
          <w:marLeft w:val="0"/>
          <w:marRight w:val="0"/>
          <w:marTop w:val="0"/>
          <w:marBottom w:val="0"/>
          <w:divBdr>
            <w:top w:val="none" w:sz="0" w:space="0" w:color="auto"/>
            <w:left w:val="none" w:sz="0" w:space="0" w:color="auto"/>
            <w:bottom w:val="none" w:sz="0" w:space="0" w:color="auto"/>
            <w:right w:val="none" w:sz="0" w:space="0" w:color="auto"/>
          </w:divBdr>
        </w:div>
        <w:div w:id="1038973037">
          <w:marLeft w:val="0"/>
          <w:marRight w:val="0"/>
          <w:marTop w:val="0"/>
          <w:marBottom w:val="0"/>
          <w:divBdr>
            <w:top w:val="none" w:sz="0" w:space="0" w:color="auto"/>
            <w:left w:val="none" w:sz="0" w:space="0" w:color="auto"/>
            <w:bottom w:val="none" w:sz="0" w:space="0" w:color="auto"/>
            <w:right w:val="none" w:sz="0" w:space="0" w:color="auto"/>
          </w:divBdr>
        </w:div>
        <w:div w:id="680818233">
          <w:marLeft w:val="0"/>
          <w:marRight w:val="0"/>
          <w:marTop w:val="0"/>
          <w:marBottom w:val="0"/>
          <w:divBdr>
            <w:top w:val="none" w:sz="0" w:space="0" w:color="auto"/>
            <w:left w:val="none" w:sz="0" w:space="0" w:color="auto"/>
            <w:bottom w:val="none" w:sz="0" w:space="0" w:color="auto"/>
            <w:right w:val="none" w:sz="0" w:space="0" w:color="auto"/>
          </w:divBdr>
        </w:div>
        <w:div w:id="156070639">
          <w:marLeft w:val="0"/>
          <w:marRight w:val="0"/>
          <w:marTop w:val="0"/>
          <w:marBottom w:val="0"/>
          <w:divBdr>
            <w:top w:val="none" w:sz="0" w:space="0" w:color="auto"/>
            <w:left w:val="none" w:sz="0" w:space="0" w:color="auto"/>
            <w:bottom w:val="none" w:sz="0" w:space="0" w:color="auto"/>
            <w:right w:val="none" w:sz="0" w:space="0" w:color="auto"/>
          </w:divBdr>
        </w:div>
        <w:div w:id="1859150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Haider</dc:creator>
  <cp:keywords/>
  <dc:description/>
  <cp:lastModifiedBy>Adnan Haider</cp:lastModifiedBy>
  <cp:revision>2</cp:revision>
  <dcterms:created xsi:type="dcterms:W3CDTF">2021-09-29T12:21:00Z</dcterms:created>
  <dcterms:modified xsi:type="dcterms:W3CDTF">2021-09-29T12:21:00Z</dcterms:modified>
</cp:coreProperties>
</file>