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4EB4" w14:textId="499D1E52" w:rsidR="00B41BFB" w:rsidRDefault="00B41BFB" w:rsidP="00B41BFB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ADNAN HAIDER – SP20-BSE-037</w:t>
      </w:r>
    </w:p>
    <w:p w14:paraId="0D703FDD" w14:textId="77777777" w:rsidR="00B41BFB" w:rsidRPr="00422589" w:rsidRDefault="00B41BFB" w:rsidP="00B41BFB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264EA70D" w14:textId="4901C48B" w:rsidR="00B41BFB" w:rsidRDefault="00B41BFB" w:rsidP="00B41BF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 IN (USE CASE)</w:t>
      </w:r>
    </w:p>
    <w:p w14:paraId="2677DC63" w14:textId="77777777" w:rsidR="00A66941" w:rsidRDefault="00A66941" w:rsidP="0070593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</w:p>
    <w:p w14:paraId="0A3373BC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Brief Description</w:t>
      </w:r>
    </w:p>
    <w:p w14:paraId="72EBB741" w14:textId="3641F92E" w:rsidR="00705932" w:rsidRP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use case describes how a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>passenger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logs into the System.</w:t>
      </w:r>
    </w:p>
    <w:p w14:paraId="57E22F26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1B37AC6F" w14:textId="7E65255D" w:rsid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System.</w:t>
      </w:r>
    </w:p>
    <w:p w14:paraId="7FF4FC7B" w14:textId="77777777" w:rsidR="00E1587B" w:rsidRPr="00E1587B" w:rsidRDefault="00E1587B" w:rsidP="00E15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It models the following actions:</w:t>
      </w:r>
    </w:p>
    <w:p w14:paraId="7486E8D3" w14:textId="75760109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username</w:t>
      </w:r>
    </w:p>
    <w:p w14:paraId="769EE77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password</w:t>
      </w:r>
    </w:p>
    <w:p w14:paraId="4922304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Click on the Login button</w:t>
      </w:r>
    </w:p>
    <w:p w14:paraId="3FA2ACE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Send user login info</w:t>
      </w:r>
    </w:p>
    <w:p w14:paraId="5ECFA142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Validate user password</w:t>
      </w:r>
    </w:p>
    <w:p w14:paraId="5E6A5989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accepted</w:t>
      </w:r>
    </w:p>
    <w:p w14:paraId="30F9C09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Redirect to the target page</w:t>
      </w:r>
    </w:p>
    <w:p w14:paraId="785D9F24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rejected</w:t>
      </w:r>
    </w:p>
    <w:p w14:paraId="3AAF1CD1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Clear the password box and inform the user about an unaccepted user-password combination</w:t>
      </w:r>
    </w:p>
    <w:p w14:paraId="09575D3F" w14:textId="77777777" w:rsidR="00E1587B" w:rsidRPr="00705932" w:rsidRDefault="00E1587B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024D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7037998F" w14:textId="67D914AE" w:rsidR="006A138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actor enters an invalid name and/or password, the system displays an error message. </w:t>
      </w:r>
    </w:p>
    <w:p w14:paraId="0DFB3985" w14:textId="4F5F5144" w:rsidR="006A1384" w:rsidRDefault="006A1384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passenger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can reset the password.</w:t>
      </w:r>
    </w:p>
    <w:p w14:paraId="207DB280" w14:textId="0BFA9B2C" w:rsidR="006418C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actor can choose to either return to the beginning of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281FB057" w14:textId="62BCCCC6" w:rsidR="006E0F2D" w:rsidRDefault="006E0F2D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29469D" w14:textId="71C92AC2" w:rsid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Use Case Diagram:</w:t>
      </w:r>
    </w:p>
    <w:p w14:paraId="4D7A4DA3" w14:textId="0AEAD51B" w:rsidR="006E0F2D" w:rsidRP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6F64BDD" w14:textId="6C3A89C2" w:rsidR="006E0F2D" w:rsidRDefault="004D18C8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18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C3D49C" wp14:editId="5B49FFB3">
            <wp:extent cx="6507996" cy="5806440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667" cy="5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C1F" w14:textId="74E7E093" w:rsidR="00E1587B" w:rsidRDefault="00E1587B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3B868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720E4A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784A35B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33B3B27" w14:textId="5254F991" w:rsidR="00E1587B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Fully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dressed  Use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Case :</w:t>
      </w:r>
    </w:p>
    <w:p w14:paraId="20F71CD9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tbl>
      <w:tblPr>
        <w:tblpPr w:leftFromText="180" w:rightFromText="180" w:vertAnchor="page" w:horzAnchor="margin" w:tblpY="2926"/>
        <w:tblW w:w="919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6481"/>
      </w:tblGrid>
      <w:tr w:rsidR="00435002" w:rsidRPr="00ED0589" w14:paraId="48A7D251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7EFD3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84B90" w14:textId="50732B2F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435002" w:rsidRPr="00ED0589" w14:paraId="1E00E3D4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C42C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A5522" w14:textId="3FFCBC3C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Connect Me</w:t>
            </w:r>
          </w:p>
        </w:tc>
      </w:tr>
      <w:tr w:rsidR="00435002" w:rsidRPr="00ED0589" w14:paraId="4AC03092" w14:textId="77777777" w:rsidTr="005F3AD9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F3C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5F13" w14:textId="49C0ABC0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User-goal </w:t>
            </w:r>
          </w:p>
        </w:tc>
      </w:tr>
      <w:tr w:rsidR="00435002" w:rsidRPr="00ED0589" w14:paraId="45F31A52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349E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7A9A" w14:textId="15DEEFC8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435002" w:rsidRPr="00ED0589" w14:paraId="4B60DD24" w14:textId="77777777" w:rsidTr="005F3AD9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5945B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355B" w14:textId="6E88969E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User: He /She want to login to use services.</w:t>
            </w:r>
          </w:p>
        </w:tc>
      </w:tr>
      <w:tr w:rsidR="00435002" w:rsidRPr="00ED0589" w14:paraId="0F4D45A6" w14:textId="77777777" w:rsidTr="005F3AD9">
        <w:trPr>
          <w:trHeight w:val="5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9C4C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8F0DE" w14:textId="22E16060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</w:t>
            </w:r>
            <w:r w:rsidR="00435002"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launched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application and is ready a register user.</w:t>
            </w:r>
          </w:p>
        </w:tc>
      </w:tr>
      <w:tr w:rsidR="00435002" w:rsidRPr="00ED0589" w14:paraId="0FDB741E" w14:textId="77777777" w:rsidTr="005F3AD9">
        <w:trPr>
          <w:trHeight w:val="5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B258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A6EC" w14:textId="6E219331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role was set and </w:t>
            </w:r>
            <w:r w:rsidR="00435002"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user session.</w:t>
            </w:r>
          </w:p>
        </w:tc>
      </w:tr>
      <w:tr w:rsidR="00435002" w:rsidRPr="00ED0589" w14:paraId="7985ACE4" w14:textId="77777777" w:rsidTr="005F3AD9">
        <w:trPr>
          <w:trHeight w:val="10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683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1B17A" w14:textId="0428464C" w:rsidR="00ED0589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This use case starts when the user wants to login for the services</w:t>
            </w:r>
          </w:p>
          <w:p w14:paraId="5F6D3319" w14:textId="77777777" w:rsidR="00435002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provides credentials and press the login button.</w:t>
            </w:r>
          </w:p>
          <w:p w14:paraId="20C67BBC" w14:textId="0C92D780" w:rsidR="00435002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</w:tc>
      </w:tr>
    </w:tbl>
    <w:p w14:paraId="75899FC1" w14:textId="77777777" w:rsidR="00ED0589" w:rsidRPr="00ED0589" w:rsidRDefault="00ED0589" w:rsidP="00ED0589">
      <w:pPr>
        <w:shd w:val="clear" w:color="auto" w:fill="FFFFF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557D4C8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BD08F64" w14:textId="431A7D4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A44314E" w14:textId="55245F7E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F703CA9" w14:textId="3FD42212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82BDDFC" w14:textId="55EFF765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F2B847" w14:textId="07946CCA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41E318F" w14:textId="75603348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69C466C" w14:textId="34465B0D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A1FD5F2" w14:textId="025F5EB0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C03B24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44CCAC0" w14:textId="77777777" w:rsidR="00C55107" w:rsidRDefault="00464422" w:rsidP="00C55107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 xml:space="preserve">   </w:t>
      </w:r>
      <w:r w:rsidR="00C551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 Model</w:t>
      </w:r>
    </w:p>
    <w:p w14:paraId="44F8FDBD" w14:textId="210AFD2C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34C1C8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0BEE66" w14:textId="45C7E651" w:rsidR="00ED0589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20DB96E2" wp14:editId="23380D55">
            <wp:extent cx="5191850" cy="4810796"/>
            <wp:effectExtent l="0" t="0" r="889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452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24FC22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254954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790569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6BB529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C183506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785D6C0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6263017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E9F53E5" w14:textId="220A8C6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SYSTEM SEQUENCE DIAGRAM:</w:t>
      </w:r>
    </w:p>
    <w:p w14:paraId="5F34067B" w14:textId="357ADFF3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60CC8307" wp14:editId="6A79DEEB">
            <wp:extent cx="5943600" cy="53301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92E" w14:textId="085CF58F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453741" w14:textId="07659D5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0510B0F" w14:textId="2022281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9692544" w14:textId="31C787E8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EB59FD4" w14:textId="28C16BF9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57EEC6" w14:textId="0B6FE811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F268840" w14:textId="6445E24E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807A91E" w14:textId="0DD5FEBE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OPERATION CONTRACTS:</w:t>
      </w:r>
    </w:p>
    <w:p w14:paraId="14CDCCA0" w14:textId="6D5EB39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Operation</w:t>
      </w:r>
      <w:r w:rsidRPr="006A7D85">
        <w:rPr>
          <w:rFonts w:ascii="Times New Roman" w:hAnsi="Times New Roman" w:cs="Times New Roman"/>
          <w:sz w:val="32"/>
          <w:szCs w:val="32"/>
        </w:rPr>
        <w:t>: User login (</w:t>
      </w:r>
      <w:r w:rsidR="004D18C8" w:rsidRPr="006A7D85">
        <w:rPr>
          <w:rFonts w:ascii="Times New Roman" w:hAnsi="Times New Roman" w:cs="Times New Roman"/>
          <w:sz w:val="32"/>
          <w:szCs w:val="32"/>
        </w:rPr>
        <w:t>username</w:t>
      </w:r>
      <w:r w:rsidRPr="006A7D85">
        <w:rPr>
          <w:rFonts w:ascii="Times New Roman" w:hAnsi="Times New Roman" w:cs="Times New Roman"/>
          <w:sz w:val="32"/>
          <w:szCs w:val="32"/>
        </w:rPr>
        <w:t>: var password: Var)</w:t>
      </w:r>
    </w:p>
    <w:p w14:paraId="362FDDE9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Cross References</w:t>
      </w:r>
      <w:r w:rsidRPr="006A7D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60FE92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 xml:space="preserve"> Use Case: Login User panel</w:t>
      </w:r>
    </w:p>
    <w:p w14:paraId="55131974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>Scenario: Process User Login</w:t>
      </w:r>
    </w:p>
    <w:p w14:paraId="58C45EF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Preconditions</w:t>
      </w:r>
      <w:r w:rsidRPr="006A7D85">
        <w:rPr>
          <w:rFonts w:ascii="Times New Roman" w:hAnsi="Times New Roman" w:cs="Times New Roman"/>
          <w:sz w:val="32"/>
          <w:szCs w:val="32"/>
        </w:rPr>
        <w:t>: System should ask to login when the system starts.</w:t>
      </w:r>
    </w:p>
    <w:p w14:paraId="007D06AD" w14:textId="2E939730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 xml:space="preserve">Post conditions: </w:t>
      </w:r>
      <w:r w:rsidRPr="006A7D85">
        <w:rPr>
          <w:rFonts w:ascii="Times New Roman" w:hAnsi="Times New Roman" w:cs="Times New Roman"/>
          <w:sz w:val="32"/>
          <w:szCs w:val="32"/>
        </w:rPr>
        <w:t>Login instance has been created for User login operation.</w:t>
      </w:r>
      <w:r w:rsidR="00445350" w:rsidRPr="00445350">
        <w:rPr>
          <w:rFonts w:ascii="Times New Roman" w:hAnsi="Times New Roman" w:cs="Times New Roman"/>
          <w:sz w:val="32"/>
          <w:szCs w:val="32"/>
        </w:rPr>
        <w:t xml:space="preserve"> </w:t>
      </w:r>
      <w:r w:rsidR="00445350" w:rsidRPr="006A7D85">
        <w:rPr>
          <w:rFonts w:ascii="Times New Roman" w:hAnsi="Times New Roman" w:cs="Times New Roman"/>
          <w:sz w:val="32"/>
          <w:szCs w:val="32"/>
        </w:rPr>
        <w:t xml:space="preserve">Login instance </w:t>
      </w:r>
      <w:bookmarkStart w:id="0" w:name="_GoBack"/>
      <w:bookmarkEnd w:id="0"/>
      <w:r w:rsidRPr="006A7D85">
        <w:rPr>
          <w:rFonts w:ascii="Times New Roman" w:hAnsi="Times New Roman" w:cs="Times New Roman"/>
          <w:sz w:val="32"/>
          <w:szCs w:val="32"/>
        </w:rPr>
        <w:t xml:space="preserve">was associated with the User </w:t>
      </w:r>
      <w:r w:rsidRPr="006A7D85">
        <w:rPr>
          <w:rFonts w:ascii="Times New Roman" w:hAnsi="Times New Roman" w:cs="Times New Roman"/>
          <w:bCs/>
          <w:iCs/>
          <w:sz w:val="32"/>
          <w:szCs w:val="32"/>
        </w:rPr>
        <w:t>(association formed).</w:t>
      </w:r>
    </w:p>
    <w:p w14:paraId="5775CA80" w14:textId="77777777" w:rsidR="006A7D85" w:rsidRDefault="006A7D85" w:rsidP="006A7D85">
      <w:pPr>
        <w:rPr>
          <w:rFonts w:ascii="Times New Roman" w:hAnsi="Times New Roman" w:cs="Times New Roman"/>
          <w:sz w:val="24"/>
          <w:szCs w:val="24"/>
        </w:rPr>
      </w:pPr>
    </w:p>
    <w:p w14:paraId="3DD82429" w14:textId="77777777" w:rsidR="00E1587B" w:rsidRP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400ED2" w14:textId="2742B935" w:rsidR="00464422" w:rsidRP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sectPr w:rsidR="00464422" w:rsidRPr="00E1587B" w:rsidSect="00EA12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443C1"/>
    <w:multiLevelType w:val="multilevel"/>
    <w:tmpl w:val="0BF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6629B"/>
    <w:multiLevelType w:val="multilevel"/>
    <w:tmpl w:val="30E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B9B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C76B1"/>
    <w:multiLevelType w:val="multilevel"/>
    <w:tmpl w:val="743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4318B"/>
    <w:multiLevelType w:val="hybridMultilevel"/>
    <w:tmpl w:val="9D88033C"/>
    <w:lvl w:ilvl="0" w:tplc="4D8EA9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F9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7CEEE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0F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019A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CD7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455F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5F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8D2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2"/>
    <w:rsid w:val="000F7CF0"/>
    <w:rsid w:val="00435002"/>
    <w:rsid w:val="00445350"/>
    <w:rsid w:val="00464422"/>
    <w:rsid w:val="004D18C8"/>
    <w:rsid w:val="005F3AD9"/>
    <w:rsid w:val="006418C4"/>
    <w:rsid w:val="006A1384"/>
    <w:rsid w:val="006A7D85"/>
    <w:rsid w:val="006E0F2D"/>
    <w:rsid w:val="00705932"/>
    <w:rsid w:val="00875C94"/>
    <w:rsid w:val="00A66941"/>
    <w:rsid w:val="00A92C60"/>
    <w:rsid w:val="00B41BFB"/>
    <w:rsid w:val="00C55107"/>
    <w:rsid w:val="00CB4BA1"/>
    <w:rsid w:val="00E1587B"/>
    <w:rsid w:val="00EA1224"/>
    <w:rsid w:val="00ED0589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015"/>
  <w15:chartTrackingRefBased/>
  <w15:docId w15:val="{02C40CAB-D5D3-4957-A02A-DC74643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SP20-BSE-037@labs.cns</cp:lastModifiedBy>
  <cp:revision>2</cp:revision>
  <dcterms:created xsi:type="dcterms:W3CDTF">2021-11-03T11:02:00Z</dcterms:created>
  <dcterms:modified xsi:type="dcterms:W3CDTF">2021-11-03T11:02:00Z</dcterms:modified>
</cp:coreProperties>
</file>