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2B25" w14:textId="26F6F2EB" w:rsidR="00B60A68" w:rsidRDefault="000E011E" w:rsidP="000E011E">
      <w:pPr>
        <w:pStyle w:val="1"/>
      </w:pPr>
      <w:r>
        <w:rPr>
          <w:rFonts w:hint="eastAsia"/>
        </w:rPr>
        <w:t>Z</w:t>
      </w:r>
      <w:r>
        <w:t>B-AT-CMD</w:t>
      </w:r>
    </w:p>
    <w:p w14:paraId="6AD1F0DE" w14:textId="46A765FD" w:rsidR="000E011E" w:rsidRDefault="000E011E" w:rsidP="000E011E">
      <w:r>
        <w:rPr>
          <w:rFonts w:hint="eastAsia"/>
        </w:rPr>
        <w:t>本工程基于</w:t>
      </w:r>
      <w:r>
        <w:rPr>
          <w:rFonts w:hint="eastAsia"/>
        </w:rPr>
        <w:t>Z-</w:t>
      </w:r>
      <w:r>
        <w:t>S</w:t>
      </w:r>
      <w:r>
        <w:rPr>
          <w:rFonts w:hint="eastAsia"/>
        </w:rPr>
        <w:t>tack</w:t>
      </w:r>
      <w:r>
        <w:t xml:space="preserve"> 3.0.1</w:t>
      </w:r>
      <w:r>
        <w:rPr>
          <w:rFonts w:hint="eastAsia"/>
        </w:rPr>
        <w:t>。</w:t>
      </w:r>
    </w:p>
    <w:p w14:paraId="1F008310" w14:textId="7C955A13" w:rsidR="000E011E" w:rsidRDefault="000E011E" w:rsidP="00AB194E">
      <w:pPr>
        <w:pStyle w:val="2"/>
      </w:pPr>
      <w:r>
        <w:rPr>
          <w:rFonts w:hint="eastAsia"/>
        </w:rPr>
        <w:t>应用架构</w:t>
      </w:r>
    </w:p>
    <w:p w14:paraId="08AD8EEE" w14:textId="55141D7F" w:rsidR="000E011E" w:rsidRDefault="00E26291" w:rsidP="000E011E">
      <w:r>
        <w:rPr>
          <w:noProof/>
        </w:rPr>
        <w:drawing>
          <wp:inline distT="0" distB="0" distL="0" distR="0" wp14:anchorId="1C5FD0B4" wp14:editId="64CBCBD8">
            <wp:extent cx="5274310" cy="4077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6C54" w14:textId="5DD0C981" w:rsidR="00E26291" w:rsidRDefault="009F5281" w:rsidP="000E011E">
      <w:r>
        <w:rPr>
          <w:rFonts w:hint="eastAsia"/>
        </w:rPr>
        <w:t>架构说明：</w:t>
      </w:r>
    </w:p>
    <w:p w14:paraId="2DCF3E7E" w14:textId="3278BDC9" w:rsidR="009F5281" w:rsidRDefault="009F5281" w:rsidP="009F5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用户通过串口给</w:t>
      </w:r>
      <w:r>
        <w:rPr>
          <w:rFonts w:hint="eastAsia"/>
        </w:rPr>
        <w:t>ZigBee</w:t>
      </w:r>
      <w:r>
        <w:rPr>
          <w:rFonts w:hint="eastAsia"/>
        </w:rPr>
        <w:t>下发</w:t>
      </w:r>
      <w:r>
        <w:rPr>
          <w:rFonts w:hint="eastAsia"/>
        </w:rPr>
        <w:t>A</w:t>
      </w:r>
      <w:r>
        <w:t>T C</w:t>
      </w:r>
      <w:r>
        <w:rPr>
          <w:rFonts w:hint="eastAsia"/>
        </w:rPr>
        <w:t>o</w:t>
      </w:r>
      <w:r>
        <w:t>mmand</w:t>
      </w:r>
      <w:r>
        <w:rPr>
          <w:rFonts w:hint="eastAsia"/>
        </w:rPr>
        <w:t>。</w:t>
      </w:r>
    </w:p>
    <w:p w14:paraId="5D15866F" w14:textId="4C2A0154" w:rsidR="009F5281" w:rsidRDefault="009F5281" w:rsidP="009F5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用户自定义的命令（</w:t>
      </w:r>
      <w:r>
        <w:rPr>
          <w:rFonts w:hint="eastAsia"/>
        </w:rPr>
        <w:t>User</w:t>
      </w:r>
      <w:r>
        <w:t xml:space="preserve"> define command</w:t>
      </w:r>
      <w:r>
        <w:rPr>
          <w:rFonts w:hint="eastAsia"/>
        </w:rPr>
        <w:t>）通过</w:t>
      </w:r>
      <w:r>
        <w:rPr>
          <w:rFonts w:hint="eastAsia"/>
        </w:rPr>
        <w:t>A</w:t>
      </w:r>
      <w:r>
        <w:t>TA</w:t>
      </w:r>
      <w:r>
        <w:rPr>
          <w:rFonts w:hint="eastAsia"/>
        </w:rPr>
        <w:t>pp</w:t>
      </w:r>
      <w:r>
        <w:t>_ENDPOINT</w:t>
      </w:r>
      <w:r>
        <w:rPr>
          <w:rFonts w:hint="eastAsia"/>
        </w:rPr>
        <w:t>与</w:t>
      </w:r>
      <w:r>
        <w:rPr>
          <w:rFonts w:hint="eastAsia"/>
        </w:rPr>
        <w:t>ZigBee</w:t>
      </w:r>
      <w:r>
        <w:rPr>
          <w:rFonts w:hint="eastAsia"/>
        </w:rPr>
        <w:t>芯片通信。</w:t>
      </w:r>
    </w:p>
    <w:p w14:paraId="0281C09F" w14:textId="007729F0" w:rsidR="009F5281" w:rsidRDefault="009F5281" w:rsidP="009F5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现已验证的</w:t>
      </w:r>
      <w:r>
        <w:rPr>
          <w:rFonts w:hint="eastAsia"/>
        </w:rPr>
        <w:t>Z</w:t>
      </w:r>
      <w:r>
        <w:t>CL C</w:t>
      </w:r>
      <w:r>
        <w:rPr>
          <w:rFonts w:hint="eastAsia"/>
        </w:rPr>
        <w:t>omm</w:t>
      </w:r>
      <w:r>
        <w:t>and</w:t>
      </w:r>
      <w:r>
        <w:rPr>
          <w:rFonts w:hint="eastAsia"/>
        </w:rPr>
        <w:t>有</w:t>
      </w:r>
      <w:proofErr w:type="spellStart"/>
      <w:r>
        <w:rPr>
          <w:rFonts w:hint="eastAsia"/>
        </w:rPr>
        <w:t>Read</w:t>
      </w:r>
      <w:r>
        <w:t>Cmd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Write</w:t>
      </w:r>
      <w:r>
        <w:t>Cmd</w:t>
      </w:r>
      <w:proofErr w:type="spellEnd"/>
      <w:r>
        <w:rPr>
          <w:rFonts w:hint="eastAsia"/>
        </w:rPr>
        <w:t>。对于</w:t>
      </w:r>
      <w:r>
        <w:rPr>
          <w:rFonts w:hint="eastAsia"/>
        </w:rPr>
        <w:t>Request</w:t>
      </w:r>
      <w:r>
        <w:t xml:space="preserve"> C</w:t>
      </w:r>
      <w:r>
        <w:rPr>
          <w:rFonts w:hint="eastAsia"/>
        </w:rPr>
        <w:t>ommand</w:t>
      </w:r>
      <w:r>
        <w:rPr>
          <w:rFonts w:hint="eastAsia"/>
        </w:rPr>
        <w:t>，发送源端点（</w:t>
      </w:r>
      <w:proofErr w:type="spellStart"/>
      <w:r>
        <w:rPr>
          <w:rFonts w:hint="eastAsia"/>
        </w:rPr>
        <w:t>srcEP</w:t>
      </w:r>
      <w:proofErr w:type="spellEnd"/>
      <w:r>
        <w:rPr>
          <w:rFonts w:hint="eastAsia"/>
        </w:rPr>
        <w:t>）为</w:t>
      </w:r>
      <w:r>
        <w:rPr>
          <w:rFonts w:hint="eastAsia"/>
        </w:rPr>
        <w:t>Z</w:t>
      </w:r>
      <w:r>
        <w:t>CL</w:t>
      </w:r>
      <w:r>
        <w:rPr>
          <w:rFonts w:hint="eastAsia"/>
        </w:rPr>
        <w:t>_</w:t>
      </w:r>
      <w:r>
        <w:t>CONTROLLER_ENDPOINT</w:t>
      </w:r>
      <w:r>
        <w:rPr>
          <w:rFonts w:hint="eastAsia"/>
        </w:rPr>
        <w:t>，接收目的端点（</w:t>
      </w:r>
      <w:proofErr w:type="spellStart"/>
      <w:r>
        <w:rPr>
          <w:rFonts w:hint="eastAsia"/>
        </w:rPr>
        <w:t>destAddr</w:t>
      </w:r>
      <w:proofErr w:type="spellEnd"/>
      <w:r>
        <w:t>.</w:t>
      </w:r>
      <w:r w:rsidRPr="009F5281">
        <w:t xml:space="preserve"> </w:t>
      </w:r>
      <w:proofErr w:type="spellStart"/>
      <w:r w:rsidRPr="009F5281">
        <w:t>endPoint</w:t>
      </w:r>
      <w:proofErr w:type="spellEnd"/>
      <w:r>
        <w:rPr>
          <w:rFonts w:hint="eastAsia"/>
        </w:rPr>
        <w:t>）为对应</w:t>
      </w:r>
      <w:r>
        <w:rPr>
          <w:rFonts w:hint="eastAsia"/>
        </w:rPr>
        <w:t>Z</w:t>
      </w:r>
      <w:r>
        <w:t>CL</w:t>
      </w:r>
      <w:r>
        <w:rPr>
          <w:rFonts w:hint="eastAsia"/>
        </w:rPr>
        <w:t>功能的</w:t>
      </w:r>
      <w:r>
        <w:rPr>
          <w:rFonts w:hint="eastAsia"/>
        </w:rPr>
        <w:t>E</w:t>
      </w:r>
      <w:r>
        <w:t>NDPOINT</w:t>
      </w:r>
      <w:r>
        <w:rPr>
          <w:rFonts w:hint="eastAsia"/>
        </w:rPr>
        <w:t>。</w:t>
      </w:r>
    </w:p>
    <w:p w14:paraId="769094E8" w14:textId="4A4CF5AA" w:rsidR="00AB194E" w:rsidRDefault="00AB194E" w:rsidP="009F5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endpoint</w:t>
      </w:r>
      <w:r>
        <w:rPr>
          <w:rFonts w:hint="eastAsia"/>
        </w:rPr>
        <w:t>的使用定义如下：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194E" w14:paraId="504B99B1" w14:textId="77777777" w:rsidTr="00AB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AB6EC5" w14:textId="14D0B13C" w:rsidR="00AB194E" w:rsidRDefault="00AB194E" w:rsidP="00AB194E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ndpoint</w:t>
            </w:r>
            <w:r>
              <w:t xml:space="preserve"> ID</w:t>
            </w:r>
          </w:p>
        </w:tc>
        <w:tc>
          <w:tcPr>
            <w:tcW w:w="2074" w:type="dxa"/>
          </w:tcPr>
          <w:p w14:paraId="47C544C5" w14:textId="399D01CF" w:rsidR="00AB194E" w:rsidRDefault="00AB194E" w:rsidP="00AB1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-10</w:t>
            </w:r>
          </w:p>
        </w:tc>
        <w:tc>
          <w:tcPr>
            <w:tcW w:w="2074" w:type="dxa"/>
          </w:tcPr>
          <w:p w14:paraId="75EC2529" w14:textId="34244F92" w:rsidR="00AB194E" w:rsidRDefault="00AB194E" w:rsidP="00AB1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1-99</w:t>
            </w:r>
          </w:p>
        </w:tc>
        <w:tc>
          <w:tcPr>
            <w:tcW w:w="2074" w:type="dxa"/>
          </w:tcPr>
          <w:p w14:paraId="7F5A8FCD" w14:textId="621A4A9B" w:rsidR="00AB194E" w:rsidRDefault="00AB194E" w:rsidP="00AB1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00-200</w:t>
            </w:r>
          </w:p>
        </w:tc>
      </w:tr>
      <w:tr w:rsidR="00AB194E" w14:paraId="6561E1EB" w14:textId="77777777" w:rsidTr="00A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53FCA1" w14:textId="76E4F124" w:rsidR="00AB194E" w:rsidRDefault="00AB194E" w:rsidP="00AB1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540FAAD1" w14:textId="5B69C652" w:rsidR="00AB194E" w:rsidRDefault="00AB194E" w:rsidP="00AB1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Reserve</w:t>
            </w:r>
          </w:p>
        </w:tc>
        <w:tc>
          <w:tcPr>
            <w:tcW w:w="2074" w:type="dxa"/>
          </w:tcPr>
          <w:p w14:paraId="7818F75A" w14:textId="7E56BA96" w:rsidR="00AB194E" w:rsidRDefault="00AB194E" w:rsidP="00AB1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CL</w:t>
            </w:r>
          </w:p>
        </w:tc>
        <w:tc>
          <w:tcPr>
            <w:tcW w:w="2074" w:type="dxa"/>
          </w:tcPr>
          <w:p w14:paraId="70D63952" w14:textId="4A263C3C" w:rsidR="00AB194E" w:rsidRDefault="00AB194E" w:rsidP="00AB1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lication</w:t>
            </w:r>
          </w:p>
        </w:tc>
      </w:tr>
    </w:tbl>
    <w:p w14:paraId="1D6884CB" w14:textId="711EC9E1" w:rsidR="00AB194E" w:rsidRPr="000E011E" w:rsidRDefault="00AB194E" w:rsidP="00AB194E">
      <w:pPr>
        <w:rPr>
          <w:rFonts w:hint="eastAsia"/>
        </w:rPr>
      </w:pPr>
      <w:r>
        <w:tab/>
      </w:r>
      <w:r>
        <w:rPr>
          <w:rFonts w:hint="eastAsia"/>
        </w:rPr>
        <w:t>现已使用的</w:t>
      </w:r>
      <w:r>
        <w:rPr>
          <w:rFonts w:hint="eastAsia"/>
        </w:rPr>
        <w:t>endpoint</w:t>
      </w:r>
      <w:r>
        <w:rPr>
          <w:rFonts w:hint="eastAsia"/>
        </w:rPr>
        <w:t>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194E" w14:paraId="7AE751EE" w14:textId="77777777" w:rsidTr="00AB194E">
        <w:tc>
          <w:tcPr>
            <w:tcW w:w="4148" w:type="dxa"/>
            <w:vAlign w:val="center"/>
          </w:tcPr>
          <w:p w14:paraId="29F2D0D4" w14:textId="1B201514" w:rsidR="00AB194E" w:rsidRDefault="00AB194E" w:rsidP="00AB1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CL</w:t>
            </w:r>
            <w:r>
              <w:rPr>
                <w:rFonts w:hint="eastAsia"/>
              </w:rPr>
              <w:t>_</w:t>
            </w:r>
            <w:r>
              <w:t>CONTROLLER_ENDPOINT</w:t>
            </w:r>
          </w:p>
        </w:tc>
        <w:tc>
          <w:tcPr>
            <w:tcW w:w="4148" w:type="dxa"/>
            <w:vAlign w:val="center"/>
          </w:tcPr>
          <w:p w14:paraId="6342208B" w14:textId="28FAB2B6" w:rsidR="00AB194E" w:rsidRDefault="00AB194E" w:rsidP="00AB194E">
            <w:pPr>
              <w:jc w:val="center"/>
              <w:rPr>
                <w:rFonts w:hint="eastAsia"/>
              </w:rPr>
            </w:pPr>
            <w:r w:rsidRPr="00AB194E">
              <w:t>100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0x64)</w:t>
            </w:r>
          </w:p>
        </w:tc>
      </w:tr>
      <w:tr w:rsidR="00AB194E" w14:paraId="291BBCC1" w14:textId="77777777" w:rsidTr="00AB194E">
        <w:tc>
          <w:tcPr>
            <w:tcW w:w="4148" w:type="dxa"/>
            <w:vAlign w:val="center"/>
          </w:tcPr>
          <w:p w14:paraId="173F04B6" w14:textId="66917AC6" w:rsidR="00AB194E" w:rsidRDefault="00AB194E" w:rsidP="00AB1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TA</w:t>
            </w:r>
            <w:r>
              <w:rPr>
                <w:rFonts w:hint="eastAsia"/>
              </w:rPr>
              <w:t>pp</w:t>
            </w:r>
            <w:r>
              <w:t>_ENDPOINT</w:t>
            </w:r>
          </w:p>
        </w:tc>
        <w:tc>
          <w:tcPr>
            <w:tcW w:w="4148" w:type="dxa"/>
            <w:vAlign w:val="center"/>
          </w:tcPr>
          <w:p w14:paraId="67A4674C" w14:textId="0AEC04AA" w:rsidR="00AB194E" w:rsidRDefault="00AB194E" w:rsidP="00AB194E">
            <w:pPr>
              <w:jc w:val="center"/>
              <w:rPr>
                <w:rFonts w:hint="eastAsia"/>
              </w:rPr>
            </w:pPr>
            <w:r w:rsidRPr="00AB194E">
              <w:t>1</w:t>
            </w:r>
            <w:r>
              <w:t>50 (0x96)</w:t>
            </w:r>
          </w:p>
        </w:tc>
      </w:tr>
      <w:tr w:rsidR="00AB194E" w14:paraId="77E344CB" w14:textId="77777777" w:rsidTr="00AB194E">
        <w:tc>
          <w:tcPr>
            <w:tcW w:w="4148" w:type="dxa"/>
            <w:vAlign w:val="center"/>
          </w:tcPr>
          <w:p w14:paraId="28251267" w14:textId="49C8E539" w:rsidR="00AB194E" w:rsidRDefault="00AB194E" w:rsidP="00AB194E">
            <w:pPr>
              <w:jc w:val="center"/>
              <w:rPr>
                <w:rFonts w:hint="eastAsia"/>
              </w:rPr>
            </w:pPr>
            <w:r w:rsidRPr="00AB194E">
              <w:t>GENERIC_ENDPOINT</w:t>
            </w:r>
          </w:p>
        </w:tc>
        <w:tc>
          <w:tcPr>
            <w:tcW w:w="4148" w:type="dxa"/>
            <w:vAlign w:val="center"/>
          </w:tcPr>
          <w:p w14:paraId="313FCE8A" w14:textId="7014A05A" w:rsidR="00AB194E" w:rsidRDefault="00AB194E" w:rsidP="00AB1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 (0xB)</w:t>
            </w:r>
          </w:p>
        </w:tc>
      </w:tr>
    </w:tbl>
    <w:p w14:paraId="40192434" w14:textId="6C5386FE" w:rsidR="00BB406D" w:rsidRDefault="00BB406D" w:rsidP="00BB406D">
      <w:r>
        <w:rPr>
          <w:rFonts w:hint="eastAsia"/>
        </w:rPr>
        <w:lastRenderedPageBreak/>
        <w:t>Z</w:t>
      </w:r>
      <w:r>
        <w:t>CL</w:t>
      </w:r>
      <w:r>
        <w:rPr>
          <w:rFonts w:hint="eastAsia"/>
        </w:rPr>
        <w:t>_</w:t>
      </w:r>
      <w:r>
        <w:t>CONTROLLER_ENDPOINT</w:t>
      </w:r>
      <w:r>
        <w:rPr>
          <w:rFonts w:hint="eastAsia"/>
        </w:rPr>
        <w:t>对应的</w:t>
      </w:r>
      <w:r>
        <w:rPr>
          <w:rFonts w:hint="eastAsia"/>
        </w:rPr>
        <w:t>Simple</w:t>
      </w:r>
      <w:r>
        <w:t xml:space="preserve"> D</w:t>
      </w:r>
      <w:r>
        <w:rPr>
          <w:rFonts w:hint="eastAsia"/>
        </w:rPr>
        <w:t>e</w:t>
      </w:r>
      <w:r>
        <w:t>scription:</w:t>
      </w:r>
    </w:p>
    <w:p w14:paraId="5B6EB7BB" w14:textId="41B9E8B7" w:rsidR="00BB406D" w:rsidRDefault="00BB406D" w:rsidP="00BB406D">
      <w:r>
        <w:tab/>
      </w:r>
      <w:r>
        <w:rPr>
          <w:noProof/>
        </w:rPr>
        <w:drawing>
          <wp:inline distT="0" distB="0" distL="0" distR="0" wp14:anchorId="14219464" wp14:editId="66E3FB79">
            <wp:extent cx="4325815" cy="16592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318" cy="16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BA0" w14:textId="5333392E" w:rsidR="00BB406D" w:rsidRDefault="00BB406D" w:rsidP="00BB406D">
      <w:r>
        <w:rPr>
          <w:rFonts w:hint="eastAsia"/>
        </w:rPr>
        <w:t>A</w:t>
      </w:r>
      <w:r>
        <w:t>TA</w:t>
      </w:r>
      <w:r>
        <w:rPr>
          <w:rFonts w:hint="eastAsia"/>
        </w:rPr>
        <w:t>pp</w:t>
      </w:r>
      <w:r>
        <w:t>_ENDPOINT</w:t>
      </w:r>
      <w:r>
        <w:rPr>
          <w:rFonts w:hint="eastAsia"/>
        </w:rPr>
        <w:t>对应的</w:t>
      </w:r>
      <w:r>
        <w:rPr>
          <w:rFonts w:hint="eastAsia"/>
        </w:rPr>
        <w:t>Sim</w:t>
      </w:r>
      <w:r>
        <w:t>ple Description:</w:t>
      </w:r>
    </w:p>
    <w:p w14:paraId="6F258CF3" w14:textId="576D9997" w:rsidR="00D86CB6" w:rsidRDefault="00D86CB6" w:rsidP="00BB406D">
      <w:r>
        <w:tab/>
      </w:r>
      <w:r>
        <w:rPr>
          <w:noProof/>
        </w:rPr>
        <w:drawing>
          <wp:inline distT="0" distB="0" distL="0" distR="0" wp14:anchorId="08728B4F" wp14:editId="54E10444">
            <wp:extent cx="4425462" cy="148438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431" cy="14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1D7C" w14:textId="221E70DD" w:rsidR="00D86CB6" w:rsidRDefault="00D86CB6" w:rsidP="00BB406D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Sim</w:t>
      </w:r>
      <w:r>
        <w:t>ple Description</w:t>
      </w:r>
      <w:r>
        <w:rPr>
          <w:rFonts w:hint="eastAsia"/>
        </w:rPr>
        <w:t>使用的</w:t>
      </w:r>
      <w:r>
        <w:rPr>
          <w:rFonts w:hint="eastAsia"/>
        </w:rPr>
        <w:t>pro</w:t>
      </w:r>
      <w:r>
        <w:t>file ID</w:t>
      </w:r>
      <w:r>
        <w:rPr>
          <w:rFonts w:hint="eastAsia"/>
        </w:rPr>
        <w:t>和</w:t>
      </w:r>
      <w:r>
        <w:rPr>
          <w:rFonts w:hint="eastAsia"/>
        </w:rPr>
        <w:t>device</w:t>
      </w:r>
      <w:r>
        <w:t xml:space="preserve"> ID</w:t>
      </w:r>
      <w:r>
        <w:rPr>
          <w:rFonts w:hint="eastAsia"/>
        </w:rPr>
        <w:t>为用户自定义。</w:t>
      </w:r>
    </w:p>
    <w:p w14:paraId="7F334B2A" w14:textId="760BDC8E" w:rsidR="00AB194E" w:rsidRDefault="00AB194E" w:rsidP="00AB194E">
      <w:pPr>
        <w:pStyle w:val="2"/>
      </w:pPr>
      <w:r>
        <w:rPr>
          <w:rFonts w:hint="eastAsia"/>
        </w:rPr>
        <w:t>文件架构</w:t>
      </w:r>
    </w:p>
    <w:p w14:paraId="71B20B47" w14:textId="2753FF02" w:rsidR="00AB194E" w:rsidRDefault="00AB194E" w:rsidP="00AB194E">
      <w:r>
        <w:rPr>
          <w:rFonts w:hint="eastAsia"/>
        </w:rPr>
        <w:t>本次添加的文件包含三个部分：</w:t>
      </w:r>
      <w:proofErr w:type="spellStart"/>
      <w:r>
        <w:rPr>
          <w:rFonts w:hint="eastAsia"/>
        </w:rPr>
        <w:t>User</w:t>
      </w:r>
      <w:r>
        <w:t>API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CLA</w:t>
      </w:r>
      <w:r>
        <w:rPr>
          <w:rFonts w:hint="eastAsia"/>
        </w:rPr>
        <w:t>pp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Contro</w:t>
      </w:r>
      <w:r>
        <w:t>ller</w:t>
      </w:r>
      <w:r>
        <w:rPr>
          <w:rFonts w:hint="eastAsia"/>
        </w:rPr>
        <w:t>。</w:t>
      </w:r>
      <w:r w:rsidR="00BB406D">
        <w:rPr>
          <w:rFonts w:hint="eastAsia"/>
        </w:rPr>
        <w:t>如下图所示</w:t>
      </w:r>
    </w:p>
    <w:p w14:paraId="75150C87" w14:textId="63DDBD18" w:rsidR="00BB406D" w:rsidRDefault="00BB406D" w:rsidP="00D86CB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2B79A89" wp14:editId="4808A9F5">
            <wp:extent cx="2614990" cy="275492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046" cy="27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8C12" w14:textId="29C8425E" w:rsidR="00AB194E" w:rsidRDefault="00AB194E" w:rsidP="00BB406D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User</w:t>
      </w:r>
      <w:r>
        <w:t>API</w:t>
      </w:r>
      <w:proofErr w:type="spellEnd"/>
      <w:r>
        <w:rPr>
          <w:rFonts w:hint="eastAsia"/>
        </w:rPr>
        <w:t>组下的源文件有</w:t>
      </w:r>
      <w:proofErr w:type="spellStart"/>
      <w:r>
        <w:rPr>
          <w:rFonts w:hint="eastAsia"/>
        </w:rPr>
        <w:t>A</w:t>
      </w:r>
      <w:r>
        <w:t>T_</w:t>
      </w:r>
      <w:r>
        <w:rPr>
          <w:rFonts w:hint="eastAsia"/>
        </w:rPr>
        <w:t>print</w:t>
      </w:r>
      <w:r>
        <w:t>f.c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T_</w:t>
      </w:r>
      <w:r>
        <w:rPr>
          <w:rFonts w:hint="eastAsia"/>
        </w:rPr>
        <w:t>uart</w:t>
      </w:r>
      <w:r>
        <w:t>.c</w:t>
      </w:r>
      <w:proofErr w:type="spellEnd"/>
      <w:r w:rsidR="00BB406D">
        <w:rPr>
          <w:rFonts w:hint="eastAsia"/>
        </w:rPr>
        <w:t>。主要用于接收和出力</w:t>
      </w:r>
      <w:r w:rsidR="00BB406D">
        <w:rPr>
          <w:rFonts w:hint="eastAsia"/>
        </w:rPr>
        <w:t>A</w:t>
      </w:r>
      <w:r w:rsidR="00BB406D">
        <w:t>T</w:t>
      </w:r>
      <w:r w:rsidR="00BB406D">
        <w:rPr>
          <w:rFonts w:hint="eastAsia"/>
        </w:rPr>
        <w:t xml:space="preserve"> </w:t>
      </w:r>
      <w:r w:rsidR="00BB406D">
        <w:t>C</w:t>
      </w:r>
      <w:r w:rsidR="00BB406D">
        <w:rPr>
          <w:rFonts w:hint="eastAsia"/>
        </w:rPr>
        <w:t>omm</w:t>
      </w:r>
      <w:r w:rsidR="00BB406D">
        <w:t>and</w:t>
      </w:r>
      <w:r w:rsidR="00BB406D">
        <w:rPr>
          <w:rFonts w:hint="eastAsia"/>
        </w:rPr>
        <w:t>。</w:t>
      </w:r>
    </w:p>
    <w:p w14:paraId="02A6CB92" w14:textId="75E5B67C" w:rsidR="00BB406D" w:rsidRDefault="00BB406D" w:rsidP="00BB406D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Z</w:t>
      </w:r>
      <w:r>
        <w:t>CLA</w:t>
      </w:r>
      <w:r>
        <w:rPr>
          <w:rFonts w:hint="eastAsia"/>
        </w:rPr>
        <w:t>pp</w:t>
      </w:r>
      <w:proofErr w:type="spellEnd"/>
      <w:r>
        <w:rPr>
          <w:rFonts w:hint="eastAsia"/>
        </w:rPr>
        <w:t>组下的源文件有</w:t>
      </w:r>
      <w:proofErr w:type="spellStart"/>
      <w:r>
        <w:rPr>
          <w:rFonts w:hint="eastAsia"/>
        </w:rPr>
        <w:t>zcl</w:t>
      </w:r>
      <w:r>
        <w:t>_generic.c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zcl</w:t>
      </w:r>
      <w:r>
        <w:t>_generic.h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cl_generic_data.c</w:t>
      </w:r>
      <w:proofErr w:type="spellEnd"/>
      <w:r>
        <w:rPr>
          <w:rFonts w:hint="eastAsia"/>
        </w:rPr>
        <w:t>。</w:t>
      </w:r>
    </w:p>
    <w:p w14:paraId="0896AB76" w14:textId="1DA32579" w:rsidR="00BB406D" w:rsidRDefault="00BB406D" w:rsidP="00BB406D">
      <w:pPr>
        <w:ind w:left="420"/>
      </w:pPr>
      <w:r>
        <w:rPr>
          <w:rFonts w:hint="eastAsia"/>
        </w:rPr>
        <w:t>该组下的文件主要用于描述设备可用的</w:t>
      </w:r>
      <w:r>
        <w:rPr>
          <w:rFonts w:hint="eastAsia"/>
        </w:rPr>
        <w:t>Z</w:t>
      </w:r>
      <w:r>
        <w:t>CL</w:t>
      </w:r>
      <w:r>
        <w:rPr>
          <w:rFonts w:hint="eastAsia"/>
        </w:rPr>
        <w:t>应用。</w:t>
      </w:r>
    </w:p>
    <w:p w14:paraId="797E7981" w14:textId="6E1E90A2" w:rsidR="00BB406D" w:rsidRDefault="00BB406D" w:rsidP="00BB40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组下的源文件有</w:t>
      </w:r>
      <w:proofErr w:type="spellStart"/>
      <w:r>
        <w:rPr>
          <w:rFonts w:hint="eastAsia"/>
        </w:rPr>
        <w:t>A</w:t>
      </w:r>
      <w:r>
        <w:t>T_controller.c</w:t>
      </w:r>
      <w:proofErr w:type="spellEnd"/>
      <w:r>
        <w:rPr>
          <w:rFonts w:hint="eastAsia"/>
        </w:rPr>
        <w:t>。主要用于处理</w:t>
      </w:r>
      <w:r>
        <w:rPr>
          <w:rFonts w:hint="eastAsia"/>
        </w:rPr>
        <w:t>Z</w:t>
      </w:r>
      <w:r>
        <w:t>CL C</w:t>
      </w:r>
      <w:r>
        <w:rPr>
          <w:rFonts w:hint="eastAsia"/>
        </w:rPr>
        <w:t>ommand</w:t>
      </w:r>
      <w:r>
        <w:rPr>
          <w:rFonts w:hint="eastAsia"/>
        </w:rPr>
        <w:t>和用户定义的</w:t>
      </w:r>
      <w:r>
        <w:rPr>
          <w:rFonts w:hint="eastAsia"/>
        </w:rPr>
        <w:t>Command</w:t>
      </w:r>
      <w:r>
        <w:rPr>
          <w:rFonts w:hint="eastAsia"/>
        </w:rPr>
        <w:t>。</w:t>
      </w:r>
    </w:p>
    <w:p w14:paraId="259F77E3" w14:textId="720D7FB9" w:rsidR="00BB406D" w:rsidRDefault="00BB406D" w:rsidP="00BB406D">
      <w:pPr>
        <w:pStyle w:val="2"/>
      </w:pPr>
      <w:r>
        <w:rPr>
          <w:rFonts w:hint="eastAsia"/>
        </w:rPr>
        <w:lastRenderedPageBreak/>
        <w:t>A</w:t>
      </w:r>
      <w:r>
        <w:t xml:space="preserve">T </w:t>
      </w:r>
      <w:r>
        <w:rPr>
          <w:rFonts w:hint="eastAsia"/>
        </w:rPr>
        <w:t>命令</w:t>
      </w:r>
    </w:p>
    <w:p w14:paraId="0AE9C08A" w14:textId="1A3A26EE" w:rsidR="00BB406D" w:rsidRDefault="00BB406D" w:rsidP="00BB406D">
      <w:r>
        <w:t>AT</w:t>
      </w:r>
      <w:r>
        <w:rPr>
          <w:rFonts w:hint="eastAsia"/>
        </w:rPr>
        <w:t>命令通过串口接收，基于状态机进行处理</w:t>
      </w:r>
      <w:r w:rsidR="00D86CB6">
        <w:rPr>
          <w:rFonts w:hint="eastAsia"/>
        </w:rPr>
        <w:t>。</w:t>
      </w:r>
    </w:p>
    <w:p w14:paraId="43F433F4" w14:textId="1A9CBFBC" w:rsidR="00D86CB6" w:rsidRDefault="00D86CB6" w:rsidP="00BB406D">
      <w:r>
        <w:rPr>
          <w:rFonts w:hint="eastAsia"/>
        </w:rPr>
        <w:t>串口的缓存大小如下图：</w:t>
      </w:r>
    </w:p>
    <w:p w14:paraId="7C67D5BE" w14:textId="77777777" w:rsidR="00D86CB6" w:rsidRDefault="00D86CB6" w:rsidP="00BB406D">
      <w:r>
        <w:tab/>
      </w:r>
      <w:r>
        <w:rPr>
          <w:noProof/>
        </w:rPr>
        <w:drawing>
          <wp:inline distT="0" distB="0" distL="0" distR="0" wp14:anchorId="42333E74" wp14:editId="50E484DB">
            <wp:extent cx="2561492" cy="49308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433" cy="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53EF" w14:textId="679D3CD4" w:rsidR="00D86CB6" w:rsidRDefault="00D86CB6" w:rsidP="00D86CB6">
      <w:pPr>
        <w:ind w:firstLine="420"/>
      </w:pPr>
      <w:r>
        <w:rPr>
          <w:noProof/>
        </w:rPr>
        <w:drawing>
          <wp:inline distT="0" distB="0" distL="0" distR="0" wp14:anchorId="10CC3676" wp14:editId="601A2F80">
            <wp:extent cx="3153507" cy="4655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958" cy="5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9079" w14:textId="0E0A2532" w:rsidR="00D86CB6" w:rsidRDefault="00D86CB6" w:rsidP="00D86CB6">
      <w:r>
        <w:rPr>
          <w:rFonts w:hint="eastAsia"/>
        </w:rPr>
        <w:t>状态机处理过程如下：</w:t>
      </w:r>
    </w:p>
    <w:p w14:paraId="3641B11A" w14:textId="4606C64A" w:rsidR="00D86CB6" w:rsidRPr="00BB406D" w:rsidRDefault="00D86CB6" w:rsidP="00D86C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1C70CE" wp14:editId="297D4683">
            <wp:extent cx="4572000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CB6" w:rsidRPr="00BB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A2A"/>
    <w:multiLevelType w:val="hybridMultilevel"/>
    <w:tmpl w:val="C6DA37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860DC"/>
    <w:multiLevelType w:val="hybridMultilevel"/>
    <w:tmpl w:val="65FA8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93415D"/>
    <w:multiLevelType w:val="hybridMultilevel"/>
    <w:tmpl w:val="5E4E2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ED72F0"/>
    <w:multiLevelType w:val="hybridMultilevel"/>
    <w:tmpl w:val="50926D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5"/>
    <w:rsid w:val="000E011E"/>
    <w:rsid w:val="00391F98"/>
    <w:rsid w:val="005B478A"/>
    <w:rsid w:val="00611BF5"/>
    <w:rsid w:val="009F5281"/>
    <w:rsid w:val="00AB194E"/>
    <w:rsid w:val="00B60A68"/>
    <w:rsid w:val="00BB406D"/>
    <w:rsid w:val="00D86CB6"/>
    <w:rsid w:val="00E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9EA"/>
  <w15:chartTrackingRefBased/>
  <w15:docId w15:val="{DF89A3C3-79FA-4024-8BF5-6842CA09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78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E0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11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281"/>
    <w:pPr>
      <w:ind w:firstLineChars="200" w:firstLine="420"/>
    </w:pPr>
  </w:style>
  <w:style w:type="table" w:styleId="a4">
    <w:name w:val="Table Grid"/>
    <w:basedOn w:val="a1"/>
    <w:uiPriority w:val="39"/>
    <w:rsid w:val="00AB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AB19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AB19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AB19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张亚玄</dc:creator>
  <cp:keywords/>
  <dc:description/>
  <cp:lastModifiedBy>张亚玄</cp:lastModifiedBy>
  <cp:revision>2</cp:revision>
  <dcterms:created xsi:type="dcterms:W3CDTF">2017-12-21T06:28:00Z</dcterms:created>
  <dcterms:modified xsi:type="dcterms:W3CDTF">2017-12-21T08:05:00Z</dcterms:modified>
</cp:coreProperties>
</file>