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19DF0" w14:textId="77777777" w:rsidR="00FA4EE3" w:rsidRDefault="00FA4EE3" w:rsidP="00F93B9C">
      <w:pPr>
        <w:spacing w:line="240" w:lineRule="auto"/>
        <w:ind w:right="-900" w:hanging="990"/>
        <w:jc w:val="center"/>
        <w:rPr>
          <w:rFonts w:ascii="Times New Roman" w:hAnsi="Times New Roman" w:cs="Times New Roman"/>
          <w:b/>
          <w:bCs/>
          <w:sz w:val="52"/>
          <w:szCs w:val="52"/>
          <w:u w:val="single"/>
        </w:rPr>
      </w:pPr>
      <w:r w:rsidRPr="00FA4EE3">
        <w:rPr>
          <w:rFonts w:ascii="Times New Roman" w:hAnsi="Times New Roman" w:cs="Times New Roman"/>
          <w:b/>
          <w:bCs/>
          <w:sz w:val="52"/>
          <w:szCs w:val="52"/>
          <w:u w:val="single"/>
        </w:rPr>
        <w:t>Smart Safety Vest with RFID Location Tracking for Construction Site Safety</w:t>
      </w:r>
    </w:p>
    <w:p w14:paraId="775CADE9" w14:textId="4E0903BF" w:rsidR="00F93B9C" w:rsidRPr="00F93B9C" w:rsidRDefault="00F93B9C" w:rsidP="00F93B9C">
      <w:pPr>
        <w:spacing w:line="240" w:lineRule="auto"/>
        <w:ind w:right="-900" w:hanging="990"/>
        <w:jc w:val="center"/>
        <w:rPr>
          <w:rFonts w:ascii="Times New Roman" w:hAnsi="Times New Roman" w:cs="Times New Roman"/>
          <w:b/>
          <w:bCs/>
          <w:sz w:val="52"/>
          <w:szCs w:val="52"/>
          <w:u w:val="single"/>
        </w:rPr>
      </w:pPr>
      <w:r w:rsidRPr="00F93B9C">
        <w:rPr>
          <w:rFonts w:ascii="Times New Roman" w:hAnsi="Times New Roman" w:cs="Times New Roman"/>
          <w:b/>
          <w:bCs/>
          <w:sz w:val="52"/>
          <w:szCs w:val="52"/>
          <w:u w:val="single"/>
        </w:rPr>
        <w:t>Proposal</w:t>
      </w:r>
    </w:p>
    <w:p w14:paraId="4EA02FA6" w14:textId="5A387A9F" w:rsidR="00F93B9C" w:rsidRDefault="00915371" w:rsidP="00F93B9C">
      <w:pPr>
        <w:jc w:val="center"/>
        <w:rPr>
          <w:rFonts w:ascii="Times New Roman" w:hAnsi="Times New Roman" w:cs="Times New Roman"/>
          <w:sz w:val="28"/>
          <w:szCs w:val="28"/>
        </w:rPr>
      </w:pPr>
      <w:r w:rsidRPr="0081281A">
        <w:rPr>
          <w:rFonts w:ascii="Times New Roman" w:hAnsi="Times New Roman" w:cs="Times New Roman"/>
          <w:b/>
          <w:bCs/>
          <w:noProof/>
          <w:sz w:val="44"/>
          <w:szCs w:val="44"/>
          <w:lang w:bidi="si-LK"/>
        </w:rPr>
        <w:drawing>
          <wp:anchor distT="0" distB="0" distL="114300" distR="114300" simplePos="0" relativeHeight="251659264" behindDoc="0" locked="0" layoutInCell="1" allowOverlap="1" wp14:anchorId="17EB2D08" wp14:editId="43C4F93B">
            <wp:simplePos x="0" y="0"/>
            <wp:positionH relativeFrom="margin">
              <wp:align>center</wp:align>
            </wp:positionH>
            <wp:positionV relativeFrom="paragraph">
              <wp:posOffset>543611</wp:posOffset>
            </wp:positionV>
            <wp:extent cx="1400175" cy="1400175"/>
            <wp:effectExtent l="0" t="0" r="9525" b="9525"/>
            <wp:wrapTopAndBottom/>
            <wp:docPr id="1339919640" name="Picture 2" descr="A logo with a person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19640" name="Picture 2" descr="A logo with a person in the middl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400175" cy="1400175"/>
                    </a:xfrm>
                    <a:prstGeom prst="rect">
                      <a:avLst/>
                    </a:prstGeom>
                  </pic:spPr>
                </pic:pic>
              </a:graphicData>
            </a:graphic>
            <wp14:sizeRelH relativeFrom="margin">
              <wp14:pctWidth>0</wp14:pctWidth>
            </wp14:sizeRelH>
            <wp14:sizeRelV relativeFrom="margin">
              <wp14:pctHeight>0</wp14:pctHeight>
            </wp14:sizeRelV>
          </wp:anchor>
        </w:drawing>
      </w:r>
    </w:p>
    <w:p w14:paraId="7250C8DF" w14:textId="58065876" w:rsidR="00F93B9C" w:rsidRDefault="00F93B9C" w:rsidP="00F93B9C">
      <w:pPr>
        <w:jc w:val="center"/>
        <w:rPr>
          <w:rFonts w:ascii="Times New Roman" w:hAnsi="Times New Roman" w:cs="Times New Roman"/>
          <w:sz w:val="28"/>
          <w:szCs w:val="28"/>
        </w:rPr>
      </w:pPr>
    </w:p>
    <w:p w14:paraId="0ED8380E" w14:textId="12441DD0" w:rsidR="00FA4EE3" w:rsidRDefault="00FA4EE3" w:rsidP="00FA4EE3">
      <w:pPr>
        <w:rPr>
          <w:rFonts w:ascii="Times New Roman" w:hAnsi="Times New Roman" w:cs="Times New Roman"/>
          <w:sz w:val="28"/>
          <w:szCs w:val="28"/>
        </w:rPr>
      </w:pPr>
    </w:p>
    <w:p w14:paraId="2FCAB6EC" w14:textId="77777777" w:rsidR="00FA4EE3" w:rsidRDefault="00FA4EE3" w:rsidP="00F93B9C">
      <w:pPr>
        <w:jc w:val="center"/>
        <w:rPr>
          <w:rFonts w:ascii="Times New Roman" w:hAnsi="Times New Roman" w:cs="Times New Roman"/>
          <w:sz w:val="28"/>
          <w:szCs w:val="28"/>
        </w:rPr>
      </w:pPr>
    </w:p>
    <w:p w14:paraId="589EE6BA" w14:textId="5E69983A" w:rsidR="00FA4EE3" w:rsidRDefault="00FA4EE3" w:rsidP="00F93B9C">
      <w:pPr>
        <w:jc w:val="center"/>
        <w:rPr>
          <w:rFonts w:ascii="Times New Roman" w:hAnsi="Times New Roman" w:cs="Times New Roman"/>
          <w:sz w:val="28"/>
          <w:szCs w:val="28"/>
        </w:rPr>
      </w:pPr>
      <w:r>
        <w:rPr>
          <w:rFonts w:ascii="Times New Roman" w:hAnsi="Times New Roman" w:cs="Times New Roman"/>
          <w:sz w:val="28"/>
          <w:szCs w:val="28"/>
        </w:rPr>
        <w:t>Group 11</w:t>
      </w:r>
    </w:p>
    <w:p w14:paraId="25511748" w14:textId="77777777" w:rsidR="00FA4EE3" w:rsidRPr="008B48EB" w:rsidRDefault="00FA4EE3" w:rsidP="00F93B9C">
      <w:pPr>
        <w:jc w:val="center"/>
        <w:rPr>
          <w:rFonts w:ascii="Times New Roman" w:hAnsi="Times New Roman" w:cs="Times New Roman"/>
          <w:sz w:val="28"/>
          <w:szCs w:val="28"/>
        </w:rPr>
      </w:pPr>
    </w:p>
    <w:p w14:paraId="2036FD7D" w14:textId="77777777" w:rsidR="00F93B9C" w:rsidRPr="008B48EB" w:rsidRDefault="00F93B9C" w:rsidP="00A57D01">
      <w:pPr>
        <w:jc w:val="center"/>
        <w:rPr>
          <w:rFonts w:ascii="Times New Roman" w:hAnsi="Times New Roman" w:cs="Times New Roman"/>
          <w:sz w:val="28"/>
          <w:szCs w:val="28"/>
        </w:rPr>
      </w:pPr>
      <w:r w:rsidRPr="008B48EB">
        <w:rPr>
          <w:rFonts w:ascii="Times New Roman" w:hAnsi="Times New Roman" w:cs="Times New Roman"/>
          <w:sz w:val="28"/>
          <w:szCs w:val="28"/>
        </w:rPr>
        <w:t>CO</w:t>
      </w:r>
      <w:r>
        <w:rPr>
          <w:rFonts w:ascii="Times New Roman" w:hAnsi="Times New Roman" w:cs="Times New Roman"/>
          <w:sz w:val="28"/>
          <w:szCs w:val="28"/>
        </w:rPr>
        <w:t>HN</w:t>
      </w:r>
      <w:r w:rsidRPr="008B48EB">
        <w:rPr>
          <w:rFonts w:ascii="Times New Roman" w:hAnsi="Times New Roman" w:cs="Times New Roman"/>
          <w:sz w:val="28"/>
          <w:szCs w:val="28"/>
        </w:rPr>
        <w:t>DSE243F-01</w:t>
      </w:r>
      <w:r>
        <w:rPr>
          <w:rFonts w:ascii="Times New Roman" w:hAnsi="Times New Roman" w:cs="Times New Roman"/>
          <w:sz w:val="28"/>
          <w:szCs w:val="28"/>
        </w:rPr>
        <w:t>0 – M.R.M. Nazeef</w:t>
      </w:r>
    </w:p>
    <w:p w14:paraId="78A75C3B" w14:textId="77777777" w:rsidR="00F93B9C" w:rsidRPr="008B48EB" w:rsidRDefault="00F93B9C" w:rsidP="00A57D01">
      <w:pPr>
        <w:jc w:val="center"/>
        <w:rPr>
          <w:rFonts w:ascii="Times New Roman" w:hAnsi="Times New Roman" w:cs="Times New Roman"/>
          <w:sz w:val="28"/>
          <w:szCs w:val="28"/>
        </w:rPr>
      </w:pPr>
      <w:r w:rsidRPr="008B48EB">
        <w:rPr>
          <w:rFonts w:ascii="Times New Roman" w:hAnsi="Times New Roman" w:cs="Times New Roman"/>
          <w:sz w:val="28"/>
          <w:szCs w:val="28"/>
        </w:rPr>
        <w:t>CO</w:t>
      </w:r>
      <w:r>
        <w:rPr>
          <w:rFonts w:ascii="Times New Roman" w:hAnsi="Times New Roman" w:cs="Times New Roman"/>
          <w:sz w:val="28"/>
          <w:szCs w:val="28"/>
        </w:rPr>
        <w:t>HN</w:t>
      </w:r>
      <w:r w:rsidRPr="008B48EB">
        <w:rPr>
          <w:rFonts w:ascii="Times New Roman" w:hAnsi="Times New Roman" w:cs="Times New Roman"/>
          <w:sz w:val="28"/>
          <w:szCs w:val="28"/>
        </w:rPr>
        <w:t>DSE243F-0</w:t>
      </w:r>
      <w:r>
        <w:rPr>
          <w:rFonts w:ascii="Times New Roman" w:hAnsi="Times New Roman" w:cs="Times New Roman"/>
          <w:sz w:val="28"/>
          <w:szCs w:val="28"/>
        </w:rPr>
        <w:t>41 – D.W.M. Lakmal</w:t>
      </w:r>
    </w:p>
    <w:p w14:paraId="478A29A3" w14:textId="77777777" w:rsidR="00F93B9C" w:rsidRDefault="00F93B9C" w:rsidP="00A57D01">
      <w:pPr>
        <w:jc w:val="center"/>
        <w:rPr>
          <w:rFonts w:ascii="Times New Roman" w:hAnsi="Times New Roman" w:cs="Times New Roman"/>
          <w:sz w:val="28"/>
          <w:szCs w:val="28"/>
        </w:rPr>
      </w:pPr>
      <w:r w:rsidRPr="008B48EB">
        <w:rPr>
          <w:rFonts w:ascii="Times New Roman" w:hAnsi="Times New Roman" w:cs="Times New Roman"/>
          <w:sz w:val="28"/>
          <w:szCs w:val="28"/>
        </w:rPr>
        <w:t>CO</w:t>
      </w:r>
      <w:r>
        <w:rPr>
          <w:rFonts w:ascii="Times New Roman" w:hAnsi="Times New Roman" w:cs="Times New Roman"/>
          <w:sz w:val="28"/>
          <w:szCs w:val="28"/>
        </w:rPr>
        <w:t>HN</w:t>
      </w:r>
      <w:r w:rsidRPr="008B48EB">
        <w:rPr>
          <w:rFonts w:ascii="Times New Roman" w:hAnsi="Times New Roman" w:cs="Times New Roman"/>
          <w:sz w:val="28"/>
          <w:szCs w:val="28"/>
        </w:rPr>
        <w:t>DSE243F-0</w:t>
      </w:r>
      <w:r>
        <w:rPr>
          <w:rFonts w:ascii="Times New Roman" w:hAnsi="Times New Roman" w:cs="Times New Roman"/>
          <w:sz w:val="28"/>
          <w:szCs w:val="28"/>
        </w:rPr>
        <w:t>61 – H.A.O.M. Alwis</w:t>
      </w:r>
    </w:p>
    <w:p w14:paraId="2BA02F6D" w14:textId="789DB1D6" w:rsidR="00F93B9C" w:rsidRDefault="00F93B9C" w:rsidP="00FA4EE3">
      <w:pPr>
        <w:rPr>
          <w:rFonts w:ascii="Times New Roman" w:hAnsi="Times New Roman" w:cs="Times New Roman"/>
          <w:sz w:val="28"/>
          <w:szCs w:val="28"/>
        </w:rPr>
      </w:pPr>
    </w:p>
    <w:p w14:paraId="04795AAF" w14:textId="77777777" w:rsidR="00F93B9C" w:rsidRDefault="00F93B9C" w:rsidP="00F93B9C">
      <w:pPr>
        <w:rPr>
          <w:rFonts w:ascii="Times New Roman" w:hAnsi="Times New Roman" w:cs="Times New Roman"/>
          <w:sz w:val="28"/>
          <w:szCs w:val="28"/>
        </w:rPr>
      </w:pPr>
    </w:p>
    <w:p w14:paraId="40702256" w14:textId="77777777" w:rsidR="00915371" w:rsidRDefault="00915371" w:rsidP="00F93B9C">
      <w:pPr>
        <w:rPr>
          <w:rFonts w:ascii="Times New Roman" w:hAnsi="Times New Roman" w:cs="Times New Roman"/>
          <w:sz w:val="28"/>
          <w:szCs w:val="28"/>
        </w:rPr>
      </w:pPr>
    </w:p>
    <w:p w14:paraId="3375B21F" w14:textId="77777777" w:rsidR="00915371" w:rsidRDefault="00915371" w:rsidP="00F93B9C">
      <w:pPr>
        <w:rPr>
          <w:rFonts w:ascii="Times New Roman" w:hAnsi="Times New Roman" w:cs="Times New Roman"/>
          <w:sz w:val="28"/>
          <w:szCs w:val="28"/>
        </w:rPr>
      </w:pPr>
    </w:p>
    <w:p w14:paraId="3B482EBB" w14:textId="77777777" w:rsidR="00F93B9C" w:rsidRDefault="00F93B9C" w:rsidP="00F93B9C">
      <w:pPr>
        <w:jc w:val="center"/>
        <w:rPr>
          <w:rFonts w:ascii="Times New Roman" w:hAnsi="Times New Roman" w:cs="Times New Roman"/>
          <w:sz w:val="28"/>
          <w:szCs w:val="28"/>
        </w:rPr>
      </w:pPr>
      <w:r w:rsidRPr="008B48EB">
        <w:rPr>
          <w:rFonts w:ascii="Times New Roman" w:hAnsi="Times New Roman" w:cs="Times New Roman"/>
          <w:sz w:val="28"/>
          <w:szCs w:val="28"/>
        </w:rPr>
        <w:t>School of Computing and Engineering</w:t>
      </w:r>
    </w:p>
    <w:p w14:paraId="5B35965F" w14:textId="77777777" w:rsidR="00F93B9C" w:rsidRDefault="00F93B9C" w:rsidP="00F93B9C">
      <w:pPr>
        <w:jc w:val="center"/>
        <w:rPr>
          <w:rFonts w:ascii="Times New Roman" w:hAnsi="Times New Roman" w:cs="Times New Roman"/>
          <w:sz w:val="28"/>
          <w:szCs w:val="28"/>
        </w:rPr>
      </w:pPr>
      <w:r w:rsidRPr="008B48EB">
        <w:rPr>
          <w:rFonts w:ascii="Times New Roman" w:hAnsi="Times New Roman" w:cs="Times New Roman"/>
          <w:sz w:val="28"/>
          <w:szCs w:val="28"/>
        </w:rPr>
        <w:t>National Institute of Business Management</w:t>
      </w:r>
    </w:p>
    <w:p w14:paraId="79A3A625" w14:textId="5CE845BA" w:rsidR="00A57D01" w:rsidRPr="00970238" w:rsidRDefault="00F93B9C" w:rsidP="00970238">
      <w:pPr>
        <w:jc w:val="center"/>
        <w:rPr>
          <w:rFonts w:ascii="Times New Roman" w:hAnsi="Times New Roman" w:cs="Times New Roman"/>
          <w:sz w:val="28"/>
          <w:szCs w:val="28"/>
        </w:rPr>
      </w:pPr>
      <w:r w:rsidRPr="008B48EB">
        <w:rPr>
          <w:rFonts w:ascii="Times New Roman" w:hAnsi="Times New Roman" w:cs="Times New Roman"/>
          <w:sz w:val="28"/>
          <w:szCs w:val="28"/>
        </w:rPr>
        <w:t>Colombo – 07</w:t>
      </w:r>
    </w:p>
    <w:p w14:paraId="22A944CC" w14:textId="65EE14DF" w:rsidR="00D73BE6" w:rsidRPr="00970238" w:rsidRDefault="00F93B9C">
      <w:pPr>
        <w:rPr>
          <w:rFonts w:ascii="Times New Roman" w:hAnsi="Times New Roman" w:cs="Times New Roman"/>
          <w:b/>
          <w:bCs/>
          <w:sz w:val="32"/>
          <w:szCs w:val="32"/>
        </w:rPr>
      </w:pPr>
      <w:r w:rsidRPr="00970238">
        <w:rPr>
          <w:rFonts w:ascii="Times New Roman" w:hAnsi="Times New Roman" w:cs="Times New Roman"/>
          <w:b/>
          <w:bCs/>
          <w:sz w:val="32"/>
          <w:szCs w:val="32"/>
        </w:rPr>
        <w:lastRenderedPageBreak/>
        <w:t>Table of Contents</w:t>
      </w:r>
    </w:p>
    <w:p w14:paraId="58D82537" w14:textId="1F3EA87A" w:rsidR="00F93B9C" w:rsidRPr="00970238" w:rsidRDefault="00970238" w:rsidP="00970238">
      <w:pPr>
        <w:pStyle w:val="ListParagraph"/>
        <w:numPr>
          <w:ilvl w:val="0"/>
          <w:numId w:val="10"/>
        </w:numPr>
        <w:spacing w:line="480" w:lineRule="auto"/>
        <w:rPr>
          <w:rFonts w:ascii="Times New Roman" w:hAnsi="Times New Roman" w:cs="Times New Roman"/>
          <w:b/>
          <w:bCs/>
          <w:sz w:val="28"/>
          <w:szCs w:val="28"/>
        </w:rPr>
      </w:pPr>
      <w:r w:rsidRPr="00970238">
        <w:rPr>
          <w:rFonts w:ascii="Times New Roman" w:hAnsi="Times New Roman" w:cs="Times New Roman"/>
          <w:b/>
          <w:bCs/>
          <w:sz w:val="28"/>
          <w:szCs w:val="28"/>
        </w:rPr>
        <w:t>Introduction</w:t>
      </w:r>
      <w:r>
        <w:rPr>
          <w:rFonts w:ascii="Times New Roman" w:hAnsi="Times New Roman" w:cs="Times New Roman"/>
          <w:b/>
          <w:bCs/>
          <w:sz w:val="28"/>
          <w:szCs w:val="28"/>
        </w:rPr>
        <w:t>……………………………………………………………….0</w:t>
      </w:r>
      <w:r w:rsidR="00915371">
        <w:rPr>
          <w:rFonts w:ascii="Times New Roman" w:hAnsi="Times New Roman" w:cs="Times New Roman"/>
          <w:b/>
          <w:bCs/>
          <w:sz w:val="28"/>
          <w:szCs w:val="28"/>
        </w:rPr>
        <w:t>2</w:t>
      </w:r>
    </w:p>
    <w:p w14:paraId="5257DEFF" w14:textId="7D698685" w:rsidR="00970238" w:rsidRPr="00970238" w:rsidRDefault="00970238" w:rsidP="00970238">
      <w:pPr>
        <w:pStyle w:val="ListParagraph"/>
        <w:numPr>
          <w:ilvl w:val="0"/>
          <w:numId w:val="10"/>
        </w:numPr>
        <w:spacing w:line="480" w:lineRule="auto"/>
        <w:rPr>
          <w:rFonts w:ascii="Times New Roman" w:hAnsi="Times New Roman" w:cs="Times New Roman"/>
          <w:b/>
          <w:bCs/>
          <w:sz w:val="28"/>
          <w:szCs w:val="28"/>
        </w:rPr>
      </w:pPr>
      <w:r w:rsidRPr="00970238">
        <w:rPr>
          <w:rFonts w:ascii="Times New Roman" w:hAnsi="Times New Roman" w:cs="Times New Roman"/>
          <w:b/>
          <w:bCs/>
          <w:sz w:val="28"/>
          <w:szCs w:val="28"/>
        </w:rPr>
        <w:t>Problem Definition</w:t>
      </w:r>
      <w:r>
        <w:rPr>
          <w:rFonts w:ascii="Times New Roman" w:hAnsi="Times New Roman" w:cs="Times New Roman"/>
          <w:b/>
          <w:bCs/>
          <w:sz w:val="28"/>
          <w:szCs w:val="28"/>
        </w:rPr>
        <w:t>………………………………………………………..02</w:t>
      </w:r>
    </w:p>
    <w:p w14:paraId="4A592EED" w14:textId="3B9EE146" w:rsidR="00970238" w:rsidRPr="00970238" w:rsidRDefault="00970238" w:rsidP="00970238">
      <w:pPr>
        <w:pStyle w:val="ListParagraph"/>
        <w:numPr>
          <w:ilvl w:val="0"/>
          <w:numId w:val="10"/>
        </w:numPr>
        <w:spacing w:line="480" w:lineRule="auto"/>
        <w:rPr>
          <w:rFonts w:ascii="Times New Roman" w:hAnsi="Times New Roman" w:cs="Times New Roman"/>
          <w:b/>
          <w:bCs/>
          <w:sz w:val="28"/>
          <w:szCs w:val="28"/>
        </w:rPr>
      </w:pPr>
      <w:r w:rsidRPr="00970238">
        <w:rPr>
          <w:rFonts w:ascii="Times New Roman" w:hAnsi="Times New Roman" w:cs="Times New Roman"/>
          <w:b/>
          <w:bCs/>
          <w:sz w:val="28"/>
          <w:szCs w:val="28"/>
        </w:rPr>
        <w:t>Objectives</w:t>
      </w:r>
      <w:r>
        <w:rPr>
          <w:rFonts w:ascii="Times New Roman" w:hAnsi="Times New Roman" w:cs="Times New Roman"/>
          <w:b/>
          <w:bCs/>
          <w:sz w:val="28"/>
          <w:szCs w:val="28"/>
        </w:rPr>
        <w:t>………………………………………………………………….03</w:t>
      </w:r>
    </w:p>
    <w:p w14:paraId="48B9B45A" w14:textId="35B3E38F" w:rsidR="00970238" w:rsidRPr="00970238" w:rsidRDefault="00970238" w:rsidP="00970238">
      <w:pPr>
        <w:pStyle w:val="ListParagraph"/>
        <w:numPr>
          <w:ilvl w:val="0"/>
          <w:numId w:val="10"/>
        </w:numPr>
        <w:spacing w:line="480" w:lineRule="auto"/>
        <w:rPr>
          <w:rFonts w:ascii="Times New Roman" w:hAnsi="Times New Roman" w:cs="Times New Roman"/>
          <w:b/>
          <w:bCs/>
          <w:sz w:val="28"/>
          <w:szCs w:val="28"/>
        </w:rPr>
      </w:pPr>
      <w:r w:rsidRPr="00970238">
        <w:rPr>
          <w:rFonts w:ascii="Times New Roman" w:hAnsi="Times New Roman" w:cs="Times New Roman"/>
          <w:b/>
          <w:bCs/>
          <w:sz w:val="28"/>
          <w:szCs w:val="28"/>
        </w:rPr>
        <w:t>Proposed Solution</w:t>
      </w:r>
      <w:r>
        <w:rPr>
          <w:rFonts w:ascii="Times New Roman" w:hAnsi="Times New Roman" w:cs="Times New Roman"/>
          <w:b/>
          <w:bCs/>
          <w:sz w:val="28"/>
          <w:szCs w:val="28"/>
        </w:rPr>
        <w:t>…………………………………………………………0</w:t>
      </w:r>
      <w:r w:rsidR="00915371">
        <w:rPr>
          <w:rFonts w:ascii="Times New Roman" w:hAnsi="Times New Roman" w:cs="Times New Roman"/>
          <w:b/>
          <w:bCs/>
          <w:sz w:val="28"/>
          <w:szCs w:val="28"/>
        </w:rPr>
        <w:t>3</w:t>
      </w:r>
    </w:p>
    <w:p w14:paraId="3F468067" w14:textId="63AC752A" w:rsidR="00970238" w:rsidRPr="00970238" w:rsidRDefault="00970238" w:rsidP="00970238">
      <w:pPr>
        <w:pStyle w:val="ListParagraph"/>
        <w:numPr>
          <w:ilvl w:val="0"/>
          <w:numId w:val="10"/>
        </w:numPr>
        <w:spacing w:line="480" w:lineRule="auto"/>
        <w:rPr>
          <w:rFonts w:ascii="Times New Roman" w:hAnsi="Times New Roman" w:cs="Times New Roman"/>
          <w:b/>
          <w:bCs/>
          <w:sz w:val="28"/>
          <w:szCs w:val="28"/>
        </w:rPr>
      </w:pPr>
      <w:r w:rsidRPr="00970238">
        <w:rPr>
          <w:rFonts w:ascii="Times New Roman" w:hAnsi="Times New Roman" w:cs="Times New Roman"/>
          <w:b/>
          <w:bCs/>
          <w:sz w:val="28"/>
          <w:szCs w:val="28"/>
        </w:rPr>
        <w:t>Hardware and Software Components</w:t>
      </w:r>
      <w:r>
        <w:rPr>
          <w:rFonts w:ascii="Times New Roman" w:hAnsi="Times New Roman" w:cs="Times New Roman"/>
          <w:b/>
          <w:bCs/>
          <w:sz w:val="28"/>
          <w:szCs w:val="28"/>
        </w:rPr>
        <w:t>…………………………………...0</w:t>
      </w:r>
      <w:r w:rsidR="00915371">
        <w:rPr>
          <w:rFonts w:ascii="Times New Roman" w:hAnsi="Times New Roman" w:cs="Times New Roman"/>
          <w:b/>
          <w:bCs/>
          <w:sz w:val="28"/>
          <w:szCs w:val="28"/>
        </w:rPr>
        <w:t>3</w:t>
      </w:r>
    </w:p>
    <w:p w14:paraId="4962467F" w14:textId="2ACCE1EA" w:rsidR="00970238" w:rsidRPr="00970238" w:rsidRDefault="00970238" w:rsidP="00970238">
      <w:pPr>
        <w:pStyle w:val="ListParagraph"/>
        <w:numPr>
          <w:ilvl w:val="0"/>
          <w:numId w:val="10"/>
        </w:numPr>
        <w:spacing w:line="480" w:lineRule="auto"/>
        <w:rPr>
          <w:rFonts w:ascii="Times New Roman" w:hAnsi="Times New Roman" w:cs="Times New Roman"/>
          <w:b/>
          <w:bCs/>
          <w:sz w:val="28"/>
          <w:szCs w:val="28"/>
        </w:rPr>
      </w:pPr>
      <w:r w:rsidRPr="00970238">
        <w:rPr>
          <w:rFonts w:ascii="Times New Roman" w:hAnsi="Times New Roman" w:cs="Times New Roman"/>
          <w:b/>
          <w:bCs/>
          <w:sz w:val="28"/>
          <w:szCs w:val="28"/>
        </w:rPr>
        <w:t>Expected Outcomes</w:t>
      </w:r>
      <w:r>
        <w:rPr>
          <w:rFonts w:ascii="Times New Roman" w:hAnsi="Times New Roman" w:cs="Times New Roman"/>
          <w:b/>
          <w:bCs/>
          <w:sz w:val="28"/>
          <w:szCs w:val="28"/>
        </w:rPr>
        <w:t>……………………………………………………….0</w:t>
      </w:r>
      <w:r w:rsidR="00915371">
        <w:rPr>
          <w:rFonts w:ascii="Times New Roman" w:hAnsi="Times New Roman" w:cs="Times New Roman"/>
          <w:b/>
          <w:bCs/>
          <w:sz w:val="28"/>
          <w:szCs w:val="28"/>
        </w:rPr>
        <w:t>4</w:t>
      </w:r>
    </w:p>
    <w:p w14:paraId="7BB33DAF" w14:textId="16561F66" w:rsidR="00970238" w:rsidRPr="00970238" w:rsidRDefault="00970238" w:rsidP="00970238">
      <w:pPr>
        <w:pStyle w:val="ListParagraph"/>
        <w:numPr>
          <w:ilvl w:val="0"/>
          <w:numId w:val="10"/>
        </w:numPr>
        <w:spacing w:line="480" w:lineRule="auto"/>
        <w:rPr>
          <w:rFonts w:ascii="Times New Roman" w:hAnsi="Times New Roman" w:cs="Times New Roman"/>
          <w:b/>
          <w:bCs/>
          <w:sz w:val="28"/>
          <w:szCs w:val="28"/>
        </w:rPr>
      </w:pPr>
      <w:r w:rsidRPr="00970238">
        <w:rPr>
          <w:rFonts w:ascii="Times New Roman" w:hAnsi="Times New Roman" w:cs="Times New Roman"/>
          <w:b/>
          <w:bCs/>
          <w:sz w:val="28"/>
          <w:szCs w:val="28"/>
        </w:rPr>
        <w:t>References</w:t>
      </w:r>
      <w:r>
        <w:rPr>
          <w:rFonts w:ascii="Times New Roman" w:hAnsi="Times New Roman" w:cs="Times New Roman"/>
          <w:b/>
          <w:bCs/>
          <w:sz w:val="28"/>
          <w:szCs w:val="28"/>
        </w:rPr>
        <w:t>…………………………………………………………………0</w:t>
      </w:r>
      <w:r w:rsidR="00915371">
        <w:rPr>
          <w:rFonts w:ascii="Times New Roman" w:hAnsi="Times New Roman" w:cs="Times New Roman"/>
          <w:b/>
          <w:bCs/>
          <w:sz w:val="28"/>
          <w:szCs w:val="28"/>
        </w:rPr>
        <w:t>5</w:t>
      </w:r>
    </w:p>
    <w:p w14:paraId="289E3E6F" w14:textId="77777777" w:rsidR="00970238" w:rsidRDefault="00970238">
      <w:pPr>
        <w:rPr>
          <w:rFonts w:ascii="Times New Roman" w:hAnsi="Times New Roman" w:cs="Times New Roman"/>
          <w:b/>
          <w:bCs/>
          <w:sz w:val="28"/>
          <w:szCs w:val="28"/>
        </w:rPr>
      </w:pPr>
    </w:p>
    <w:p w14:paraId="03C42C46" w14:textId="77777777" w:rsidR="00F93B9C" w:rsidRDefault="00F93B9C">
      <w:pPr>
        <w:rPr>
          <w:rFonts w:ascii="Times New Roman" w:hAnsi="Times New Roman" w:cs="Times New Roman"/>
          <w:b/>
          <w:bCs/>
          <w:sz w:val="28"/>
          <w:szCs w:val="28"/>
        </w:rPr>
      </w:pPr>
    </w:p>
    <w:p w14:paraId="02C5805E" w14:textId="77777777" w:rsidR="00F93B9C" w:rsidRDefault="00F93B9C">
      <w:pPr>
        <w:rPr>
          <w:rFonts w:ascii="Times New Roman" w:hAnsi="Times New Roman" w:cs="Times New Roman"/>
          <w:b/>
          <w:bCs/>
          <w:sz w:val="28"/>
          <w:szCs w:val="28"/>
        </w:rPr>
      </w:pPr>
    </w:p>
    <w:p w14:paraId="6C74F7B5" w14:textId="77777777" w:rsidR="00F93B9C" w:rsidRDefault="00F93B9C">
      <w:pPr>
        <w:rPr>
          <w:rFonts w:ascii="Times New Roman" w:hAnsi="Times New Roman" w:cs="Times New Roman"/>
          <w:b/>
          <w:bCs/>
          <w:sz w:val="28"/>
          <w:szCs w:val="28"/>
        </w:rPr>
      </w:pPr>
    </w:p>
    <w:p w14:paraId="371FCB4E" w14:textId="77777777" w:rsidR="00F93B9C" w:rsidRDefault="00F93B9C">
      <w:pPr>
        <w:rPr>
          <w:rFonts w:ascii="Times New Roman" w:hAnsi="Times New Roman" w:cs="Times New Roman"/>
          <w:b/>
          <w:bCs/>
          <w:sz w:val="28"/>
          <w:szCs w:val="28"/>
        </w:rPr>
      </w:pPr>
    </w:p>
    <w:p w14:paraId="4CD93A52" w14:textId="77777777" w:rsidR="00F93B9C" w:rsidRDefault="00F93B9C">
      <w:pPr>
        <w:rPr>
          <w:rFonts w:ascii="Times New Roman" w:hAnsi="Times New Roman" w:cs="Times New Roman"/>
          <w:b/>
          <w:bCs/>
          <w:sz w:val="28"/>
          <w:szCs w:val="28"/>
        </w:rPr>
      </w:pPr>
    </w:p>
    <w:p w14:paraId="2D1AF92B" w14:textId="77777777" w:rsidR="00F93B9C" w:rsidRDefault="00F93B9C">
      <w:pPr>
        <w:rPr>
          <w:rFonts w:ascii="Times New Roman" w:hAnsi="Times New Roman" w:cs="Times New Roman"/>
          <w:b/>
          <w:bCs/>
          <w:sz w:val="28"/>
          <w:szCs w:val="28"/>
        </w:rPr>
      </w:pPr>
    </w:p>
    <w:p w14:paraId="65CD0880" w14:textId="77777777" w:rsidR="00F93B9C" w:rsidRDefault="00F93B9C">
      <w:pPr>
        <w:rPr>
          <w:rFonts w:ascii="Times New Roman" w:hAnsi="Times New Roman" w:cs="Times New Roman"/>
          <w:b/>
          <w:bCs/>
          <w:sz w:val="28"/>
          <w:szCs w:val="28"/>
        </w:rPr>
      </w:pPr>
    </w:p>
    <w:p w14:paraId="7CDE3F1E" w14:textId="77777777" w:rsidR="00F93B9C" w:rsidRDefault="00F93B9C">
      <w:pPr>
        <w:rPr>
          <w:rFonts w:ascii="Times New Roman" w:hAnsi="Times New Roman" w:cs="Times New Roman"/>
          <w:b/>
          <w:bCs/>
          <w:sz w:val="28"/>
          <w:szCs w:val="28"/>
        </w:rPr>
      </w:pPr>
    </w:p>
    <w:p w14:paraId="28A75870" w14:textId="77777777" w:rsidR="00F93B9C" w:rsidRDefault="00F93B9C">
      <w:pPr>
        <w:rPr>
          <w:rFonts w:ascii="Times New Roman" w:hAnsi="Times New Roman" w:cs="Times New Roman"/>
          <w:b/>
          <w:bCs/>
          <w:sz w:val="28"/>
          <w:szCs w:val="28"/>
        </w:rPr>
      </w:pPr>
    </w:p>
    <w:p w14:paraId="75A13483" w14:textId="77777777" w:rsidR="00F93B9C" w:rsidRDefault="00F93B9C">
      <w:pPr>
        <w:rPr>
          <w:rFonts w:ascii="Times New Roman" w:hAnsi="Times New Roman" w:cs="Times New Roman"/>
          <w:b/>
          <w:bCs/>
          <w:sz w:val="28"/>
          <w:szCs w:val="28"/>
        </w:rPr>
      </w:pPr>
    </w:p>
    <w:p w14:paraId="770463F5" w14:textId="77777777" w:rsidR="00F93B9C" w:rsidRDefault="00F93B9C">
      <w:pPr>
        <w:rPr>
          <w:rFonts w:ascii="Times New Roman" w:hAnsi="Times New Roman" w:cs="Times New Roman"/>
          <w:b/>
          <w:bCs/>
          <w:sz w:val="28"/>
          <w:szCs w:val="28"/>
        </w:rPr>
      </w:pPr>
    </w:p>
    <w:p w14:paraId="6DEEE154" w14:textId="77777777" w:rsidR="00970238" w:rsidRDefault="00970238">
      <w:pPr>
        <w:rPr>
          <w:rFonts w:ascii="Times New Roman" w:hAnsi="Times New Roman" w:cs="Times New Roman"/>
          <w:b/>
          <w:bCs/>
          <w:sz w:val="28"/>
          <w:szCs w:val="28"/>
        </w:rPr>
      </w:pPr>
    </w:p>
    <w:p w14:paraId="2718E41B" w14:textId="77777777" w:rsidR="00F93B9C" w:rsidRDefault="00F93B9C">
      <w:pPr>
        <w:rPr>
          <w:rFonts w:ascii="Times New Roman" w:hAnsi="Times New Roman" w:cs="Times New Roman"/>
          <w:b/>
          <w:bCs/>
          <w:sz w:val="28"/>
          <w:szCs w:val="28"/>
        </w:rPr>
      </w:pPr>
    </w:p>
    <w:p w14:paraId="1D491378" w14:textId="7D2A5971" w:rsidR="00F93B9C" w:rsidRDefault="00F93B9C" w:rsidP="00F93B9C">
      <w:pPr>
        <w:pStyle w:val="ListParagraph"/>
        <w:numPr>
          <w:ilvl w:val="0"/>
          <w:numId w:val="1"/>
        </w:numPr>
        <w:rPr>
          <w:rFonts w:ascii="Times New Roman" w:hAnsi="Times New Roman" w:cs="Times New Roman"/>
          <w:b/>
          <w:bCs/>
          <w:sz w:val="28"/>
          <w:szCs w:val="28"/>
        </w:rPr>
      </w:pPr>
      <w:r w:rsidRPr="00F93B9C">
        <w:rPr>
          <w:rFonts w:ascii="Times New Roman" w:hAnsi="Times New Roman" w:cs="Times New Roman"/>
          <w:b/>
          <w:bCs/>
          <w:sz w:val="28"/>
          <w:szCs w:val="28"/>
        </w:rPr>
        <w:lastRenderedPageBreak/>
        <w:t>Introduction</w:t>
      </w:r>
    </w:p>
    <w:p w14:paraId="5E2FEF1C" w14:textId="77777777" w:rsidR="00DB0AD7" w:rsidRDefault="00DB0AD7" w:rsidP="00DB0AD7">
      <w:pPr>
        <w:pStyle w:val="ListParagraph"/>
        <w:rPr>
          <w:rFonts w:ascii="Times New Roman" w:hAnsi="Times New Roman" w:cs="Times New Roman"/>
          <w:b/>
          <w:bCs/>
          <w:sz w:val="28"/>
          <w:szCs w:val="28"/>
        </w:rPr>
      </w:pPr>
    </w:p>
    <w:p w14:paraId="243E182C" w14:textId="19244880" w:rsidR="00DB0AD7" w:rsidRPr="008E27FD" w:rsidRDefault="00DB0AD7" w:rsidP="008E27FD">
      <w:pPr>
        <w:pStyle w:val="ListParagraph"/>
        <w:spacing w:line="240" w:lineRule="auto"/>
        <w:jc w:val="both"/>
        <w:rPr>
          <w:rFonts w:ascii="Times New Roman" w:hAnsi="Times New Roman" w:cs="Times New Roman"/>
        </w:rPr>
      </w:pPr>
      <w:r w:rsidRPr="008E27FD">
        <w:rPr>
          <w:rFonts w:ascii="Times New Roman" w:hAnsi="Times New Roman" w:cs="Times New Roman"/>
        </w:rPr>
        <w:t>Internet of Things (IoT) is a network of interconnected physical objects that are embedded with sensors, software, and other technologies that connect and share data with other devices and systems over the internet. IoT technology has been used in the construction industry to improve safety, efficiency, and decision-making through automation and data analytics.</w:t>
      </w:r>
    </w:p>
    <w:p w14:paraId="70EE20B0" w14:textId="77777777" w:rsidR="00DB0AD7" w:rsidRPr="008E27FD" w:rsidRDefault="00DB0AD7" w:rsidP="008E27FD">
      <w:pPr>
        <w:pStyle w:val="ListParagraph"/>
        <w:spacing w:line="240" w:lineRule="auto"/>
        <w:jc w:val="both"/>
        <w:rPr>
          <w:rFonts w:ascii="Times New Roman" w:hAnsi="Times New Roman" w:cs="Times New Roman"/>
        </w:rPr>
      </w:pPr>
    </w:p>
    <w:p w14:paraId="3D0E380B" w14:textId="6F390F03" w:rsidR="0002102A" w:rsidRPr="008E27FD" w:rsidRDefault="00FA4EE3" w:rsidP="008E27FD">
      <w:pPr>
        <w:pStyle w:val="ListParagraph"/>
        <w:spacing w:line="240" w:lineRule="auto"/>
        <w:jc w:val="both"/>
        <w:rPr>
          <w:rFonts w:ascii="Times New Roman" w:hAnsi="Times New Roman" w:cs="Times New Roman"/>
        </w:rPr>
      </w:pPr>
      <w:r w:rsidRPr="008E27FD">
        <w:rPr>
          <w:rFonts w:ascii="Times New Roman" w:hAnsi="Times New Roman" w:cs="Times New Roman"/>
        </w:rPr>
        <w:t>Construction sites are among the most hazardous working environments, with high risks of falls, gas exposure, heat stress, and unauthorized access to restricted zones. Many accidents occur due to the lack of real-time visibility of worker locations and delayed emergency response. Recent studies highlight that IoT-based wearable systems and RFID technologies can significantly enhance construction safety by providing real-time tracking and automated alerts while preserving worker privacy (Shahhin et al., 2025; Häikiö et al., 2020). This project proposes an IoT-based smart safety vest that integrates RFID based location tracking with environmental and motion sensors to improve construction site safety.</w:t>
      </w:r>
    </w:p>
    <w:p w14:paraId="0CE9CDF1" w14:textId="77777777" w:rsidR="00FA4EE3" w:rsidRDefault="00FA4EE3" w:rsidP="00DB0AD7">
      <w:pPr>
        <w:pStyle w:val="ListParagraph"/>
        <w:jc w:val="both"/>
        <w:rPr>
          <w:rFonts w:ascii="Times New Roman" w:hAnsi="Times New Roman" w:cs="Times New Roman"/>
          <w:sz w:val="26"/>
          <w:szCs w:val="26"/>
        </w:rPr>
      </w:pPr>
    </w:p>
    <w:p w14:paraId="325CD16E" w14:textId="7B3EB345" w:rsidR="00633417" w:rsidRPr="00633417" w:rsidRDefault="0002102A" w:rsidP="00633417">
      <w:pPr>
        <w:pStyle w:val="ListParagraph"/>
        <w:numPr>
          <w:ilvl w:val="0"/>
          <w:numId w:val="1"/>
        </w:numPr>
        <w:jc w:val="both"/>
        <w:rPr>
          <w:rFonts w:ascii="Times New Roman" w:hAnsi="Times New Roman" w:cs="Times New Roman"/>
          <w:b/>
          <w:bCs/>
          <w:sz w:val="28"/>
          <w:szCs w:val="28"/>
        </w:rPr>
      </w:pPr>
      <w:r w:rsidRPr="0002102A">
        <w:rPr>
          <w:rFonts w:ascii="Times New Roman" w:hAnsi="Times New Roman" w:cs="Times New Roman"/>
          <w:b/>
          <w:bCs/>
          <w:sz w:val="28"/>
          <w:szCs w:val="28"/>
        </w:rPr>
        <w:t>Problem Definition</w:t>
      </w:r>
    </w:p>
    <w:p w14:paraId="2DDB444D" w14:textId="77777777" w:rsidR="00633417" w:rsidRPr="00633417" w:rsidRDefault="00633417" w:rsidP="00633417">
      <w:pPr>
        <w:ind w:left="360"/>
        <w:jc w:val="both"/>
        <w:rPr>
          <w:rFonts w:ascii="Times New Roman" w:eastAsia="Times New Roman" w:hAnsi="Times New Roman" w:cs="Times New Roman"/>
          <w:kern w:val="0"/>
          <w14:ligatures w14:val="none"/>
        </w:rPr>
      </w:pPr>
      <w:r w:rsidRPr="00633417">
        <w:rPr>
          <w:rFonts w:ascii="Times New Roman" w:eastAsia="Times New Roman" w:hAnsi="Times New Roman" w:cs="Times New Roman"/>
          <w:kern w:val="0"/>
          <w14:ligatures w14:val="none"/>
        </w:rPr>
        <w:t>Previous studies on IoT-based construction site safety have primarily focused on wearable sensors for hazard detection, environmental monitoring, and fall detection. For example, Shahhin et al. (2025) implemented RFID for safety vests, but their system focused mainly on human identification rather than real-time zone tracking. Häikiö et al. (2020) and Chung et al. (2021) developed IoT monitoring systems that measured environmental hazards and worker movement patterns, yet they relied heavily on multiple devices or complex sensor arrays, making deployment costly and less practical for large construction sites. Other solutions, such as those by Kanan et al. (2018) and Wong et al. (2021), emphasized autonomous hazard detection and worker activity tracking but did not address privacy concerns or low-cost, scalable zone-based location monitoring.</w:t>
      </w:r>
    </w:p>
    <w:p w14:paraId="4FD8018F" w14:textId="77777777" w:rsidR="00633417" w:rsidRPr="00633417" w:rsidRDefault="00633417" w:rsidP="00633417">
      <w:pPr>
        <w:ind w:left="360"/>
        <w:jc w:val="both"/>
        <w:rPr>
          <w:rFonts w:ascii="Times New Roman" w:eastAsia="Times New Roman" w:hAnsi="Times New Roman" w:cs="Times New Roman"/>
          <w:kern w:val="0"/>
          <w14:ligatures w14:val="none"/>
        </w:rPr>
      </w:pPr>
      <w:r w:rsidRPr="00633417">
        <w:rPr>
          <w:rFonts w:ascii="Times New Roman" w:eastAsia="Times New Roman" w:hAnsi="Times New Roman" w:cs="Times New Roman"/>
          <w:kern w:val="0"/>
          <w14:ligatures w14:val="none"/>
        </w:rPr>
        <w:t>Furthermore, camera-based or motion-based systems for worker activity estimation (Anjum &amp; Luz, 2022; Khan, 2022) can be prone to errors due to worker behavior and may not be privacy-friendly. Many of these systems either fail to provide real-time location data or are limited in scalability across large construction sites.</w:t>
      </w:r>
    </w:p>
    <w:p w14:paraId="2CC09EA5" w14:textId="77777777" w:rsidR="00633417" w:rsidRPr="00633417" w:rsidRDefault="00633417" w:rsidP="00633417">
      <w:pPr>
        <w:ind w:left="360"/>
        <w:jc w:val="both"/>
        <w:rPr>
          <w:rFonts w:ascii="Times New Roman" w:eastAsia="Times New Roman" w:hAnsi="Times New Roman" w:cs="Times New Roman"/>
          <w:kern w:val="0"/>
          <w14:ligatures w14:val="none"/>
        </w:rPr>
      </w:pPr>
      <w:r w:rsidRPr="00633417">
        <w:rPr>
          <w:rFonts w:ascii="Times New Roman" w:eastAsia="Times New Roman" w:hAnsi="Times New Roman" w:cs="Times New Roman"/>
          <w:kern w:val="0"/>
          <w14:ligatures w14:val="none"/>
        </w:rPr>
        <w:t>This project addresses these gaps by proposing a single wearable smart safety vest that integrates RFID-based location tracking with environmental and motion sensors. Unlike existing solutions, this system offers:</w:t>
      </w:r>
    </w:p>
    <w:p w14:paraId="53C653FF" w14:textId="77777777" w:rsidR="00633417" w:rsidRDefault="00633417" w:rsidP="00633417">
      <w:pPr>
        <w:ind w:left="360"/>
        <w:jc w:val="both"/>
        <w:rPr>
          <w:rFonts w:ascii="Times New Roman" w:eastAsia="Times New Roman" w:hAnsi="Times New Roman" w:cs="Times New Roman"/>
          <w:kern w:val="0"/>
          <w14:ligatures w14:val="none"/>
        </w:rPr>
      </w:pPr>
    </w:p>
    <w:p w14:paraId="450B2EBB" w14:textId="590C9BEA" w:rsidR="00633417" w:rsidRPr="00633417" w:rsidRDefault="00633417" w:rsidP="00633417">
      <w:pPr>
        <w:pStyle w:val="ListParagraph"/>
        <w:numPr>
          <w:ilvl w:val="0"/>
          <w:numId w:val="3"/>
        </w:numPr>
        <w:jc w:val="both"/>
        <w:rPr>
          <w:rFonts w:ascii="Times New Roman" w:eastAsia="Times New Roman" w:hAnsi="Times New Roman" w:cs="Times New Roman"/>
          <w:kern w:val="0"/>
          <w14:ligatures w14:val="none"/>
        </w:rPr>
      </w:pPr>
      <w:r w:rsidRPr="00633417">
        <w:rPr>
          <w:rFonts w:ascii="Times New Roman" w:eastAsia="Times New Roman" w:hAnsi="Times New Roman" w:cs="Times New Roman"/>
          <w:kern w:val="0"/>
          <w14:ligatures w14:val="none"/>
        </w:rPr>
        <w:t>Real-time, zone-based worker location tracking for immediate hazard awareness.</w:t>
      </w:r>
    </w:p>
    <w:p w14:paraId="44E72671" w14:textId="045ED482" w:rsidR="00633417" w:rsidRPr="00633417" w:rsidRDefault="00633417" w:rsidP="00633417">
      <w:pPr>
        <w:pStyle w:val="ListParagraph"/>
        <w:numPr>
          <w:ilvl w:val="0"/>
          <w:numId w:val="3"/>
        </w:numPr>
        <w:jc w:val="both"/>
        <w:rPr>
          <w:rFonts w:ascii="Times New Roman" w:eastAsia="Times New Roman" w:hAnsi="Times New Roman" w:cs="Times New Roman"/>
          <w:kern w:val="0"/>
          <w14:ligatures w14:val="none"/>
        </w:rPr>
      </w:pPr>
      <w:r w:rsidRPr="00633417">
        <w:rPr>
          <w:rFonts w:ascii="Times New Roman" w:eastAsia="Times New Roman" w:hAnsi="Times New Roman" w:cs="Times New Roman"/>
          <w:kern w:val="0"/>
          <w14:ligatures w14:val="none"/>
        </w:rPr>
        <w:t>Privacy-friendly monitoring, avoiding cameras or intrusive sensors.</w:t>
      </w:r>
    </w:p>
    <w:p w14:paraId="72BA92FE" w14:textId="77777777" w:rsidR="00633417" w:rsidRPr="00633417" w:rsidRDefault="00633417" w:rsidP="00633417">
      <w:pPr>
        <w:pStyle w:val="ListParagraph"/>
        <w:numPr>
          <w:ilvl w:val="0"/>
          <w:numId w:val="3"/>
        </w:numPr>
        <w:jc w:val="both"/>
        <w:rPr>
          <w:rFonts w:ascii="Times New Roman" w:eastAsia="Times New Roman" w:hAnsi="Times New Roman" w:cs="Times New Roman"/>
          <w:kern w:val="0"/>
          <w14:ligatures w14:val="none"/>
        </w:rPr>
      </w:pPr>
      <w:r w:rsidRPr="00633417">
        <w:rPr>
          <w:rFonts w:ascii="Times New Roman" w:eastAsia="Times New Roman" w:hAnsi="Times New Roman" w:cs="Times New Roman"/>
          <w:kern w:val="0"/>
          <w14:ligatures w14:val="none"/>
        </w:rPr>
        <w:lastRenderedPageBreak/>
        <w:t>Low-cost, scalable implementation, using a single vest per worker.</w:t>
      </w:r>
    </w:p>
    <w:p w14:paraId="7AA60139" w14:textId="77777777" w:rsidR="00633417" w:rsidRPr="00633417" w:rsidRDefault="00633417" w:rsidP="00633417">
      <w:pPr>
        <w:pStyle w:val="ListParagraph"/>
        <w:numPr>
          <w:ilvl w:val="0"/>
          <w:numId w:val="3"/>
        </w:numPr>
        <w:jc w:val="both"/>
        <w:rPr>
          <w:rFonts w:ascii="Times New Roman" w:eastAsia="Times New Roman" w:hAnsi="Times New Roman" w:cs="Times New Roman"/>
          <w:kern w:val="0"/>
          <w14:ligatures w14:val="none"/>
        </w:rPr>
      </w:pPr>
      <w:r w:rsidRPr="00633417">
        <w:rPr>
          <w:rFonts w:ascii="Times New Roman" w:eastAsia="Times New Roman" w:hAnsi="Times New Roman" w:cs="Times New Roman"/>
          <w:kern w:val="0"/>
          <w14:ligatures w14:val="none"/>
        </w:rPr>
        <w:t>Integrated environmental and fall detection, making the vest a multifunctional safety device.</w:t>
      </w:r>
    </w:p>
    <w:p w14:paraId="4D89D7B9" w14:textId="546DBD21" w:rsidR="00633417" w:rsidRDefault="00633417" w:rsidP="00633417">
      <w:pPr>
        <w:ind w:left="360"/>
        <w:jc w:val="both"/>
        <w:rPr>
          <w:rFonts w:ascii="Times New Roman" w:eastAsia="Times New Roman" w:hAnsi="Times New Roman" w:cs="Times New Roman"/>
          <w:kern w:val="0"/>
          <w14:ligatures w14:val="none"/>
        </w:rPr>
      </w:pPr>
      <w:r w:rsidRPr="00633417">
        <w:rPr>
          <w:rFonts w:ascii="Times New Roman" w:eastAsia="Times New Roman" w:hAnsi="Times New Roman" w:cs="Times New Roman"/>
          <w:kern w:val="0"/>
          <w14:ligatures w14:val="none"/>
        </w:rPr>
        <w:t>By combining these strengths, the project provides a practical and deployable solution to enhance construction site safety while addressing the limitations of previous IoT approaches</w:t>
      </w:r>
      <w:r>
        <w:rPr>
          <w:rFonts w:ascii="Times New Roman" w:eastAsia="Times New Roman" w:hAnsi="Times New Roman" w:cs="Times New Roman"/>
          <w:kern w:val="0"/>
          <w14:ligatures w14:val="none"/>
        </w:rPr>
        <w:t>.</w:t>
      </w:r>
    </w:p>
    <w:p w14:paraId="680748B6" w14:textId="77777777" w:rsidR="00633417" w:rsidRPr="00633417" w:rsidRDefault="00633417" w:rsidP="00633417">
      <w:pPr>
        <w:ind w:left="360"/>
        <w:jc w:val="both"/>
        <w:rPr>
          <w:rFonts w:ascii="Times New Roman" w:eastAsia="Times New Roman" w:hAnsi="Times New Roman" w:cs="Times New Roman"/>
          <w:kern w:val="0"/>
          <w14:ligatures w14:val="none"/>
        </w:rPr>
      </w:pPr>
    </w:p>
    <w:p w14:paraId="609BCF54" w14:textId="77777777" w:rsidR="00633417" w:rsidRDefault="0002102A" w:rsidP="00633417">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734A45B3" w14:textId="0F65A16A" w:rsidR="00633417" w:rsidRPr="00633417" w:rsidRDefault="00633417" w:rsidP="00633417">
      <w:pPr>
        <w:ind w:left="360"/>
        <w:jc w:val="both"/>
        <w:rPr>
          <w:rFonts w:ascii="Times New Roman" w:hAnsi="Times New Roman" w:cs="Times New Roman"/>
        </w:rPr>
      </w:pPr>
      <w:r>
        <w:rPr>
          <w:rFonts w:ascii="Times New Roman" w:hAnsi="Times New Roman" w:cs="Times New Roman"/>
        </w:rPr>
        <w:t xml:space="preserve">The objective of the proposed project is to </w:t>
      </w:r>
      <w:r w:rsidRPr="00633417">
        <w:rPr>
          <w:rFonts w:ascii="Times New Roman" w:hAnsi="Times New Roman" w:cs="Times New Roman"/>
        </w:rPr>
        <w:t>design and develop an IoT-based smart safety vest using RFID technology for real-time worker location tracking and safety monitoring in construction sites.</w:t>
      </w:r>
    </w:p>
    <w:p w14:paraId="34DEB740" w14:textId="77777777" w:rsidR="00633417" w:rsidRPr="00633417" w:rsidRDefault="00633417" w:rsidP="00633417">
      <w:pPr>
        <w:pStyle w:val="ListParagraph"/>
        <w:numPr>
          <w:ilvl w:val="0"/>
          <w:numId w:val="5"/>
        </w:numPr>
        <w:jc w:val="both"/>
        <w:rPr>
          <w:rFonts w:ascii="Times New Roman" w:hAnsi="Times New Roman" w:cs="Times New Roman"/>
        </w:rPr>
      </w:pPr>
      <w:r w:rsidRPr="00633417">
        <w:rPr>
          <w:rFonts w:ascii="Times New Roman" w:hAnsi="Times New Roman" w:cs="Times New Roman"/>
        </w:rPr>
        <w:t>To implement RFID-based worker identification and zone-level location tracking.</w:t>
      </w:r>
    </w:p>
    <w:p w14:paraId="5F28E9EA" w14:textId="77777777" w:rsidR="00633417" w:rsidRPr="00633417" w:rsidRDefault="00633417" w:rsidP="00633417">
      <w:pPr>
        <w:pStyle w:val="ListParagraph"/>
        <w:numPr>
          <w:ilvl w:val="0"/>
          <w:numId w:val="5"/>
        </w:numPr>
        <w:jc w:val="both"/>
        <w:rPr>
          <w:rFonts w:ascii="Times New Roman" w:hAnsi="Times New Roman" w:cs="Times New Roman"/>
        </w:rPr>
      </w:pPr>
      <w:r w:rsidRPr="00633417">
        <w:rPr>
          <w:rFonts w:ascii="Times New Roman" w:hAnsi="Times New Roman" w:cs="Times New Roman"/>
        </w:rPr>
        <w:t>To monitor hazardous gas exposure near workers in real time.</w:t>
      </w:r>
    </w:p>
    <w:p w14:paraId="3FA2A3C7" w14:textId="77777777" w:rsidR="00633417" w:rsidRPr="00633417" w:rsidRDefault="00633417" w:rsidP="00633417">
      <w:pPr>
        <w:pStyle w:val="ListParagraph"/>
        <w:numPr>
          <w:ilvl w:val="0"/>
          <w:numId w:val="5"/>
        </w:numPr>
        <w:jc w:val="both"/>
        <w:rPr>
          <w:rFonts w:ascii="Times New Roman" w:hAnsi="Times New Roman" w:cs="Times New Roman"/>
        </w:rPr>
      </w:pPr>
      <w:r w:rsidRPr="00633417">
        <w:rPr>
          <w:rFonts w:ascii="Times New Roman" w:hAnsi="Times New Roman" w:cs="Times New Roman"/>
        </w:rPr>
        <w:t>To detect unsafe temperature conditions and potential heat stress.</w:t>
      </w:r>
    </w:p>
    <w:p w14:paraId="5D71E71A" w14:textId="77777777" w:rsidR="00633417" w:rsidRPr="00633417" w:rsidRDefault="00633417" w:rsidP="00633417">
      <w:pPr>
        <w:pStyle w:val="ListParagraph"/>
        <w:numPr>
          <w:ilvl w:val="0"/>
          <w:numId w:val="5"/>
        </w:numPr>
        <w:jc w:val="both"/>
        <w:rPr>
          <w:rFonts w:ascii="Times New Roman" w:hAnsi="Times New Roman" w:cs="Times New Roman"/>
        </w:rPr>
      </w:pPr>
      <w:r w:rsidRPr="00633417">
        <w:rPr>
          <w:rFonts w:ascii="Times New Roman" w:hAnsi="Times New Roman" w:cs="Times New Roman"/>
        </w:rPr>
        <w:t>To identify fall or sudden impact incidents using motion sensors.</w:t>
      </w:r>
    </w:p>
    <w:p w14:paraId="75BBBA2B" w14:textId="77777777" w:rsidR="00633417" w:rsidRPr="00633417" w:rsidRDefault="00633417" w:rsidP="00633417">
      <w:pPr>
        <w:pStyle w:val="ListParagraph"/>
        <w:numPr>
          <w:ilvl w:val="0"/>
          <w:numId w:val="5"/>
        </w:numPr>
        <w:jc w:val="both"/>
        <w:rPr>
          <w:rFonts w:ascii="Times New Roman" w:hAnsi="Times New Roman" w:cs="Times New Roman"/>
        </w:rPr>
      </w:pPr>
      <w:r w:rsidRPr="00633417">
        <w:rPr>
          <w:rFonts w:ascii="Times New Roman" w:hAnsi="Times New Roman" w:cs="Times New Roman"/>
        </w:rPr>
        <w:t>To provide real-time alerts and cloud-based monitoring for supervisors.</w:t>
      </w:r>
    </w:p>
    <w:p w14:paraId="3391AFED" w14:textId="77777777" w:rsidR="00633417" w:rsidRDefault="00633417" w:rsidP="00633417">
      <w:pPr>
        <w:pStyle w:val="ListParagraph"/>
        <w:jc w:val="both"/>
        <w:rPr>
          <w:rFonts w:ascii="Times New Roman" w:hAnsi="Times New Roman" w:cs="Times New Roman"/>
          <w:b/>
          <w:bCs/>
          <w:sz w:val="28"/>
          <w:szCs w:val="28"/>
        </w:rPr>
      </w:pPr>
    </w:p>
    <w:p w14:paraId="667D19BF" w14:textId="7ED23081" w:rsidR="0002102A" w:rsidRDefault="0002102A" w:rsidP="00633417">
      <w:pPr>
        <w:pStyle w:val="ListParagraph"/>
        <w:numPr>
          <w:ilvl w:val="0"/>
          <w:numId w:val="1"/>
        </w:numPr>
        <w:jc w:val="both"/>
        <w:rPr>
          <w:rFonts w:ascii="Times New Roman" w:hAnsi="Times New Roman" w:cs="Times New Roman"/>
          <w:b/>
          <w:bCs/>
          <w:sz w:val="28"/>
          <w:szCs w:val="28"/>
        </w:rPr>
      </w:pPr>
      <w:r w:rsidRPr="00633417">
        <w:rPr>
          <w:rFonts w:ascii="Times New Roman" w:hAnsi="Times New Roman" w:cs="Times New Roman"/>
          <w:b/>
          <w:bCs/>
          <w:sz w:val="28"/>
          <w:szCs w:val="28"/>
        </w:rPr>
        <w:t>Proposed Solution</w:t>
      </w:r>
    </w:p>
    <w:p w14:paraId="15DF4110" w14:textId="160F28BC" w:rsidR="00D63979" w:rsidRDefault="00D63979" w:rsidP="00D63979">
      <w:pPr>
        <w:pStyle w:val="NormalWeb"/>
        <w:ind w:left="360"/>
        <w:jc w:val="both"/>
      </w:pPr>
      <w:r>
        <w:t xml:space="preserve">The proposed system consists of a </w:t>
      </w:r>
      <w:r w:rsidRPr="00D63979">
        <w:rPr>
          <w:rStyle w:val="Strong"/>
          <w:rFonts w:eastAsiaTheme="majorEastAsia"/>
          <w:b w:val="0"/>
          <w:bCs w:val="0"/>
        </w:rPr>
        <w:t>smart safety vest</w:t>
      </w:r>
      <w:r>
        <w:t xml:space="preserve"> embedded with a passive RFID tag and multiple safety sensors. RFID readers installed at different construction site zones detect worker location. Sensor data collected from the vest is processed using a microcontroller and transmitted to a cloud platform via Wi-Fi.</w:t>
      </w:r>
    </w:p>
    <w:p w14:paraId="051EC697" w14:textId="5FE38326" w:rsidR="0096193A" w:rsidRDefault="00D63979" w:rsidP="00C27D8E">
      <w:pPr>
        <w:pStyle w:val="NormalWeb"/>
        <w:ind w:left="360"/>
        <w:jc w:val="both"/>
      </w:pPr>
      <w:r>
        <w:t xml:space="preserve">If a worker enters a restricted area, experiences unsafe environmental conditions, or suffers a fall, the system generates instant alerts locally and remotely. This approach provides a </w:t>
      </w:r>
      <w:r w:rsidRPr="00D63979">
        <w:rPr>
          <w:rStyle w:val="Strong"/>
          <w:rFonts w:eastAsiaTheme="majorEastAsia"/>
          <w:b w:val="0"/>
          <w:bCs w:val="0"/>
        </w:rPr>
        <w:t>non-intrusive, scalable, and real-time safety monitoring solution</w:t>
      </w:r>
      <w:r>
        <w:t>, aligning with findings from recent IoT-based construction safety research (Wong et al., 2021; Anjum &amp; Luz, 2022).</w:t>
      </w:r>
    </w:p>
    <w:p w14:paraId="339458C8" w14:textId="40CDDCBA" w:rsidR="00D63979" w:rsidRPr="00D63979" w:rsidRDefault="00D63979" w:rsidP="00C27D8E">
      <w:pPr>
        <w:pStyle w:val="NormalWeb"/>
        <w:numPr>
          <w:ilvl w:val="0"/>
          <w:numId w:val="1"/>
        </w:numPr>
        <w:jc w:val="both"/>
        <w:rPr>
          <w:b/>
          <w:bCs/>
          <w:sz w:val="28"/>
          <w:szCs w:val="28"/>
        </w:rPr>
      </w:pPr>
      <w:r w:rsidRPr="00D63979">
        <w:rPr>
          <w:b/>
          <w:bCs/>
          <w:sz w:val="28"/>
          <w:szCs w:val="28"/>
        </w:rPr>
        <w:t>Hardware and Software Requirements</w:t>
      </w:r>
    </w:p>
    <w:p w14:paraId="5D1EAEB2" w14:textId="77777777" w:rsidR="00D63979" w:rsidRPr="00D63979" w:rsidRDefault="00D63979" w:rsidP="00D63979">
      <w:pPr>
        <w:pStyle w:val="NormalWeb"/>
        <w:ind w:left="360"/>
        <w:jc w:val="both"/>
        <w:rPr>
          <w:b/>
          <w:bCs/>
        </w:rPr>
      </w:pPr>
      <w:r w:rsidRPr="00D63979">
        <w:rPr>
          <w:b/>
          <w:bCs/>
        </w:rPr>
        <w:t>Hardware Components</w:t>
      </w:r>
    </w:p>
    <w:p w14:paraId="7D20CBC9" w14:textId="393A59EB" w:rsidR="00D63979" w:rsidRPr="00D63979" w:rsidRDefault="00D63979" w:rsidP="00D63979">
      <w:pPr>
        <w:pStyle w:val="NormalWeb"/>
        <w:numPr>
          <w:ilvl w:val="0"/>
          <w:numId w:val="6"/>
        </w:numPr>
        <w:jc w:val="both"/>
      </w:pPr>
      <w:r w:rsidRPr="00D63979">
        <w:t>NodeMCU (ESP8266)</w:t>
      </w:r>
    </w:p>
    <w:p w14:paraId="6E36D826" w14:textId="0E985847" w:rsidR="00D63979" w:rsidRPr="00D63979" w:rsidRDefault="00D63979" w:rsidP="00D63979">
      <w:pPr>
        <w:pStyle w:val="NormalWeb"/>
        <w:numPr>
          <w:ilvl w:val="0"/>
          <w:numId w:val="6"/>
        </w:numPr>
        <w:jc w:val="both"/>
      </w:pPr>
      <w:r w:rsidRPr="00D63979">
        <w:t xml:space="preserve">Passive RFID Tag </w:t>
      </w:r>
    </w:p>
    <w:p w14:paraId="490F2D01" w14:textId="77777777" w:rsidR="00D63979" w:rsidRPr="00D63979" w:rsidRDefault="00D63979" w:rsidP="00D63979">
      <w:pPr>
        <w:pStyle w:val="NormalWeb"/>
        <w:numPr>
          <w:ilvl w:val="0"/>
          <w:numId w:val="6"/>
        </w:numPr>
        <w:jc w:val="both"/>
      </w:pPr>
      <w:r w:rsidRPr="00D63979">
        <w:t>RFID Reader (RC522)</w:t>
      </w:r>
    </w:p>
    <w:p w14:paraId="663E5B4C" w14:textId="0211DBDC" w:rsidR="00D63979" w:rsidRPr="00D63979" w:rsidRDefault="00D63979" w:rsidP="00D63979">
      <w:pPr>
        <w:pStyle w:val="NormalWeb"/>
        <w:numPr>
          <w:ilvl w:val="0"/>
          <w:numId w:val="6"/>
        </w:numPr>
        <w:jc w:val="both"/>
      </w:pPr>
      <w:r w:rsidRPr="00D63979">
        <w:t>MQ-</w:t>
      </w:r>
      <w:r w:rsidR="00612234" w:rsidRPr="00D63979">
        <w:t xml:space="preserve">2 </w:t>
      </w:r>
      <w:r w:rsidR="00612234">
        <w:t xml:space="preserve">and </w:t>
      </w:r>
      <w:r w:rsidR="00612234" w:rsidRPr="00D63979">
        <w:t>MQ</w:t>
      </w:r>
      <w:r w:rsidRPr="00D63979">
        <w:t>-135 Gas Sensor</w:t>
      </w:r>
    </w:p>
    <w:p w14:paraId="01416DF2" w14:textId="153D23BE" w:rsidR="00D63979" w:rsidRPr="00D63979" w:rsidRDefault="00D63979" w:rsidP="00D63979">
      <w:pPr>
        <w:pStyle w:val="NormalWeb"/>
        <w:numPr>
          <w:ilvl w:val="0"/>
          <w:numId w:val="6"/>
        </w:numPr>
        <w:jc w:val="both"/>
      </w:pPr>
      <w:r w:rsidRPr="00D63979">
        <w:t>DHT22 Temperature Sensor</w:t>
      </w:r>
    </w:p>
    <w:p w14:paraId="46238FA4" w14:textId="77777777" w:rsidR="00D63979" w:rsidRPr="00D63979" w:rsidRDefault="00D63979" w:rsidP="00D63979">
      <w:pPr>
        <w:pStyle w:val="NormalWeb"/>
        <w:numPr>
          <w:ilvl w:val="0"/>
          <w:numId w:val="6"/>
        </w:numPr>
        <w:jc w:val="both"/>
      </w:pPr>
      <w:r w:rsidRPr="00D63979">
        <w:t>MPU6050 Accelerometer &amp; Gyroscope</w:t>
      </w:r>
    </w:p>
    <w:p w14:paraId="5D4A5F4B" w14:textId="77777777" w:rsidR="00D63979" w:rsidRPr="00D63979" w:rsidRDefault="00D63979" w:rsidP="00D63979">
      <w:pPr>
        <w:pStyle w:val="NormalWeb"/>
        <w:numPr>
          <w:ilvl w:val="0"/>
          <w:numId w:val="6"/>
        </w:numPr>
        <w:jc w:val="both"/>
      </w:pPr>
      <w:r w:rsidRPr="00D63979">
        <w:t>Buzzer and LED Indicators</w:t>
      </w:r>
    </w:p>
    <w:p w14:paraId="0936A7F3" w14:textId="77A93721" w:rsidR="00D63979" w:rsidRPr="00D63979" w:rsidRDefault="00D63979" w:rsidP="00D63979">
      <w:pPr>
        <w:pStyle w:val="NormalWeb"/>
        <w:numPr>
          <w:ilvl w:val="0"/>
          <w:numId w:val="6"/>
        </w:numPr>
        <w:jc w:val="both"/>
      </w:pPr>
      <w:r w:rsidRPr="00D63979">
        <w:t xml:space="preserve">Power Supply </w:t>
      </w:r>
    </w:p>
    <w:p w14:paraId="10D5D7BE" w14:textId="77777777" w:rsidR="00D63979" w:rsidRPr="00D63979" w:rsidRDefault="00D63979" w:rsidP="00D63979">
      <w:pPr>
        <w:pStyle w:val="NormalWeb"/>
        <w:ind w:left="360"/>
        <w:jc w:val="both"/>
        <w:rPr>
          <w:b/>
          <w:bCs/>
        </w:rPr>
      </w:pPr>
      <w:r w:rsidRPr="00D63979">
        <w:rPr>
          <w:b/>
          <w:bCs/>
        </w:rPr>
        <w:lastRenderedPageBreak/>
        <w:t>Software Components</w:t>
      </w:r>
    </w:p>
    <w:p w14:paraId="76C24BEB" w14:textId="77777777" w:rsidR="00D63979" w:rsidRPr="00D63979" w:rsidRDefault="00D63979" w:rsidP="00D63979">
      <w:pPr>
        <w:pStyle w:val="NormalWeb"/>
        <w:numPr>
          <w:ilvl w:val="0"/>
          <w:numId w:val="7"/>
        </w:numPr>
        <w:jc w:val="both"/>
      </w:pPr>
      <w:r w:rsidRPr="00D63979">
        <w:t>Arduino IDE</w:t>
      </w:r>
    </w:p>
    <w:p w14:paraId="16E7638B" w14:textId="31B4DFB3" w:rsidR="00D63979" w:rsidRPr="00D63979" w:rsidRDefault="00D63979" w:rsidP="00D63979">
      <w:pPr>
        <w:pStyle w:val="NormalWeb"/>
        <w:numPr>
          <w:ilvl w:val="0"/>
          <w:numId w:val="7"/>
        </w:numPr>
        <w:jc w:val="both"/>
      </w:pPr>
      <w:r w:rsidRPr="00D63979">
        <w:t xml:space="preserve">Firebase </w:t>
      </w:r>
    </w:p>
    <w:p w14:paraId="36766A63" w14:textId="5462A03C" w:rsidR="00D63979" w:rsidRDefault="00D63979" w:rsidP="00C27D8E">
      <w:pPr>
        <w:pStyle w:val="NormalWeb"/>
        <w:numPr>
          <w:ilvl w:val="0"/>
          <w:numId w:val="7"/>
        </w:numPr>
        <w:jc w:val="both"/>
      </w:pPr>
      <w:r w:rsidRPr="00D63979">
        <w:t>Web</w:t>
      </w:r>
      <w:r w:rsidR="00612234">
        <w:t xml:space="preserve"> </w:t>
      </w:r>
      <w:r w:rsidRPr="00D63979">
        <w:t>Monitoring Dashboar</w:t>
      </w:r>
      <w:r w:rsidR="00C27D8E">
        <w:t>d</w:t>
      </w:r>
    </w:p>
    <w:p w14:paraId="4F0CD67E" w14:textId="77777777" w:rsidR="00D639E9" w:rsidRPr="00D63979" w:rsidRDefault="00D639E9" w:rsidP="00D639E9">
      <w:pPr>
        <w:pStyle w:val="NormalWeb"/>
        <w:ind w:left="720"/>
        <w:jc w:val="both"/>
      </w:pPr>
    </w:p>
    <w:p w14:paraId="1E22CA3B" w14:textId="679A4A53" w:rsidR="0002102A" w:rsidRPr="00C27D8E" w:rsidRDefault="0002102A" w:rsidP="00C27D8E">
      <w:pPr>
        <w:pStyle w:val="ListParagraph"/>
        <w:numPr>
          <w:ilvl w:val="0"/>
          <w:numId w:val="1"/>
        </w:numPr>
        <w:jc w:val="both"/>
        <w:rPr>
          <w:rFonts w:ascii="Times New Roman" w:hAnsi="Times New Roman" w:cs="Times New Roman"/>
          <w:b/>
          <w:bCs/>
          <w:sz w:val="28"/>
          <w:szCs w:val="28"/>
        </w:rPr>
      </w:pPr>
      <w:r w:rsidRPr="00C27D8E">
        <w:rPr>
          <w:rFonts w:ascii="Times New Roman" w:hAnsi="Times New Roman" w:cs="Times New Roman"/>
          <w:b/>
          <w:bCs/>
          <w:sz w:val="28"/>
          <w:szCs w:val="28"/>
        </w:rPr>
        <w:t>Expected Outcomes</w:t>
      </w:r>
    </w:p>
    <w:p w14:paraId="5C9BBFE3" w14:textId="7FB45B47" w:rsidR="00D639E9" w:rsidRPr="00D639E9" w:rsidRDefault="00D639E9" w:rsidP="00D639E9">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D639E9">
        <w:rPr>
          <w:rFonts w:ascii="Times New Roman" w:eastAsia="Times New Roman" w:hAnsi="Times New Roman" w:cs="Times New Roman"/>
          <w:b/>
          <w:bCs/>
          <w:kern w:val="0"/>
          <w:sz w:val="27"/>
          <w:szCs w:val="27"/>
          <w14:ligatures w14:val="none"/>
        </w:rPr>
        <w:t xml:space="preserve"> Provide real-time visibility of worker locations</w:t>
      </w:r>
    </w:p>
    <w:p w14:paraId="24229637" w14:textId="54430F34" w:rsidR="00D639E9" w:rsidRPr="00D639E9" w:rsidRDefault="00D639E9" w:rsidP="00D639E9">
      <w:pPr>
        <w:spacing w:before="100" w:beforeAutospacing="1" w:after="100" w:afterAutospacing="1" w:line="240" w:lineRule="auto"/>
        <w:ind w:left="360"/>
        <w:rPr>
          <w:rFonts w:ascii="Times New Roman" w:eastAsia="Times New Roman" w:hAnsi="Times New Roman" w:cs="Times New Roman"/>
          <w:kern w:val="0"/>
          <w14:ligatures w14:val="none"/>
        </w:rPr>
      </w:pPr>
      <w:r w:rsidRPr="00D639E9">
        <w:rPr>
          <w:rFonts w:ascii="Times New Roman" w:eastAsia="Times New Roman" w:hAnsi="Times New Roman" w:cs="Times New Roman"/>
          <w:kern w:val="0"/>
          <w14:ligatures w14:val="none"/>
        </w:rPr>
        <w:t>The system uses RFID technology to continuously track and display the current zone of each worker on the dashboard, allowing supervisors to monitor site movement in real time.</w:t>
      </w:r>
    </w:p>
    <w:p w14:paraId="5DE989AE" w14:textId="451EB325" w:rsidR="00D639E9" w:rsidRPr="00D639E9" w:rsidRDefault="00D639E9" w:rsidP="00D639E9">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D639E9">
        <w:rPr>
          <w:rFonts w:ascii="Times New Roman" w:eastAsia="Times New Roman" w:hAnsi="Times New Roman" w:cs="Times New Roman"/>
          <w:b/>
          <w:bCs/>
          <w:kern w:val="0"/>
          <w:sz w:val="27"/>
          <w:szCs w:val="27"/>
          <w14:ligatures w14:val="none"/>
        </w:rPr>
        <w:t xml:space="preserve"> Reduce accidents caused by restricted zone entry</w:t>
      </w:r>
    </w:p>
    <w:p w14:paraId="1EF63679" w14:textId="72B36C41" w:rsidR="00D639E9" w:rsidRPr="00D639E9" w:rsidRDefault="00D639E9" w:rsidP="00D639E9">
      <w:pPr>
        <w:spacing w:before="100" w:beforeAutospacing="1" w:after="100" w:afterAutospacing="1" w:line="240" w:lineRule="auto"/>
        <w:ind w:left="360"/>
        <w:rPr>
          <w:rFonts w:ascii="Times New Roman" w:eastAsia="Times New Roman" w:hAnsi="Times New Roman" w:cs="Times New Roman"/>
          <w:kern w:val="0"/>
          <w14:ligatures w14:val="none"/>
        </w:rPr>
      </w:pPr>
      <w:r w:rsidRPr="00D639E9">
        <w:rPr>
          <w:rFonts w:ascii="Times New Roman" w:eastAsia="Times New Roman" w:hAnsi="Times New Roman" w:cs="Times New Roman"/>
          <w:kern w:val="0"/>
          <w14:ligatures w14:val="none"/>
        </w:rPr>
        <w:t>When a worker enters a restricted or high-risk zone, the system generates an alert, helping supervisors take immediate action and prevent unauthorized or unsafe access.</w:t>
      </w:r>
    </w:p>
    <w:p w14:paraId="669477DA" w14:textId="5D0DBA5D" w:rsidR="00D639E9" w:rsidRPr="00D639E9" w:rsidRDefault="00D639E9" w:rsidP="00D639E9">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D639E9">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E</w:t>
      </w:r>
      <w:r w:rsidRPr="00D639E9">
        <w:rPr>
          <w:rFonts w:ascii="Times New Roman" w:eastAsia="Times New Roman" w:hAnsi="Times New Roman" w:cs="Times New Roman"/>
          <w:b/>
          <w:bCs/>
          <w:kern w:val="0"/>
          <w:sz w:val="27"/>
          <w:szCs w:val="27"/>
          <w14:ligatures w14:val="none"/>
        </w:rPr>
        <w:t>nable early detection of gas exposure and heat stress</w:t>
      </w:r>
    </w:p>
    <w:p w14:paraId="2EA78994" w14:textId="2A2366AF" w:rsidR="00D639E9" w:rsidRPr="00D639E9" w:rsidRDefault="00D639E9" w:rsidP="00D639E9">
      <w:pPr>
        <w:spacing w:before="100" w:beforeAutospacing="1" w:after="100" w:afterAutospacing="1" w:line="240" w:lineRule="auto"/>
        <w:ind w:left="360"/>
        <w:rPr>
          <w:rFonts w:ascii="Times New Roman" w:eastAsia="Times New Roman" w:hAnsi="Times New Roman" w:cs="Times New Roman"/>
          <w:kern w:val="0"/>
          <w14:ligatures w14:val="none"/>
        </w:rPr>
      </w:pPr>
      <w:r w:rsidRPr="00D639E9">
        <w:rPr>
          <w:rFonts w:ascii="Times New Roman" w:eastAsia="Times New Roman" w:hAnsi="Times New Roman" w:cs="Times New Roman"/>
          <w:kern w:val="0"/>
          <w14:ligatures w14:val="none"/>
        </w:rPr>
        <w:t>Gas and temperature sensors continuously monitor environmental conditions. If unsafe levels are detected, instant warnings are sent to prevent prolonged exposure and health risks.</w:t>
      </w:r>
    </w:p>
    <w:p w14:paraId="6C55B0BB" w14:textId="4C747117" w:rsidR="00D639E9" w:rsidRPr="00D639E9" w:rsidRDefault="00D639E9" w:rsidP="00D639E9">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D639E9">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I</w:t>
      </w:r>
      <w:r w:rsidRPr="00D639E9">
        <w:rPr>
          <w:rFonts w:ascii="Times New Roman" w:eastAsia="Times New Roman" w:hAnsi="Times New Roman" w:cs="Times New Roman"/>
          <w:b/>
          <w:bCs/>
          <w:kern w:val="0"/>
          <w:sz w:val="27"/>
          <w:szCs w:val="27"/>
          <w14:ligatures w14:val="none"/>
        </w:rPr>
        <w:t>mprove emergency response time for fall incidents</w:t>
      </w:r>
    </w:p>
    <w:p w14:paraId="2D93C266" w14:textId="2B270D8F" w:rsidR="00D639E9" w:rsidRPr="00D639E9" w:rsidRDefault="00D639E9" w:rsidP="00D639E9">
      <w:pPr>
        <w:spacing w:before="100" w:beforeAutospacing="1" w:after="100" w:afterAutospacing="1" w:line="240" w:lineRule="auto"/>
        <w:ind w:left="360"/>
        <w:rPr>
          <w:rFonts w:ascii="Times New Roman" w:eastAsia="Times New Roman" w:hAnsi="Times New Roman" w:cs="Times New Roman"/>
          <w:kern w:val="0"/>
          <w14:ligatures w14:val="none"/>
        </w:rPr>
      </w:pPr>
      <w:r w:rsidRPr="00D639E9">
        <w:rPr>
          <w:rFonts w:ascii="Times New Roman" w:eastAsia="Times New Roman" w:hAnsi="Times New Roman" w:cs="Times New Roman"/>
          <w:kern w:val="0"/>
          <w14:ligatures w14:val="none"/>
        </w:rPr>
        <w:t>The accelerometer detects sudden falls and immediately sends alerts along with the worker’s location, enabling faster medical assistance and reducing injury severity.</w:t>
      </w:r>
    </w:p>
    <w:p w14:paraId="189586F1" w14:textId="6665A753" w:rsidR="00D639E9" w:rsidRPr="00D639E9" w:rsidRDefault="00D639E9" w:rsidP="00D639E9">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D639E9">
        <w:rPr>
          <w:rFonts w:ascii="Times New Roman" w:eastAsia="Times New Roman" w:hAnsi="Times New Roman" w:cs="Times New Roman"/>
          <w:b/>
          <w:bCs/>
          <w:kern w:val="0"/>
          <w:sz w:val="27"/>
          <w:szCs w:val="27"/>
          <w14:ligatures w14:val="none"/>
        </w:rPr>
        <w:t xml:space="preserve"> Maintain digital safety and movement records</w:t>
      </w:r>
    </w:p>
    <w:p w14:paraId="3B6694C2" w14:textId="3ECB7A13" w:rsidR="00D639E9" w:rsidRPr="00D639E9" w:rsidRDefault="00D639E9" w:rsidP="00D639E9">
      <w:pPr>
        <w:spacing w:before="100" w:beforeAutospacing="1" w:after="100" w:afterAutospacing="1" w:line="240" w:lineRule="auto"/>
        <w:ind w:left="360"/>
        <w:rPr>
          <w:rFonts w:ascii="Times New Roman" w:eastAsia="Times New Roman" w:hAnsi="Times New Roman" w:cs="Times New Roman"/>
          <w:kern w:val="0"/>
          <w14:ligatures w14:val="none"/>
        </w:rPr>
      </w:pPr>
      <w:r w:rsidRPr="00D639E9">
        <w:rPr>
          <w:rFonts w:ascii="Times New Roman" w:eastAsia="Times New Roman" w:hAnsi="Times New Roman" w:cs="Times New Roman"/>
          <w:kern w:val="0"/>
          <w14:ligatures w14:val="none"/>
        </w:rPr>
        <w:t>The system automatically logs worker entry/exit times, zone movements, and hazard events, creating a digital record for safety audits, compliance, and performance analysi</w:t>
      </w:r>
      <w:r>
        <w:rPr>
          <w:rFonts w:ascii="Times New Roman" w:eastAsia="Times New Roman" w:hAnsi="Times New Roman" w:cs="Times New Roman"/>
          <w:kern w:val="0"/>
          <w14:ligatures w14:val="none"/>
        </w:rPr>
        <w:t>s.</w:t>
      </w:r>
    </w:p>
    <w:p w14:paraId="5BA84385" w14:textId="77777777" w:rsidR="0096193A" w:rsidRDefault="0096193A" w:rsidP="0096193A">
      <w:pPr>
        <w:pStyle w:val="ListParagraph"/>
        <w:jc w:val="both"/>
        <w:rPr>
          <w:rFonts w:ascii="Times New Roman" w:hAnsi="Times New Roman" w:cs="Times New Roman"/>
          <w:b/>
          <w:bCs/>
          <w:sz w:val="28"/>
          <w:szCs w:val="28"/>
        </w:rPr>
      </w:pPr>
    </w:p>
    <w:p w14:paraId="6B190AC5" w14:textId="77777777" w:rsidR="00C27D8E" w:rsidRDefault="00C27D8E" w:rsidP="0096193A">
      <w:pPr>
        <w:pStyle w:val="ListParagraph"/>
        <w:jc w:val="both"/>
        <w:rPr>
          <w:rFonts w:ascii="Times New Roman" w:hAnsi="Times New Roman" w:cs="Times New Roman"/>
          <w:b/>
          <w:bCs/>
          <w:sz w:val="28"/>
          <w:szCs w:val="28"/>
        </w:rPr>
      </w:pPr>
    </w:p>
    <w:p w14:paraId="5F151E00" w14:textId="77777777" w:rsidR="00D639E9" w:rsidRDefault="00D639E9" w:rsidP="0096193A">
      <w:pPr>
        <w:pStyle w:val="ListParagraph"/>
        <w:jc w:val="both"/>
        <w:rPr>
          <w:rFonts w:ascii="Times New Roman" w:hAnsi="Times New Roman" w:cs="Times New Roman"/>
          <w:b/>
          <w:bCs/>
          <w:sz w:val="28"/>
          <w:szCs w:val="28"/>
        </w:rPr>
      </w:pPr>
    </w:p>
    <w:p w14:paraId="5595270D" w14:textId="77777777" w:rsidR="00915371" w:rsidRDefault="00915371" w:rsidP="0096193A">
      <w:pPr>
        <w:pStyle w:val="ListParagraph"/>
        <w:jc w:val="both"/>
        <w:rPr>
          <w:rFonts w:ascii="Times New Roman" w:hAnsi="Times New Roman" w:cs="Times New Roman"/>
          <w:b/>
          <w:bCs/>
          <w:sz w:val="28"/>
          <w:szCs w:val="28"/>
        </w:rPr>
      </w:pPr>
    </w:p>
    <w:p w14:paraId="0E239949" w14:textId="77777777" w:rsidR="00915371" w:rsidRDefault="00915371" w:rsidP="0096193A">
      <w:pPr>
        <w:pStyle w:val="ListParagraph"/>
        <w:jc w:val="both"/>
        <w:rPr>
          <w:rFonts w:ascii="Times New Roman" w:hAnsi="Times New Roman" w:cs="Times New Roman"/>
          <w:b/>
          <w:bCs/>
          <w:sz w:val="28"/>
          <w:szCs w:val="28"/>
        </w:rPr>
      </w:pPr>
    </w:p>
    <w:p w14:paraId="7DF1BFA9" w14:textId="77777777" w:rsidR="00915371" w:rsidRDefault="00915371" w:rsidP="0096193A">
      <w:pPr>
        <w:pStyle w:val="ListParagraph"/>
        <w:jc w:val="both"/>
        <w:rPr>
          <w:rFonts w:ascii="Times New Roman" w:hAnsi="Times New Roman" w:cs="Times New Roman"/>
          <w:b/>
          <w:bCs/>
          <w:sz w:val="28"/>
          <w:szCs w:val="28"/>
        </w:rPr>
      </w:pPr>
    </w:p>
    <w:p w14:paraId="030C21C0" w14:textId="77777777" w:rsidR="00915371" w:rsidRDefault="00915371" w:rsidP="0096193A">
      <w:pPr>
        <w:pStyle w:val="ListParagraph"/>
        <w:jc w:val="both"/>
        <w:rPr>
          <w:rFonts w:ascii="Times New Roman" w:hAnsi="Times New Roman" w:cs="Times New Roman"/>
          <w:b/>
          <w:bCs/>
          <w:sz w:val="28"/>
          <w:szCs w:val="28"/>
        </w:rPr>
      </w:pPr>
    </w:p>
    <w:p w14:paraId="7ACACA1D" w14:textId="77777777" w:rsidR="00D639E9" w:rsidRDefault="00D639E9" w:rsidP="0096193A">
      <w:pPr>
        <w:pStyle w:val="ListParagraph"/>
        <w:jc w:val="both"/>
        <w:rPr>
          <w:rFonts w:ascii="Times New Roman" w:hAnsi="Times New Roman" w:cs="Times New Roman"/>
          <w:b/>
          <w:bCs/>
          <w:sz w:val="28"/>
          <w:szCs w:val="28"/>
        </w:rPr>
      </w:pPr>
    </w:p>
    <w:p w14:paraId="52FD0F76" w14:textId="58BB8284" w:rsidR="0002102A" w:rsidRDefault="0002102A" w:rsidP="0002102A">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1E568271" w14:textId="77777777" w:rsidR="00C27D8E" w:rsidRPr="00C27D8E" w:rsidRDefault="00C27D8E" w:rsidP="00C27D8E">
      <w:pPr>
        <w:pStyle w:val="ListParagraph"/>
        <w:rPr>
          <w:rFonts w:ascii="Times New Roman" w:hAnsi="Times New Roman" w:cs="Times New Roman"/>
          <w:b/>
          <w:bCs/>
          <w:sz w:val="28"/>
          <w:szCs w:val="28"/>
        </w:rPr>
      </w:pPr>
    </w:p>
    <w:p w14:paraId="49C84976" w14:textId="77777777" w:rsidR="00C27D8E" w:rsidRPr="00C27D8E" w:rsidRDefault="00C27D8E" w:rsidP="00C27D8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27D8E">
        <w:rPr>
          <w:rFonts w:ascii="Times New Roman" w:eastAsia="Times New Roman" w:hAnsi="Times New Roman" w:cs="Times New Roman"/>
          <w:kern w:val="0"/>
          <w14:ligatures w14:val="none"/>
        </w:rPr>
        <w:t xml:space="preserve">Shahhin, S., Kasim, N., &amp; Kasim, N. (2025). </w:t>
      </w:r>
      <w:r w:rsidRPr="00C27D8E">
        <w:rPr>
          <w:rFonts w:ascii="Times New Roman" w:eastAsia="Times New Roman" w:hAnsi="Times New Roman" w:cs="Times New Roman"/>
          <w:i/>
          <w:iCs/>
          <w:kern w:val="0"/>
          <w14:ligatures w14:val="none"/>
        </w:rPr>
        <w:t>Study on RFID implementation on safety vest for real-time human safety prevention in construction sites</w:t>
      </w:r>
      <w:r w:rsidRPr="00C27D8E">
        <w:rPr>
          <w:rFonts w:ascii="Times New Roman" w:eastAsia="Times New Roman" w:hAnsi="Times New Roman" w:cs="Times New Roman"/>
          <w:kern w:val="0"/>
          <w14:ligatures w14:val="none"/>
        </w:rPr>
        <w:t>.</w:t>
      </w:r>
    </w:p>
    <w:p w14:paraId="23B7101B" w14:textId="77777777" w:rsidR="00C27D8E" w:rsidRPr="00C27D8E" w:rsidRDefault="00C27D8E" w:rsidP="00C27D8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27D8E">
        <w:rPr>
          <w:rFonts w:ascii="Times New Roman" w:eastAsia="Times New Roman" w:hAnsi="Times New Roman" w:cs="Times New Roman"/>
          <w:kern w:val="0"/>
          <w14:ligatures w14:val="none"/>
        </w:rPr>
        <w:t xml:space="preserve">Häikiö, J., Kallio, J., Mäkelä, S. M., &amp; Keränen, J. S. (2020). </w:t>
      </w:r>
      <w:r w:rsidRPr="00C27D8E">
        <w:rPr>
          <w:rFonts w:ascii="Times New Roman" w:eastAsia="Times New Roman" w:hAnsi="Times New Roman" w:cs="Times New Roman"/>
          <w:i/>
          <w:iCs/>
          <w:kern w:val="0"/>
          <w14:ligatures w14:val="none"/>
        </w:rPr>
        <w:t>IoT-based safety monitoring from the perspective of construction site workers</w:t>
      </w:r>
      <w:r w:rsidRPr="00C27D8E">
        <w:rPr>
          <w:rFonts w:ascii="Times New Roman" w:eastAsia="Times New Roman" w:hAnsi="Times New Roman" w:cs="Times New Roman"/>
          <w:kern w:val="0"/>
          <w14:ligatures w14:val="none"/>
        </w:rPr>
        <w:t>.</w:t>
      </w:r>
    </w:p>
    <w:p w14:paraId="40F1A64A" w14:textId="77777777" w:rsidR="00C27D8E" w:rsidRPr="00C27D8E" w:rsidRDefault="00C27D8E" w:rsidP="00C27D8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27D8E">
        <w:rPr>
          <w:rFonts w:ascii="Times New Roman" w:eastAsia="Times New Roman" w:hAnsi="Times New Roman" w:cs="Times New Roman"/>
          <w:kern w:val="0"/>
          <w14:ligatures w14:val="none"/>
        </w:rPr>
        <w:t xml:space="preserve">Chung, W. W. S., Tariq, S., Mohandes, S. R., &amp; Zayed, T. (2021). </w:t>
      </w:r>
      <w:r w:rsidRPr="00C27D8E">
        <w:rPr>
          <w:rFonts w:ascii="Times New Roman" w:eastAsia="Times New Roman" w:hAnsi="Times New Roman" w:cs="Times New Roman"/>
          <w:i/>
          <w:iCs/>
          <w:kern w:val="0"/>
          <w14:ligatures w14:val="none"/>
        </w:rPr>
        <w:t>IoT-based application for construction site safety monitoring</w:t>
      </w:r>
      <w:r w:rsidRPr="00C27D8E">
        <w:rPr>
          <w:rFonts w:ascii="Times New Roman" w:eastAsia="Times New Roman" w:hAnsi="Times New Roman" w:cs="Times New Roman"/>
          <w:kern w:val="0"/>
          <w14:ligatures w14:val="none"/>
        </w:rPr>
        <w:t>.</w:t>
      </w:r>
    </w:p>
    <w:p w14:paraId="11852D7E" w14:textId="77777777" w:rsidR="00C27D8E" w:rsidRPr="00C27D8E" w:rsidRDefault="00C27D8E" w:rsidP="00C27D8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27D8E">
        <w:rPr>
          <w:rFonts w:ascii="Times New Roman" w:eastAsia="Times New Roman" w:hAnsi="Times New Roman" w:cs="Times New Roman"/>
          <w:kern w:val="0"/>
          <w14:ligatures w14:val="none"/>
        </w:rPr>
        <w:t xml:space="preserve">Kanan, R., Elhassan, O., &amp; Bensalem, R. (2018). </w:t>
      </w:r>
      <w:r w:rsidRPr="00C27D8E">
        <w:rPr>
          <w:rFonts w:ascii="Times New Roman" w:eastAsia="Times New Roman" w:hAnsi="Times New Roman" w:cs="Times New Roman"/>
          <w:i/>
          <w:iCs/>
          <w:kern w:val="0"/>
          <w14:ligatures w14:val="none"/>
        </w:rPr>
        <w:t>An IoT-based autonomous system for workers’ safety in construction sites</w:t>
      </w:r>
      <w:r w:rsidRPr="00C27D8E">
        <w:rPr>
          <w:rFonts w:ascii="Times New Roman" w:eastAsia="Times New Roman" w:hAnsi="Times New Roman" w:cs="Times New Roman"/>
          <w:kern w:val="0"/>
          <w14:ligatures w14:val="none"/>
        </w:rPr>
        <w:t>.</w:t>
      </w:r>
    </w:p>
    <w:p w14:paraId="3D2EEEA0" w14:textId="77777777" w:rsidR="00C27D8E" w:rsidRPr="00C27D8E" w:rsidRDefault="00C27D8E" w:rsidP="00C27D8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27D8E">
        <w:rPr>
          <w:rFonts w:ascii="Times New Roman" w:eastAsia="Times New Roman" w:hAnsi="Times New Roman" w:cs="Times New Roman"/>
          <w:kern w:val="0"/>
          <w14:ligatures w14:val="none"/>
        </w:rPr>
        <w:t xml:space="preserve">Katiyar, A., &amp; Kumar, P. (2023). </w:t>
      </w:r>
      <w:r w:rsidRPr="00C27D8E">
        <w:rPr>
          <w:rFonts w:ascii="Times New Roman" w:eastAsia="Times New Roman" w:hAnsi="Times New Roman" w:cs="Times New Roman"/>
          <w:i/>
          <w:iCs/>
          <w:kern w:val="0"/>
          <w14:ligatures w14:val="none"/>
        </w:rPr>
        <w:t>A review of Internet of Things (IoT) in construction industry</w:t>
      </w:r>
      <w:r w:rsidRPr="00C27D8E">
        <w:rPr>
          <w:rFonts w:ascii="Times New Roman" w:eastAsia="Times New Roman" w:hAnsi="Times New Roman" w:cs="Times New Roman"/>
          <w:kern w:val="0"/>
          <w14:ligatures w14:val="none"/>
        </w:rPr>
        <w:t>.</w:t>
      </w:r>
    </w:p>
    <w:p w14:paraId="4C853E46" w14:textId="77777777" w:rsidR="00C27D8E" w:rsidRPr="00C27D8E" w:rsidRDefault="00C27D8E" w:rsidP="00C27D8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27D8E">
        <w:rPr>
          <w:rFonts w:ascii="Times New Roman" w:eastAsia="Times New Roman" w:hAnsi="Times New Roman" w:cs="Times New Roman"/>
          <w:kern w:val="0"/>
          <w14:ligatures w14:val="none"/>
        </w:rPr>
        <w:t xml:space="preserve">Khan, A. M. (2022). </w:t>
      </w:r>
      <w:r w:rsidRPr="00C27D8E">
        <w:rPr>
          <w:rFonts w:ascii="Times New Roman" w:eastAsia="Times New Roman" w:hAnsi="Times New Roman" w:cs="Times New Roman"/>
          <w:i/>
          <w:iCs/>
          <w:kern w:val="0"/>
          <w14:ligatures w14:val="none"/>
        </w:rPr>
        <w:t>Internet of Things (IoT) for safety and efficiency in construction building site operations</w:t>
      </w:r>
      <w:r w:rsidRPr="00C27D8E">
        <w:rPr>
          <w:rFonts w:ascii="Times New Roman" w:eastAsia="Times New Roman" w:hAnsi="Times New Roman" w:cs="Times New Roman"/>
          <w:kern w:val="0"/>
          <w14:ligatures w14:val="none"/>
        </w:rPr>
        <w:t>.</w:t>
      </w:r>
    </w:p>
    <w:p w14:paraId="2EB2EE94" w14:textId="77777777" w:rsidR="00C27D8E" w:rsidRPr="00C27D8E" w:rsidRDefault="00C27D8E" w:rsidP="00C27D8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27D8E">
        <w:rPr>
          <w:rFonts w:ascii="Times New Roman" w:eastAsia="Times New Roman" w:hAnsi="Times New Roman" w:cs="Times New Roman"/>
          <w:kern w:val="0"/>
          <w14:ligatures w14:val="none"/>
        </w:rPr>
        <w:t xml:space="preserve">Anjum, K. N., &amp; Luz, A. (2022). </w:t>
      </w:r>
      <w:r w:rsidRPr="00C27D8E">
        <w:rPr>
          <w:rFonts w:ascii="Times New Roman" w:eastAsia="Times New Roman" w:hAnsi="Times New Roman" w:cs="Times New Roman"/>
          <w:i/>
          <w:iCs/>
          <w:kern w:val="0"/>
          <w14:ligatures w14:val="none"/>
        </w:rPr>
        <w:t>Investigating the role of IoT sensors in enhancing construction site safety and efficiency</w:t>
      </w:r>
      <w:r w:rsidRPr="00C27D8E">
        <w:rPr>
          <w:rFonts w:ascii="Times New Roman" w:eastAsia="Times New Roman" w:hAnsi="Times New Roman" w:cs="Times New Roman"/>
          <w:kern w:val="0"/>
          <w14:ligatures w14:val="none"/>
        </w:rPr>
        <w:t>.</w:t>
      </w:r>
    </w:p>
    <w:p w14:paraId="217773DE" w14:textId="77777777" w:rsidR="00C27D8E" w:rsidRPr="00C27D8E" w:rsidRDefault="00C27D8E" w:rsidP="00C27D8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27D8E">
        <w:rPr>
          <w:rFonts w:ascii="Times New Roman" w:eastAsia="Times New Roman" w:hAnsi="Times New Roman" w:cs="Times New Roman"/>
          <w:kern w:val="0"/>
          <w14:ligatures w14:val="none"/>
        </w:rPr>
        <w:t xml:space="preserve">Jayasundara, S. S., &amp; Eranga, B. A. I. (2023). </w:t>
      </w:r>
      <w:r w:rsidRPr="00C27D8E">
        <w:rPr>
          <w:rFonts w:ascii="Times New Roman" w:eastAsia="Times New Roman" w:hAnsi="Times New Roman" w:cs="Times New Roman"/>
          <w:i/>
          <w:iCs/>
          <w:kern w:val="0"/>
          <w14:ligatures w14:val="none"/>
        </w:rPr>
        <w:t>IoT-based real-time monitoring systems to enhance workers’ safety in high-rise construction projects in Sri Lanka</w:t>
      </w:r>
      <w:r w:rsidRPr="00C27D8E">
        <w:rPr>
          <w:rFonts w:ascii="Times New Roman" w:eastAsia="Times New Roman" w:hAnsi="Times New Roman" w:cs="Times New Roman"/>
          <w:kern w:val="0"/>
          <w14:ligatures w14:val="none"/>
        </w:rPr>
        <w:t>.</w:t>
      </w:r>
    </w:p>
    <w:p w14:paraId="7EA4C5CA" w14:textId="77777777" w:rsidR="00C27D8E" w:rsidRPr="00C27D8E" w:rsidRDefault="00C27D8E" w:rsidP="00C27D8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27D8E">
        <w:rPr>
          <w:rFonts w:ascii="Times New Roman" w:eastAsia="Times New Roman" w:hAnsi="Times New Roman" w:cs="Times New Roman"/>
          <w:kern w:val="0"/>
          <w14:ligatures w14:val="none"/>
        </w:rPr>
        <w:t xml:space="preserve">Wong, W. S. C., et al. (2021). </w:t>
      </w:r>
      <w:r w:rsidRPr="00C27D8E">
        <w:rPr>
          <w:rFonts w:ascii="Times New Roman" w:eastAsia="Times New Roman" w:hAnsi="Times New Roman" w:cs="Times New Roman"/>
          <w:i/>
          <w:iCs/>
          <w:kern w:val="0"/>
          <w14:ligatures w14:val="none"/>
        </w:rPr>
        <w:t>IoT-based safety monitoring in construction environments</w:t>
      </w:r>
      <w:r w:rsidRPr="00C27D8E">
        <w:rPr>
          <w:rFonts w:ascii="Times New Roman" w:eastAsia="Times New Roman" w:hAnsi="Times New Roman" w:cs="Times New Roman"/>
          <w:kern w:val="0"/>
          <w14:ligatures w14:val="none"/>
        </w:rPr>
        <w:t>.</w:t>
      </w:r>
    </w:p>
    <w:p w14:paraId="1244D4CA" w14:textId="77777777" w:rsidR="00C27D8E" w:rsidRPr="00C27D8E" w:rsidRDefault="00C27D8E" w:rsidP="00C27D8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27D8E">
        <w:rPr>
          <w:rFonts w:ascii="Times New Roman" w:eastAsia="Times New Roman" w:hAnsi="Times New Roman" w:cs="Times New Roman"/>
          <w:kern w:val="0"/>
          <w14:ligatures w14:val="none"/>
        </w:rPr>
        <w:t xml:space="preserve">Mateen, A., et al. (2021). </w:t>
      </w:r>
      <w:r w:rsidRPr="00C27D8E">
        <w:rPr>
          <w:rFonts w:ascii="Times New Roman" w:eastAsia="Times New Roman" w:hAnsi="Times New Roman" w:cs="Times New Roman"/>
          <w:i/>
          <w:iCs/>
          <w:kern w:val="0"/>
          <w14:ligatures w14:val="none"/>
        </w:rPr>
        <w:t>IoT applications in occupational safety management</w:t>
      </w:r>
    </w:p>
    <w:p w14:paraId="394EC7DF" w14:textId="77777777" w:rsidR="00C27D8E" w:rsidRPr="00C27D8E" w:rsidRDefault="00C27D8E" w:rsidP="00C27D8E">
      <w:pPr>
        <w:ind w:left="360"/>
        <w:jc w:val="both"/>
        <w:rPr>
          <w:rFonts w:ascii="Times New Roman" w:hAnsi="Times New Roman" w:cs="Times New Roman"/>
          <w:b/>
          <w:bCs/>
          <w:sz w:val="28"/>
          <w:szCs w:val="28"/>
        </w:rPr>
      </w:pPr>
    </w:p>
    <w:p w14:paraId="13B9BD88" w14:textId="77777777" w:rsidR="0002102A" w:rsidRDefault="0002102A" w:rsidP="0002102A">
      <w:pPr>
        <w:pStyle w:val="ListParagraph"/>
        <w:jc w:val="both"/>
        <w:rPr>
          <w:rFonts w:ascii="Times New Roman" w:hAnsi="Times New Roman" w:cs="Times New Roman"/>
          <w:sz w:val="26"/>
          <w:szCs w:val="26"/>
        </w:rPr>
      </w:pPr>
    </w:p>
    <w:p w14:paraId="7EE86003" w14:textId="4D82982F" w:rsidR="0002102A" w:rsidRPr="0002102A" w:rsidRDefault="0002102A" w:rsidP="0002102A">
      <w:pPr>
        <w:pStyle w:val="ListParagraph"/>
        <w:jc w:val="both"/>
        <w:rPr>
          <w:rFonts w:ascii="Times New Roman" w:hAnsi="Times New Roman" w:cs="Times New Roman"/>
          <w:sz w:val="26"/>
          <w:szCs w:val="26"/>
        </w:rPr>
      </w:pPr>
    </w:p>
    <w:sectPr w:rsidR="0002102A" w:rsidRPr="0002102A" w:rsidSect="00970238">
      <w:foot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6F3E2" w14:textId="77777777" w:rsidR="009D1D0A" w:rsidRDefault="009D1D0A" w:rsidP="00970238">
      <w:pPr>
        <w:spacing w:after="0" w:line="240" w:lineRule="auto"/>
      </w:pPr>
      <w:r>
        <w:separator/>
      </w:r>
    </w:p>
  </w:endnote>
  <w:endnote w:type="continuationSeparator" w:id="0">
    <w:p w14:paraId="55F8B2A3" w14:textId="77777777" w:rsidR="009D1D0A" w:rsidRDefault="009D1D0A" w:rsidP="00970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6544825"/>
      <w:docPartObj>
        <w:docPartGallery w:val="Page Numbers (Bottom of Page)"/>
        <w:docPartUnique/>
      </w:docPartObj>
    </w:sdtPr>
    <w:sdtEndPr>
      <w:rPr>
        <w:noProof/>
      </w:rPr>
    </w:sdtEndPr>
    <w:sdtContent>
      <w:p w14:paraId="077E0808" w14:textId="7B3A6CEE" w:rsidR="00970238" w:rsidRDefault="009702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427FF6" w14:textId="77777777" w:rsidR="00970238" w:rsidRDefault="009702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A5101" w14:textId="77777777" w:rsidR="009D1D0A" w:rsidRDefault="009D1D0A" w:rsidP="00970238">
      <w:pPr>
        <w:spacing w:after="0" w:line="240" w:lineRule="auto"/>
      </w:pPr>
      <w:r>
        <w:separator/>
      </w:r>
    </w:p>
  </w:footnote>
  <w:footnote w:type="continuationSeparator" w:id="0">
    <w:p w14:paraId="0B9A3BC6" w14:textId="77777777" w:rsidR="009D1D0A" w:rsidRDefault="009D1D0A" w:rsidP="009702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603CD"/>
    <w:multiLevelType w:val="hybridMultilevel"/>
    <w:tmpl w:val="11926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11151D"/>
    <w:multiLevelType w:val="multilevel"/>
    <w:tmpl w:val="3EB2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728AA"/>
    <w:multiLevelType w:val="hybridMultilevel"/>
    <w:tmpl w:val="822E80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B68149F"/>
    <w:multiLevelType w:val="hybridMultilevel"/>
    <w:tmpl w:val="AA7018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1590742"/>
    <w:multiLevelType w:val="multilevel"/>
    <w:tmpl w:val="463CC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B554EF"/>
    <w:multiLevelType w:val="hybridMultilevel"/>
    <w:tmpl w:val="D19A7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FB0948"/>
    <w:multiLevelType w:val="multilevel"/>
    <w:tmpl w:val="8E861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2E7FCB"/>
    <w:multiLevelType w:val="multilevel"/>
    <w:tmpl w:val="D472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E2137D"/>
    <w:multiLevelType w:val="multilevel"/>
    <w:tmpl w:val="BE66E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2C0966"/>
    <w:multiLevelType w:val="hybridMultilevel"/>
    <w:tmpl w:val="A246C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00276459">
    <w:abstractNumId w:val="5"/>
  </w:num>
  <w:num w:numId="2" w16cid:durableId="1890451497">
    <w:abstractNumId w:val="6"/>
  </w:num>
  <w:num w:numId="3" w16cid:durableId="2026714318">
    <w:abstractNumId w:val="9"/>
  </w:num>
  <w:num w:numId="4" w16cid:durableId="945423630">
    <w:abstractNumId w:val="8"/>
  </w:num>
  <w:num w:numId="5" w16cid:durableId="1063990550">
    <w:abstractNumId w:val="3"/>
  </w:num>
  <w:num w:numId="6" w16cid:durableId="363483540">
    <w:abstractNumId w:val="1"/>
  </w:num>
  <w:num w:numId="7" w16cid:durableId="59792361">
    <w:abstractNumId w:val="7"/>
  </w:num>
  <w:num w:numId="8" w16cid:durableId="1170606579">
    <w:abstractNumId w:val="4"/>
  </w:num>
  <w:num w:numId="9" w16cid:durableId="1536894479">
    <w:abstractNumId w:val="2"/>
  </w:num>
  <w:num w:numId="10" w16cid:durableId="861431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B9C"/>
    <w:rsid w:val="0002102A"/>
    <w:rsid w:val="00111D80"/>
    <w:rsid w:val="00587720"/>
    <w:rsid w:val="00612234"/>
    <w:rsid w:val="00633417"/>
    <w:rsid w:val="006E615B"/>
    <w:rsid w:val="008E27FD"/>
    <w:rsid w:val="00915371"/>
    <w:rsid w:val="009163F2"/>
    <w:rsid w:val="0096193A"/>
    <w:rsid w:val="00970238"/>
    <w:rsid w:val="009D1D0A"/>
    <w:rsid w:val="00A57D01"/>
    <w:rsid w:val="00AD0A41"/>
    <w:rsid w:val="00B53FC3"/>
    <w:rsid w:val="00BC582E"/>
    <w:rsid w:val="00C27D8E"/>
    <w:rsid w:val="00D63979"/>
    <w:rsid w:val="00D639E9"/>
    <w:rsid w:val="00D73BE6"/>
    <w:rsid w:val="00DB0AD7"/>
    <w:rsid w:val="00F926AF"/>
    <w:rsid w:val="00F93B9C"/>
    <w:rsid w:val="00FA4EE3"/>
    <w:rsid w:val="00FD0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4CE0F"/>
  <w15:chartTrackingRefBased/>
  <w15:docId w15:val="{F9884D0B-FB20-4306-8765-31FA32188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B9C"/>
  </w:style>
  <w:style w:type="paragraph" w:styleId="Heading1">
    <w:name w:val="heading 1"/>
    <w:basedOn w:val="Normal"/>
    <w:next w:val="Normal"/>
    <w:link w:val="Heading1Char"/>
    <w:uiPriority w:val="9"/>
    <w:qFormat/>
    <w:rsid w:val="00F93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3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3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3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3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B9C"/>
    <w:rPr>
      <w:rFonts w:eastAsiaTheme="majorEastAsia" w:cstheme="majorBidi"/>
      <w:color w:val="272727" w:themeColor="text1" w:themeTint="D8"/>
    </w:rPr>
  </w:style>
  <w:style w:type="paragraph" w:styleId="Title">
    <w:name w:val="Title"/>
    <w:basedOn w:val="Normal"/>
    <w:next w:val="Normal"/>
    <w:link w:val="TitleChar"/>
    <w:uiPriority w:val="10"/>
    <w:qFormat/>
    <w:rsid w:val="00F93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B9C"/>
    <w:pPr>
      <w:spacing w:before="160"/>
      <w:jc w:val="center"/>
    </w:pPr>
    <w:rPr>
      <w:i/>
      <w:iCs/>
      <w:color w:val="404040" w:themeColor="text1" w:themeTint="BF"/>
    </w:rPr>
  </w:style>
  <w:style w:type="character" w:customStyle="1" w:styleId="QuoteChar">
    <w:name w:val="Quote Char"/>
    <w:basedOn w:val="DefaultParagraphFont"/>
    <w:link w:val="Quote"/>
    <w:uiPriority w:val="29"/>
    <w:rsid w:val="00F93B9C"/>
    <w:rPr>
      <w:i/>
      <w:iCs/>
      <w:color w:val="404040" w:themeColor="text1" w:themeTint="BF"/>
    </w:rPr>
  </w:style>
  <w:style w:type="paragraph" w:styleId="ListParagraph">
    <w:name w:val="List Paragraph"/>
    <w:basedOn w:val="Normal"/>
    <w:uiPriority w:val="34"/>
    <w:qFormat/>
    <w:rsid w:val="00F93B9C"/>
    <w:pPr>
      <w:ind w:left="720"/>
      <w:contextualSpacing/>
    </w:pPr>
  </w:style>
  <w:style w:type="character" w:styleId="IntenseEmphasis">
    <w:name w:val="Intense Emphasis"/>
    <w:basedOn w:val="DefaultParagraphFont"/>
    <w:uiPriority w:val="21"/>
    <w:qFormat/>
    <w:rsid w:val="00F93B9C"/>
    <w:rPr>
      <w:i/>
      <w:iCs/>
      <w:color w:val="0F4761" w:themeColor="accent1" w:themeShade="BF"/>
    </w:rPr>
  </w:style>
  <w:style w:type="paragraph" w:styleId="IntenseQuote">
    <w:name w:val="Intense Quote"/>
    <w:basedOn w:val="Normal"/>
    <w:next w:val="Normal"/>
    <w:link w:val="IntenseQuoteChar"/>
    <w:uiPriority w:val="30"/>
    <w:qFormat/>
    <w:rsid w:val="00F9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B9C"/>
    <w:rPr>
      <w:i/>
      <w:iCs/>
      <w:color w:val="0F4761" w:themeColor="accent1" w:themeShade="BF"/>
    </w:rPr>
  </w:style>
  <w:style w:type="character" w:styleId="IntenseReference">
    <w:name w:val="Intense Reference"/>
    <w:basedOn w:val="DefaultParagraphFont"/>
    <w:uiPriority w:val="32"/>
    <w:qFormat/>
    <w:rsid w:val="00F93B9C"/>
    <w:rPr>
      <w:b/>
      <w:bCs/>
      <w:smallCaps/>
      <w:color w:val="0F4761" w:themeColor="accent1" w:themeShade="BF"/>
      <w:spacing w:val="5"/>
    </w:rPr>
  </w:style>
  <w:style w:type="paragraph" w:styleId="NormalWeb">
    <w:name w:val="Normal (Web)"/>
    <w:basedOn w:val="Normal"/>
    <w:uiPriority w:val="99"/>
    <w:unhideWhenUsed/>
    <w:rsid w:val="008E27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27FD"/>
    <w:rPr>
      <w:b/>
      <w:bCs/>
    </w:rPr>
  </w:style>
  <w:style w:type="character" w:styleId="Emphasis">
    <w:name w:val="Emphasis"/>
    <w:basedOn w:val="DefaultParagraphFont"/>
    <w:uiPriority w:val="20"/>
    <w:qFormat/>
    <w:rsid w:val="00C27D8E"/>
    <w:rPr>
      <w:i/>
      <w:iCs/>
    </w:rPr>
  </w:style>
  <w:style w:type="paragraph" w:styleId="Header">
    <w:name w:val="header"/>
    <w:basedOn w:val="Normal"/>
    <w:link w:val="HeaderChar"/>
    <w:uiPriority w:val="99"/>
    <w:unhideWhenUsed/>
    <w:rsid w:val="009702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238"/>
  </w:style>
  <w:style w:type="paragraph" w:styleId="Footer">
    <w:name w:val="footer"/>
    <w:basedOn w:val="Normal"/>
    <w:link w:val="FooterChar"/>
    <w:uiPriority w:val="99"/>
    <w:unhideWhenUsed/>
    <w:rsid w:val="00970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B4B73-C07D-4C73-A82A-BCEE3DD5F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6</Pages>
  <Words>1125</Words>
  <Characters>6417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Nazeef Rizna</dc:creator>
  <cp:keywords/>
  <dc:description/>
  <cp:lastModifiedBy>Nazeef Rizna</cp:lastModifiedBy>
  <cp:revision>6</cp:revision>
  <dcterms:created xsi:type="dcterms:W3CDTF">2026-01-20T13:49:00Z</dcterms:created>
  <dcterms:modified xsi:type="dcterms:W3CDTF">2026-02-21T05:50:00Z</dcterms:modified>
</cp:coreProperties>
</file>