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5"/>
        <w:gridCol w:w="1625"/>
        <w:gridCol w:w="1625"/>
      </w:tblGrid>
      <w:tr w:rsidR="006E62FC" w14:paraId="190B412C" w14:textId="77777777" w:rsidTr="006E62FC">
        <w:trPr>
          <w:trHeight w:val="1042"/>
        </w:trPr>
        <w:tc>
          <w:tcPr>
            <w:tcW w:w="1624" w:type="dxa"/>
          </w:tcPr>
          <w:p w14:paraId="4A6339B0" w14:textId="77777777" w:rsidR="006E62FC" w:rsidRPr="00F972CE" w:rsidRDefault="006E62FC" w:rsidP="006E62FC">
            <w:pPr>
              <w:jc w:val="center"/>
              <w:rPr>
                <w:sz w:val="28"/>
                <w:szCs w:val="28"/>
              </w:rPr>
            </w:pPr>
            <w:r w:rsidRPr="00F972CE">
              <w:rPr>
                <w:sz w:val="28"/>
                <w:szCs w:val="28"/>
              </w:rPr>
              <w:t>Режим экрана</w:t>
            </w:r>
          </w:p>
        </w:tc>
        <w:tc>
          <w:tcPr>
            <w:tcW w:w="1624" w:type="dxa"/>
          </w:tcPr>
          <w:p w14:paraId="5BA8E2C9" w14:textId="77777777" w:rsidR="006E62FC" w:rsidRPr="00F972CE" w:rsidRDefault="006E62FC" w:rsidP="006E62FC">
            <w:pPr>
              <w:jc w:val="center"/>
              <w:rPr>
                <w:sz w:val="24"/>
                <w:szCs w:val="24"/>
              </w:rPr>
            </w:pPr>
            <w:r w:rsidRPr="00F972CE">
              <w:rPr>
                <w:sz w:val="24"/>
                <w:szCs w:val="24"/>
              </w:rPr>
              <w:t>Глубина цвета</w:t>
            </w:r>
          </w:p>
          <w:p w14:paraId="79112EA7" w14:textId="77777777" w:rsidR="006E62FC" w:rsidRPr="00F972CE" w:rsidRDefault="006E62FC" w:rsidP="006E62FC">
            <w:pPr>
              <w:jc w:val="center"/>
              <w:rPr>
                <w:sz w:val="24"/>
                <w:szCs w:val="24"/>
              </w:rPr>
            </w:pPr>
            <w:r w:rsidRPr="00F972CE">
              <w:rPr>
                <w:sz w:val="24"/>
                <w:szCs w:val="24"/>
              </w:rPr>
              <w:t>(бит на точку)</w:t>
            </w:r>
          </w:p>
        </w:tc>
        <w:tc>
          <w:tcPr>
            <w:tcW w:w="1624" w:type="dxa"/>
          </w:tcPr>
          <w:p w14:paraId="2337C39E" w14:textId="77777777" w:rsidR="006E62FC" w:rsidRDefault="006E62FC"/>
        </w:tc>
        <w:tc>
          <w:tcPr>
            <w:tcW w:w="1625" w:type="dxa"/>
          </w:tcPr>
          <w:p w14:paraId="2D583D1F" w14:textId="77777777" w:rsidR="006E62FC" w:rsidRDefault="006E62FC"/>
        </w:tc>
        <w:tc>
          <w:tcPr>
            <w:tcW w:w="1625" w:type="dxa"/>
          </w:tcPr>
          <w:p w14:paraId="2D2D94FF" w14:textId="77777777" w:rsidR="006E62FC" w:rsidRDefault="006E62FC"/>
        </w:tc>
        <w:tc>
          <w:tcPr>
            <w:tcW w:w="1625" w:type="dxa"/>
          </w:tcPr>
          <w:p w14:paraId="48B9C018" w14:textId="77777777" w:rsidR="006E62FC" w:rsidRDefault="006E62FC"/>
        </w:tc>
      </w:tr>
      <w:tr w:rsidR="006E62FC" w14:paraId="1472FFED" w14:textId="77777777" w:rsidTr="006E62FC">
        <w:trPr>
          <w:trHeight w:val="1042"/>
        </w:trPr>
        <w:tc>
          <w:tcPr>
            <w:tcW w:w="1624" w:type="dxa"/>
          </w:tcPr>
          <w:p w14:paraId="5FCFF067" w14:textId="77777777" w:rsidR="006E62FC" w:rsidRDefault="006E62FC"/>
        </w:tc>
        <w:tc>
          <w:tcPr>
            <w:tcW w:w="1624" w:type="dxa"/>
          </w:tcPr>
          <w:p w14:paraId="47467AD5" w14:textId="77777777" w:rsidR="006E62FC" w:rsidRDefault="006E62FC" w:rsidP="006E62FC">
            <w:pPr>
              <w:jc w:val="center"/>
            </w:pPr>
            <w:r>
              <w:t>4</w:t>
            </w:r>
          </w:p>
        </w:tc>
        <w:tc>
          <w:tcPr>
            <w:tcW w:w="1624" w:type="dxa"/>
          </w:tcPr>
          <w:p w14:paraId="75E307EE" w14:textId="77777777" w:rsidR="006E62FC" w:rsidRDefault="006E62FC" w:rsidP="006E62FC">
            <w:pPr>
              <w:jc w:val="center"/>
            </w:pPr>
            <w:r>
              <w:t>8</w:t>
            </w:r>
          </w:p>
        </w:tc>
        <w:tc>
          <w:tcPr>
            <w:tcW w:w="1625" w:type="dxa"/>
          </w:tcPr>
          <w:p w14:paraId="21B42B66" w14:textId="77777777" w:rsidR="006E62FC" w:rsidRDefault="006E62FC" w:rsidP="006E62FC">
            <w:pPr>
              <w:jc w:val="center"/>
            </w:pPr>
            <w:r>
              <w:t>16</w:t>
            </w:r>
          </w:p>
        </w:tc>
        <w:tc>
          <w:tcPr>
            <w:tcW w:w="1625" w:type="dxa"/>
          </w:tcPr>
          <w:p w14:paraId="17F1BE4D" w14:textId="77777777" w:rsidR="006E62FC" w:rsidRDefault="006E62FC" w:rsidP="006E62FC">
            <w:pPr>
              <w:jc w:val="center"/>
            </w:pPr>
            <w:r>
              <w:t>24</w:t>
            </w:r>
          </w:p>
        </w:tc>
        <w:tc>
          <w:tcPr>
            <w:tcW w:w="1625" w:type="dxa"/>
          </w:tcPr>
          <w:p w14:paraId="301E4612" w14:textId="77777777" w:rsidR="006E62FC" w:rsidRDefault="006E62FC" w:rsidP="006E62FC">
            <w:pPr>
              <w:jc w:val="center"/>
            </w:pPr>
            <w:r>
              <w:t>32</w:t>
            </w:r>
          </w:p>
        </w:tc>
      </w:tr>
      <w:tr w:rsidR="006E62FC" w14:paraId="5CF10C90" w14:textId="77777777" w:rsidTr="006E62FC">
        <w:trPr>
          <w:trHeight w:val="1089"/>
        </w:trPr>
        <w:tc>
          <w:tcPr>
            <w:tcW w:w="1624" w:type="dxa"/>
          </w:tcPr>
          <w:p w14:paraId="1AD0E358" w14:textId="77777777" w:rsidR="006E62FC" w:rsidRPr="00F972CE" w:rsidRDefault="006E62FC" w:rsidP="006E62FC">
            <w:pPr>
              <w:jc w:val="center"/>
              <w:rPr>
                <w:color w:val="FF0000"/>
                <w:sz w:val="28"/>
                <w:szCs w:val="28"/>
              </w:rPr>
            </w:pPr>
            <w:r w:rsidRPr="00F972CE">
              <w:rPr>
                <w:color w:val="FF0000"/>
                <w:sz w:val="28"/>
                <w:szCs w:val="28"/>
              </w:rPr>
              <w:t>640х480</w:t>
            </w:r>
          </w:p>
        </w:tc>
        <w:tc>
          <w:tcPr>
            <w:tcW w:w="1624" w:type="dxa"/>
          </w:tcPr>
          <w:p w14:paraId="5AAE5BF1" w14:textId="5592D176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153 600</w:t>
            </w:r>
          </w:p>
        </w:tc>
        <w:tc>
          <w:tcPr>
            <w:tcW w:w="1624" w:type="dxa"/>
          </w:tcPr>
          <w:p w14:paraId="6E0A167F" w14:textId="13BD27BC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307 200</w:t>
            </w:r>
          </w:p>
        </w:tc>
        <w:tc>
          <w:tcPr>
            <w:tcW w:w="1625" w:type="dxa"/>
          </w:tcPr>
          <w:p w14:paraId="140E0033" w14:textId="467E9E41" w:rsidR="006E62FC" w:rsidRPr="00F972CE" w:rsidRDefault="00B81766">
            <w:pPr>
              <w:rPr>
                <w:color w:val="FF0000"/>
              </w:rPr>
            </w:pPr>
            <w:r w:rsidRPr="00F972CE">
              <w:rPr>
                <w:color w:val="FF0000"/>
              </w:rPr>
              <w:t>614 400</w:t>
            </w:r>
          </w:p>
        </w:tc>
        <w:tc>
          <w:tcPr>
            <w:tcW w:w="1625" w:type="dxa"/>
          </w:tcPr>
          <w:p w14:paraId="782A53F4" w14:textId="0289ED7F" w:rsidR="006E62FC" w:rsidRPr="00F972CE" w:rsidRDefault="00B81766">
            <w:pPr>
              <w:rPr>
                <w:color w:val="FF0000"/>
              </w:rPr>
            </w:pPr>
            <w:r w:rsidRPr="00F972CE">
              <w:rPr>
                <w:color w:val="FF0000"/>
              </w:rPr>
              <w:t>921 600</w:t>
            </w:r>
          </w:p>
        </w:tc>
        <w:tc>
          <w:tcPr>
            <w:tcW w:w="1625" w:type="dxa"/>
          </w:tcPr>
          <w:p w14:paraId="0AE3B706" w14:textId="78B0E580" w:rsidR="006E62FC" w:rsidRPr="00F972CE" w:rsidRDefault="00B81766">
            <w:pPr>
              <w:rPr>
                <w:color w:val="FF0000"/>
              </w:rPr>
            </w:pPr>
            <w:r w:rsidRPr="00F972CE">
              <w:rPr>
                <w:color w:val="FF0000"/>
              </w:rPr>
              <w:t>1 228 800</w:t>
            </w:r>
          </w:p>
        </w:tc>
      </w:tr>
      <w:tr w:rsidR="006E62FC" w14:paraId="72318FB4" w14:textId="77777777" w:rsidTr="006E62FC">
        <w:trPr>
          <w:trHeight w:val="1042"/>
        </w:trPr>
        <w:tc>
          <w:tcPr>
            <w:tcW w:w="1624" w:type="dxa"/>
          </w:tcPr>
          <w:p w14:paraId="267BD0AC" w14:textId="77777777" w:rsidR="006E62FC" w:rsidRPr="00F972CE" w:rsidRDefault="006E62FC" w:rsidP="006E62FC">
            <w:pPr>
              <w:jc w:val="center"/>
              <w:rPr>
                <w:color w:val="FF0000"/>
                <w:sz w:val="28"/>
                <w:szCs w:val="28"/>
              </w:rPr>
            </w:pPr>
            <w:r w:rsidRPr="00F972CE">
              <w:rPr>
                <w:color w:val="FF0000"/>
                <w:sz w:val="28"/>
                <w:szCs w:val="28"/>
              </w:rPr>
              <w:t>800х600</w:t>
            </w:r>
          </w:p>
        </w:tc>
        <w:tc>
          <w:tcPr>
            <w:tcW w:w="1624" w:type="dxa"/>
          </w:tcPr>
          <w:p w14:paraId="77012096" w14:textId="00909A5D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240 000</w:t>
            </w:r>
          </w:p>
        </w:tc>
        <w:tc>
          <w:tcPr>
            <w:tcW w:w="1624" w:type="dxa"/>
          </w:tcPr>
          <w:p w14:paraId="014C0CFD" w14:textId="2EB8ED15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480 000</w:t>
            </w:r>
          </w:p>
        </w:tc>
        <w:tc>
          <w:tcPr>
            <w:tcW w:w="1625" w:type="dxa"/>
          </w:tcPr>
          <w:p w14:paraId="5D9AE800" w14:textId="373D3E2C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960 000</w:t>
            </w:r>
          </w:p>
        </w:tc>
        <w:tc>
          <w:tcPr>
            <w:tcW w:w="1625" w:type="dxa"/>
          </w:tcPr>
          <w:p w14:paraId="1AC33AA5" w14:textId="17E5BF8D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1 440 000</w:t>
            </w:r>
          </w:p>
        </w:tc>
        <w:tc>
          <w:tcPr>
            <w:tcW w:w="1625" w:type="dxa"/>
          </w:tcPr>
          <w:p w14:paraId="4EAD876F" w14:textId="62CC227A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1 920 000</w:t>
            </w:r>
          </w:p>
        </w:tc>
      </w:tr>
      <w:tr w:rsidR="006E62FC" w14:paraId="43521274" w14:textId="77777777" w:rsidTr="006E62FC">
        <w:trPr>
          <w:trHeight w:val="1042"/>
        </w:trPr>
        <w:tc>
          <w:tcPr>
            <w:tcW w:w="1624" w:type="dxa"/>
          </w:tcPr>
          <w:p w14:paraId="7262D92F" w14:textId="77777777" w:rsidR="006E62FC" w:rsidRPr="00F972CE" w:rsidRDefault="006E62FC" w:rsidP="006E62FC">
            <w:pPr>
              <w:jc w:val="center"/>
              <w:rPr>
                <w:color w:val="FF0000"/>
                <w:sz w:val="28"/>
                <w:szCs w:val="28"/>
              </w:rPr>
            </w:pPr>
            <w:r w:rsidRPr="00F972CE">
              <w:rPr>
                <w:color w:val="FF0000"/>
                <w:sz w:val="28"/>
                <w:szCs w:val="28"/>
              </w:rPr>
              <w:t>1024х768</w:t>
            </w:r>
          </w:p>
        </w:tc>
        <w:tc>
          <w:tcPr>
            <w:tcW w:w="1624" w:type="dxa"/>
          </w:tcPr>
          <w:p w14:paraId="5532D663" w14:textId="16472C29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393 216</w:t>
            </w:r>
          </w:p>
        </w:tc>
        <w:tc>
          <w:tcPr>
            <w:tcW w:w="1624" w:type="dxa"/>
          </w:tcPr>
          <w:p w14:paraId="1A57669D" w14:textId="3AD6080E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786 432</w:t>
            </w:r>
          </w:p>
        </w:tc>
        <w:tc>
          <w:tcPr>
            <w:tcW w:w="1625" w:type="dxa"/>
          </w:tcPr>
          <w:p w14:paraId="260855ED" w14:textId="1FAA37F9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1 572 864</w:t>
            </w:r>
          </w:p>
        </w:tc>
        <w:tc>
          <w:tcPr>
            <w:tcW w:w="1625" w:type="dxa"/>
          </w:tcPr>
          <w:p w14:paraId="28D5241D" w14:textId="0D64DCFF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2 359 296</w:t>
            </w:r>
          </w:p>
        </w:tc>
        <w:tc>
          <w:tcPr>
            <w:tcW w:w="1625" w:type="dxa"/>
          </w:tcPr>
          <w:p w14:paraId="13D73D29" w14:textId="6AC96363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3 145 728</w:t>
            </w:r>
          </w:p>
        </w:tc>
      </w:tr>
      <w:tr w:rsidR="006E62FC" w14:paraId="6E8C9DBD" w14:textId="77777777" w:rsidTr="006E62FC">
        <w:trPr>
          <w:trHeight w:val="1042"/>
        </w:trPr>
        <w:tc>
          <w:tcPr>
            <w:tcW w:w="1624" w:type="dxa"/>
          </w:tcPr>
          <w:p w14:paraId="3E9ACDB3" w14:textId="77777777" w:rsidR="006E62FC" w:rsidRPr="00F972CE" w:rsidRDefault="006E62FC" w:rsidP="006E62FC">
            <w:pPr>
              <w:jc w:val="center"/>
              <w:rPr>
                <w:color w:val="FF0000"/>
                <w:sz w:val="28"/>
                <w:szCs w:val="28"/>
              </w:rPr>
            </w:pPr>
            <w:r w:rsidRPr="00F972CE">
              <w:rPr>
                <w:color w:val="FF0000"/>
                <w:sz w:val="28"/>
                <w:szCs w:val="28"/>
              </w:rPr>
              <w:t>1280х1024</w:t>
            </w:r>
          </w:p>
        </w:tc>
        <w:tc>
          <w:tcPr>
            <w:tcW w:w="1624" w:type="dxa"/>
          </w:tcPr>
          <w:p w14:paraId="53D21289" w14:textId="5EF7B709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655 360</w:t>
            </w:r>
          </w:p>
        </w:tc>
        <w:tc>
          <w:tcPr>
            <w:tcW w:w="1624" w:type="dxa"/>
          </w:tcPr>
          <w:p w14:paraId="3D1DE8B0" w14:textId="28FA44E7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1 310 720</w:t>
            </w:r>
          </w:p>
        </w:tc>
        <w:tc>
          <w:tcPr>
            <w:tcW w:w="1625" w:type="dxa"/>
          </w:tcPr>
          <w:p w14:paraId="3F747663" w14:textId="59DDEDA3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2 621 440</w:t>
            </w:r>
          </w:p>
        </w:tc>
        <w:tc>
          <w:tcPr>
            <w:tcW w:w="1625" w:type="dxa"/>
          </w:tcPr>
          <w:p w14:paraId="71EE949F" w14:textId="41BA5B0A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3 932 160</w:t>
            </w:r>
          </w:p>
        </w:tc>
        <w:tc>
          <w:tcPr>
            <w:tcW w:w="1625" w:type="dxa"/>
          </w:tcPr>
          <w:p w14:paraId="68C87DBD" w14:textId="3A8D3E24" w:rsidR="006E62FC" w:rsidRPr="00F972CE" w:rsidRDefault="00B81766" w:rsidP="00B81766">
            <w:pPr>
              <w:jc w:val="center"/>
              <w:rPr>
                <w:color w:val="FF0000"/>
              </w:rPr>
            </w:pPr>
            <w:r w:rsidRPr="00F972CE">
              <w:rPr>
                <w:color w:val="FF0000"/>
              </w:rPr>
              <w:t>5 242 880</w:t>
            </w:r>
          </w:p>
        </w:tc>
      </w:tr>
    </w:tbl>
    <w:p w14:paraId="238C52F3" w14:textId="77777777" w:rsidR="00DF3375" w:rsidRDefault="00DF3375"/>
    <w:sectPr w:rsidR="00DF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FC"/>
    <w:rsid w:val="006E62FC"/>
    <w:rsid w:val="00B81766"/>
    <w:rsid w:val="00DF3375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9D67"/>
  <w15:chartTrackingRefBased/>
  <w15:docId w15:val="{A2FB4579-BB91-461D-ACC6-138D1069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SUMBAR</dc:creator>
  <cp:keywords/>
  <dc:description/>
  <cp:lastModifiedBy>ahmad yasin amiri</cp:lastModifiedBy>
  <cp:revision>2</cp:revision>
  <dcterms:created xsi:type="dcterms:W3CDTF">2022-09-26T10:52:00Z</dcterms:created>
  <dcterms:modified xsi:type="dcterms:W3CDTF">2022-09-26T10:52:00Z</dcterms:modified>
</cp:coreProperties>
</file>