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F0F6B">
      <w:pPr>
        <w:jc w:val="center"/>
        <w:rPr>
          <w:rFonts w:hint="eastAsia" w:ascii="方正小标宋简体" w:hAnsi="方正小标宋简体" w:eastAsia="方正小标宋简体" w:cs="方正小标宋简体"/>
          <w:b w:val="0"/>
          <w:bCs/>
          <w:sz w:val="36"/>
          <w:szCs w:val="36"/>
          <w:lang w:eastAsia="zh-CN"/>
        </w:rPr>
      </w:pPr>
      <w:bookmarkStart w:id="0" w:name="_GoBack"/>
      <w:bookmarkEnd w:id="0"/>
      <w:r>
        <w:rPr>
          <w:rFonts w:hint="eastAsia" w:ascii="方正小标宋简体" w:hAnsi="方正小标宋简体" w:eastAsia="方正小标宋简体" w:cs="方正小标宋简体"/>
          <w:b w:val="0"/>
          <w:bCs/>
          <w:sz w:val="36"/>
          <w:szCs w:val="36"/>
        </w:rPr>
        <w:t>关于确定出席中国共产党</w:t>
      </w:r>
      <w:r>
        <w:rPr>
          <w:rFonts w:hint="eastAsia" w:ascii="方正小标宋简体" w:hAnsi="方正小标宋简体" w:eastAsia="方正小标宋简体" w:cs="方正小标宋简体"/>
          <w:b w:val="0"/>
          <w:bCs/>
          <w:sz w:val="36"/>
          <w:szCs w:val="36"/>
          <w:lang w:val="en-US" w:eastAsia="zh-CN"/>
        </w:rPr>
        <w:t>河北建筑工程学院</w:t>
      </w:r>
      <w:r>
        <w:rPr>
          <w:rFonts w:hint="eastAsia" w:ascii="方正小标宋简体" w:hAnsi="方正小标宋简体" w:eastAsia="方正小标宋简体" w:cs="方正小标宋简体"/>
          <w:b w:val="0"/>
          <w:bCs/>
          <w:sz w:val="36"/>
          <w:szCs w:val="36"/>
        </w:rPr>
        <w:t>第</w:t>
      </w:r>
      <w:r>
        <w:rPr>
          <w:rFonts w:hint="eastAsia" w:ascii="方正小标宋简体" w:hAnsi="方正小标宋简体" w:eastAsia="方正小标宋简体" w:cs="方正小标宋简体"/>
          <w:b w:val="0"/>
          <w:bCs/>
          <w:sz w:val="36"/>
          <w:szCs w:val="36"/>
          <w:lang w:val="en-US" w:eastAsia="zh-CN"/>
        </w:rPr>
        <w:t>五</w:t>
      </w:r>
      <w:r>
        <w:rPr>
          <w:rFonts w:hint="eastAsia" w:ascii="方正小标宋简体" w:hAnsi="方正小标宋简体" w:eastAsia="方正小标宋简体" w:cs="方正小标宋简体"/>
          <w:b w:val="0"/>
          <w:bCs/>
          <w:sz w:val="36"/>
          <w:szCs w:val="36"/>
        </w:rPr>
        <w:t>次代表大会代表候选人预备人选的</w:t>
      </w:r>
      <w:r>
        <w:rPr>
          <w:rFonts w:hint="eastAsia" w:ascii="方正小标宋简体" w:hAnsi="方正小标宋简体" w:eastAsia="方正小标宋简体" w:cs="方正小标宋简体"/>
          <w:b w:val="0"/>
          <w:bCs/>
          <w:sz w:val="36"/>
          <w:szCs w:val="36"/>
          <w:lang w:val="en-US" w:eastAsia="zh-CN"/>
        </w:rPr>
        <w:t>情况报告</w:t>
      </w:r>
    </w:p>
    <w:p w14:paraId="67682FF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校党委：</w:t>
      </w:r>
    </w:p>
    <w:p w14:paraId="5658AD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按照××号文件的要求，我学院</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lang w:val="en-US" w:eastAsia="zh-CN"/>
        </w:rPr>
        <w:t>部门</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于×月×日至×日召开了××会议，经过酝酿讨论，以无记名投票方式，确定了××名出席中国共产党</w:t>
      </w:r>
      <w:r>
        <w:rPr>
          <w:rFonts w:hint="eastAsia" w:ascii="仿宋" w:hAnsi="仿宋" w:eastAsia="仿宋" w:cs="仿宋"/>
          <w:color w:val="000000"/>
          <w:sz w:val="32"/>
          <w:szCs w:val="32"/>
          <w:lang w:val="en-US" w:eastAsia="zh-CN"/>
        </w:rPr>
        <w:t>河北建筑工程学院</w:t>
      </w:r>
      <w:r>
        <w:rPr>
          <w:rFonts w:hint="eastAsia" w:ascii="仿宋" w:hAnsi="仿宋" w:eastAsia="仿宋" w:cs="仿宋"/>
          <w:color w:val="000000"/>
          <w:sz w:val="32"/>
          <w:szCs w:val="32"/>
        </w:rPr>
        <w:t>第</w:t>
      </w:r>
      <w:r>
        <w:rPr>
          <w:rFonts w:hint="eastAsia" w:ascii="仿宋" w:hAnsi="仿宋" w:eastAsia="仿宋" w:cs="仿宋"/>
          <w:color w:val="000000"/>
          <w:sz w:val="32"/>
          <w:szCs w:val="32"/>
          <w:lang w:val="en-US" w:eastAsia="zh-CN"/>
        </w:rPr>
        <w:t>五</w:t>
      </w:r>
      <w:r>
        <w:rPr>
          <w:rFonts w:hint="eastAsia" w:ascii="仿宋" w:hAnsi="仿宋" w:eastAsia="仿宋" w:cs="仿宋"/>
          <w:color w:val="000000"/>
          <w:sz w:val="32"/>
          <w:szCs w:val="32"/>
        </w:rPr>
        <w:t>次代表大会代表候选人预备人选名单，现报上，请审批。</w:t>
      </w:r>
    </w:p>
    <w:p w14:paraId="5DDC6A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出席中国共产党</w:t>
      </w:r>
      <w:r>
        <w:rPr>
          <w:rFonts w:hint="eastAsia" w:ascii="仿宋" w:hAnsi="仿宋" w:eastAsia="仿宋" w:cs="仿宋"/>
          <w:color w:val="000000"/>
          <w:sz w:val="32"/>
          <w:szCs w:val="32"/>
          <w:lang w:val="en-US" w:eastAsia="zh-CN"/>
        </w:rPr>
        <w:t>河北建筑工程学院</w:t>
      </w:r>
      <w:r>
        <w:rPr>
          <w:rFonts w:hint="eastAsia" w:ascii="仿宋" w:hAnsi="仿宋" w:eastAsia="仿宋" w:cs="仿宋"/>
          <w:color w:val="000000"/>
          <w:sz w:val="32"/>
          <w:szCs w:val="32"/>
        </w:rPr>
        <w:t>第</w:t>
      </w:r>
      <w:r>
        <w:rPr>
          <w:rFonts w:hint="eastAsia" w:ascii="仿宋" w:hAnsi="仿宋" w:eastAsia="仿宋" w:cs="仿宋"/>
          <w:color w:val="000000"/>
          <w:sz w:val="32"/>
          <w:szCs w:val="32"/>
          <w:lang w:val="en-US" w:eastAsia="zh-CN"/>
        </w:rPr>
        <w:t>五</w:t>
      </w:r>
      <w:r>
        <w:rPr>
          <w:rFonts w:hint="eastAsia" w:ascii="仿宋" w:hAnsi="仿宋" w:eastAsia="仿宋" w:cs="仿宋"/>
          <w:color w:val="000000"/>
          <w:sz w:val="32"/>
          <w:szCs w:val="32"/>
        </w:rPr>
        <w:t>次代表大会代表候选人的酝酿提名，</w:t>
      </w:r>
      <w:r>
        <w:rPr>
          <w:rFonts w:hint="eastAsia" w:ascii="仿宋_GB2312" w:hAnsi="仿宋" w:eastAsia="仿宋_GB2312" w:cs="Times New Roman"/>
          <w:sz w:val="32"/>
          <w:szCs w:val="32"/>
          <w:lang w:val="en-US" w:eastAsia="zh-CN"/>
        </w:rPr>
        <w:t>是以党支部</w:t>
      </w:r>
      <w:r>
        <w:rPr>
          <w:rFonts w:hint="eastAsia" w:ascii="仿宋" w:hAnsi="仿宋" w:eastAsia="仿宋" w:cs="仿宋"/>
          <w:color w:val="000000"/>
          <w:sz w:val="32"/>
          <w:szCs w:val="32"/>
        </w:rPr>
        <w:t>为单位进行的。各提名单位普遍注意了发扬党内民主，使广大党员参与酝酿提名出席中国共产党</w:t>
      </w:r>
      <w:r>
        <w:rPr>
          <w:rFonts w:hint="eastAsia" w:ascii="仿宋" w:hAnsi="仿宋" w:eastAsia="仿宋" w:cs="仿宋"/>
          <w:color w:val="000000"/>
          <w:sz w:val="32"/>
          <w:szCs w:val="32"/>
          <w:lang w:val="en-US" w:eastAsia="zh-CN"/>
        </w:rPr>
        <w:t>河北建筑工程学院</w:t>
      </w:r>
      <w:r>
        <w:rPr>
          <w:rFonts w:hint="eastAsia" w:ascii="仿宋" w:hAnsi="仿宋" w:eastAsia="仿宋" w:cs="仿宋"/>
          <w:color w:val="000000"/>
          <w:sz w:val="32"/>
          <w:szCs w:val="32"/>
        </w:rPr>
        <w:t>第</w:t>
      </w:r>
      <w:r>
        <w:rPr>
          <w:rFonts w:hint="eastAsia" w:ascii="仿宋" w:hAnsi="仿宋" w:eastAsia="仿宋" w:cs="仿宋"/>
          <w:color w:val="000000"/>
          <w:sz w:val="32"/>
          <w:szCs w:val="32"/>
          <w:lang w:val="en-US" w:eastAsia="zh-CN"/>
        </w:rPr>
        <w:t>五</w:t>
      </w:r>
      <w:r>
        <w:rPr>
          <w:rFonts w:hint="eastAsia" w:ascii="仿宋" w:hAnsi="仿宋" w:eastAsia="仿宋" w:cs="仿宋"/>
          <w:color w:val="000000"/>
          <w:sz w:val="32"/>
          <w:szCs w:val="32"/>
        </w:rPr>
        <w:t>次代表大会代表候选人预备人选。</w:t>
      </w:r>
    </w:p>
    <w:p w14:paraId="2617F5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学院</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lang w:val="en-US" w:eastAsia="zh-CN"/>
        </w:rPr>
        <w:t>部门</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lang w:val="en-US" w:eastAsia="zh-CN"/>
        </w:rPr>
        <w:t>XX（党委、党总支、党支部）</w:t>
      </w:r>
      <w:r>
        <w:rPr>
          <w:rFonts w:hint="eastAsia" w:ascii="仿宋" w:hAnsi="仿宋" w:eastAsia="仿宋" w:cs="仿宋"/>
          <w:color w:val="000000"/>
          <w:sz w:val="32"/>
          <w:szCs w:val="32"/>
        </w:rPr>
        <w:t>根据校党委关于代表构成的指导性意见和我单位的实际情况，强调酝酿提名代表候选人预备人选，必须符合规定的代表条件，同时要考虑代表的广泛性，使代表候选人预备人选的构成比较合理，比较符合我单位的实际。所确定的××名代表候选人预备人选，全</w:t>
      </w:r>
      <w:r>
        <w:rPr>
          <w:rFonts w:hint="eastAsia" w:ascii="仿宋" w:hAnsi="仿宋" w:eastAsia="仿宋" w:cs="仿宋"/>
          <w:color w:val="000000"/>
          <w:sz w:val="32"/>
          <w:szCs w:val="32"/>
          <w:lang w:val="en-US" w:eastAsia="zh-CN"/>
        </w:rPr>
        <w:t>部</w:t>
      </w:r>
      <w:r>
        <w:rPr>
          <w:rFonts w:hint="eastAsia" w:ascii="仿宋" w:hAnsi="仿宋" w:eastAsia="仿宋" w:cs="仿宋"/>
          <w:color w:val="000000"/>
          <w:sz w:val="32"/>
          <w:szCs w:val="32"/>
        </w:rPr>
        <w:t>获得半数以上的同意票。</w:t>
      </w:r>
    </w:p>
    <w:p w14:paraId="7D03A7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经</w:t>
      </w:r>
      <w:r>
        <w:rPr>
          <w:rFonts w:hint="eastAsia" w:ascii="仿宋_GB2312" w:hAnsi="仿宋" w:eastAsia="仿宋_GB2312" w:cs="Times New Roman"/>
          <w:sz w:val="32"/>
          <w:szCs w:val="32"/>
          <w:lang w:val="en-US" w:eastAsia="zh-CN"/>
        </w:rPr>
        <w:t>XX会议</w:t>
      </w:r>
      <w:r>
        <w:rPr>
          <w:rFonts w:hint="eastAsia" w:ascii="仿宋" w:hAnsi="仿宋" w:eastAsia="仿宋" w:cs="仿宋"/>
          <w:color w:val="000000"/>
          <w:sz w:val="32"/>
          <w:szCs w:val="32"/>
        </w:rPr>
        <w:t>确定的××名代表候选人预备人选中。管理干部</w:t>
      </w:r>
      <w:r>
        <w:rPr>
          <w:rFonts w:hint="eastAsia" w:ascii="仿宋" w:hAnsi="仿宋" w:eastAsia="仿宋" w:cs="仿宋"/>
          <w:color w:val="000000"/>
          <w:sz w:val="32"/>
          <w:szCs w:val="32"/>
          <w:lang w:val="en-US" w:eastAsia="zh-CN"/>
        </w:rPr>
        <w:t>代表</w:t>
      </w:r>
      <w:r>
        <w:rPr>
          <w:rFonts w:hint="eastAsia" w:ascii="仿宋" w:hAnsi="仿宋" w:eastAsia="仿宋" w:cs="仿宋"/>
          <w:color w:val="000000"/>
          <w:sz w:val="32"/>
          <w:szCs w:val="32"/>
        </w:rPr>
        <w:t>××名，占××%；教学、科研、后勤管理一线党员代表X名，占XX%；在校学生党员代表X名，占XX%。女同志</w:t>
      </w:r>
      <w:r>
        <w:rPr>
          <w:rFonts w:hint="eastAsia" w:ascii="仿宋" w:hAnsi="仿宋" w:eastAsia="仿宋" w:cs="仿宋"/>
          <w:color w:val="000000"/>
          <w:sz w:val="32"/>
          <w:szCs w:val="32"/>
          <w:lang w:val="en-US" w:eastAsia="zh-CN"/>
        </w:rPr>
        <w:t>代表</w:t>
      </w:r>
      <w:r>
        <w:rPr>
          <w:rFonts w:hint="eastAsia" w:ascii="仿宋" w:hAnsi="仿宋" w:eastAsia="仿宋" w:cs="仿宋"/>
          <w:color w:val="000000"/>
          <w:sz w:val="32"/>
          <w:szCs w:val="32"/>
        </w:rPr>
        <w:t>XX名，少数民族</w:t>
      </w:r>
      <w:r>
        <w:rPr>
          <w:rFonts w:hint="eastAsia" w:ascii="仿宋" w:hAnsi="仿宋" w:eastAsia="仿宋" w:cs="仿宋"/>
          <w:color w:val="000000"/>
          <w:sz w:val="32"/>
          <w:szCs w:val="32"/>
          <w:lang w:val="en-US" w:eastAsia="zh-CN"/>
        </w:rPr>
        <w:t>代表</w:t>
      </w:r>
      <w:r>
        <w:rPr>
          <w:rFonts w:hint="eastAsia" w:ascii="仿宋" w:hAnsi="仿宋" w:eastAsia="仿宋" w:cs="仿宋"/>
          <w:color w:val="000000"/>
          <w:sz w:val="32"/>
          <w:szCs w:val="32"/>
        </w:rPr>
        <w:t>XX名。</w:t>
      </w:r>
    </w:p>
    <w:p w14:paraId="4E78FD7E">
      <w:pPr>
        <w:keepNext w:val="0"/>
        <w:keepLines w:val="0"/>
        <w:pageBreakBefore w:val="0"/>
        <w:widowControl w:val="0"/>
        <w:kinsoku/>
        <w:wordWrap/>
        <w:overflowPunct/>
        <w:topLinePunct w:val="0"/>
        <w:autoSpaceDE/>
        <w:autoSpaceDN/>
        <w:bidi w:val="0"/>
        <w:adjustRightInd w:val="0"/>
        <w:snapToGrid w:val="0"/>
        <w:spacing w:line="600" w:lineRule="exact"/>
        <w:ind w:firstLine="640" w:firstLineChars="200"/>
        <w:textAlignment w:val="auto"/>
        <w:rPr>
          <w:rFonts w:hint="eastAsia" w:ascii="仿宋" w:hAnsi="仿宋" w:eastAsia="仿宋" w:cs="仿宋"/>
          <w:color w:val="000000"/>
          <w:sz w:val="32"/>
          <w:szCs w:val="32"/>
        </w:rPr>
      </w:pPr>
      <w:r>
        <w:rPr>
          <w:rFonts w:hint="eastAsia" w:ascii="仿宋_GB2312" w:hAnsi="仿宋" w:eastAsia="仿宋_GB2312" w:cs="Times New Roman"/>
          <w:sz w:val="32"/>
          <w:szCs w:val="32"/>
          <w:lang w:val="en-US" w:eastAsia="zh-CN"/>
        </w:rPr>
        <w:t>我们拟于XX时间召开XX党员大会，以XX正式选举的方式产生出席中国共产党河北建筑工程学院第五次代表大会代表。</w:t>
      </w:r>
    </w:p>
    <w:p w14:paraId="1484A480">
      <w:pPr>
        <w:keepNext w:val="0"/>
        <w:keepLines w:val="0"/>
        <w:pageBreakBefore w:val="0"/>
        <w:widowControl w:val="0"/>
        <w:kinsoku/>
        <w:wordWrap/>
        <w:overflowPunct/>
        <w:topLinePunct w:val="0"/>
        <w:autoSpaceDE/>
        <w:autoSpaceDN/>
        <w:bidi w:val="0"/>
        <w:adjustRightInd/>
        <w:snapToGrid/>
        <w:spacing w:line="600" w:lineRule="exact"/>
        <w:ind w:firstLine="420"/>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妥否，请批示。</w:t>
      </w:r>
    </w:p>
    <w:p w14:paraId="6E0DD8AD">
      <w:pPr>
        <w:keepNext w:val="0"/>
        <w:keepLines w:val="0"/>
        <w:pageBreakBefore w:val="0"/>
        <w:widowControl w:val="0"/>
        <w:kinsoku/>
        <w:overflowPunct/>
        <w:topLinePunct w:val="0"/>
        <w:autoSpaceDE/>
        <w:autoSpaceDN/>
        <w:bidi w:val="0"/>
        <w:adjustRightInd/>
        <w:snapToGrid/>
        <w:spacing w:line="560" w:lineRule="exact"/>
        <w:jc w:val="right"/>
        <w:textAlignment w:val="auto"/>
        <w:rPr>
          <w:rFonts w:hint="eastAsia" w:ascii="仿宋" w:hAnsi="仿宋" w:eastAsia="仿宋" w:cs="仿宋"/>
          <w:color w:val="FF0000"/>
          <w:sz w:val="32"/>
          <w:szCs w:val="32"/>
        </w:rPr>
      </w:pPr>
    </w:p>
    <w:p w14:paraId="76F4A19D">
      <w:pPr>
        <w:keepNext w:val="0"/>
        <w:keepLines w:val="0"/>
        <w:pageBreakBefore w:val="0"/>
        <w:widowControl w:val="0"/>
        <w:kinsoku/>
        <w:overflowPunct/>
        <w:topLinePunct w:val="0"/>
        <w:autoSpaceDE/>
        <w:autoSpaceDN/>
        <w:bidi w:val="0"/>
        <w:adjustRightInd/>
        <w:snapToGrid/>
        <w:spacing w:line="560" w:lineRule="exact"/>
        <w:jc w:val="right"/>
        <w:textAlignment w:val="auto"/>
        <w:rPr>
          <w:rFonts w:hint="eastAsia" w:ascii="仿宋" w:hAnsi="仿宋" w:eastAsia="仿宋" w:cs="仿宋"/>
          <w:color w:val="000000"/>
          <w:sz w:val="32"/>
          <w:szCs w:val="32"/>
        </w:rPr>
      </w:pPr>
      <w:r>
        <w:rPr>
          <w:rFonts w:hint="eastAsia" w:ascii="仿宋" w:hAnsi="仿宋" w:eastAsia="仿宋" w:cs="仿宋"/>
          <w:color w:val="FF0000"/>
          <w:sz w:val="32"/>
          <w:szCs w:val="32"/>
        </w:rPr>
        <w:t xml:space="preserve">                              </w:t>
      </w:r>
      <w:r>
        <w:rPr>
          <w:rFonts w:hint="eastAsia" w:ascii="仿宋" w:hAnsi="仿宋" w:eastAsia="仿宋" w:cs="仿宋"/>
          <w:color w:val="000000"/>
          <w:sz w:val="32"/>
          <w:szCs w:val="32"/>
        </w:rPr>
        <w:t xml:space="preserve"> 中共×××学院委员会</w:t>
      </w:r>
    </w:p>
    <w:p w14:paraId="660E1D72">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eastAsia" w:ascii="仿宋" w:hAnsi="仿宋" w:eastAsia="仿宋" w:cs="仿宋"/>
          <w:sz w:val="32"/>
          <w:szCs w:val="32"/>
        </w:rPr>
      </w:pPr>
      <w:r>
        <w:rPr>
          <w:rFonts w:hint="eastAsia" w:ascii="仿宋" w:hAnsi="仿宋" w:eastAsia="仿宋" w:cs="仿宋"/>
          <w:sz w:val="32"/>
          <w:szCs w:val="32"/>
        </w:rPr>
        <w:t xml:space="preserve">                         ××××年×月×日 </w:t>
      </w:r>
    </w:p>
    <w:p w14:paraId="700EBEB5">
      <w:pPr>
        <w:keepNext w:val="0"/>
        <w:keepLines w:val="0"/>
        <w:pageBreakBefore w:val="0"/>
        <w:widowControl w:val="0"/>
        <w:kinsoku/>
        <w:overflowPunct/>
        <w:topLinePunct w:val="0"/>
        <w:autoSpaceDE/>
        <w:autoSpaceDN/>
        <w:bidi w:val="0"/>
        <w:adjustRightInd/>
        <w:snapToGrid/>
        <w:spacing w:line="560" w:lineRule="exact"/>
        <w:textAlignment w:val="auto"/>
        <w:rPr>
          <w:rFonts w:hint="eastAsia" w:ascii="仿宋" w:hAnsi="仿宋" w:eastAsia="仿宋" w:cs="仿宋"/>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7B7A71"/>
    <w:rsid w:val="03154983"/>
    <w:rsid w:val="186722B0"/>
    <w:rsid w:val="190C09BF"/>
    <w:rsid w:val="1A9509E9"/>
    <w:rsid w:val="2114284D"/>
    <w:rsid w:val="31DF77E5"/>
    <w:rsid w:val="3A7B7A71"/>
    <w:rsid w:val="3B1F7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558</Words>
  <Characters>569</Characters>
  <Lines>0</Lines>
  <Paragraphs>0</Paragraphs>
  <TotalTime>2</TotalTime>
  <ScaleCrop>false</ScaleCrop>
  <LinksUpToDate>false</LinksUpToDate>
  <CharactersWithSpaces>626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2024-12-26T09:06:00Z</dcterms:created>
  <dc:creator>，</dc:creator>
  <cp:lastModifiedBy>aa</cp:lastModifiedBy>
  <dcterms:modified xsi:type="dcterms:W3CDTF">2025-01-03T00:38:40Z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5ACBF6156C7B47778108FF145CAFD5D4_13</vt:lpwstr>
  </property>
</Properties>
</file>