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5C316">
      <w:pPr>
        <w:widowControl/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  <w:lang w:val="en-US" w:eastAsia="zh-CN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  <w:lang w:val="en-US" w:eastAsia="zh-CN"/>
        </w:rPr>
        <w:t>关于选举产生出席中国共产党河北建筑工程学院</w:t>
      </w:r>
    </w:p>
    <w:p w14:paraId="300C1ECD">
      <w:pPr>
        <w:widowControl/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  <w:lang w:val="en-US" w:eastAsia="zh-CN"/>
        </w:rPr>
        <w:t>第五次代表大会代表的情况报告</w:t>
      </w:r>
    </w:p>
    <w:p w14:paraId="74228FB7">
      <w:pPr>
        <w:shd w:val="solid" w:color="FFFFFF" w:fill="auto"/>
        <w:autoSpaceDN w:val="0"/>
        <w:spacing w:line="700" w:lineRule="exact"/>
        <w:jc w:val="center"/>
        <w:rPr>
          <w:rFonts w:hint="eastAsia" w:ascii="Times New Roman" w:hAnsi="Times New Roman" w:eastAsia="方正小标宋_GBK" w:cs="方正小标宋_GBK"/>
          <w:sz w:val="44"/>
          <w:szCs w:val="44"/>
          <w:lang w:val="en-US" w:eastAsia="zh-CN"/>
        </w:rPr>
      </w:pPr>
    </w:p>
    <w:p w14:paraId="3DEC7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校党委：</w:t>
      </w:r>
    </w:p>
    <w:p w14:paraId="2D9EA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按照校党委的批复和代表选举办法，我学院（部门）于X月X日至X日召开了全体党员大会，经过酝酿讨论，以无记名投票方式，选举产生了XX名出席中国共产党河北建筑工程学院第五次代表大会代表，现将选举情况报告如下：</w:t>
      </w:r>
    </w:p>
    <w:p w14:paraId="692CC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出席中国共产党河北建筑工程学院第五次代表大会代表产生的办法，是根据党章和党委关于代表选举工作通知的要求确定的。参加党员大会的党员XX名。在充分发扬民主、酝酿讨论的基础上，直接采用候选人多于应选人的差额选举办法，选举产生了代表XX名。名单如下（按姓氏笔画排序）：</w:t>
      </w:r>
    </w:p>
    <w:p w14:paraId="5AE16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XXXX    XXX         XXXXX       XXXX</w:t>
      </w:r>
    </w:p>
    <w:p w14:paraId="1E7D9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当选的代表中管理干部党员代表X名，占XX%；教学、科研、后勤管理一线党员代表X名，占XX%；在校学生党员代表X名，占XX%。女同志代表XX名，占XX%，少数民族代表XX名，占XX%。</w:t>
      </w:r>
    </w:p>
    <w:p w14:paraId="70CDB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特此报告</w:t>
      </w:r>
    </w:p>
    <w:p w14:paraId="76E35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                                   </w:t>
      </w:r>
    </w:p>
    <w:p w14:paraId="4865F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</w:t>
      </w:r>
    </w:p>
    <w:p w14:paraId="13B4A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4800" w:firstLineChars="15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中共XXXX学院委员会</w:t>
      </w:r>
    </w:p>
    <w:p w14:paraId="0F7AD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仿宋_GB2312" w:hAnsi="仿宋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                        XX年XX月XX日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1" w:fontKey="{3142B503-6D96-4D60-98FD-B07DEB9F12D5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2" w:fontKey="{33E1EA90-A5C5-408F-B6F2-16F724F10A8F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A12B6EF7-0B18-4920-82E6-8F028162EBF1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4" w:fontKey="{C2EA8B15-8F77-4D2D-91B7-536E9B980F8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E102D5"/>
    <w:rsid w:val="067B1C86"/>
    <w:rsid w:val="122F18D1"/>
    <w:rsid w:val="13394518"/>
    <w:rsid w:val="2D122737"/>
    <w:rsid w:val="2D9C67E7"/>
    <w:rsid w:val="541E48D7"/>
    <w:rsid w:val="60E102D5"/>
    <w:rsid w:val="60E47381"/>
    <w:rsid w:val="6AF24D91"/>
    <w:rsid w:val="7553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368</Words>
  <Characters>401</Characters>
  <Lines>0</Lines>
  <Paragraphs>0</Paragraphs>
  <TotalTime>20</TotalTime>
  <ScaleCrop>false</ScaleCrop>
  <LinksUpToDate>false</LinksUpToDate>
  <CharactersWithSpaces>491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2024-12-27T01:11:00Z</dcterms:created>
  <dc:creator>，</dc:creator>
  <cp:lastModifiedBy>aa</cp:lastModifiedBy>
  <cp:lastPrinted>2024-12-30T07:26:00Z</cp:lastPrinted>
  <dcterms:modified xsi:type="dcterms:W3CDTF">2025-01-03T00:39:50Z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48C87A01A414400B930C7E59B0363EC2_13</vt:lpwstr>
  </property>
</Properties>
</file>