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FDDA6D">
      <w:pPr>
        <w:jc w:val="center"/>
        <w:rPr>
          <w:rFonts w:hint="eastAsia" w:ascii="宋体" w:hAnsi="宋体" w:eastAsia="宋体" w:cs="宋体"/>
          <w:b/>
          <w:bCs w:val="0"/>
          <w:color w:val="FF0000"/>
          <w:sz w:val="56"/>
          <w:szCs w:val="56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FF0000"/>
          <w:sz w:val="56"/>
          <w:szCs w:val="56"/>
          <w:lang w:val="en-US" w:eastAsia="zh-CN"/>
        </w:rPr>
        <w:t>河北建筑工程学院办公室文件</w:t>
      </w:r>
    </w:p>
    <w:p w14:paraId="141CC399">
      <w:pPr>
        <w:jc w:val="center"/>
        <w:rPr>
          <w:rFonts w:hint="eastAsia" w:ascii="宋体" w:hAnsi="宋体" w:eastAsia="宋体" w:cs="宋体"/>
          <w:b/>
          <w:bCs w:val="0"/>
          <w:color w:val="FF0000"/>
          <w:sz w:val="56"/>
          <w:szCs w:val="56"/>
          <w:lang w:val="en-US" w:eastAsia="zh-CN"/>
        </w:rPr>
      </w:pPr>
    </w:p>
    <w:p w14:paraId="34BE23F9">
      <w:pPr>
        <w:jc w:val="center"/>
        <w:rPr>
          <w:rFonts w:hint="default" w:ascii="宋体" w:hAnsi="宋体"/>
          <w:color w:val="000000"/>
          <w:sz w:val="27"/>
          <w:szCs w:val="27"/>
          <w:lang w:val="en-US"/>
        </w:rPr>
      </w:pPr>
      <w:bookmarkStart w:id="0" w:name="_GoBack"/>
      <w:r>
        <w:rPr>
          <w:rFonts w:hint="eastAsia" w:ascii="仿宋" w:hAnsi="仿宋" w:eastAsia="仿宋" w:cs="仿宋"/>
          <w:color w:val="000000"/>
          <w:sz w:val="32"/>
          <w:szCs w:val="32"/>
          <w:lang w:eastAsia="zh-CN"/>
        </w:rPr>
        <w:t>校办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〔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2025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〕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26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号</w:t>
      </w:r>
    </w:p>
    <w:bookmarkEnd w:id="0"/>
    <w:p w14:paraId="483FB13F">
      <w:pPr>
        <w:jc w:val="both"/>
        <w:rPr>
          <w:rFonts w:hint="eastAsia"/>
          <w:szCs w:val="21"/>
        </w:rPr>
      </w:pPr>
      <w:r>
        <w:rPr>
          <w:rFonts w:hint="eastAsia" w:ascii="宋体" w:hAnsi="宋体"/>
          <w:color w:val="000000"/>
          <w:sz w:val="27"/>
          <w:szCs w:val="27"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1031240</wp:posOffset>
                </wp:positionH>
                <wp:positionV relativeFrom="margin">
                  <wp:posOffset>2461895</wp:posOffset>
                </wp:positionV>
                <wp:extent cx="5381625" cy="0"/>
                <wp:effectExtent l="0" t="10795" r="0" b="17780"/>
                <wp:wrapNone/>
                <wp:docPr id="1" name="直接箭头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81625" cy="0"/>
                        </a:xfrm>
                        <a:prstGeom prst="straightConnector1">
                          <a:avLst/>
                        </a:prstGeom>
                        <a:ln w="22225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81.2pt;margin-top:193.85pt;height:0pt;width:423.75pt;mso-position-horizontal-relative:page;mso-position-vertical-relative:margin;z-index:251659264;mso-width-relative:page;mso-height-relative:page;" filled="f" stroked="t" coordsize="21600,21600" o:gfxdata="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AhRKLx2AAAAAwBAAAPAAAAAAAAAAEAIAAAACIAAABkcnMv&#10;ZG93bnJldi54bWxQSwECFAAUAAAACACHTuJAoLW9YAMCAAD3AwAADgAAAAAAAAABACAAAAAnAQAA&#10;ZHJzL2Uyb0RvYy54bWxQSwUGAAAAAAYABgBZAQAAnAUAAAAA&#10;">
                <v:path arrowok="t"/>
                <v:fill on="f" focussize="0,0"/>
                <v:stroke weight="1.75pt" color="#FF0000" joinstyle="round"/>
                <v:imagedata o:title=""/>
                <o:lock v:ext="edit" aspectratio="f"/>
              </v:shape>
            </w:pict>
          </mc:Fallback>
        </mc:AlternateContent>
      </w:r>
    </w:p>
    <w:p w14:paraId="2655FA66">
      <w:pPr>
        <w:jc w:val="center"/>
        <w:rPr>
          <w:rFonts w:hint="eastAsia" w:eastAsia="宋体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 </w:t>
      </w:r>
    </w:p>
    <w:p w14:paraId="09F710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 w:val="0"/>
          <w:bCs/>
          <w:sz w:val="44"/>
          <w:szCs w:val="44"/>
        </w:rPr>
        <w:t>关于</w:t>
      </w:r>
      <w:r>
        <w:rPr>
          <w:rFonts w:hint="eastAsia" w:ascii="方正小标宋简体" w:hAnsi="方正小标宋简体" w:eastAsia="方正小标宋简体" w:cs="方正小标宋简体"/>
          <w:b w:val="0"/>
          <w:bCs/>
          <w:sz w:val="44"/>
          <w:szCs w:val="44"/>
          <w:lang w:val="en-US" w:eastAsia="zh-CN"/>
        </w:rPr>
        <w:t>2026年</w:t>
      </w:r>
      <w:r>
        <w:rPr>
          <w:rFonts w:hint="eastAsia" w:ascii="方正小标宋简体" w:hAnsi="方正小标宋简体" w:eastAsia="方正小标宋简体" w:cs="方正小标宋简体"/>
          <w:b w:val="0"/>
          <w:bCs/>
          <w:sz w:val="44"/>
          <w:szCs w:val="44"/>
          <w:lang w:eastAsia="zh-CN"/>
        </w:rPr>
        <w:t>元旦及寒假放假安排</w:t>
      </w:r>
      <w:r>
        <w:rPr>
          <w:rFonts w:hint="eastAsia" w:ascii="方正小标宋简体" w:hAnsi="方正小标宋简体" w:eastAsia="方正小标宋简体" w:cs="方正小标宋简体"/>
          <w:b w:val="0"/>
          <w:bCs/>
          <w:sz w:val="44"/>
          <w:szCs w:val="44"/>
        </w:rPr>
        <w:t>的通知</w:t>
      </w:r>
    </w:p>
    <w:p w14:paraId="7259A0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center"/>
        <w:textAlignment w:val="auto"/>
        <w:rPr>
          <w:rFonts w:hint="eastAsia"/>
          <w:b/>
          <w:sz w:val="44"/>
          <w:szCs w:val="44"/>
        </w:rPr>
      </w:pPr>
    </w:p>
    <w:p w14:paraId="0B6B7C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方正仿宋_GB2312" w:hAnsi="方正仿宋_GB2312" w:eastAsia="方正仿宋_GB2312" w:cs="方正仿宋_GB2312"/>
          <w:b w:val="0"/>
          <w:bCs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b w:val="0"/>
          <w:bCs/>
          <w:sz w:val="32"/>
          <w:szCs w:val="32"/>
          <w:lang w:val="en-US" w:eastAsia="zh-CN"/>
        </w:rPr>
        <w:t>全校</w:t>
      </w:r>
      <w:r>
        <w:rPr>
          <w:rFonts w:hint="eastAsia" w:ascii="方正仿宋_GB2312" w:hAnsi="方正仿宋_GB2312" w:eastAsia="方正仿宋_GB2312" w:cs="方正仿宋_GB2312"/>
          <w:b w:val="0"/>
          <w:bCs/>
          <w:sz w:val="32"/>
          <w:szCs w:val="32"/>
          <w:lang w:eastAsia="zh-CN"/>
        </w:rPr>
        <w:t>各部门、院系</w:t>
      </w:r>
      <w:r>
        <w:rPr>
          <w:rFonts w:hint="eastAsia" w:ascii="方正仿宋_GB2312" w:hAnsi="方正仿宋_GB2312" w:eastAsia="方正仿宋_GB2312" w:cs="方正仿宋_GB2312"/>
          <w:b w:val="0"/>
          <w:bCs/>
          <w:sz w:val="32"/>
          <w:szCs w:val="32"/>
        </w:rPr>
        <w:t>：</w:t>
      </w:r>
    </w:p>
    <w:p w14:paraId="6AADB4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00"/>
        <w:textAlignment w:val="auto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eastAsia="zh-CN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根据国务院办公厅通知精神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eastAsia="zh-CN"/>
        </w:rPr>
        <w:t>，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结合我校实际，现对202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>6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年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eastAsia="zh-CN"/>
        </w:rPr>
        <w:t>元旦、寒假放假时间和工作要求通知如下：</w:t>
      </w:r>
    </w:p>
    <w:p w14:paraId="6F6F184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ind w:firstLine="601"/>
        <w:textAlignment w:val="auto"/>
        <w:rPr>
          <w:rFonts w:hint="eastAsia" w:ascii="黑体" w:hAnsi="黑体" w:eastAsia="黑体" w:cs="黑体"/>
          <w:color w:val="000000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color w:val="000000"/>
          <w:sz w:val="32"/>
          <w:szCs w:val="32"/>
          <w:lang w:eastAsia="zh-CN"/>
        </w:rPr>
        <w:t>时间安排</w:t>
      </w:r>
    </w:p>
    <w:p w14:paraId="064836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方正仿宋_GB2312" w:hAnsi="方正仿宋_GB2312" w:eastAsia="方正仿宋_GB2312" w:cs="方正仿宋_GB2312"/>
          <w:b w:val="0"/>
          <w:bCs/>
          <w:sz w:val="32"/>
          <w:szCs w:val="3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/>
          <w:sz w:val="32"/>
          <w:szCs w:val="32"/>
          <w:lang w:eastAsia="zh-CN"/>
        </w:rPr>
        <w:t>（</w:t>
      </w:r>
      <w:r>
        <w:rPr>
          <w:rFonts w:hint="eastAsia" w:ascii="方正楷体_GB2312" w:hAnsi="方正楷体_GB2312" w:eastAsia="方正楷体_GB2312" w:cs="方正楷体_GB2312"/>
          <w:b w:val="0"/>
          <w:bCs/>
          <w:sz w:val="32"/>
          <w:szCs w:val="32"/>
          <w:lang w:val="en-US" w:eastAsia="zh-CN"/>
        </w:rPr>
        <w:t>一</w:t>
      </w:r>
      <w:r>
        <w:rPr>
          <w:rFonts w:hint="eastAsia" w:ascii="方正楷体_GB2312" w:hAnsi="方正楷体_GB2312" w:eastAsia="方正楷体_GB2312" w:cs="方正楷体_GB2312"/>
          <w:b w:val="0"/>
          <w:bCs/>
          <w:sz w:val="32"/>
          <w:szCs w:val="32"/>
          <w:lang w:eastAsia="zh-CN"/>
        </w:rPr>
        <w:t>）元旦放假安排：</w:t>
      </w:r>
      <w:r>
        <w:rPr>
          <w:rFonts w:hint="eastAsia" w:ascii="方正仿宋_GB2312" w:hAnsi="方正仿宋_GB2312" w:eastAsia="方正仿宋_GB2312" w:cs="方正仿宋_GB2312"/>
          <w:b w:val="0"/>
          <w:bCs/>
          <w:sz w:val="32"/>
          <w:szCs w:val="32"/>
          <w:lang w:val="en-US" w:eastAsia="zh-CN"/>
        </w:rPr>
        <w:t>2026年1</w:t>
      </w:r>
      <w:r>
        <w:rPr>
          <w:rFonts w:hint="eastAsia" w:ascii="方正仿宋_GB2312" w:hAnsi="方正仿宋_GB2312" w:eastAsia="方正仿宋_GB2312" w:cs="方正仿宋_GB2312"/>
          <w:b w:val="0"/>
          <w:bCs/>
          <w:sz w:val="32"/>
          <w:szCs w:val="32"/>
          <w:lang w:eastAsia="zh-CN"/>
        </w:rPr>
        <w:t>月</w:t>
      </w:r>
      <w:r>
        <w:rPr>
          <w:rFonts w:hint="eastAsia" w:ascii="方正仿宋_GB2312" w:hAnsi="方正仿宋_GB2312" w:eastAsia="方正仿宋_GB2312" w:cs="方正仿宋_GB2312"/>
          <w:b w:val="0"/>
          <w:bCs/>
          <w:sz w:val="32"/>
          <w:szCs w:val="32"/>
          <w:lang w:val="en-US" w:eastAsia="zh-CN"/>
        </w:rPr>
        <w:t>1</w:t>
      </w:r>
      <w:r>
        <w:rPr>
          <w:rFonts w:hint="eastAsia" w:ascii="方正仿宋_GB2312" w:hAnsi="方正仿宋_GB2312" w:eastAsia="方正仿宋_GB2312" w:cs="方正仿宋_GB2312"/>
          <w:b w:val="0"/>
          <w:bCs/>
          <w:sz w:val="32"/>
          <w:szCs w:val="32"/>
          <w:lang w:eastAsia="zh-CN"/>
        </w:rPr>
        <w:t>日（星期</w:t>
      </w:r>
      <w:r>
        <w:rPr>
          <w:rFonts w:hint="eastAsia" w:ascii="方正仿宋_GB2312" w:hAnsi="方正仿宋_GB2312" w:eastAsia="方正仿宋_GB2312" w:cs="方正仿宋_GB2312"/>
          <w:b w:val="0"/>
          <w:bCs/>
          <w:sz w:val="32"/>
          <w:szCs w:val="32"/>
          <w:lang w:val="en-US" w:eastAsia="zh-CN"/>
        </w:rPr>
        <w:t>四</w:t>
      </w:r>
      <w:r>
        <w:rPr>
          <w:rFonts w:hint="eastAsia" w:ascii="方正仿宋_GB2312" w:hAnsi="方正仿宋_GB2312" w:eastAsia="方正仿宋_GB2312" w:cs="方正仿宋_GB2312"/>
          <w:b w:val="0"/>
          <w:bCs/>
          <w:sz w:val="32"/>
          <w:szCs w:val="32"/>
          <w:lang w:eastAsia="zh-CN"/>
        </w:rPr>
        <w:t>）</w:t>
      </w:r>
      <w:r>
        <w:rPr>
          <w:rFonts w:hint="eastAsia" w:ascii="方正仿宋_GB2312" w:hAnsi="方正仿宋_GB2312" w:eastAsia="方正仿宋_GB2312" w:cs="方正仿宋_GB2312"/>
          <w:b w:val="0"/>
          <w:bCs/>
          <w:sz w:val="32"/>
          <w:szCs w:val="32"/>
          <w:lang w:val="en-US" w:eastAsia="zh-CN"/>
        </w:rPr>
        <w:t>至1月3日（星期六）放假，共3天，1月4日（星期日）上班上课，上1月2日（星期五）的课。</w:t>
      </w:r>
    </w:p>
    <w:p w14:paraId="4A7FC8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2312" w:hAnsi="方正仿宋_GB2312" w:eastAsia="方正仿宋_GB2312" w:cs="方正仿宋_GB2312"/>
          <w:b w:val="0"/>
          <w:bCs/>
          <w:sz w:val="32"/>
          <w:szCs w:val="3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/>
          <w:sz w:val="32"/>
          <w:szCs w:val="32"/>
          <w:lang w:val="en-US" w:eastAsia="zh-CN"/>
        </w:rPr>
        <w:t>（二）寒假放假安排：</w:t>
      </w:r>
      <w:r>
        <w:rPr>
          <w:rFonts w:hint="eastAsia" w:ascii="方正仿宋_GB2312" w:hAnsi="方正仿宋_GB2312" w:eastAsia="方正仿宋_GB2312" w:cs="方正仿宋_GB2312"/>
          <w:b w:val="0"/>
          <w:bCs/>
          <w:sz w:val="32"/>
          <w:szCs w:val="32"/>
          <w:lang w:eastAsia="zh-CN"/>
        </w:rPr>
        <w:t>寒假时间为</w:t>
      </w:r>
      <w:r>
        <w:rPr>
          <w:rFonts w:hint="eastAsia" w:ascii="方正仿宋_GB2312" w:hAnsi="方正仿宋_GB2312" w:eastAsia="方正仿宋_GB2312" w:cs="方正仿宋_GB2312"/>
          <w:b w:val="0"/>
          <w:bCs/>
          <w:sz w:val="32"/>
          <w:szCs w:val="32"/>
          <w:lang w:val="en-US" w:eastAsia="zh-CN"/>
        </w:rPr>
        <w:t>2026年1月10日（星期六）至2月28日（星期六），共50天。3月1日（星期日）教职工报到上班，学生返校注册，3月2日（星期一）正式上课。</w:t>
      </w:r>
    </w:p>
    <w:p w14:paraId="653A2F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ind w:firstLine="601"/>
        <w:textAlignment w:val="auto"/>
        <w:rPr>
          <w:rFonts w:hint="eastAsia" w:ascii="黑体" w:eastAsia="黑体"/>
          <w:sz w:val="32"/>
          <w:szCs w:val="32"/>
          <w:lang w:val="en-US" w:eastAsia="zh-CN"/>
        </w:rPr>
      </w:pPr>
      <w:r>
        <w:rPr>
          <w:rFonts w:hint="eastAsia" w:ascii="黑体" w:eastAsia="黑体"/>
          <w:sz w:val="32"/>
          <w:szCs w:val="32"/>
          <w:lang w:eastAsia="zh-CN"/>
        </w:rPr>
        <w:t>二、</w:t>
      </w:r>
      <w:r>
        <w:rPr>
          <w:rFonts w:hint="eastAsia" w:ascii="黑体" w:eastAsia="黑体"/>
          <w:sz w:val="32"/>
          <w:szCs w:val="32"/>
        </w:rPr>
        <w:t>工作</w:t>
      </w:r>
      <w:r>
        <w:rPr>
          <w:rFonts w:hint="eastAsia" w:ascii="黑体" w:eastAsia="黑体"/>
          <w:sz w:val="32"/>
          <w:szCs w:val="32"/>
          <w:lang w:eastAsia="zh-CN"/>
        </w:rPr>
        <w:t>要求</w:t>
      </w:r>
    </w:p>
    <w:p w14:paraId="0DDD25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2312" w:hAnsi="方正仿宋_GB2312" w:eastAsia="方正仿宋_GB2312" w:cs="方正仿宋_GB2312"/>
          <w:b w:val="0"/>
          <w:bCs/>
          <w:sz w:val="32"/>
          <w:szCs w:val="32"/>
          <w:lang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/>
          <w:sz w:val="32"/>
          <w:szCs w:val="32"/>
          <w:lang w:eastAsia="zh-CN"/>
        </w:rPr>
        <w:t>（</w:t>
      </w:r>
      <w:r>
        <w:rPr>
          <w:rFonts w:hint="eastAsia" w:ascii="方正楷体_GB2312" w:hAnsi="方正楷体_GB2312" w:eastAsia="方正楷体_GB2312" w:cs="方正楷体_GB2312"/>
          <w:b w:val="0"/>
          <w:bCs/>
          <w:sz w:val="32"/>
          <w:szCs w:val="32"/>
          <w:lang w:val="en-US" w:eastAsia="zh-CN"/>
        </w:rPr>
        <w:t>一</w:t>
      </w:r>
      <w:r>
        <w:rPr>
          <w:rFonts w:hint="eastAsia" w:ascii="方正楷体_GB2312" w:hAnsi="方正楷体_GB2312" w:eastAsia="方正楷体_GB2312" w:cs="方正楷体_GB2312"/>
          <w:b w:val="0"/>
          <w:bCs/>
          <w:sz w:val="32"/>
          <w:szCs w:val="32"/>
          <w:lang w:eastAsia="zh-CN"/>
        </w:rPr>
        <w:t>）做好安全稳定工作。</w:t>
      </w:r>
      <w:r>
        <w:rPr>
          <w:rFonts w:hint="eastAsia" w:ascii="方正仿宋_GB2312" w:hAnsi="方正仿宋_GB2312" w:eastAsia="方正仿宋_GB2312" w:cs="方正仿宋_GB2312"/>
          <w:b w:val="0"/>
          <w:bCs/>
          <w:sz w:val="32"/>
          <w:szCs w:val="32"/>
          <w:lang w:eastAsia="zh-CN"/>
        </w:rPr>
        <w:t>各部门、院系要认真做好</w:t>
      </w:r>
      <w:r>
        <w:rPr>
          <w:rFonts w:hint="eastAsia" w:ascii="方正仿宋_GB2312" w:hAnsi="方正仿宋_GB2312" w:eastAsia="方正仿宋_GB2312" w:cs="方正仿宋_GB2312"/>
          <w:b w:val="0"/>
          <w:bCs/>
          <w:sz w:val="32"/>
          <w:szCs w:val="32"/>
          <w:lang w:val="en-US" w:eastAsia="zh-CN"/>
        </w:rPr>
        <w:t>维护</w:t>
      </w:r>
      <w:r>
        <w:rPr>
          <w:rFonts w:hint="eastAsia" w:ascii="方正仿宋_GB2312" w:hAnsi="方正仿宋_GB2312" w:eastAsia="方正仿宋_GB2312" w:cs="方正仿宋_GB2312"/>
          <w:b w:val="0"/>
          <w:bCs/>
          <w:sz w:val="32"/>
          <w:szCs w:val="32"/>
          <w:lang w:eastAsia="zh-CN"/>
        </w:rPr>
        <w:t>校园安全稳定工作，抓好</w:t>
      </w:r>
      <w:r>
        <w:rPr>
          <w:rFonts w:hint="eastAsia" w:ascii="方正仿宋_GB2312" w:hAnsi="方正仿宋_GB2312" w:eastAsia="方正仿宋_GB2312" w:cs="方正仿宋_GB2312"/>
          <w:b w:val="0"/>
          <w:bCs/>
          <w:sz w:val="32"/>
          <w:szCs w:val="32"/>
          <w:lang w:val="en-US" w:eastAsia="zh-CN"/>
        </w:rPr>
        <w:t>假期期间的</w:t>
      </w:r>
      <w:r>
        <w:rPr>
          <w:rFonts w:hint="eastAsia" w:ascii="方正仿宋_GB2312" w:hAnsi="方正仿宋_GB2312" w:eastAsia="方正仿宋_GB2312" w:cs="方正仿宋_GB2312"/>
          <w:b w:val="0"/>
          <w:bCs/>
          <w:sz w:val="32"/>
          <w:szCs w:val="32"/>
          <w:lang w:eastAsia="zh-CN"/>
        </w:rPr>
        <w:t>防火、防水、防盗</w:t>
      </w:r>
      <w:r>
        <w:rPr>
          <w:rFonts w:hint="eastAsia" w:ascii="方正仿宋_GB2312" w:hAnsi="方正仿宋_GB2312" w:eastAsia="方正仿宋_GB2312" w:cs="方正仿宋_GB2312"/>
          <w:b w:val="0"/>
          <w:bCs/>
          <w:sz w:val="32"/>
          <w:szCs w:val="32"/>
          <w:lang w:val="en-US" w:eastAsia="zh-CN"/>
        </w:rPr>
        <w:t>工作，重点</w:t>
      </w:r>
      <w:r>
        <w:rPr>
          <w:rFonts w:hint="eastAsia" w:ascii="方正仿宋_GB2312" w:hAnsi="方正仿宋_GB2312" w:eastAsia="方正仿宋_GB2312" w:cs="方正仿宋_GB2312"/>
          <w:b w:val="0"/>
          <w:bCs/>
          <w:sz w:val="32"/>
          <w:szCs w:val="32"/>
          <w:lang w:eastAsia="zh-CN"/>
        </w:rPr>
        <w:t>加强要害部位的安全管理工作，发现问题及时处理、上报。学生工作部门要</w:t>
      </w:r>
      <w:r>
        <w:rPr>
          <w:rFonts w:hint="eastAsia" w:ascii="方正仿宋_GB2312" w:hAnsi="方正仿宋_GB2312" w:eastAsia="方正仿宋_GB2312" w:cs="方正仿宋_GB2312"/>
          <w:b w:val="0"/>
          <w:bCs/>
          <w:sz w:val="32"/>
          <w:szCs w:val="32"/>
          <w:lang w:val="en-US" w:eastAsia="zh-CN"/>
        </w:rPr>
        <w:t>做好</w:t>
      </w:r>
      <w:r>
        <w:rPr>
          <w:rFonts w:hint="eastAsia" w:ascii="方正仿宋_GB2312" w:hAnsi="方正仿宋_GB2312" w:eastAsia="方正仿宋_GB2312" w:cs="方正仿宋_GB2312"/>
          <w:b w:val="0"/>
          <w:bCs/>
          <w:sz w:val="32"/>
          <w:szCs w:val="32"/>
          <w:lang w:eastAsia="zh-CN"/>
        </w:rPr>
        <w:t>学生元旦、寒假期间的安全教育，强调离校、返校安全事项。安全管理部门要做好元旦、寒假期间的安全保卫和校园交通及车辆运行</w:t>
      </w:r>
      <w:r>
        <w:rPr>
          <w:rFonts w:hint="eastAsia" w:ascii="方正仿宋_GB2312" w:hAnsi="方正仿宋_GB2312" w:eastAsia="方正仿宋_GB2312" w:cs="方正仿宋_GB2312"/>
          <w:b w:val="0"/>
          <w:bCs/>
          <w:sz w:val="32"/>
          <w:szCs w:val="32"/>
          <w:lang w:val="en-US" w:eastAsia="zh-CN"/>
        </w:rPr>
        <w:t>的</w:t>
      </w:r>
      <w:r>
        <w:rPr>
          <w:rFonts w:hint="eastAsia" w:ascii="方正仿宋_GB2312" w:hAnsi="方正仿宋_GB2312" w:eastAsia="方正仿宋_GB2312" w:cs="方正仿宋_GB2312"/>
          <w:b w:val="0"/>
          <w:bCs/>
          <w:sz w:val="32"/>
          <w:szCs w:val="32"/>
          <w:lang w:eastAsia="zh-CN"/>
        </w:rPr>
        <w:t>安全管理工作。</w:t>
      </w:r>
    </w:p>
    <w:p w14:paraId="2DD2CE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2312" w:hAnsi="方正仿宋_GB2312" w:eastAsia="方正仿宋_GB2312" w:cs="方正仿宋_GB2312"/>
          <w:b w:val="0"/>
          <w:bCs/>
          <w:sz w:val="32"/>
          <w:szCs w:val="32"/>
          <w:lang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/>
          <w:sz w:val="32"/>
          <w:szCs w:val="32"/>
          <w:lang w:val="en-US" w:eastAsia="zh-CN"/>
        </w:rPr>
        <w:t>（二）做好日常工作。</w:t>
      </w:r>
      <w:r>
        <w:rPr>
          <w:rFonts w:hint="eastAsia" w:ascii="方正仿宋_GB2312" w:hAnsi="方正仿宋_GB2312" w:eastAsia="方正仿宋_GB2312" w:cs="方正仿宋_GB2312"/>
          <w:b w:val="0"/>
          <w:bCs/>
          <w:sz w:val="32"/>
          <w:szCs w:val="32"/>
          <w:lang w:val="en-US" w:eastAsia="zh-CN"/>
        </w:rPr>
        <w:t>各部门、院系</w:t>
      </w:r>
      <w:r>
        <w:rPr>
          <w:rFonts w:hint="eastAsia" w:ascii="方正仿宋_GB2312" w:hAnsi="方正仿宋_GB2312" w:eastAsia="方正仿宋_GB2312" w:cs="方正仿宋_GB2312"/>
          <w:b w:val="0"/>
          <w:bCs/>
          <w:sz w:val="32"/>
          <w:szCs w:val="32"/>
          <w:lang w:eastAsia="zh-CN"/>
        </w:rPr>
        <w:t>在寒假前</w:t>
      </w:r>
      <w:r>
        <w:rPr>
          <w:rFonts w:hint="eastAsia" w:ascii="方正仿宋_GB2312" w:hAnsi="方正仿宋_GB2312" w:eastAsia="方正仿宋_GB2312" w:cs="方正仿宋_GB2312"/>
          <w:b w:val="0"/>
          <w:bCs/>
          <w:sz w:val="32"/>
          <w:szCs w:val="32"/>
          <w:lang w:val="en-US" w:eastAsia="zh-CN"/>
        </w:rPr>
        <w:t>要</w:t>
      </w:r>
      <w:r>
        <w:rPr>
          <w:rFonts w:hint="eastAsia" w:ascii="方正仿宋_GB2312" w:hAnsi="方正仿宋_GB2312" w:eastAsia="方正仿宋_GB2312" w:cs="方正仿宋_GB2312"/>
          <w:b w:val="0"/>
          <w:bCs/>
          <w:sz w:val="32"/>
          <w:szCs w:val="32"/>
          <w:lang w:eastAsia="zh-CN"/>
        </w:rPr>
        <w:t>按时完成本学期的各项工作任务，安排好假期工作和下学期开学前的各项准备工作，确保各项任务扎实推进。</w:t>
      </w:r>
    </w:p>
    <w:p w14:paraId="660CD8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2312" w:hAnsi="方正仿宋_GB2312" w:eastAsia="方正仿宋_GB2312" w:cs="方正仿宋_GB2312"/>
          <w:b w:val="0"/>
          <w:bCs/>
          <w:sz w:val="32"/>
          <w:szCs w:val="32"/>
          <w:lang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/>
          <w:sz w:val="32"/>
          <w:szCs w:val="32"/>
          <w:lang w:eastAsia="zh-CN"/>
        </w:rPr>
        <w:t>（</w:t>
      </w:r>
      <w:r>
        <w:rPr>
          <w:rFonts w:hint="eastAsia" w:ascii="方正楷体_GB2312" w:hAnsi="方正楷体_GB2312" w:eastAsia="方正楷体_GB2312" w:cs="方正楷体_GB2312"/>
          <w:b w:val="0"/>
          <w:bCs/>
          <w:sz w:val="32"/>
          <w:szCs w:val="32"/>
          <w:lang w:val="en-US" w:eastAsia="zh-CN"/>
        </w:rPr>
        <w:t>三</w:t>
      </w:r>
      <w:r>
        <w:rPr>
          <w:rFonts w:hint="eastAsia" w:ascii="方正楷体_GB2312" w:hAnsi="方正楷体_GB2312" w:eastAsia="方正楷体_GB2312" w:cs="方正楷体_GB2312"/>
          <w:b w:val="0"/>
          <w:bCs/>
          <w:sz w:val="32"/>
          <w:szCs w:val="32"/>
          <w:lang w:eastAsia="zh-CN"/>
        </w:rPr>
        <w:t>）做好值班工作。</w:t>
      </w:r>
      <w:r>
        <w:rPr>
          <w:rFonts w:hint="eastAsia" w:ascii="方正仿宋_GB2312" w:hAnsi="方正仿宋_GB2312" w:eastAsia="方正仿宋_GB2312" w:cs="方正仿宋_GB2312"/>
          <w:b w:val="0"/>
          <w:bCs/>
          <w:sz w:val="32"/>
          <w:szCs w:val="32"/>
          <w:lang w:val="en-US" w:eastAsia="zh-CN"/>
        </w:rPr>
        <w:t>寒假期间，</w:t>
      </w:r>
      <w:r>
        <w:rPr>
          <w:rFonts w:hint="eastAsia" w:ascii="方正仿宋_GB2312" w:hAnsi="方正仿宋_GB2312" w:eastAsia="方正仿宋_GB2312" w:cs="方正仿宋_GB2312"/>
          <w:b w:val="0"/>
          <w:bCs/>
          <w:sz w:val="32"/>
          <w:szCs w:val="32"/>
          <w:lang w:eastAsia="zh-CN"/>
        </w:rPr>
        <w:t>学校执行</w:t>
      </w:r>
      <w:r>
        <w:rPr>
          <w:rFonts w:hint="eastAsia" w:ascii="方正仿宋_GB2312" w:hAnsi="方正仿宋_GB2312" w:eastAsia="方正仿宋_GB2312" w:cs="方正仿宋_GB2312"/>
          <w:b w:val="0"/>
          <w:bCs/>
          <w:sz w:val="32"/>
          <w:szCs w:val="32"/>
          <w:lang w:val="en-US" w:eastAsia="zh-CN"/>
        </w:rPr>
        <w:t>24</w:t>
      </w:r>
      <w:r>
        <w:rPr>
          <w:rFonts w:hint="eastAsia" w:ascii="方正仿宋_GB2312" w:hAnsi="方正仿宋_GB2312" w:eastAsia="方正仿宋_GB2312" w:cs="方正仿宋_GB2312"/>
          <w:b w:val="0"/>
          <w:bCs/>
          <w:sz w:val="32"/>
          <w:szCs w:val="32"/>
          <w:lang w:eastAsia="zh-CN"/>
        </w:rPr>
        <w:t>小时值班制度，由全校副科级以上干部值班。各部门、院系</w:t>
      </w:r>
      <w:r>
        <w:rPr>
          <w:rFonts w:hint="eastAsia" w:ascii="方正仿宋_GB2312" w:hAnsi="方正仿宋_GB2312" w:eastAsia="方正仿宋_GB2312" w:cs="方正仿宋_GB2312"/>
          <w:b w:val="0"/>
          <w:bCs/>
          <w:sz w:val="32"/>
          <w:szCs w:val="32"/>
          <w:lang w:val="en-US" w:eastAsia="zh-CN"/>
        </w:rPr>
        <w:t>要</w:t>
      </w:r>
      <w:r>
        <w:rPr>
          <w:rFonts w:hint="eastAsia" w:ascii="方正仿宋_GB2312" w:hAnsi="方正仿宋_GB2312" w:eastAsia="方正仿宋_GB2312" w:cs="方正仿宋_GB2312"/>
          <w:b w:val="0"/>
          <w:bCs/>
          <w:sz w:val="32"/>
          <w:szCs w:val="32"/>
          <w:lang w:eastAsia="zh-CN"/>
        </w:rPr>
        <w:t>安排</w:t>
      </w:r>
      <w:r>
        <w:rPr>
          <w:rFonts w:hint="eastAsia" w:ascii="方正仿宋_GB2312" w:hAnsi="方正仿宋_GB2312" w:eastAsia="方正仿宋_GB2312" w:cs="方正仿宋_GB2312"/>
          <w:b w:val="0"/>
          <w:bCs/>
          <w:sz w:val="32"/>
          <w:szCs w:val="32"/>
          <w:lang w:val="en-US" w:eastAsia="zh-CN"/>
        </w:rPr>
        <w:t>好寒假</w:t>
      </w:r>
      <w:r>
        <w:rPr>
          <w:rFonts w:hint="eastAsia" w:ascii="方正仿宋_GB2312" w:hAnsi="方正仿宋_GB2312" w:eastAsia="方正仿宋_GB2312" w:cs="方正仿宋_GB2312"/>
          <w:b w:val="0"/>
          <w:bCs/>
          <w:sz w:val="32"/>
          <w:szCs w:val="32"/>
          <w:lang w:eastAsia="zh-CN"/>
        </w:rPr>
        <w:t>期间</w:t>
      </w:r>
      <w:r>
        <w:rPr>
          <w:rFonts w:hint="eastAsia" w:ascii="方正仿宋_GB2312" w:hAnsi="方正仿宋_GB2312" w:eastAsia="方正仿宋_GB2312" w:cs="方正仿宋_GB2312"/>
          <w:b w:val="0"/>
          <w:bCs/>
          <w:sz w:val="32"/>
          <w:szCs w:val="32"/>
          <w:lang w:val="en-US" w:eastAsia="zh-CN"/>
        </w:rPr>
        <w:t>的</w:t>
      </w:r>
      <w:r>
        <w:rPr>
          <w:rFonts w:hint="eastAsia" w:ascii="方正仿宋_GB2312" w:hAnsi="方正仿宋_GB2312" w:eastAsia="方正仿宋_GB2312" w:cs="方正仿宋_GB2312"/>
          <w:b w:val="0"/>
          <w:bCs/>
          <w:sz w:val="32"/>
          <w:szCs w:val="32"/>
          <w:lang w:eastAsia="zh-CN"/>
        </w:rPr>
        <w:t>值班工作，</w:t>
      </w:r>
      <w:r>
        <w:rPr>
          <w:rFonts w:hint="eastAsia" w:ascii="方正仿宋_GB2312" w:hAnsi="方正仿宋_GB2312" w:eastAsia="方正仿宋_GB2312" w:cs="方正仿宋_GB2312"/>
          <w:b w:val="0"/>
          <w:bCs/>
          <w:sz w:val="32"/>
          <w:szCs w:val="32"/>
          <w:lang w:val="en-US" w:eastAsia="zh-CN"/>
        </w:rPr>
        <w:t>请</w:t>
      </w:r>
      <w:r>
        <w:rPr>
          <w:rFonts w:hint="eastAsia" w:ascii="方正仿宋_GB2312" w:hAnsi="方正仿宋_GB2312" w:eastAsia="方正仿宋_GB2312" w:cs="方正仿宋_GB2312"/>
          <w:b w:val="0"/>
          <w:bCs/>
          <w:sz w:val="32"/>
          <w:szCs w:val="32"/>
          <w:lang w:eastAsia="zh-CN"/>
        </w:rPr>
        <w:t>于</w:t>
      </w:r>
      <w:r>
        <w:rPr>
          <w:rFonts w:hint="eastAsia" w:ascii="方正仿宋_GB2312" w:hAnsi="方正仿宋_GB2312" w:eastAsia="方正仿宋_GB2312" w:cs="方正仿宋_GB2312"/>
          <w:b w:val="0"/>
          <w:bCs/>
          <w:sz w:val="32"/>
          <w:szCs w:val="32"/>
          <w:lang w:val="en-US" w:eastAsia="zh-CN"/>
        </w:rPr>
        <w:t>2026年1</w:t>
      </w:r>
      <w:r>
        <w:rPr>
          <w:rFonts w:hint="eastAsia" w:ascii="方正仿宋_GB2312" w:hAnsi="方正仿宋_GB2312" w:eastAsia="方正仿宋_GB2312" w:cs="方正仿宋_GB2312"/>
          <w:b w:val="0"/>
          <w:bCs/>
          <w:sz w:val="32"/>
          <w:szCs w:val="32"/>
          <w:lang w:eastAsia="zh-CN"/>
        </w:rPr>
        <w:t>月</w:t>
      </w:r>
      <w:r>
        <w:rPr>
          <w:rFonts w:hint="eastAsia" w:ascii="方正仿宋_GB2312" w:hAnsi="方正仿宋_GB2312" w:eastAsia="方正仿宋_GB2312" w:cs="方正仿宋_GB2312"/>
          <w:b w:val="0"/>
          <w:bCs/>
          <w:sz w:val="32"/>
          <w:szCs w:val="32"/>
          <w:lang w:val="en-US" w:eastAsia="zh-CN"/>
        </w:rPr>
        <w:t>7</w:t>
      </w:r>
      <w:r>
        <w:rPr>
          <w:rFonts w:hint="eastAsia" w:ascii="方正仿宋_GB2312" w:hAnsi="方正仿宋_GB2312" w:eastAsia="方正仿宋_GB2312" w:cs="方正仿宋_GB2312"/>
          <w:b w:val="0"/>
          <w:bCs/>
          <w:sz w:val="32"/>
          <w:szCs w:val="32"/>
          <w:lang w:eastAsia="zh-CN"/>
        </w:rPr>
        <w:t>日前将假期值班表分别报送党委（校长）办公室（崇德楼A</w:t>
      </w:r>
      <w:r>
        <w:rPr>
          <w:rFonts w:hint="eastAsia" w:ascii="方正仿宋_GB2312" w:hAnsi="方正仿宋_GB2312" w:eastAsia="方正仿宋_GB2312" w:cs="方正仿宋_GB2312"/>
          <w:b w:val="0"/>
          <w:bCs/>
          <w:sz w:val="32"/>
          <w:szCs w:val="32"/>
          <w:lang w:val="en-US" w:eastAsia="zh-CN"/>
        </w:rPr>
        <w:t>309</w:t>
      </w:r>
      <w:r>
        <w:rPr>
          <w:rFonts w:hint="eastAsia" w:ascii="方正仿宋_GB2312" w:hAnsi="方正仿宋_GB2312" w:eastAsia="方正仿宋_GB2312" w:cs="方正仿宋_GB2312"/>
          <w:b w:val="0"/>
          <w:bCs/>
          <w:sz w:val="32"/>
          <w:szCs w:val="32"/>
          <w:lang w:eastAsia="zh-CN"/>
        </w:rPr>
        <w:t>）和</w:t>
      </w:r>
      <w:r>
        <w:rPr>
          <w:rFonts w:hint="eastAsia" w:ascii="方正仿宋_GB2312" w:hAnsi="方正仿宋_GB2312" w:eastAsia="方正仿宋_GB2312" w:cs="方正仿宋_GB2312"/>
          <w:b w:val="0"/>
          <w:bCs/>
          <w:sz w:val="32"/>
          <w:szCs w:val="32"/>
          <w:lang w:val="en-US" w:eastAsia="zh-CN"/>
        </w:rPr>
        <w:t>安全工作</w:t>
      </w:r>
      <w:r>
        <w:rPr>
          <w:rFonts w:hint="eastAsia" w:ascii="方正仿宋_GB2312" w:hAnsi="方正仿宋_GB2312" w:eastAsia="方正仿宋_GB2312" w:cs="方正仿宋_GB2312"/>
          <w:b w:val="0"/>
          <w:bCs/>
          <w:sz w:val="32"/>
          <w:szCs w:val="32"/>
          <w:lang w:eastAsia="zh-CN"/>
        </w:rPr>
        <w:t>处（崇德楼A</w:t>
      </w:r>
      <w:r>
        <w:rPr>
          <w:rFonts w:hint="eastAsia" w:ascii="方正仿宋_GB2312" w:hAnsi="方正仿宋_GB2312" w:eastAsia="方正仿宋_GB2312" w:cs="方正仿宋_GB2312"/>
          <w:b w:val="0"/>
          <w:bCs/>
          <w:sz w:val="32"/>
          <w:szCs w:val="32"/>
          <w:lang w:val="en-US" w:eastAsia="zh-CN"/>
        </w:rPr>
        <w:t>119</w:t>
      </w:r>
      <w:r>
        <w:rPr>
          <w:rFonts w:hint="eastAsia" w:ascii="方正仿宋_GB2312" w:hAnsi="方正仿宋_GB2312" w:eastAsia="方正仿宋_GB2312" w:cs="方正仿宋_GB2312"/>
          <w:b w:val="0"/>
          <w:bCs/>
          <w:sz w:val="32"/>
          <w:szCs w:val="32"/>
          <w:lang w:eastAsia="zh-CN"/>
        </w:rPr>
        <w:t>）。各部门、院系要严格落实值班制度和信息报告制度，务必保持联络畅通，如遇突发情况，按照学校相关规定及时报告并妥善处置。</w:t>
      </w:r>
    </w:p>
    <w:p w14:paraId="452825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2312" w:hAnsi="方正仿宋_GB2312" w:eastAsia="方正仿宋_GB2312" w:cs="方正仿宋_GB2312"/>
          <w:b w:val="0"/>
          <w:bCs/>
          <w:sz w:val="32"/>
          <w:szCs w:val="32"/>
          <w:lang w:val="en-US" w:eastAsia="zh-CN"/>
        </w:rPr>
      </w:pPr>
    </w:p>
    <w:p w14:paraId="52FC5E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2312" w:hAnsi="方正仿宋_GB2312" w:eastAsia="方正仿宋_GB2312" w:cs="方正仿宋_GB2312"/>
          <w:b w:val="0"/>
          <w:bCs/>
          <w:sz w:val="32"/>
          <w:szCs w:val="32"/>
          <w:lang w:val="en-US" w:eastAsia="zh-CN"/>
        </w:rPr>
      </w:pPr>
    </w:p>
    <w:p w14:paraId="648ED3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2312" w:hAnsi="方正仿宋_GB2312" w:eastAsia="方正仿宋_GB2312" w:cs="方正仿宋_GB2312"/>
          <w:b w:val="0"/>
          <w:bCs/>
          <w:sz w:val="32"/>
          <w:szCs w:val="32"/>
          <w:lang w:val="en-US" w:eastAsia="zh-CN"/>
        </w:rPr>
      </w:pPr>
    </w:p>
    <w:p w14:paraId="0F6C011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jc w:val="righ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河北建筑工程学院校长办公室</w:t>
      </w:r>
    </w:p>
    <w:p w14:paraId="67F7151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jc w:val="right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2025</w:t>
      </w:r>
      <w:r>
        <w:rPr>
          <w:rFonts w:hint="eastAsia" w:ascii="仿宋" w:hAnsi="仿宋" w:eastAsia="仿宋" w:cs="仿宋"/>
          <w:sz w:val="32"/>
          <w:szCs w:val="32"/>
        </w:rPr>
        <w:t>年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12</w:t>
      </w:r>
      <w:r>
        <w:rPr>
          <w:rFonts w:hint="eastAsia" w:ascii="仿宋" w:hAnsi="仿宋" w:eastAsia="仿宋" w:cs="仿宋"/>
          <w:sz w:val="32"/>
          <w:szCs w:val="32"/>
        </w:rPr>
        <w:t>月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19</w:t>
      </w:r>
      <w:r>
        <w:rPr>
          <w:rFonts w:hint="eastAsia" w:ascii="仿宋" w:hAnsi="仿宋" w:eastAsia="仿宋" w:cs="仿宋"/>
          <w:sz w:val="32"/>
          <w:szCs w:val="32"/>
        </w:rPr>
        <w:t>日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   </w:t>
      </w:r>
    </w:p>
    <w:p w14:paraId="183A93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0927C4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7E3C56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63C7C3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1DDECB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231297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1788D8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2B5A7B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629195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4D8DF0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6D71D5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</w:p>
    <w:p w14:paraId="78132388">
      <w:pPr>
        <w:keepNext w:val="0"/>
        <w:keepLines w:val="0"/>
        <w:pageBreakBefore w:val="0"/>
        <w:widowControl w:val="0"/>
        <w:pBdr>
          <w:top w:val="single" w:color="auto" w:sz="4" w:space="1"/>
          <w:bottom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hint="default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河北建筑工程学院校长办公室 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8"/>
          <w:szCs w:val="28"/>
        </w:rPr>
        <w:t xml:space="preserve">  </w:t>
      </w:r>
      <w:r>
        <w:rPr>
          <w:rFonts w:hint="eastAsia" w:ascii="仿宋" w:hAnsi="仿宋" w:eastAsia="仿宋" w:cs="仿宋"/>
          <w:color w:val="0000FF"/>
          <w:sz w:val="28"/>
          <w:szCs w:val="28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</w:rPr>
        <w:t>202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5</w:t>
      </w:r>
      <w:r>
        <w:rPr>
          <w:rFonts w:hint="eastAsia" w:ascii="仿宋" w:hAnsi="仿宋" w:eastAsia="仿宋" w:cs="仿宋"/>
          <w:sz w:val="28"/>
          <w:szCs w:val="28"/>
        </w:rPr>
        <w:t>年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12</w:t>
      </w:r>
      <w:r>
        <w:rPr>
          <w:rFonts w:hint="eastAsia" w:ascii="仿宋" w:hAnsi="仿宋" w:eastAsia="仿宋" w:cs="仿宋"/>
          <w:sz w:val="28"/>
          <w:szCs w:val="28"/>
        </w:rPr>
        <w:t>月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19</w:t>
      </w:r>
      <w:r>
        <w:rPr>
          <w:rFonts w:hint="eastAsia" w:ascii="仿宋" w:hAnsi="仿宋" w:eastAsia="仿宋" w:cs="仿宋"/>
          <w:sz w:val="28"/>
          <w:szCs w:val="28"/>
        </w:rPr>
        <w:t>日印发</w:t>
      </w:r>
    </w:p>
    <w:p w14:paraId="37744CE5"/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仿宋_GB2312">
    <w:altName w:val="仿宋"/>
    <w:panose1 w:val="02000000000000000000"/>
    <w:charset w:val="86"/>
    <w:family w:val="auto"/>
    <w:pitch w:val="default"/>
    <w:sig w:usb0="00000000" w:usb1="00000000" w:usb2="00000012" w:usb3="00000000" w:csb0="00040001" w:csb1="00000000"/>
  </w:font>
  <w:font w:name="方正楷体_GB2312">
    <w:altName w:val="宋体"/>
    <w:panose1 w:val="02000000000000000000"/>
    <w:charset w:val="86"/>
    <w:family w:val="auto"/>
    <w:pitch w:val="default"/>
    <w:sig w:usb0="00000000" w:usb1="00000000" w:usb2="00000012" w:usb3="00000000" w:csb0="00040001" w:csb1="00000000"/>
  </w:font>
  <w:font w:name="KSOF439EEF50">
    <w:panose1 w:val="02000000000000000000"/>
    <w:charset w:val="86"/>
    <w:family w:val="auto"/>
    <w:pitch w:val="default"/>
    <w:sig w:usb0="00000001" w:usb1="00000000" w:usb2="00000000" w:usb3="00000000" w:csb0="00040001" w:csb1="00000000"/>
  </w:font>
  <w:font w:name="KSOFE8852770">
    <w:panose1 w:val="03000509000000000000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A7BE49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12700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F0E79C">
                          <w:pPr>
                            <w:pStyle w:val="2"/>
                            <w:rPr>
                              <w:rFonts w:ascii="宋体" w:hAnsi="宋体" w:eastAsia="宋体"/>
                              <w:sz w:val="28"/>
                            </w:rPr>
                          </w:pP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>　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1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>　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</w:p>
                      </w:txbxContent>
                    </wps:txbx>
                    <wps:bodyPr wrap="none" lIns="203200" tIns="0" rIns="20320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1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xL45l0QAAAAYBAAAPAAAAAAAAAAEAIAAAACIAAABkcnMvZG93&#10;bnJldi54bWxQSwECFAAUAAAACACHTuJAIKd+bs4BAACjAwAADgAAAAAAAAABACAAAAAgAQAAZHJz&#10;L2Uyb0RvYy54bWxQSwUGAAAAAAYABgBZAQAAYAUAAAAA&#10;">
              <v:path/>
              <v:fill on="f" focussize="0,0"/>
              <v:stroke on="f"/>
              <v:imagedata o:title=""/>
              <o:lock v:ext="edit" aspectratio="f"/>
              <v:textbox inset="16pt,0mm,16pt,0mm" style="mso-fit-shape-to-text:t;">
                <w:txbxContent>
                  <w:p w14:paraId="25F0E79C">
                    <w:pPr>
                      <w:pStyle w:val="2"/>
                      <w:rPr>
                        <w:rFonts w:ascii="宋体" w:hAnsi="宋体" w:eastAsia="宋体"/>
                        <w:sz w:val="28"/>
                      </w:rPr>
                    </w:pP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  <w:r>
                      <w:rPr>
                        <w:rFonts w:ascii="宋体" w:hAnsi="宋体" w:eastAsia="宋体"/>
                        <w:sz w:val="24"/>
                      </w:rPr>
                      <w:t>　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 w:eastAsia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 w:eastAsia="宋体"/>
                        <w:sz w:val="28"/>
                      </w:rPr>
                      <w:t>1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end"/>
                    </w:r>
                    <w:r>
                      <w:rPr>
                        <w:rFonts w:ascii="宋体" w:hAnsi="宋体" w:eastAsia="宋体"/>
                        <w:sz w:val="24"/>
                      </w:rPr>
                      <w:t>　</w:t>
                    </w: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2F823D"/>
    <w:multiLevelType w:val="singleLevel"/>
    <w:tmpl w:val="012F823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080001"/>
    <w:rsid w:val="45080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2025-12-22T09:00:00Z</dcterms:created>
  <dc:creator>aa</dc:creator>
  <cp:lastModifiedBy>aa</cp:lastModifiedBy>
  <dcterms:modified xsi:type="dcterms:W3CDTF">2025-12-22T09:01:28Z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6C7A714697AB4C088D02633152BFF7E9_11</vt:lpwstr>
  </property>
  <property fmtid="{D5CDD505-2E9C-101B-9397-08002B2CF9AE}" pid="4" name="KSOTemplateDocerSaveRecord">
    <vt:lpwstr>eyJoZGlkIjoiOGY4ODMwOWI2ZDE2OWVjY2Y4YWZhZDdhYzI3MTc2NzUiLCJ1c2VySWQiOiIxNjE0NzAwODUzIn0=</vt:lpwstr>
  </property>
</Properties>
</file>