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895D7">
      <w:pPr>
        <w:jc w:val="center"/>
        <w:rPr>
          <w:rFonts w:hint="default" w:eastAsia="宋体"/>
          <w:b/>
          <w:color w:val="FF0000"/>
          <w:sz w:val="44"/>
          <w:szCs w:val="44"/>
          <w:lang w:val="en-US" w:eastAsia="zh-CN"/>
        </w:rPr>
      </w:pPr>
    </w:p>
    <w:p w14:paraId="042B2374">
      <w:pPr>
        <w:jc w:val="center"/>
        <w:rPr>
          <w:rFonts w:hint="default" w:eastAsia="宋体"/>
          <w:b/>
          <w:color w:val="FF0000"/>
          <w:sz w:val="44"/>
          <w:szCs w:val="44"/>
          <w:lang w:val="en-US" w:eastAsia="zh-CN"/>
        </w:rPr>
      </w:pPr>
    </w:p>
    <w:p w14:paraId="754EF897">
      <w:pPr>
        <w:jc w:val="center"/>
        <w:rPr>
          <w:rFonts w:hint="default" w:eastAsia="宋体"/>
          <w:b/>
          <w:color w:val="FF0000"/>
          <w:sz w:val="44"/>
          <w:szCs w:val="44"/>
          <w:lang w:val="en-US" w:eastAsia="zh-CN"/>
        </w:rPr>
      </w:pPr>
    </w:p>
    <w:p w14:paraId="69297FA9">
      <w:pPr>
        <w:jc w:val="center"/>
        <w:rPr>
          <w:rFonts w:hint="default" w:eastAsia="宋体"/>
          <w:b/>
          <w:color w:val="FF0000"/>
          <w:sz w:val="44"/>
          <w:szCs w:val="44"/>
          <w:lang w:val="en-US" w:eastAsia="zh-CN"/>
        </w:rPr>
      </w:pPr>
    </w:p>
    <w:p w14:paraId="7198B82B">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02FA0483">
      <w:pPr>
        <w:ind w:firstLine="270" w:firstLineChars="100"/>
        <w:jc w:val="both"/>
        <w:rPr>
          <w:rFonts w:hint="eastAsia" w:ascii="宋体" w:hAnsi="宋体"/>
          <w:color w:val="000000"/>
          <w:sz w:val="27"/>
          <w:szCs w:val="27"/>
        </w:rPr>
      </w:pPr>
    </w:p>
    <w:p w14:paraId="27F065D8">
      <w:pPr>
        <w:jc w:val="center"/>
        <w:rPr>
          <w:rFonts w:hint="default" w:ascii="宋体" w:hAnsi="宋体"/>
          <w:szCs w:val="21"/>
          <w:lang w:val="en-US"/>
        </w:rPr>
      </w:pPr>
      <w:bookmarkStart w:id="1"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
    <w:p w14:paraId="20D97A1A">
      <w:pPr>
        <w:jc w:val="center"/>
        <w:rPr>
          <w:rFonts w:hint="eastAsia"/>
          <w:szCs w:val="21"/>
        </w:rPr>
      </w:pPr>
    </w:p>
    <w:p w14:paraId="2DF2BB8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关于下达2025年度研究生创新基金</w:t>
      </w:r>
    </w:p>
    <w:p w14:paraId="0151E9E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rPr>
        <w:t>资助立项项目的通知</w:t>
      </w:r>
    </w:p>
    <w:p w14:paraId="708159E4">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p>
    <w:p w14:paraId="4C597B9B">
      <w:pPr>
        <w:spacing w:line="620" w:lineRule="exact"/>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t>全校各相关单位：</w:t>
      </w:r>
    </w:p>
    <w:p w14:paraId="3A13DAF9">
      <w:pPr>
        <w:spacing w:line="62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根据《河北建筑工程学院硕士研究生创新基金项目管理办法》（校政〔2019〕87号）文件有关精神，经研究生个人申报，导师推荐，所在学院（系）组织专家评审，校长办公会会议审定，最终评出</w:t>
      </w:r>
      <w:r>
        <w:rPr>
          <w:rFonts w:ascii="仿宋_GB2312" w:hAnsi="仿宋_GB2312" w:eastAsia="仿宋_GB2312" w:cs="仿宋_GB2312"/>
          <w:sz w:val="32"/>
          <w:szCs w:val="32"/>
        </w:rPr>
        <w:t>110</w:t>
      </w:r>
      <w:r>
        <w:rPr>
          <w:rFonts w:hint="eastAsia" w:ascii="仿宋_GB2312" w:hAnsi="仿宋_GB2312" w:eastAsia="仿宋_GB2312" w:cs="仿宋_GB2312"/>
          <w:sz w:val="32"/>
          <w:szCs w:val="32"/>
        </w:rPr>
        <w:t>项课题获校级立项资助，立项项目名单详见附件。</w:t>
      </w:r>
    </w:p>
    <w:p w14:paraId="66C2BC0E">
      <w:pPr>
        <w:spacing w:line="62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立项项目研究时间为1年，希望各院（系）和研究生指导教师高度重视立项项目的研究工作，加强研究生开展科学研究和学术活动的指导，确保项目按期保质完成。</w:t>
      </w:r>
    </w:p>
    <w:p w14:paraId="435AC08B">
      <w:pPr>
        <w:spacing w:line="620" w:lineRule="exact"/>
        <w:ind w:firstLine="640" w:firstLineChars="200"/>
        <w:rPr>
          <w:rFonts w:hint="eastAsia" w:ascii="仿宋_GB2312" w:hAnsi="仿宋_GB2312" w:eastAsia="仿宋_GB2312" w:cs="仿宋_GB2312"/>
          <w:sz w:val="32"/>
          <w:szCs w:val="32"/>
        </w:rPr>
      </w:pPr>
    </w:p>
    <w:p w14:paraId="5FA62DD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附件：202</w:t>
      </w:r>
      <w:r>
        <w:rPr>
          <w:rFonts w:ascii="仿宋_GB2312" w:hAnsi="仿宋_GB2312" w:eastAsia="仿宋_GB2312" w:cs="仿宋_GB2312"/>
          <w:sz w:val="32"/>
          <w:szCs w:val="32"/>
        </w:rPr>
        <w:t>5</w:t>
      </w:r>
      <w:r>
        <w:rPr>
          <w:rFonts w:hint="eastAsia" w:ascii="仿宋_GB2312" w:hAnsi="仿宋_GB2312" w:eastAsia="仿宋_GB2312" w:cs="仿宋_GB2312"/>
          <w:sz w:val="32"/>
          <w:szCs w:val="32"/>
        </w:rPr>
        <w:t>年度校级研究生创新基金项目名单</w:t>
      </w:r>
    </w:p>
    <w:p w14:paraId="32BC6EE0">
      <w:pPr>
        <w:spacing w:line="620" w:lineRule="exact"/>
        <w:ind w:firstLine="640" w:firstLineChars="200"/>
        <w:rPr>
          <w:rFonts w:hint="eastAsia" w:ascii="仿宋_GB2312" w:hAnsi="仿宋_GB2312" w:eastAsia="仿宋_GB2312" w:cs="仿宋_GB2312"/>
          <w:sz w:val="32"/>
          <w:szCs w:val="32"/>
        </w:rPr>
      </w:pPr>
    </w:p>
    <w:p w14:paraId="40860D3E">
      <w:pPr>
        <w:spacing w:line="620" w:lineRule="exact"/>
        <w:ind w:firstLine="640" w:firstLineChars="200"/>
        <w:rPr>
          <w:rFonts w:hint="eastAsia" w:ascii="仿宋_GB2312" w:hAnsi="仿宋_GB2312" w:eastAsia="仿宋_GB2312" w:cs="仿宋_GB2312"/>
          <w:sz w:val="32"/>
          <w:szCs w:val="32"/>
        </w:rPr>
      </w:pPr>
    </w:p>
    <w:p w14:paraId="465339F8">
      <w:pPr>
        <w:spacing w:line="620" w:lineRule="exact"/>
        <w:ind w:firstLine="640" w:firstLineChars="200"/>
        <w:rPr>
          <w:rFonts w:hint="eastAsia" w:ascii="仿宋_GB2312" w:hAnsi="仿宋_GB2312" w:eastAsia="仿宋_GB2312" w:cs="仿宋_GB2312"/>
          <w:sz w:val="32"/>
          <w:szCs w:val="32"/>
        </w:rPr>
      </w:pPr>
    </w:p>
    <w:p w14:paraId="5D79295F">
      <w:pPr>
        <w:wordWrap w:val="0"/>
        <w:spacing w:line="620" w:lineRule="exact"/>
        <w:ind w:firstLine="4480" w:firstLineChars="1400"/>
        <w:jc w:val="righ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202</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年1</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 xml:space="preserve">  </w:t>
      </w:r>
    </w:p>
    <w:p w14:paraId="55D7B12E">
      <w:pPr>
        <w:spacing w:line="620" w:lineRule="exact"/>
        <w:ind w:firstLine="4480" w:firstLineChars="1400"/>
        <w:jc w:val="left"/>
        <w:rPr>
          <w:rFonts w:hint="eastAsia" w:ascii="仿宋_GB2312" w:hAnsi="仿宋_GB2312" w:eastAsia="仿宋_GB2312" w:cs="仿宋_GB2312"/>
          <w:sz w:val="32"/>
          <w:szCs w:val="32"/>
        </w:rPr>
      </w:pPr>
    </w:p>
    <w:p w14:paraId="4B5B5752">
      <w:pPr>
        <w:spacing w:line="620" w:lineRule="exact"/>
        <w:ind w:firstLine="4480" w:firstLineChars="1400"/>
        <w:jc w:val="left"/>
        <w:rPr>
          <w:rFonts w:hint="eastAsia" w:ascii="仿宋_GB2312" w:hAnsi="仿宋_GB2312" w:eastAsia="仿宋_GB2312" w:cs="仿宋_GB2312"/>
          <w:sz w:val="32"/>
          <w:szCs w:val="32"/>
        </w:rPr>
      </w:pPr>
    </w:p>
    <w:p w14:paraId="1E637093">
      <w:pPr>
        <w:spacing w:line="620" w:lineRule="exact"/>
        <w:ind w:firstLine="4480" w:firstLineChars="1400"/>
        <w:jc w:val="left"/>
        <w:rPr>
          <w:rFonts w:hint="eastAsia" w:ascii="仿宋_GB2312" w:hAnsi="仿宋_GB2312" w:eastAsia="仿宋_GB2312" w:cs="仿宋_GB2312"/>
          <w:sz w:val="32"/>
          <w:szCs w:val="32"/>
        </w:rPr>
      </w:pPr>
    </w:p>
    <w:p w14:paraId="5C6C5275">
      <w:pPr>
        <w:spacing w:line="620" w:lineRule="exact"/>
        <w:ind w:firstLine="4480" w:firstLineChars="1400"/>
        <w:jc w:val="left"/>
        <w:rPr>
          <w:rFonts w:hint="eastAsia" w:ascii="仿宋_GB2312" w:hAnsi="仿宋_GB2312" w:eastAsia="仿宋_GB2312" w:cs="仿宋_GB2312"/>
          <w:sz w:val="32"/>
          <w:szCs w:val="32"/>
        </w:rPr>
      </w:pPr>
    </w:p>
    <w:p w14:paraId="52D97FFA">
      <w:pPr>
        <w:spacing w:line="620" w:lineRule="exact"/>
        <w:ind w:firstLine="4480" w:firstLineChars="1400"/>
        <w:jc w:val="left"/>
        <w:rPr>
          <w:rFonts w:hint="eastAsia" w:ascii="仿宋_GB2312" w:hAnsi="仿宋_GB2312" w:eastAsia="仿宋_GB2312" w:cs="仿宋_GB2312"/>
          <w:sz w:val="32"/>
          <w:szCs w:val="32"/>
        </w:rPr>
      </w:pPr>
    </w:p>
    <w:p w14:paraId="5110CA02">
      <w:pPr>
        <w:spacing w:line="620" w:lineRule="exact"/>
        <w:ind w:firstLine="4480" w:firstLineChars="1400"/>
        <w:jc w:val="left"/>
        <w:rPr>
          <w:rFonts w:hint="eastAsia" w:ascii="仿宋_GB2312" w:hAnsi="仿宋_GB2312" w:eastAsia="仿宋_GB2312" w:cs="仿宋_GB2312"/>
          <w:sz w:val="32"/>
          <w:szCs w:val="32"/>
        </w:rPr>
      </w:pPr>
    </w:p>
    <w:p w14:paraId="63FF4AC2">
      <w:pPr>
        <w:spacing w:line="620" w:lineRule="exact"/>
        <w:ind w:firstLine="4480" w:firstLineChars="1400"/>
        <w:jc w:val="left"/>
        <w:rPr>
          <w:rFonts w:hint="eastAsia" w:ascii="仿宋_GB2312" w:hAnsi="仿宋_GB2312" w:eastAsia="仿宋_GB2312" w:cs="仿宋_GB2312"/>
          <w:sz w:val="32"/>
          <w:szCs w:val="32"/>
        </w:rPr>
      </w:pPr>
    </w:p>
    <w:p w14:paraId="76A7580C">
      <w:pPr>
        <w:spacing w:line="620" w:lineRule="exact"/>
        <w:ind w:firstLine="4480" w:firstLineChars="1400"/>
        <w:jc w:val="left"/>
        <w:rPr>
          <w:rFonts w:hint="eastAsia" w:ascii="仿宋_GB2312" w:hAnsi="仿宋_GB2312" w:eastAsia="仿宋_GB2312" w:cs="仿宋_GB2312"/>
          <w:sz w:val="32"/>
          <w:szCs w:val="32"/>
        </w:rPr>
      </w:pPr>
    </w:p>
    <w:p w14:paraId="4408C7FE">
      <w:pPr>
        <w:spacing w:line="620" w:lineRule="exact"/>
        <w:ind w:firstLine="4480" w:firstLineChars="1400"/>
        <w:jc w:val="left"/>
        <w:rPr>
          <w:rFonts w:hint="eastAsia" w:ascii="仿宋_GB2312" w:hAnsi="仿宋_GB2312" w:eastAsia="仿宋_GB2312" w:cs="仿宋_GB2312"/>
          <w:sz w:val="32"/>
          <w:szCs w:val="32"/>
        </w:rPr>
      </w:pPr>
    </w:p>
    <w:p w14:paraId="3F54EC4E">
      <w:pPr>
        <w:spacing w:line="620" w:lineRule="exact"/>
        <w:ind w:firstLine="4480" w:firstLineChars="1400"/>
        <w:jc w:val="left"/>
        <w:rPr>
          <w:rFonts w:hint="eastAsia" w:ascii="仿宋_GB2312" w:hAnsi="仿宋_GB2312" w:eastAsia="仿宋_GB2312" w:cs="仿宋_GB2312"/>
          <w:sz w:val="32"/>
          <w:szCs w:val="32"/>
        </w:rPr>
      </w:pPr>
    </w:p>
    <w:p w14:paraId="07FE9ECE">
      <w:pPr>
        <w:spacing w:line="620" w:lineRule="exact"/>
        <w:ind w:firstLine="4480" w:firstLineChars="1400"/>
        <w:jc w:val="left"/>
        <w:rPr>
          <w:rFonts w:hint="eastAsia" w:ascii="仿宋_GB2312" w:hAnsi="仿宋_GB2312" w:eastAsia="仿宋_GB2312" w:cs="仿宋_GB2312"/>
          <w:sz w:val="32"/>
          <w:szCs w:val="32"/>
        </w:rPr>
      </w:pPr>
    </w:p>
    <w:p w14:paraId="3EE4CFD8">
      <w:pPr>
        <w:spacing w:line="620" w:lineRule="exact"/>
        <w:ind w:firstLine="4480" w:firstLineChars="1400"/>
        <w:jc w:val="left"/>
        <w:rPr>
          <w:rFonts w:hint="eastAsia" w:ascii="仿宋_GB2312" w:hAnsi="仿宋_GB2312" w:eastAsia="仿宋_GB2312" w:cs="仿宋_GB2312"/>
          <w:sz w:val="32"/>
          <w:szCs w:val="32"/>
        </w:rPr>
      </w:pPr>
    </w:p>
    <w:p w14:paraId="4C702D56">
      <w:pPr>
        <w:spacing w:line="620" w:lineRule="exact"/>
        <w:ind w:firstLine="4480" w:firstLineChars="1400"/>
        <w:jc w:val="left"/>
        <w:rPr>
          <w:rFonts w:hint="eastAsia" w:ascii="仿宋_GB2312" w:hAnsi="仿宋_GB2312" w:eastAsia="仿宋_GB2312" w:cs="仿宋_GB2312"/>
          <w:sz w:val="32"/>
          <w:szCs w:val="32"/>
        </w:rPr>
      </w:pPr>
    </w:p>
    <w:p w14:paraId="61F8A625">
      <w:pPr>
        <w:spacing w:line="620" w:lineRule="exact"/>
        <w:ind w:firstLine="4480" w:firstLineChars="1400"/>
        <w:jc w:val="left"/>
        <w:rPr>
          <w:rFonts w:hint="eastAsia" w:ascii="仿宋_GB2312" w:hAnsi="仿宋_GB2312" w:eastAsia="仿宋_GB2312" w:cs="仿宋_GB2312"/>
          <w:sz w:val="32"/>
          <w:szCs w:val="32"/>
        </w:rPr>
      </w:pPr>
    </w:p>
    <w:p w14:paraId="54AD8541">
      <w:pPr>
        <w:keepNext w:val="0"/>
        <w:keepLines w:val="0"/>
        <w:pageBreakBefore w:val="0"/>
        <w:widowControl w:val="0"/>
        <w:kinsoku/>
        <w:wordWrap/>
        <w:overflowPunct/>
        <w:topLinePunct w:val="0"/>
        <w:autoSpaceDE/>
        <w:autoSpaceDN/>
        <w:bidi w:val="0"/>
        <w:adjustRightInd/>
        <w:snapToGrid/>
        <w:spacing w:after="95" w:afterLines="30" w:line="500" w:lineRule="exact"/>
        <w:ind w:firstLine="640" w:firstLineChars="200"/>
        <w:textAlignment w:val="auto"/>
        <w:rPr>
          <w:rFonts w:hint="eastAsia" w:ascii="仿宋_GB2312" w:hAnsi="仿宋" w:eastAsia="仿宋_GB2312" w:cs="仿宋"/>
          <w:sz w:val="32"/>
          <w:szCs w:val="32"/>
        </w:rPr>
      </w:pPr>
    </w:p>
    <w:p w14:paraId="36225952">
      <w:pPr>
        <w:pBdr>
          <w:top w:val="single" w:color="auto" w:sz="4" w:space="1"/>
          <w:bottom w:val="single" w:color="auto" w:sz="4" w:space="1"/>
        </w:pBdr>
        <w:spacing w:line="400" w:lineRule="exact"/>
        <w:ind w:firstLine="140" w:firstLineChars="50"/>
        <w:rPr>
          <w:rFonts w:hint="eastAsia" w:ascii="仿宋_GB2312" w:hAnsi="仿宋" w:eastAsia="仿宋_GB2312"/>
          <w:sz w:val="28"/>
          <w:szCs w:val="28"/>
          <w:lang w:val="en-US" w:eastAsia="zh-CN"/>
        </w:rPr>
      </w:pPr>
      <w:r>
        <w:rPr>
          <w:rFonts w:hint="eastAsia" w:ascii="仿宋_GB2312" w:hAnsi="仿宋" w:eastAsia="仿宋_GB2312"/>
          <w:sz w:val="28"/>
          <w:szCs w:val="28"/>
        </w:rPr>
        <w:t xml:space="preserve">河北建筑工程学院校长办公室    </w:t>
      </w:r>
      <w:r>
        <w:rPr>
          <w:rFonts w:hint="eastAsia" w:ascii="仿宋_GB2312" w:hAnsi="仿宋" w:eastAsia="仿宋_GB2312"/>
          <w:sz w:val="28"/>
          <w:szCs w:val="28"/>
          <w:lang w:val="en-US" w:eastAsia="zh-CN"/>
        </w:rPr>
        <w:t xml:space="preserve">   </w:t>
      </w:r>
      <w:r>
        <w:rPr>
          <w:rFonts w:hint="eastAsia" w:ascii="仿宋_GB2312" w:hAnsi="仿宋" w:eastAsia="仿宋_GB2312"/>
          <w:sz w:val="28"/>
          <w:szCs w:val="28"/>
        </w:rPr>
        <w:t xml:space="preserve">        202</w:t>
      </w:r>
      <w:r>
        <w:rPr>
          <w:rFonts w:ascii="仿宋_GB2312" w:hAnsi="仿宋" w:eastAsia="仿宋_GB2312"/>
          <w:sz w:val="28"/>
          <w:szCs w:val="28"/>
        </w:rPr>
        <w:t>4</w:t>
      </w:r>
      <w:r>
        <w:rPr>
          <w:rFonts w:hint="eastAsia" w:ascii="仿宋_GB2312" w:hAnsi="仿宋" w:eastAsia="仿宋_GB2312"/>
          <w:sz w:val="28"/>
          <w:szCs w:val="28"/>
        </w:rPr>
        <w:t>年1</w:t>
      </w:r>
      <w:r>
        <w:rPr>
          <w:rFonts w:ascii="仿宋_GB2312" w:hAnsi="仿宋" w:eastAsia="仿宋_GB2312"/>
          <w:sz w:val="28"/>
          <w:szCs w:val="28"/>
        </w:rPr>
        <w:t>2</w:t>
      </w:r>
      <w:r>
        <w:rPr>
          <w:rFonts w:hint="eastAsia" w:ascii="仿宋_GB2312" w:hAnsi="仿宋" w:eastAsia="仿宋_GB2312"/>
          <w:sz w:val="28"/>
          <w:szCs w:val="28"/>
        </w:rPr>
        <w:t>月</w:t>
      </w:r>
      <w:r>
        <w:rPr>
          <w:rFonts w:hint="eastAsia" w:ascii="仿宋_GB2312" w:hAnsi="仿宋" w:eastAsia="仿宋_GB2312"/>
          <w:sz w:val="28"/>
          <w:szCs w:val="28"/>
          <w:lang w:val="en-US" w:eastAsia="zh-CN"/>
        </w:rPr>
        <w:t>5</w:t>
      </w:r>
      <w:r>
        <w:rPr>
          <w:rFonts w:hint="eastAsia" w:ascii="仿宋_GB2312" w:hAnsi="仿宋" w:eastAsia="仿宋_GB2312"/>
          <w:sz w:val="28"/>
          <w:szCs w:val="28"/>
        </w:rPr>
        <w:t>日印</w:t>
      </w:r>
      <w:r>
        <w:rPr>
          <w:rFonts w:hint="eastAsia" w:ascii="仿宋_GB2312" w:hAnsi="仿宋" w:eastAsia="仿宋_GB2312"/>
          <w:sz w:val="28"/>
          <w:szCs w:val="28"/>
          <w:lang w:val="en-US" w:eastAsia="zh-CN"/>
        </w:rPr>
        <w:t>发</w:t>
      </w:r>
    </w:p>
    <w:p w14:paraId="74ED24BF">
      <w:pPr>
        <w:bidi w:val="0"/>
        <w:rPr>
          <w:rFonts w:hint="eastAsia"/>
          <w:kern w:val="2"/>
          <w:sz w:val="21"/>
          <w:szCs w:val="24"/>
          <w:lang w:val="en-US" w:eastAsia="zh-CN" w:bidi="ar-SA"/>
        </w:rPr>
        <w:sectPr>
          <w:headerReference r:id="rId3" w:type="default"/>
          <w:footerReference r:id="rId4" w:type="default"/>
          <w:pgSz w:w="11906" w:h="16838"/>
          <w:pgMar w:top="1814" w:right="1531" w:bottom="1474" w:left="1531" w:header="851" w:footer="992" w:gutter="0"/>
          <w:pgNumType w:fmt="decimal"/>
          <w:cols w:space="720" w:num="1"/>
          <w:rtlGutter w:val="0"/>
          <w:docGrid w:type="lines" w:linePitch="312" w:charSpace="0"/>
        </w:sectPr>
      </w:pPr>
    </w:p>
    <w:p w14:paraId="1C97317E">
      <w:pPr>
        <w:spacing w:line="540" w:lineRule="exact"/>
        <w:jc w:val="both"/>
        <w:rPr>
          <w:rFonts w:hint="eastAsia" w:ascii="黑体" w:hAnsi="黑体" w:eastAsia="黑体" w:cs="黑体"/>
          <w:b w:val="0"/>
          <w:bCs w:val="0"/>
          <w:kern w:val="0"/>
          <w:sz w:val="32"/>
          <w:szCs w:val="32"/>
          <w:lang w:val="en-US" w:eastAsia="zh-CN"/>
        </w:rPr>
      </w:pPr>
      <w:r>
        <w:rPr>
          <w:rFonts w:hint="eastAsia" w:ascii="黑体" w:hAnsi="黑体" w:eastAsia="黑体" w:cs="黑体"/>
          <w:b w:val="0"/>
          <w:bCs w:val="0"/>
          <w:kern w:val="0"/>
          <w:sz w:val="32"/>
          <w:szCs w:val="32"/>
          <w:lang w:val="en-US" w:eastAsia="zh-CN"/>
        </w:rPr>
        <w:t>附件：</w:t>
      </w:r>
    </w:p>
    <w:p w14:paraId="31B9E89A">
      <w:pPr>
        <w:spacing w:line="540" w:lineRule="exact"/>
        <w:jc w:val="center"/>
        <w:rPr>
          <w:rFonts w:ascii="宋体" w:hAnsi="宋体" w:cs="宋体"/>
          <w:b/>
          <w:bCs/>
          <w:sz w:val="36"/>
          <w:szCs w:val="36"/>
        </w:rPr>
      </w:pPr>
      <w:r>
        <w:rPr>
          <w:rFonts w:hint="eastAsia" w:ascii="宋体" w:hAnsi="宋体" w:cs="宋体"/>
          <w:b/>
          <w:bCs/>
          <w:kern w:val="0"/>
          <w:sz w:val="36"/>
          <w:szCs w:val="36"/>
        </w:rPr>
        <w:t>202</w:t>
      </w:r>
      <w:r>
        <w:rPr>
          <w:rFonts w:ascii="宋体" w:hAnsi="宋体" w:cs="宋体"/>
          <w:b/>
          <w:bCs/>
          <w:kern w:val="0"/>
          <w:sz w:val="36"/>
          <w:szCs w:val="36"/>
        </w:rPr>
        <w:t>5</w:t>
      </w:r>
      <w:r>
        <w:rPr>
          <w:rFonts w:hint="eastAsia" w:ascii="宋体" w:hAnsi="宋体" w:cs="宋体"/>
          <w:b/>
          <w:bCs/>
          <w:kern w:val="0"/>
          <w:sz w:val="36"/>
          <w:szCs w:val="36"/>
        </w:rPr>
        <w:t>年度校级研究生创新基金项目名单</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5"/>
        <w:gridCol w:w="4604"/>
        <w:gridCol w:w="1031"/>
        <w:gridCol w:w="1291"/>
        <w:gridCol w:w="921"/>
        <w:gridCol w:w="1992"/>
        <w:gridCol w:w="859"/>
        <w:gridCol w:w="2095"/>
      </w:tblGrid>
      <w:tr w14:paraId="7F4C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exact"/>
        </w:trPr>
        <w:tc>
          <w:tcPr>
            <w:tcW w:w="1255" w:type="dxa"/>
            <w:noWrap w:val="0"/>
            <w:vAlign w:val="center"/>
          </w:tcPr>
          <w:p w14:paraId="3476D9CE">
            <w:pPr>
              <w:jc w:val="center"/>
              <w:rPr>
                <w:b/>
                <w:bCs/>
                <w:szCs w:val="21"/>
              </w:rPr>
            </w:pPr>
            <w:r>
              <w:rPr>
                <w:b/>
                <w:bCs/>
                <w:szCs w:val="21"/>
              </w:rPr>
              <w:t>项目编号</w:t>
            </w:r>
          </w:p>
        </w:tc>
        <w:tc>
          <w:tcPr>
            <w:tcW w:w="4604" w:type="dxa"/>
            <w:noWrap w:val="0"/>
            <w:vAlign w:val="center"/>
          </w:tcPr>
          <w:p w14:paraId="0D0B19F3">
            <w:pPr>
              <w:jc w:val="center"/>
              <w:rPr>
                <w:b/>
                <w:bCs/>
                <w:szCs w:val="21"/>
              </w:rPr>
            </w:pPr>
            <w:r>
              <w:rPr>
                <w:b/>
                <w:bCs/>
                <w:szCs w:val="21"/>
              </w:rPr>
              <w:t>项  目  名  称</w:t>
            </w:r>
          </w:p>
        </w:tc>
        <w:tc>
          <w:tcPr>
            <w:tcW w:w="1031" w:type="dxa"/>
            <w:noWrap w:val="0"/>
            <w:vAlign w:val="center"/>
          </w:tcPr>
          <w:p w14:paraId="23335258">
            <w:pPr>
              <w:jc w:val="center"/>
              <w:rPr>
                <w:b/>
                <w:bCs/>
                <w:szCs w:val="21"/>
              </w:rPr>
            </w:pPr>
            <w:r>
              <w:rPr>
                <w:b/>
                <w:bCs/>
                <w:szCs w:val="21"/>
              </w:rPr>
              <w:t>项目</w:t>
            </w:r>
          </w:p>
          <w:p w14:paraId="5E2DF50E">
            <w:pPr>
              <w:jc w:val="center"/>
              <w:rPr>
                <w:b/>
                <w:bCs/>
                <w:szCs w:val="21"/>
              </w:rPr>
            </w:pPr>
            <w:r>
              <w:rPr>
                <w:b/>
                <w:bCs/>
                <w:szCs w:val="21"/>
              </w:rPr>
              <w:t>负责人</w:t>
            </w:r>
          </w:p>
        </w:tc>
        <w:tc>
          <w:tcPr>
            <w:tcW w:w="1291" w:type="dxa"/>
            <w:noWrap w:val="0"/>
            <w:vAlign w:val="center"/>
          </w:tcPr>
          <w:p w14:paraId="7E72A490">
            <w:pPr>
              <w:jc w:val="center"/>
              <w:rPr>
                <w:b/>
                <w:bCs/>
                <w:szCs w:val="21"/>
              </w:rPr>
            </w:pPr>
            <w:r>
              <w:rPr>
                <w:b/>
                <w:bCs/>
                <w:szCs w:val="21"/>
              </w:rPr>
              <w:t>学号</w:t>
            </w:r>
          </w:p>
        </w:tc>
        <w:tc>
          <w:tcPr>
            <w:tcW w:w="921" w:type="dxa"/>
            <w:noWrap w:val="0"/>
            <w:vAlign w:val="center"/>
          </w:tcPr>
          <w:p w14:paraId="0F3DCF39">
            <w:pPr>
              <w:jc w:val="center"/>
              <w:rPr>
                <w:b/>
                <w:bCs/>
                <w:szCs w:val="21"/>
              </w:rPr>
            </w:pPr>
            <w:r>
              <w:rPr>
                <w:b/>
                <w:bCs/>
                <w:szCs w:val="21"/>
              </w:rPr>
              <w:t>导师</w:t>
            </w:r>
          </w:p>
          <w:p w14:paraId="02606FEF">
            <w:pPr>
              <w:jc w:val="center"/>
              <w:rPr>
                <w:b/>
                <w:bCs/>
                <w:szCs w:val="21"/>
              </w:rPr>
            </w:pPr>
            <w:r>
              <w:rPr>
                <w:b/>
                <w:bCs/>
                <w:szCs w:val="21"/>
              </w:rPr>
              <w:t>姓名</w:t>
            </w:r>
          </w:p>
        </w:tc>
        <w:tc>
          <w:tcPr>
            <w:tcW w:w="1992" w:type="dxa"/>
            <w:noWrap w:val="0"/>
            <w:vAlign w:val="center"/>
          </w:tcPr>
          <w:p w14:paraId="509BAAE8">
            <w:pPr>
              <w:jc w:val="center"/>
              <w:rPr>
                <w:b/>
                <w:bCs/>
                <w:szCs w:val="21"/>
              </w:rPr>
            </w:pPr>
            <w:r>
              <w:rPr>
                <w:b/>
                <w:bCs/>
                <w:szCs w:val="21"/>
              </w:rPr>
              <w:t>学科/类别</w:t>
            </w:r>
          </w:p>
        </w:tc>
        <w:tc>
          <w:tcPr>
            <w:tcW w:w="859" w:type="dxa"/>
            <w:noWrap w:val="0"/>
            <w:vAlign w:val="center"/>
          </w:tcPr>
          <w:p w14:paraId="72580408">
            <w:pPr>
              <w:jc w:val="center"/>
              <w:rPr>
                <w:b/>
                <w:bCs/>
                <w:szCs w:val="21"/>
              </w:rPr>
            </w:pPr>
            <w:r>
              <w:rPr>
                <w:b/>
                <w:bCs/>
                <w:szCs w:val="21"/>
              </w:rPr>
              <w:t>资助金额</w:t>
            </w:r>
          </w:p>
          <w:p w14:paraId="72041AC3">
            <w:pPr>
              <w:jc w:val="center"/>
              <w:rPr>
                <w:b/>
                <w:bCs/>
                <w:szCs w:val="21"/>
              </w:rPr>
            </w:pPr>
            <w:r>
              <w:rPr>
                <w:b/>
                <w:bCs/>
                <w:szCs w:val="21"/>
              </w:rPr>
              <w:t>（万</w:t>
            </w:r>
            <w:r>
              <w:rPr>
                <w:rFonts w:hint="eastAsia"/>
                <w:b/>
                <w:bCs/>
                <w:szCs w:val="21"/>
              </w:rPr>
              <w:t>）</w:t>
            </w:r>
            <w:r>
              <w:rPr>
                <w:b/>
                <w:bCs/>
                <w:szCs w:val="21"/>
              </w:rPr>
              <w:t>元）</w:t>
            </w:r>
          </w:p>
        </w:tc>
        <w:tc>
          <w:tcPr>
            <w:tcW w:w="2095" w:type="dxa"/>
            <w:noWrap w:val="0"/>
            <w:vAlign w:val="center"/>
          </w:tcPr>
          <w:p w14:paraId="57FF41E5">
            <w:pPr>
              <w:jc w:val="center"/>
              <w:rPr>
                <w:b/>
                <w:bCs/>
                <w:szCs w:val="21"/>
              </w:rPr>
            </w:pPr>
            <w:r>
              <w:rPr>
                <w:b/>
                <w:bCs/>
                <w:szCs w:val="21"/>
              </w:rPr>
              <w:t>项目组其他成员</w:t>
            </w:r>
          </w:p>
        </w:tc>
      </w:tr>
      <w:tr w14:paraId="22D9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70B6420">
            <w:pPr>
              <w:jc w:val="center"/>
              <w:rPr>
                <w:rFonts w:ascii="宋体" w:hAnsi="宋体"/>
                <w:szCs w:val="21"/>
              </w:rPr>
            </w:pPr>
            <w:r>
              <w:rPr>
                <w:rFonts w:ascii="宋体" w:hAnsi="宋体"/>
                <w:szCs w:val="21"/>
              </w:rPr>
              <w:t>XY202</w:t>
            </w:r>
            <w:r>
              <w:rPr>
                <w:rFonts w:hint="eastAsia" w:ascii="宋体" w:hAnsi="宋体"/>
                <w:szCs w:val="21"/>
              </w:rPr>
              <w:t>5</w:t>
            </w:r>
            <w:r>
              <w:rPr>
                <w:rFonts w:ascii="宋体" w:hAnsi="宋体"/>
                <w:szCs w:val="21"/>
              </w:rPr>
              <w:t>001</w:t>
            </w:r>
          </w:p>
        </w:tc>
        <w:tc>
          <w:tcPr>
            <w:tcW w:w="4604" w:type="dxa"/>
            <w:noWrap w:val="0"/>
            <w:vAlign w:val="center"/>
          </w:tcPr>
          <w:p w14:paraId="44BA20D5">
            <w:pPr>
              <w:jc w:val="center"/>
              <w:rPr>
                <w:rFonts w:ascii="宋体" w:hAnsi="宋体"/>
                <w:szCs w:val="21"/>
              </w:rPr>
            </w:pPr>
            <w:r>
              <w:rPr>
                <w:rFonts w:hint="eastAsia" w:ascii="宋体" w:hAnsi="宋体"/>
                <w:szCs w:val="21"/>
              </w:rPr>
              <w:t>清水河水体NO3–污染源解析研究</w:t>
            </w:r>
          </w:p>
        </w:tc>
        <w:tc>
          <w:tcPr>
            <w:tcW w:w="1031" w:type="dxa"/>
            <w:noWrap w:val="0"/>
            <w:vAlign w:val="center"/>
          </w:tcPr>
          <w:p w14:paraId="013DA151">
            <w:pPr>
              <w:jc w:val="center"/>
              <w:rPr>
                <w:rFonts w:ascii="宋体" w:hAnsi="宋体"/>
                <w:szCs w:val="21"/>
              </w:rPr>
            </w:pPr>
            <w:r>
              <w:rPr>
                <w:rFonts w:hint="eastAsia" w:ascii="宋体" w:hAnsi="宋体"/>
                <w:szCs w:val="21"/>
              </w:rPr>
              <w:t>刘伟</w:t>
            </w:r>
          </w:p>
        </w:tc>
        <w:tc>
          <w:tcPr>
            <w:tcW w:w="1291" w:type="dxa"/>
            <w:noWrap w:val="0"/>
            <w:vAlign w:val="center"/>
          </w:tcPr>
          <w:p w14:paraId="3655E1B5">
            <w:pPr>
              <w:jc w:val="center"/>
              <w:rPr>
                <w:rFonts w:ascii="宋体" w:hAnsi="宋体"/>
                <w:szCs w:val="21"/>
              </w:rPr>
            </w:pPr>
            <w:r>
              <w:rPr>
                <w:rFonts w:hint="eastAsia" w:ascii="宋体" w:hAnsi="宋体"/>
                <w:szCs w:val="21"/>
              </w:rPr>
              <w:t>2022223112</w:t>
            </w:r>
          </w:p>
        </w:tc>
        <w:tc>
          <w:tcPr>
            <w:tcW w:w="921" w:type="dxa"/>
            <w:noWrap w:val="0"/>
            <w:vAlign w:val="center"/>
          </w:tcPr>
          <w:p w14:paraId="019CF264">
            <w:pPr>
              <w:jc w:val="center"/>
              <w:rPr>
                <w:rFonts w:ascii="宋体" w:hAnsi="宋体"/>
                <w:szCs w:val="21"/>
              </w:rPr>
            </w:pPr>
            <w:r>
              <w:rPr>
                <w:rFonts w:hint="eastAsia" w:ascii="宋体" w:hAnsi="宋体"/>
                <w:szCs w:val="21"/>
              </w:rPr>
              <w:t>马立山</w:t>
            </w:r>
          </w:p>
        </w:tc>
        <w:tc>
          <w:tcPr>
            <w:tcW w:w="1992" w:type="dxa"/>
            <w:noWrap w:val="0"/>
            <w:vAlign w:val="center"/>
          </w:tcPr>
          <w:p w14:paraId="0CF51B79">
            <w:pPr>
              <w:jc w:val="center"/>
              <w:rPr>
                <w:rFonts w:ascii="宋体" w:hAnsi="宋体"/>
                <w:szCs w:val="21"/>
              </w:rPr>
            </w:pPr>
            <w:r>
              <w:rPr>
                <w:rFonts w:hint="eastAsia" w:ascii="宋体" w:hAnsi="宋体"/>
                <w:szCs w:val="21"/>
              </w:rPr>
              <w:t>市政工程</w:t>
            </w:r>
          </w:p>
        </w:tc>
        <w:tc>
          <w:tcPr>
            <w:tcW w:w="859" w:type="dxa"/>
            <w:noWrap w:val="0"/>
            <w:vAlign w:val="center"/>
          </w:tcPr>
          <w:p w14:paraId="083D3335">
            <w:pPr>
              <w:jc w:val="center"/>
              <w:rPr>
                <w:rFonts w:ascii="宋体" w:hAnsi="宋体"/>
                <w:szCs w:val="21"/>
              </w:rPr>
            </w:pPr>
            <w:r>
              <w:rPr>
                <w:rFonts w:hint="eastAsia" w:ascii="宋体" w:hAnsi="宋体"/>
                <w:szCs w:val="21"/>
              </w:rPr>
              <w:t>0.5</w:t>
            </w:r>
          </w:p>
        </w:tc>
        <w:tc>
          <w:tcPr>
            <w:tcW w:w="2095" w:type="dxa"/>
            <w:noWrap w:val="0"/>
            <w:vAlign w:val="center"/>
          </w:tcPr>
          <w:p w14:paraId="26E7A62A">
            <w:pPr>
              <w:jc w:val="center"/>
              <w:rPr>
                <w:rFonts w:ascii="宋体" w:hAnsi="宋体"/>
                <w:szCs w:val="21"/>
              </w:rPr>
            </w:pPr>
          </w:p>
        </w:tc>
      </w:tr>
      <w:tr w14:paraId="7D38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10BACBB">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002</w:t>
            </w:r>
          </w:p>
        </w:tc>
        <w:tc>
          <w:tcPr>
            <w:tcW w:w="4604" w:type="dxa"/>
            <w:noWrap w:val="0"/>
            <w:vAlign w:val="center"/>
          </w:tcPr>
          <w:p w14:paraId="348EA08F">
            <w:pPr>
              <w:widowControl/>
              <w:jc w:val="center"/>
              <w:textAlignment w:val="center"/>
              <w:rPr>
                <w:rFonts w:ascii="宋体" w:hAnsi="宋体"/>
                <w:szCs w:val="21"/>
              </w:rPr>
            </w:pPr>
            <w:r>
              <w:rPr>
                <w:rFonts w:hint="eastAsia" w:ascii="宋体" w:hAnsi="宋体" w:cs="宋体"/>
                <w:kern w:val="0"/>
                <w:szCs w:val="21"/>
                <w:lang w:bidi="ar"/>
              </w:rPr>
              <w:t>菌丝球原位生物合成MP-ZIF-8复合材料吸附去除水中四环素的研究</w:t>
            </w:r>
          </w:p>
        </w:tc>
        <w:tc>
          <w:tcPr>
            <w:tcW w:w="1031" w:type="dxa"/>
            <w:noWrap w:val="0"/>
            <w:vAlign w:val="center"/>
          </w:tcPr>
          <w:p w14:paraId="6D9A2A4C">
            <w:pPr>
              <w:widowControl/>
              <w:jc w:val="center"/>
              <w:textAlignment w:val="center"/>
              <w:rPr>
                <w:rFonts w:ascii="宋体" w:hAnsi="宋体"/>
                <w:szCs w:val="21"/>
              </w:rPr>
            </w:pPr>
            <w:r>
              <w:rPr>
                <w:rFonts w:hint="eastAsia" w:ascii="宋体" w:hAnsi="宋体" w:cs="宋体"/>
                <w:kern w:val="0"/>
                <w:szCs w:val="21"/>
                <w:lang w:bidi="ar"/>
              </w:rPr>
              <w:t>施冉冉</w:t>
            </w:r>
          </w:p>
        </w:tc>
        <w:tc>
          <w:tcPr>
            <w:tcW w:w="1291" w:type="dxa"/>
            <w:noWrap w:val="0"/>
            <w:vAlign w:val="center"/>
          </w:tcPr>
          <w:p w14:paraId="166164E5">
            <w:pPr>
              <w:jc w:val="center"/>
              <w:rPr>
                <w:rFonts w:ascii="宋体" w:hAnsi="宋体"/>
                <w:szCs w:val="21"/>
              </w:rPr>
            </w:pPr>
            <w:r>
              <w:rPr>
                <w:rFonts w:ascii="宋体" w:hAnsi="宋体"/>
                <w:szCs w:val="21"/>
              </w:rPr>
              <w:t>2023203108</w:t>
            </w:r>
          </w:p>
        </w:tc>
        <w:tc>
          <w:tcPr>
            <w:tcW w:w="921" w:type="dxa"/>
            <w:noWrap w:val="0"/>
            <w:vAlign w:val="center"/>
          </w:tcPr>
          <w:p w14:paraId="2558C4B1">
            <w:pPr>
              <w:widowControl/>
              <w:jc w:val="center"/>
              <w:textAlignment w:val="center"/>
              <w:rPr>
                <w:rFonts w:ascii="宋体" w:hAnsi="宋体"/>
                <w:szCs w:val="21"/>
              </w:rPr>
            </w:pPr>
            <w:r>
              <w:rPr>
                <w:rFonts w:hint="eastAsia" w:ascii="宋体" w:hAnsi="宋体" w:cs="宋体"/>
                <w:kern w:val="0"/>
                <w:szCs w:val="21"/>
                <w:lang w:bidi="ar"/>
              </w:rPr>
              <w:t>张斯</w:t>
            </w:r>
          </w:p>
        </w:tc>
        <w:tc>
          <w:tcPr>
            <w:tcW w:w="1992" w:type="dxa"/>
            <w:noWrap w:val="0"/>
            <w:vAlign w:val="center"/>
          </w:tcPr>
          <w:p w14:paraId="1B512889">
            <w:pPr>
              <w:widowControl/>
              <w:jc w:val="center"/>
              <w:textAlignment w:val="center"/>
              <w:rPr>
                <w:rFonts w:ascii="宋体" w:hAnsi="宋体"/>
                <w:szCs w:val="21"/>
              </w:rPr>
            </w:pPr>
            <w:r>
              <w:rPr>
                <w:rFonts w:hint="eastAsia" w:ascii="宋体" w:hAnsi="宋体" w:cs="宋体"/>
                <w:kern w:val="0"/>
                <w:szCs w:val="21"/>
                <w:lang w:bidi="ar"/>
              </w:rPr>
              <w:t>市政工程</w:t>
            </w:r>
          </w:p>
        </w:tc>
        <w:tc>
          <w:tcPr>
            <w:tcW w:w="859" w:type="dxa"/>
            <w:noWrap w:val="0"/>
            <w:vAlign w:val="center"/>
          </w:tcPr>
          <w:p w14:paraId="7E81F1BE">
            <w:pPr>
              <w:jc w:val="center"/>
              <w:rPr>
                <w:rFonts w:ascii="宋体" w:hAnsi="宋体"/>
                <w:szCs w:val="21"/>
              </w:rPr>
            </w:pPr>
            <w:r>
              <w:rPr>
                <w:rFonts w:hint="eastAsia" w:ascii="宋体" w:hAnsi="宋体"/>
                <w:szCs w:val="21"/>
              </w:rPr>
              <w:t>0.5</w:t>
            </w:r>
          </w:p>
        </w:tc>
        <w:tc>
          <w:tcPr>
            <w:tcW w:w="2095" w:type="dxa"/>
            <w:noWrap w:val="0"/>
            <w:vAlign w:val="center"/>
          </w:tcPr>
          <w:p w14:paraId="069E266C">
            <w:pPr>
              <w:widowControl/>
              <w:jc w:val="center"/>
              <w:textAlignment w:val="center"/>
              <w:rPr>
                <w:rFonts w:ascii="宋体" w:hAnsi="宋体"/>
                <w:szCs w:val="21"/>
              </w:rPr>
            </w:pPr>
            <w:r>
              <w:rPr>
                <w:rFonts w:hint="eastAsia" w:ascii="宋体" w:hAnsi="宋体" w:cs="宋体"/>
                <w:kern w:val="0"/>
                <w:szCs w:val="21"/>
                <w:lang w:bidi="ar"/>
              </w:rPr>
              <w:t>张梓洋</w:t>
            </w:r>
          </w:p>
        </w:tc>
      </w:tr>
      <w:tr w14:paraId="14B1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9FDFB61">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003</w:t>
            </w:r>
          </w:p>
        </w:tc>
        <w:tc>
          <w:tcPr>
            <w:tcW w:w="4604" w:type="dxa"/>
            <w:noWrap w:val="0"/>
            <w:vAlign w:val="center"/>
          </w:tcPr>
          <w:p w14:paraId="370DA77D">
            <w:pPr>
              <w:widowControl/>
              <w:jc w:val="center"/>
              <w:textAlignment w:val="center"/>
              <w:rPr>
                <w:rFonts w:ascii="宋体" w:hAnsi="宋体"/>
                <w:szCs w:val="21"/>
              </w:rPr>
            </w:pPr>
            <w:r>
              <w:rPr>
                <w:rFonts w:hint="eastAsia" w:ascii="宋体" w:hAnsi="宋体" w:cs="宋体"/>
                <w:kern w:val="0"/>
                <w:szCs w:val="21"/>
                <w:lang w:bidi="ar"/>
              </w:rPr>
              <w:t>冀西北典型山地农业区浅层地下水硝酸盐运移过程解析</w:t>
            </w:r>
          </w:p>
        </w:tc>
        <w:tc>
          <w:tcPr>
            <w:tcW w:w="1031" w:type="dxa"/>
            <w:noWrap w:val="0"/>
            <w:vAlign w:val="center"/>
          </w:tcPr>
          <w:p w14:paraId="1D5ACEF8">
            <w:pPr>
              <w:widowControl/>
              <w:jc w:val="center"/>
              <w:textAlignment w:val="center"/>
              <w:rPr>
                <w:rFonts w:ascii="宋体" w:hAnsi="宋体"/>
                <w:szCs w:val="21"/>
              </w:rPr>
            </w:pPr>
            <w:r>
              <w:rPr>
                <w:rFonts w:hint="eastAsia" w:ascii="宋体" w:hAnsi="宋体" w:cs="宋体"/>
                <w:kern w:val="0"/>
                <w:szCs w:val="21"/>
                <w:lang w:bidi="ar"/>
              </w:rPr>
              <w:t>张震</w:t>
            </w:r>
          </w:p>
        </w:tc>
        <w:tc>
          <w:tcPr>
            <w:tcW w:w="1291" w:type="dxa"/>
            <w:noWrap w:val="0"/>
            <w:vAlign w:val="center"/>
          </w:tcPr>
          <w:p w14:paraId="07DF7F54">
            <w:pPr>
              <w:jc w:val="center"/>
              <w:rPr>
                <w:rFonts w:ascii="宋体" w:hAnsi="宋体"/>
                <w:szCs w:val="21"/>
              </w:rPr>
            </w:pPr>
            <w:r>
              <w:rPr>
                <w:rFonts w:ascii="宋体" w:hAnsi="宋体"/>
                <w:szCs w:val="21"/>
              </w:rPr>
              <w:t>2023223114</w:t>
            </w:r>
          </w:p>
        </w:tc>
        <w:tc>
          <w:tcPr>
            <w:tcW w:w="921" w:type="dxa"/>
            <w:noWrap w:val="0"/>
            <w:vAlign w:val="center"/>
          </w:tcPr>
          <w:p w14:paraId="3A9D2EA6">
            <w:pPr>
              <w:widowControl/>
              <w:jc w:val="center"/>
              <w:textAlignment w:val="center"/>
              <w:rPr>
                <w:rFonts w:ascii="宋体" w:hAnsi="宋体"/>
                <w:szCs w:val="21"/>
              </w:rPr>
            </w:pPr>
            <w:r>
              <w:rPr>
                <w:rFonts w:hint="eastAsia" w:ascii="宋体" w:hAnsi="宋体" w:cs="宋体"/>
                <w:kern w:val="0"/>
                <w:szCs w:val="21"/>
                <w:lang w:bidi="ar"/>
              </w:rPr>
              <w:t>郝桂珍</w:t>
            </w:r>
          </w:p>
        </w:tc>
        <w:tc>
          <w:tcPr>
            <w:tcW w:w="1992" w:type="dxa"/>
            <w:noWrap w:val="0"/>
            <w:vAlign w:val="center"/>
          </w:tcPr>
          <w:p w14:paraId="678BACE1">
            <w:pPr>
              <w:widowControl/>
              <w:jc w:val="center"/>
              <w:textAlignment w:val="center"/>
              <w:rPr>
                <w:rFonts w:ascii="宋体" w:hAnsi="宋体"/>
                <w:szCs w:val="21"/>
              </w:rPr>
            </w:pPr>
            <w:r>
              <w:rPr>
                <w:rFonts w:hint="eastAsia" w:ascii="宋体" w:hAnsi="宋体" w:cs="宋体"/>
                <w:kern w:val="0"/>
                <w:szCs w:val="21"/>
                <w:lang w:bidi="ar"/>
              </w:rPr>
              <w:t>土木水利</w:t>
            </w:r>
          </w:p>
        </w:tc>
        <w:tc>
          <w:tcPr>
            <w:tcW w:w="859" w:type="dxa"/>
            <w:noWrap w:val="0"/>
            <w:vAlign w:val="center"/>
          </w:tcPr>
          <w:p w14:paraId="3B17A536">
            <w:pPr>
              <w:jc w:val="center"/>
              <w:rPr>
                <w:rFonts w:ascii="宋体" w:hAnsi="宋体"/>
                <w:szCs w:val="21"/>
              </w:rPr>
            </w:pPr>
            <w:r>
              <w:rPr>
                <w:rFonts w:hint="eastAsia" w:ascii="宋体" w:hAnsi="宋体"/>
                <w:szCs w:val="21"/>
              </w:rPr>
              <w:t>0.5</w:t>
            </w:r>
          </w:p>
        </w:tc>
        <w:tc>
          <w:tcPr>
            <w:tcW w:w="2095" w:type="dxa"/>
            <w:noWrap w:val="0"/>
            <w:vAlign w:val="center"/>
          </w:tcPr>
          <w:p w14:paraId="1748EED9">
            <w:pPr>
              <w:widowControl/>
              <w:jc w:val="center"/>
              <w:textAlignment w:val="center"/>
              <w:rPr>
                <w:rFonts w:ascii="宋体" w:hAnsi="宋体"/>
                <w:szCs w:val="21"/>
              </w:rPr>
            </w:pPr>
            <w:r>
              <w:rPr>
                <w:rFonts w:hint="eastAsia" w:ascii="宋体" w:hAnsi="宋体" w:cs="宋体"/>
                <w:kern w:val="0"/>
                <w:szCs w:val="21"/>
                <w:lang w:bidi="ar"/>
              </w:rPr>
              <w:t>李振河、陆江峰、张暄茉</w:t>
            </w:r>
          </w:p>
        </w:tc>
      </w:tr>
      <w:tr w14:paraId="5D36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6C1014F">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004</w:t>
            </w:r>
          </w:p>
        </w:tc>
        <w:tc>
          <w:tcPr>
            <w:tcW w:w="4604" w:type="dxa"/>
            <w:noWrap w:val="0"/>
            <w:vAlign w:val="center"/>
          </w:tcPr>
          <w:p w14:paraId="22B53555">
            <w:pPr>
              <w:widowControl/>
              <w:jc w:val="center"/>
              <w:textAlignment w:val="center"/>
              <w:rPr>
                <w:rFonts w:ascii="宋体" w:hAnsi="宋体"/>
                <w:szCs w:val="21"/>
              </w:rPr>
            </w:pPr>
            <w:r>
              <w:rPr>
                <w:rFonts w:hint="eastAsia" w:ascii="宋体" w:hAnsi="宋体" w:cs="宋体"/>
                <w:kern w:val="0"/>
                <w:szCs w:val="21"/>
                <w:lang w:bidi="ar"/>
              </w:rPr>
              <w:t>磷添加对植物根际土壤碳库影响的微生物机制研究</w:t>
            </w:r>
          </w:p>
        </w:tc>
        <w:tc>
          <w:tcPr>
            <w:tcW w:w="1031" w:type="dxa"/>
            <w:noWrap w:val="0"/>
            <w:vAlign w:val="center"/>
          </w:tcPr>
          <w:p w14:paraId="19F3B8DB">
            <w:pPr>
              <w:widowControl/>
              <w:jc w:val="center"/>
              <w:textAlignment w:val="center"/>
              <w:rPr>
                <w:rFonts w:ascii="宋体" w:hAnsi="宋体"/>
                <w:szCs w:val="21"/>
              </w:rPr>
            </w:pPr>
            <w:r>
              <w:rPr>
                <w:rFonts w:hint="eastAsia" w:ascii="宋体" w:hAnsi="宋体" w:cs="宋体"/>
                <w:kern w:val="0"/>
                <w:szCs w:val="21"/>
                <w:lang w:bidi="ar"/>
              </w:rPr>
              <w:t>杨金晨</w:t>
            </w:r>
          </w:p>
        </w:tc>
        <w:tc>
          <w:tcPr>
            <w:tcW w:w="1291" w:type="dxa"/>
            <w:noWrap w:val="0"/>
            <w:vAlign w:val="center"/>
          </w:tcPr>
          <w:p w14:paraId="0410DED0">
            <w:pPr>
              <w:jc w:val="center"/>
              <w:rPr>
                <w:rFonts w:ascii="宋体" w:hAnsi="宋体"/>
                <w:szCs w:val="21"/>
              </w:rPr>
            </w:pPr>
            <w:r>
              <w:rPr>
                <w:rFonts w:ascii="宋体" w:hAnsi="宋体"/>
                <w:szCs w:val="21"/>
              </w:rPr>
              <w:t>2023223111</w:t>
            </w:r>
          </w:p>
        </w:tc>
        <w:tc>
          <w:tcPr>
            <w:tcW w:w="921" w:type="dxa"/>
            <w:noWrap w:val="0"/>
            <w:vAlign w:val="center"/>
          </w:tcPr>
          <w:p w14:paraId="12BEB7B6">
            <w:pPr>
              <w:widowControl/>
              <w:jc w:val="center"/>
              <w:textAlignment w:val="center"/>
              <w:rPr>
                <w:rFonts w:ascii="宋体" w:hAnsi="宋体"/>
                <w:szCs w:val="21"/>
              </w:rPr>
            </w:pPr>
            <w:r>
              <w:rPr>
                <w:rFonts w:hint="eastAsia" w:ascii="宋体" w:hAnsi="宋体" w:cs="宋体"/>
                <w:kern w:val="0"/>
                <w:szCs w:val="21"/>
                <w:lang w:bidi="ar"/>
              </w:rPr>
              <w:t>杨洋</w:t>
            </w:r>
          </w:p>
        </w:tc>
        <w:tc>
          <w:tcPr>
            <w:tcW w:w="1992" w:type="dxa"/>
            <w:noWrap w:val="0"/>
            <w:vAlign w:val="center"/>
          </w:tcPr>
          <w:p w14:paraId="20968F9C">
            <w:pPr>
              <w:widowControl/>
              <w:jc w:val="center"/>
              <w:textAlignment w:val="center"/>
              <w:rPr>
                <w:rFonts w:ascii="宋体" w:hAnsi="宋体"/>
                <w:szCs w:val="21"/>
              </w:rPr>
            </w:pPr>
            <w:r>
              <w:rPr>
                <w:rFonts w:hint="eastAsia" w:ascii="宋体" w:hAnsi="宋体" w:cs="宋体"/>
                <w:kern w:val="0"/>
                <w:szCs w:val="21"/>
                <w:lang w:bidi="ar"/>
              </w:rPr>
              <w:t>土木水利</w:t>
            </w:r>
          </w:p>
        </w:tc>
        <w:tc>
          <w:tcPr>
            <w:tcW w:w="859" w:type="dxa"/>
            <w:noWrap w:val="0"/>
            <w:vAlign w:val="center"/>
          </w:tcPr>
          <w:p w14:paraId="1B244FF9">
            <w:pPr>
              <w:jc w:val="center"/>
              <w:rPr>
                <w:rFonts w:ascii="宋体" w:hAnsi="宋体"/>
                <w:szCs w:val="21"/>
              </w:rPr>
            </w:pPr>
            <w:r>
              <w:rPr>
                <w:rFonts w:hint="eastAsia" w:ascii="宋体" w:hAnsi="宋体"/>
                <w:szCs w:val="21"/>
              </w:rPr>
              <w:t>0.5</w:t>
            </w:r>
          </w:p>
        </w:tc>
        <w:tc>
          <w:tcPr>
            <w:tcW w:w="2095" w:type="dxa"/>
            <w:noWrap w:val="0"/>
            <w:vAlign w:val="center"/>
          </w:tcPr>
          <w:p w14:paraId="1741B3F9">
            <w:pPr>
              <w:widowControl/>
              <w:jc w:val="center"/>
              <w:textAlignment w:val="center"/>
              <w:rPr>
                <w:rFonts w:ascii="宋体" w:hAnsi="宋体"/>
                <w:szCs w:val="21"/>
              </w:rPr>
            </w:pPr>
            <w:r>
              <w:rPr>
                <w:rFonts w:hint="eastAsia" w:ascii="宋体" w:hAnsi="宋体" w:cs="宋体"/>
                <w:kern w:val="0"/>
                <w:szCs w:val="21"/>
                <w:lang w:bidi="ar"/>
              </w:rPr>
              <w:t>杨洋、</w:t>
            </w:r>
            <w:r>
              <w:rPr>
                <w:rStyle w:val="7"/>
                <w:rFonts w:hint="default"/>
                <w:color w:val="auto"/>
                <w:lang w:bidi="ar"/>
              </w:rPr>
              <w:t>孙经好、刘兵</w:t>
            </w:r>
          </w:p>
        </w:tc>
      </w:tr>
      <w:tr w14:paraId="085C1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B5994C5">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005</w:t>
            </w:r>
          </w:p>
        </w:tc>
        <w:tc>
          <w:tcPr>
            <w:tcW w:w="4604" w:type="dxa"/>
            <w:noWrap w:val="0"/>
            <w:vAlign w:val="center"/>
          </w:tcPr>
          <w:p w14:paraId="39805CDB">
            <w:pPr>
              <w:widowControl/>
              <w:jc w:val="center"/>
              <w:textAlignment w:val="center"/>
              <w:rPr>
                <w:rFonts w:ascii="宋体" w:hAnsi="宋体"/>
                <w:szCs w:val="21"/>
              </w:rPr>
            </w:pPr>
            <w:r>
              <w:rPr>
                <w:rFonts w:hint="eastAsia" w:ascii="宋体" w:hAnsi="宋体" w:cs="宋体"/>
                <w:kern w:val="0"/>
                <w:szCs w:val="21"/>
                <w:lang w:bidi="ar"/>
              </w:rPr>
              <w:t>典型河道凤眼莲监测与预警研究——以江西省袁河为例</w:t>
            </w:r>
          </w:p>
        </w:tc>
        <w:tc>
          <w:tcPr>
            <w:tcW w:w="1031" w:type="dxa"/>
            <w:noWrap w:val="0"/>
            <w:vAlign w:val="center"/>
          </w:tcPr>
          <w:p w14:paraId="1BBB6C11">
            <w:pPr>
              <w:widowControl/>
              <w:jc w:val="center"/>
              <w:textAlignment w:val="center"/>
              <w:rPr>
                <w:rFonts w:ascii="宋体" w:hAnsi="宋体"/>
                <w:szCs w:val="21"/>
              </w:rPr>
            </w:pPr>
            <w:r>
              <w:rPr>
                <w:rFonts w:hint="eastAsia" w:ascii="宋体" w:hAnsi="宋体" w:cs="宋体"/>
                <w:kern w:val="0"/>
                <w:szCs w:val="21"/>
                <w:lang w:bidi="ar"/>
              </w:rPr>
              <w:t>陈顺</w:t>
            </w:r>
          </w:p>
        </w:tc>
        <w:tc>
          <w:tcPr>
            <w:tcW w:w="1291" w:type="dxa"/>
            <w:noWrap w:val="0"/>
            <w:vAlign w:val="center"/>
          </w:tcPr>
          <w:p w14:paraId="526EC092">
            <w:pPr>
              <w:jc w:val="center"/>
              <w:rPr>
                <w:rFonts w:ascii="宋体" w:hAnsi="宋体"/>
                <w:szCs w:val="21"/>
              </w:rPr>
            </w:pPr>
            <w:r>
              <w:rPr>
                <w:rFonts w:ascii="宋体" w:hAnsi="宋体"/>
                <w:szCs w:val="21"/>
              </w:rPr>
              <w:t>2023203107</w:t>
            </w:r>
          </w:p>
        </w:tc>
        <w:tc>
          <w:tcPr>
            <w:tcW w:w="921" w:type="dxa"/>
            <w:noWrap w:val="0"/>
            <w:vAlign w:val="center"/>
          </w:tcPr>
          <w:p w14:paraId="635C4B8A">
            <w:pPr>
              <w:widowControl/>
              <w:jc w:val="center"/>
              <w:textAlignment w:val="center"/>
              <w:rPr>
                <w:rFonts w:ascii="宋体" w:hAnsi="宋体"/>
                <w:szCs w:val="21"/>
              </w:rPr>
            </w:pPr>
            <w:r>
              <w:rPr>
                <w:rFonts w:hint="eastAsia" w:ascii="宋体" w:hAnsi="宋体" w:cs="宋体"/>
                <w:kern w:val="0"/>
                <w:szCs w:val="21"/>
                <w:lang w:bidi="ar"/>
              </w:rPr>
              <w:t>罗义</w:t>
            </w:r>
          </w:p>
        </w:tc>
        <w:tc>
          <w:tcPr>
            <w:tcW w:w="1992" w:type="dxa"/>
            <w:noWrap w:val="0"/>
            <w:vAlign w:val="center"/>
          </w:tcPr>
          <w:p w14:paraId="05B89F79">
            <w:pPr>
              <w:widowControl/>
              <w:jc w:val="center"/>
              <w:textAlignment w:val="center"/>
              <w:rPr>
                <w:rFonts w:ascii="宋体" w:hAnsi="宋体"/>
                <w:szCs w:val="21"/>
              </w:rPr>
            </w:pPr>
            <w:r>
              <w:rPr>
                <w:rFonts w:hint="eastAsia" w:ascii="宋体" w:hAnsi="宋体" w:cs="宋体"/>
                <w:kern w:val="0"/>
                <w:szCs w:val="21"/>
                <w:lang w:bidi="ar"/>
              </w:rPr>
              <w:t>市政工程</w:t>
            </w:r>
          </w:p>
        </w:tc>
        <w:tc>
          <w:tcPr>
            <w:tcW w:w="859" w:type="dxa"/>
            <w:noWrap w:val="0"/>
            <w:vAlign w:val="center"/>
          </w:tcPr>
          <w:p w14:paraId="6F1E301F">
            <w:pPr>
              <w:jc w:val="center"/>
              <w:rPr>
                <w:rFonts w:ascii="宋体" w:hAnsi="宋体"/>
                <w:szCs w:val="21"/>
              </w:rPr>
            </w:pPr>
            <w:r>
              <w:rPr>
                <w:rFonts w:hint="eastAsia" w:ascii="宋体" w:hAnsi="宋体"/>
                <w:szCs w:val="21"/>
              </w:rPr>
              <w:t>0.5</w:t>
            </w:r>
          </w:p>
        </w:tc>
        <w:tc>
          <w:tcPr>
            <w:tcW w:w="2095" w:type="dxa"/>
            <w:noWrap w:val="0"/>
            <w:vAlign w:val="center"/>
          </w:tcPr>
          <w:p w14:paraId="4932C1B4">
            <w:pPr>
              <w:widowControl/>
              <w:jc w:val="center"/>
              <w:textAlignment w:val="center"/>
              <w:rPr>
                <w:rFonts w:ascii="宋体" w:hAnsi="宋体"/>
                <w:szCs w:val="21"/>
              </w:rPr>
            </w:pPr>
            <w:r>
              <w:rPr>
                <w:rFonts w:hint="eastAsia" w:ascii="宋体" w:hAnsi="宋体" w:cs="宋体"/>
                <w:kern w:val="0"/>
                <w:szCs w:val="21"/>
                <w:lang w:bidi="ar"/>
              </w:rPr>
              <w:t>罗义、吴召仕、朱嘉成</w:t>
            </w:r>
          </w:p>
        </w:tc>
      </w:tr>
      <w:tr w14:paraId="0857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0882F75">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006</w:t>
            </w:r>
          </w:p>
        </w:tc>
        <w:tc>
          <w:tcPr>
            <w:tcW w:w="4604" w:type="dxa"/>
            <w:noWrap w:val="0"/>
            <w:vAlign w:val="center"/>
          </w:tcPr>
          <w:p w14:paraId="303F7347">
            <w:pPr>
              <w:widowControl/>
              <w:jc w:val="center"/>
              <w:textAlignment w:val="center"/>
              <w:rPr>
                <w:rFonts w:ascii="宋体" w:hAnsi="宋体"/>
                <w:szCs w:val="21"/>
              </w:rPr>
            </w:pPr>
            <w:r>
              <w:rPr>
                <w:rFonts w:hint="eastAsia" w:ascii="宋体" w:hAnsi="宋体" w:cs="宋体"/>
                <w:kern w:val="0"/>
                <w:szCs w:val="21"/>
                <w:lang w:bidi="ar"/>
              </w:rPr>
              <w:t>接种AnGS粒径对包埋载体厌氧氨氧化脱氮性能的影响研究</w:t>
            </w:r>
          </w:p>
        </w:tc>
        <w:tc>
          <w:tcPr>
            <w:tcW w:w="1031" w:type="dxa"/>
            <w:noWrap w:val="0"/>
            <w:vAlign w:val="center"/>
          </w:tcPr>
          <w:p w14:paraId="5AA907E9">
            <w:pPr>
              <w:widowControl/>
              <w:jc w:val="center"/>
              <w:textAlignment w:val="center"/>
              <w:rPr>
                <w:rFonts w:ascii="宋体" w:hAnsi="宋体"/>
                <w:szCs w:val="21"/>
              </w:rPr>
            </w:pPr>
            <w:r>
              <w:rPr>
                <w:rFonts w:hint="eastAsia" w:ascii="宋体" w:hAnsi="宋体" w:cs="宋体"/>
                <w:kern w:val="0"/>
                <w:szCs w:val="21"/>
                <w:lang w:bidi="ar"/>
              </w:rPr>
              <w:t>孙屹松</w:t>
            </w:r>
          </w:p>
        </w:tc>
        <w:tc>
          <w:tcPr>
            <w:tcW w:w="1291" w:type="dxa"/>
            <w:noWrap w:val="0"/>
            <w:vAlign w:val="center"/>
          </w:tcPr>
          <w:p w14:paraId="22C06153">
            <w:pPr>
              <w:jc w:val="center"/>
              <w:rPr>
                <w:rFonts w:ascii="宋体" w:hAnsi="宋体"/>
                <w:szCs w:val="21"/>
              </w:rPr>
            </w:pPr>
            <w:r>
              <w:rPr>
                <w:rFonts w:ascii="宋体" w:hAnsi="宋体"/>
                <w:szCs w:val="21"/>
              </w:rPr>
              <w:t>2023223108</w:t>
            </w:r>
          </w:p>
        </w:tc>
        <w:tc>
          <w:tcPr>
            <w:tcW w:w="921" w:type="dxa"/>
            <w:noWrap w:val="0"/>
            <w:vAlign w:val="center"/>
          </w:tcPr>
          <w:p w14:paraId="5616E56D">
            <w:pPr>
              <w:widowControl/>
              <w:jc w:val="center"/>
              <w:textAlignment w:val="center"/>
              <w:rPr>
                <w:rFonts w:ascii="宋体" w:hAnsi="宋体"/>
                <w:szCs w:val="21"/>
              </w:rPr>
            </w:pPr>
            <w:r>
              <w:rPr>
                <w:rFonts w:hint="eastAsia" w:ascii="宋体" w:hAnsi="宋体" w:cs="宋体"/>
                <w:kern w:val="0"/>
                <w:szCs w:val="21"/>
                <w:lang w:bidi="ar"/>
              </w:rPr>
              <w:t>王佳伟</w:t>
            </w:r>
          </w:p>
        </w:tc>
        <w:tc>
          <w:tcPr>
            <w:tcW w:w="1992" w:type="dxa"/>
            <w:noWrap w:val="0"/>
            <w:vAlign w:val="center"/>
          </w:tcPr>
          <w:p w14:paraId="658437F4">
            <w:pPr>
              <w:widowControl/>
              <w:jc w:val="center"/>
              <w:textAlignment w:val="center"/>
              <w:rPr>
                <w:rFonts w:ascii="宋体" w:hAnsi="宋体"/>
                <w:szCs w:val="21"/>
              </w:rPr>
            </w:pPr>
            <w:r>
              <w:rPr>
                <w:rFonts w:hint="eastAsia" w:ascii="宋体" w:hAnsi="宋体" w:cs="宋体"/>
                <w:kern w:val="0"/>
                <w:szCs w:val="21"/>
                <w:lang w:bidi="ar"/>
              </w:rPr>
              <w:t>土木水利</w:t>
            </w:r>
          </w:p>
        </w:tc>
        <w:tc>
          <w:tcPr>
            <w:tcW w:w="859" w:type="dxa"/>
            <w:noWrap w:val="0"/>
            <w:vAlign w:val="center"/>
          </w:tcPr>
          <w:p w14:paraId="0AD9D837">
            <w:pPr>
              <w:jc w:val="center"/>
              <w:rPr>
                <w:rFonts w:ascii="宋体" w:hAnsi="宋体"/>
                <w:szCs w:val="21"/>
              </w:rPr>
            </w:pPr>
            <w:r>
              <w:rPr>
                <w:rFonts w:hint="eastAsia" w:ascii="宋体" w:hAnsi="宋体"/>
                <w:szCs w:val="21"/>
              </w:rPr>
              <w:t>0.5</w:t>
            </w:r>
          </w:p>
        </w:tc>
        <w:tc>
          <w:tcPr>
            <w:tcW w:w="2095" w:type="dxa"/>
            <w:noWrap w:val="0"/>
            <w:vAlign w:val="center"/>
          </w:tcPr>
          <w:p w14:paraId="613DA864">
            <w:pPr>
              <w:widowControl/>
              <w:jc w:val="center"/>
              <w:textAlignment w:val="center"/>
              <w:rPr>
                <w:rFonts w:ascii="宋体" w:hAnsi="宋体"/>
                <w:szCs w:val="21"/>
              </w:rPr>
            </w:pPr>
          </w:p>
        </w:tc>
      </w:tr>
      <w:tr w14:paraId="734DD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FCD31B2">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007</w:t>
            </w:r>
          </w:p>
        </w:tc>
        <w:tc>
          <w:tcPr>
            <w:tcW w:w="4604" w:type="dxa"/>
            <w:noWrap w:val="0"/>
            <w:vAlign w:val="center"/>
          </w:tcPr>
          <w:p w14:paraId="4FDE906F">
            <w:pPr>
              <w:widowControl/>
              <w:jc w:val="center"/>
              <w:textAlignment w:val="center"/>
              <w:rPr>
                <w:rFonts w:ascii="宋体" w:hAnsi="宋体"/>
                <w:szCs w:val="21"/>
              </w:rPr>
            </w:pPr>
            <w:r>
              <w:rPr>
                <w:rFonts w:hint="eastAsia" w:ascii="宋体" w:hAnsi="宋体" w:cs="宋体"/>
                <w:kern w:val="0"/>
                <w:szCs w:val="21"/>
                <w:lang w:bidi="ar"/>
              </w:rPr>
              <w:t>典型山前强流带地表河水化学成因机制定量研究</w:t>
            </w:r>
            <w:r>
              <w:rPr>
                <w:rFonts w:hint="eastAsia" w:ascii="宋体" w:hAnsi="宋体" w:cs="宋体"/>
                <w:kern w:val="0"/>
                <w:szCs w:val="21"/>
                <w:lang w:eastAsia="zh-CN" w:bidi="ar"/>
              </w:rPr>
              <w:t>－</w:t>
            </w:r>
            <w:r>
              <w:rPr>
                <w:rFonts w:hint="eastAsia" w:ascii="宋体" w:hAnsi="宋体" w:cs="宋体"/>
                <w:kern w:val="0"/>
                <w:szCs w:val="21"/>
                <w:lang w:bidi="ar"/>
              </w:rPr>
              <w:t>以清水河为例</w:t>
            </w:r>
          </w:p>
        </w:tc>
        <w:tc>
          <w:tcPr>
            <w:tcW w:w="1031" w:type="dxa"/>
            <w:noWrap w:val="0"/>
            <w:vAlign w:val="center"/>
          </w:tcPr>
          <w:p w14:paraId="22EBC685">
            <w:pPr>
              <w:widowControl/>
              <w:jc w:val="center"/>
              <w:textAlignment w:val="center"/>
              <w:rPr>
                <w:rFonts w:ascii="宋体" w:hAnsi="宋体"/>
                <w:szCs w:val="21"/>
              </w:rPr>
            </w:pPr>
            <w:r>
              <w:rPr>
                <w:rFonts w:hint="eastAsia" w:ascii="宋体" w:hAnsi="宋体" w:cs="宋体"/>
                <w:kern w:val="0"/>
                <w:szCs w:val="21"/>
                <w:lang w:bidi="ar"/>
              </w:rPr>
              <w:t>刘昊洋</w:t>
            </w:r>
          </w:p>
        </w:tc>
        <w:tc>
          <w:tcPr>
            <w:tcW w:w="1291" w:type="dxa"/>
            <w:noWrap w:val="0"/>
            <w:vAlign w:val="center"/>
          </w:tcPr>
          <w:p w14:paraId="592FCF48">
            <w:pPr>
              <w:jc w:val="center"/>
              <w:rPr>
                <w:rFonts w:ascii="宋体" w:hAnsi="宋体"/>
                <w:szCs w:val="21"/>
              </w:rPr>
            </w:pPr>
            <w:r>
              <w:rPr>
                <w:rFonts w:ascii="宋体" w:hAnsi="宋体"/>
                <w:szCs w:val="21"/>
              </w:rPr>
              <w:t>2022223110</w:t>
            </w:r>
          </w:p>
        </w:tc>
        <w:tc>
          <w:tcPr>
            <w:tcW w:w="921" w:type="dxa"/>
            <w:noWrap w:val="0"/>
            <w:vAlign w:val="center"/>
          </w:tcPr>
          <w:p w14:paraId="6645F318">
            <w:pPr>
              <w:widowControl/>
              <w:jc w:val="center"/>
              <w:textAlignment w:val="center"/>
              <w:rPr>
                <w:rFonts w:ascii="宋体" w:hAnsi="宋体"/>
                <w:szCs w:val="21"/>
              </w:rPr>
            </w:pPr>
            <w:r>
              <w:rPr>
                <w:rFonts w:hint="eastAsia" w:ascii="宋体" w:hAnsi="宋体" w:cs="宋体"/>
                <w:kern w:val="0"/>
                <w:szCs w:val="21"/>
                <w:lang w:bidi="ar"/>
              </w:rPr>
              <w:t>杨国丽</w:t>
            </w:r>
          </w:p>
        </w:tc>
        <w:tc>
          <w:tcPr>
            <w:tcW w:w="1992" w:type="dxa"/>
            <w:noWrap w:val="0"/>
            <w:vAlign w:val="center"/>
          </w:tcPr>
          <w:p w14:paraId="07324115">
            <w:pPr>
              <w:widowControl/>
              <w:jc w:val="center"/>
              <w:textAlignment w:val="center"/>
              <w:rPr>
                <w:rFonts w:ascii="宋体" w:hAnsi="宋体"/>
                <w:szCs w:val="21"/>
              </w:rPr>
            </w:pPr>
            <w:r>
              <w:rPr>
                <w:rFonts w:hint="eastAsia" w:ascii="宋体" w:hAnsi="宋体" w:cs="宋体"/>
                <w:kern w:val="0"/>
                <w:szCs w:val="21"/>
                <w:lang w:bidi="ar"/>
              </w:rPr>
              <w:t>土木水利</w:t>
            </w:r>
          </w:p>
        </w:tc>
        <w:tc>
          <w:tcPr>
            <w:tcW w:w="859" w:type="dxa"/>
            <w:noWrap w:val="0"/>
            <w:vAlign w:val="center"/>
          </w:tcPr>
          <w:p w14:paraId="14274C07">
            <w:pPr>
              <w:jc w:val="center"/>
              <w:rPr>
                <w:rFonts w:ascii="宋体" w:hAnsi="宋体"/>
                <w:szCs w:val="21"/>
              </w:rPr>
            </w:pPr>
            <w:r>
              <w:rPr>
                <w:rFonts w:hint="eastAsia" w:ascii="宋体" w:hAnsi="宋体"/>
                <w:szCs w:val="21"/>
              </w:rPr>
              <w:t>0.5</w:t>
            </w:r>
          </w:p>
        </w:tc>
        <w:tc>
          <w:tcPr>
            <w:tcW w:w="2095" w:type="dxa"/>
            <w:noWrap w:val="0"/>
            <w:vAlign w:val="center"/>
          </w:tcPr>
          <w:p w14:paraId="3D730E00">
            <w:pPr>
              <w:widowControl/>
              <w:jc w:val="center"/>
              <w:textAlignment w:val="center"/>
              <w:rPr>
                <w:rFonts w:ascii="宋体" w:hAnsi="宋体"/>
                <w:szCs w:val="21"/>
              </w:rPr>
            </w:pPr>
          </w:p>
        </w:tc>
      </w:tr>
      <w:tr w14:paraId="0945A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B73C114">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008</w:t>
            </w:r>
          </w:p>
        </w:tc>
        <w:tc>
          <w:tcPr>
            <w:tcW w:w="4604" w:type="dxa"/>
            <w:noWrap w:val="0"/>
            <w:vAlign w:val="center"/>
          </w:tcPr>
          <w:p w14:paraId="13C3BA14">
            <w:pPr>
              <w:widowControl/>
              <w:jc w:val="center"/>
              <w:textAlignment w:val="center"/>
              <w:rPr>
                <w:rFonts w:ascii="宋体" w:hAnsi="宋体"/>
                <w:szCs w:val="21"/>
              </w:rPr>
            </w:pPr>
            <w:r>
              <w:rPr>
                <w:rFonts w:hint="eastAsia" w:ascii="宋体" w:hAnsi="宋体" w:cs="宋体"/>
                <w:kern w:val="0"/>
                <w:szCs w:val="21"/>
                <w:lang w:bidi="ar"/>
              </w:rPr>
              <w:t>张家口市北水厂地下饮用水源硝酸盐污染溯源及防治措施</w:t>
            </w:r>
          </w:p>
        </w:tc>
        <w:tc>
          <w:tcPr>
            <w:tcW w:w="1031" w:type="dxa"/>
            <w:noWrap w:val="0"/>
            <w:vAlign w:val="center"/>
          </w:tcPr>
          <w:p w14:paraId="2A413DEF">
            <w:pPr>
              <w:widowControl/>
              <w:jc w:val="center"/>
              <w:textAlignment w:val="center"/>
              <w:rPr>
                <w:rFonts w:ascii="宋体" w:hAnsi="宋体"/>
                <w:szCs w:val="21"/>
              </w:rPr>
            </w:pPr>
            <w:r>
              <w:rPr>
                <w:rFonts w:hint="eastAsia" w:ascii="宋体" w:hAnsi="宋体" w:cs="宋体"/>
                <w:kern w:val="0"/>
                <w:szCs w:val="21"/>
                <w:lang w:bidi="ar"/>
              </w:rPr>
              <w:t>熊晓莹</w:t>
            </w:r>
          </w:p>
        </w:tc>
        <w:tc>
          <w:tcPr>
            <w:tcW w:w="1291" w:type="dxa"/>
            <w:noWrap w:val="0"/>
            <w:vAlign w:val="center"/>
          </w:tcPr>
          <w:p w14:paraId="1800A312">
            <w:pPr>
              <w:jc w:val="center"/>
              <w:rPr>
                <w:rFonts w:ascii="宋体" w:hAnsi="宋体"/>
                <w:szCs w:val="21"/>
              </w:rPr>
            </w:pPr>
            <w:r>
              <w:rPr>
                <w:rFonts w:ascii="宋体" w:hAnsi="宋体"/>
                <w:szCs w:val="21"/>
              </w:rPr>
              <w:t>2022203106</w:t>
            </w:r>
          </w:p>
        </w:tc>
        <w:tc>
          <w:tcPr>
            <w:tcW w:w="921" w:type="dxa"/>
            <w:noWrap w:val="0"/>
            <w:vAlign w:val="center"/>
          </w:tcPr>
          <w:p w14:paraId="3B7F039C">
            <w:pPr>
              <w:widowControl/>
              <w:jc w:val="center"/>
              <w:textAlignment w:val="center"/>
              <w:rPr>
                <w:rFonts w:ascii="宋体" w:hAnsi="宋体"/>
                <w:szCs w:val="21"/>
              </w:rPr>
            </w:pPr>
            <w:r>
              <w:rPr>
                <w:rFonts w:hint="eastAsia" w:ascii="宋体" w:hAnsi="宋体" w:cs="宋体"/>
                <w:kern w:val="0"/>
                <w:szCs w:val="21"/>
                <w:lang w:bidi="ar"/>
              </w:rPr>
              <w:t>郝桂珍</w:t>
            </w:r>
          </w:p>
        </w:tc>
        <w:tc>
          <w:tcPr>
            <w:tcW w:w="1992" w:type="dxa"/>
            <w:noWrap w:val="0"/>
            <w:vAlign w:val="center"/>
          </w:tcPr>
          <w:p w14:paraId="711D77C5">
            <w:pPr>
              <w:widowControl/>
              <w:jc w:val="center"/>
              <w:textAlignment w:val="center"/>
              <w:rPr>
                <w:rFonts w:ascii="宋体" w:hAnsi="宋体"/>
                <w:szCs w:val="21"/>
              </w:rPr>
            </w:pPr>
            <w:r>
              <w:rPr>
                <w:rFonts w:hint="eastAsia" w:ascii="宋体" w:hAnsi="宋体" w:cs="宋体"/>
                <w:kern w:val="0"/>
                <w:szCs w:val="21"/>
                <w:lang w:bidi="ar"/>
              </w:rPr>
              <w:t>市政工程</w:t>
            </w:r>
          </w:p>
        </w:tc>
        <w:tc>
          <w:tcPr>
            <w:tcW w:w="859" w:type="dxa"/>
            <w:noWrap w:val="0"/>
            <w:vAlign w:val="center"/>
          </w:tcPr>
          <w:p w14:paraId="2746F3D9">
            <w:pPr>
              <w:jc w:val="center"/>
              <w:rPr>
                <w:rFonts w:ascii="宋体" w:hAnsi="宋体"/>
                <w:szCs w:val="21"/>
              </w:rPr>
            </w:pPr>
            <w:r>
              <w:rPr>
                <w:rFonts w:hint="eastAsia" w:ascii="宋体" w:hAnsi="宋体"/>
                <w:szCs w:val="21"/>
              </w:rPr>
              <w:t>0.5</w:t>
            </w:r>
          </w:p>
        </w:tc>
        <w:tc>
          <w:tcPr>
            <w:tcW w:w="2095" w:type="dxa"/>
            <w:noWrap w:val="0"/>
            <w:vAlign w:val="center"/>
          </w:tcPr>
          <w:p w14:paraId="386AFFD7">
            <w:pPr>
              <w:widowControl/>
              <w:jc w:val="center"/>
              <w:textAlignment w:val="center"/>
              <w:rPr>
                <w:rFonts w:ascii="宋体" w:hAnsi="宋体"/>
                <w:szCs w:val="21"/>
              </w:rPr>
            </w:pPr>
            <w:r>
              <w:rPr>
                <w:rFonts w:hint="eastAsia" w:ascii="宋体" w:hAnsi="宋体" w:cs="宋体"/>
                <w:kern w:val="0"/>
                <w:szCs w:val="21"/>
                <w:lang w:bidi="ar"/>
              </w:rPr>
              <w:t>张暄茉、李振河、陆江锋</w:t>
            </w:r>
          </w:p>
        </w:tc>
      </w:tr>
      <w:tr w14:paraId="13C8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8D63309">
            <w:pPr>
              <w:jc w:val="center"/>
              <w:rPr>
                <w:rFonts w:ascii="宋体" w:hAnsi="宋体"/>
                <w:szCs w:val="21"/>
              </w:rPr>
            </w:pPr>
            <w:bookmarkStart w:id="0" w:name="OLE_LINK1" w:colFirst="5" w:colLast="5"/>
            <w:r>
              <w:rPr>
                <w:rFonts w:ascii="宋体" w:hAnsi="宋体"/>
                <w:szCs w:val="21"/>
              </w:rPr>
              <w:t>XY</w:t>
            </w:r>
            <w:r>
              <w:rPr>
                <w:rFonts w:hint="eastAsia" w:ascii="宋体" w:hAnsi="宋体"/>
                <w:szCs w:val="21"/>
              </w:rPr>
              <w:t>2025</w:t>
            </w:r>
            <w:r>
              <w:rPr>
                <w:rFonts w:ascii="宋体" w:hAnsi="宋体"/>
                <w:szCs w:val="21"/>
              </w:rPr>
              <w:t>009</w:t>
            </w:r>
          </w:p>
        </w:tc>
        <w:tc>
          <w:tcPr>
            <w:tcW w:w="4604" w:type="dxa"/>
            <w:noWrap w:val="0"/>
            <w:vAlign w:val="center"/>
          </w:tcPr>
          <w:p w14:paraId="2959B014">
            <w:pPr>
              <w:widowControl/>
              <w:jc w:val="center"/>
              <w:textAlignment w:val="center"/>
              <w:rPr>
                <w:rFonts w:ascii="宋体" w:hAnsi="宋体"/>
                <w:szCs w:val="21"/>
              </w:rPr>
            </w:pPr>
            <w:r>
              <w:rPr>
                <w:rFonts w:hint="eastAsia" w:ascii="宋体" w:hAnsi="宋体" w:cs="宋体"/>
                <w:kern w:val="0"/>
                <w:szCs w:val="21"/>
                <w:lang w:bidi="ar"/>
              </w:rPr>
              <w:t>地铁车站深基坑施工安全脆弱性评估研究</w:t>
            </w:r>
          </w:p>
        </w:tc>
        <w:tc>
          <w:tcPr>
            <w:tcW w:w="1031" w:type="dxa"/>
            <w:noWrap w:val="0"/>
            <w:vAlign w:val="center"/>
          </w:tcPr>
          <w:p w14:paraId="426625E5">
            <w:pPr>
              <w:widowControl/>
              <w:jc w:val="center"/>
              <w:textAlignment w:val="center"/>
              <w:rPr>
                <w:rFonts w:ascii="宋体" w:hAnsi="宋体"/>
                <w:szCs w:val="21"/>
              </w:rPr>
            </w:pPr>
            <w:r>
              <w:rPr>
                <w:rFonts w:hint="eastAsia" w:ascii="宋体" w:hAnsi="宋体" w:cs="宋体"/>
                <w:kern w:val="0"/>
                <w:szCs w:val="21"/>
                <w:lang w:bidi="ar"/>
              </w:rPr>
              <w:t>邵香澳</w:t>
            </w:r>
          </w:p>
        </w:tc>
        <w:tc>
          <w:tcPr>
            <w:tcW w:w="1291" w:type="dxa"/>
            <w:noWrap w:val="0"/>
            <w:vAlign w:val="center"/>
          </w:tcPr>
          <w:p w14:paraId="3938918F">
            <w:pPr>
              <w:jc w:val="center"/>
              <w:rPr>
                <w:rFonts w:ascii="宋体" w:hAnsi="宋体"/>
                <w:szCs w:val="21"/>
              </w:rPr>
            </w:pPr>
            <w:r>
              <w:rPr>
                <w:rFonts w:ascii="宋体" w:hAnsi="宋体"/>
                <w:szCs w:val="21"/>
              </w:rPr>
              <w:t>2023222123</w:t>
            </w:r>
          </w:p>
        </w:tc>
        <w:tc>
          <w:tcPr>
            <w:tcW w:w="921" w:type="dxa"/>
            <w:noWrap w:val="0"/>
            <w:vAlign w:val="center"/>
          </w:tcPr>
          <w:p w14:paraId="1EBA6617">
            <w:pPr>
              <w:widowControl/>
              <w:jc w:val="center"/>
              <w:textAlignment w:val="center"/>
              <w:rPr>
                <w:rFonts w:ascii="宋体" w:hAnsi="宋体"/>
                <w:szCs w:val="21"/>
              </w:rPr>
            </w:pPr>
            <w:r>
              <w:rPr>
                <w:rFonts w:hint="eastAsia" w:ascii="宋体" w:hAnsi="宋体" w:cs="宋体"/>
                <w:kern w:val="0"/>
                <w:szCs w:val="21"/>
                <w:lang w:bidi="ar"/>
              </w:rPr>
              <w:t>葛立杰</w:t>
            </w:r>
          </w:p>
        </w:tc>
        <w:tc>
          <w:tcPr>
            <w:tcW w:w="1992" w:type="dxa"/>
            <w:noWrap w:val="0"/>
            <w:vAlign w:val="center"/>
          </w:tcPr>
          <w:p w14:paraId="2060B7E8">
            <w:pPr>
              <w:widowControl/>
              <w:jc w:val="center"/>
              <w:textAlignment w:val="center"/>
              <w:rPr>
                <w:rFonts w:ascii="宋体" w:hAnsi="宋体"/>
                <w:szCs w:val="21"/>
              </w:rPr>
            </w:pPr>
            <w:r>
              <w:rPr>
                <w:rFonts w:hint="eastAsia" w:ascii="宋体" w:hAnsi="宋体" w:cs="宋体"/>
                <w:kern w:val="0"/>
                <w:szCs w:val="21"/>
                <w:lang w:bidi="ar"/>
              </w:rPr>
              <w:t>土木水利</w:t>
            </w:r>
          </w:p>
        </w:tc>
        <w:tc>
          <w:tcPr>
            <w:tcW w:w="859" w:type="dxa"/>
            <w:noWrap w:val="0"/>
            <w:vAlign w:val="center"/>
          </w:tcPr>
          <w:p w14:paraId="01497D71">
            <w:pPr>
              <w:jc w:val="center"/>
              <w:rPr>
                <w:rFonts w:ascii="宋体" w:hAnsi="宋体"/>
                <w:szCs w:val="21"/>
              </w:rPr>
            </w:pPr>
            <w:r>
              <w:rPr>
                <w:rFonts w:hint="eastAsia" w:ascii="宋体" w:hAnsi="宋体"/>
                <w:szCs w:val="21"/>
              </w:rPr>
              <w:t>0.5</w:t>
            </w:r>
          </w:p>
        </w:tc>
        <w:tc>
          <w:tcPr>
            <w:tcW w:w="2095" w:type="dxa"/>
            <w:noWrap w:val="0"/>
            <w:vAlign w:val="center"/>
          </w:tcPr>
          <w:p w14:paraId="5355FFEB">
            <w:pPr>
              <w:widowControl/>
              <w:jc w:val="center"/>
              <w:textAlignment w:val="center"/>
              <w:rPr>
                <w:rFonts w:ascii="宋体" w:hAnsi="宋体"/>
                <w:szCs w:val="21"/>
              </w:rPr>
            </w:pPr>
            <w:r>
              <w:rPr>
                <w:rFonts w:hint="eastAsia" w:ascii="宋体" w:hAnsi="宋体" w:cs="宋体"/>
                <w:kern w:val="0"/>
                <w:szCs w:val="21"/>
                <w:lang w:bidi="ar"/>
              </w:rPr>
              <w:t>胥燚兴、冯建永、刘其志</w:t>
            </w:r>
          </w:p>
        </w:tc>
      </w:tr>
      <w:tr w14:paraId="2708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5E2F793">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010</w:t>
            </w:r>
          </w:p>
        </w:tc>
        <w:tc>
          <w:tcPr>
            <w:tcW w:w="4604" w:type="dxa"/>
            <w:noWrap w:val="0"/>
            <w:vAlign w:val="center"/>
          </w:tcPr>
          <w:p w14:paraId="2B49ECF8">
            <w:pPr>
              <w:widowControl/>
              <w:jc w:val="center"/>
              <w:textAlignment w:val="center"/>
              <w:rPr>
                <w:rFonts w:ascii="宋体" w:hAnsi="宋体"/>
                <w:szCs w:val="21"/>
              </w:rPr>
            </w:pPr>
            <w:r>
              <w:rPr>
                <w:rFonts w:hint="eastAsia" w:ascii="宋体" w:hAnsi="宋体" w:cs="宋体"/>
                <w:kern w:val="0"/>
                <w:szCs w:val="21"/>
                <w:lang w:bidi="ar"/>
              </w:rPr>
              <w:t>基于复杂适应理论的城中村改造多元主体协同策略研究</w:t>
            </w:r>
          </w:p>
        </w:tc>
        <w:tc>
          <w:tcPr>
            <w:tcW w:w="1031" w:type="dxa"/>
            <w:noWrap w:val="0"/>
            <w:vAlign w:val="center"/>
          </w:tcPr>
          <w:p w14:paraId="29E725A2">
            <w:pPr>
              <w:widowControl/>
              <w:jc w:val="center"/>
              <w:textAlignment w:val="center"/>
              <w:rPr>
                <w:rFonts w:ascii="宋体" w:hAnsi="宋体"/>
                <w:szCs w:val="21"/>
              </w:rPr>
            </w:pPr>
            <w:r>
              <w:rPr>
                <w:rFonts w:hint="eastAsia" w:ascii="宋体" w:hAnsi="宋体" w:cs="宋体"/>
                <w:kern w:val="0"/>
                <w:szCs w:val="21"/>
                <w:lang w:bidi="ar"/>
              </w:rPr>
              <w:t>贾世琦</w:t>
            </w:r>
          </w:p>
        </w:tc>
        <w:tc>
          <w:tcPr>
            <w:tcW w:w="1291" w:type="dxa"/>
            <w:noWrap w:val="0"/>
            <w:vAlign w:val="center"/>
          </w:tcPr>
          <w:p w14:paraId="0BA2CBC3">
            <w:pPr>
              <w:widowControl/>
              <w:jc w:val="center"/>
              <w:textAlignment w:val="center"/>
              <w:rPr>
                <w:rFonts w:ascii="宋体" w:hAnsi="宋体"/>
                <w:szCs w:val="21"/>
              </w:rPr>
            </w:pPr>
            <w:r>
              <w:rPr>
                <w:rFonts w:ascii="宋体" w:hAnsi="宋体"/>
                <w:kern w:val="0"/>
                <w:szCs w:val="21"/>
                <w:lang w:bidi="ar"/>
              </w:rPr>
              <w:t>2023222109</w:t>
            </w:r>
          </w:p>
        </w:tc>
        <w:tc>
          <w:tcPr>
            <w:tcW w:w="921" w:type="dxa"/>
            <w:noWrap w:val="0"/>
            <w:vAlign w:val="center"/>
          </w:tcPr>
          <w:p w14:paraId="1795CD4F">
            <w:pPr>
              <w:widowControl/>
              <w:jc w:val="center"/>
              <w:textAlignment w:val="center"/>
              <w:rPr>
                <w:rFonts w:ascii="宋体" w:hAnsi="宋体"/>
                <w:szCs w:val="21"/>
              </w:rPr>
            </w:pPr>
            <w:r>
              <w:rPr>
                <w:rFonts w:hint="eastAsia" w:ascii="宋体" w:hAnsi="宋体" w:cs="宋体"/>
                <w:kern w:val="0"/>
                <w:szCs w:val="21"/>
                <w:lang w:bidi="ar"/>
              </w:rPr>
              <w:t>赵丽</w:t>
            </w:r>
          </w:p>
        </w:tc>
        <w:tc>
          <w:tcPr>
            <w:tcW w:w="1992" w:type="dxa"/>
            <w:noWrap w:val="0"/>
            <w:vAlign w:val="center"/>
          </w:tcPr>
          <w:p w14:paraId="2F5E98A7">
            <w:pPr>
              <w:widowControl/>
              <w:jc w:val="center"/>
              <w:textAlignment w:val="center"/>
              <w:rPr>
                <w:rFonts w:ascii="宋体" w:hAnsi="宋体"/>
                <w:szCs w:val="21"/>
              </w:rPr>
            </w:pPr>
            <w:r>
              <w:rPr>
                <w:rFonts w:hint="eastAsia" w:ascii="宋体" w:hAnsi="宋体" w:cs="宋体"/>
                <w:kern w:val="0"/>
                <w:szCs w:val="21"/>
                <w:lang w:bidi="ar"/>
              </w:rPr>
              <w:t>土木水利</w:t>
            </w:r>
          </w:p>
        </w:tc>
        <w:tc>
          <w:tcPr>
            <w:tcW w:w="859" w:type="dxa"/>
            <w:noWrap w:val="0"/>
            <w:vAlign w:val="center"/>
          </w:tcPr>
          <w:p w14:paraId="3A0A4F44">
            <w:pPr>
              <w:jc w:val="center"/>
              <w:rPr>
                <w:rFonts w:ascii="宋体" w:hAnsi="宋体"/>
                <w:szCs w:val="21"/>
              </w:rPr>
            </w:pPr>
            <w:r>
              <w:rPr>
                <w:rFonts w:hint="eastAsia" w:ascii="宋体" w:hAnsi="宋体"/>
                <w:szCs w:val="21"/>
              </w:rPr>
              <w:t>0.5</w:t>
            </w:r>
          </w:p>
        </w:tc>
        <w:tc>
          <w:tcPr>
            <w:tcW w:w="2095" w:type="dxa"/>
            <w:noWrap w:val="0"/>
            <w:vAlign w:val="center"/>
          </w:tcPr>
          <w:p w14:paraId="231119A6">
            <w:pPr>
              <w:widowControl/>
              <w:jc w:val="center"/>
              <w:textAlignment w:val="center"/>
              <w:rPr>
                <w:rFonts w:ascii="宋体" w:hAnsi="宋体"/>
                <w:szCs w:val="21"/>
              </w:rPr>
            </w:pPr>
            <w:r>
              <w:rPr>
                <w:rFonts w:hint="eastAsia" w:ascii="宋体" w:hAnsi="宋体" w:cs="宋体"/>
                <w:kern w:val="0"/>
                <w:szCs w:val="21"/>
                <w:lang w:bidi="ar"/>
              </w:rPr>
              <w:t>张晓昀、陈宇帆、王文广</w:t>
            </w:r>
          </w:p>
        </w:tc>
      </w:tr>
      <w:tr w14:paraId="5123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C9628D9">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011</w:t>
            </w:r>
          </w:p>
        </w:tc>
        <w:tc>
          <w:tcPr>
            <w:tcW w:w="4604" w:type="dxa"/>
            <w:noWrap w:val="0"/>
            <w:vAlign w:val="center"/>
          </w:tcPr>
          <w:p w14:paraId="194351F5">
            <w:pPr>
              <w:jc w:val="center"/>
              <w:rPr>
                <w:rFonts w:ascii="宋体" w:hAnsi="宋体"/>
                <w:szCs w:val="21"/>
              </w:rPr>
            </w:pPr>
            <w:r>
              <w:rPr>
                <w:rFonts w:hint="eastAsia" w:ascii="宋体" w:hAnsi="宋体"/>
                <w:szCs w:val="21"/>
              </w:rPr>
              <w:t>基于</w:t>
            </w:r>
            <w:r>
              <w:rPr>
                <w:rFonts w:ascii="宋体" w:hAnsi="宋体"/>
                <w:szCs w:val="21"/>
              </w:rPr>
              <w:t>BIM</w:t>
            </w:r>
            <w:r>
              <w:rPr>
                <w:rFonts w:hint="eastAsia" w:ascii="宋体" w:hAnsi="宋体"/>
                <w:szCs w:val="21"/>
              </w:rPr>
              <w:t>与监测信息可视化对地铁施工安全风险的智能化预警研究</w:t>
            </w:r>
          </w:p>
        </w:tc>
        <w:tc>
          <w:tcPr>
            <w:tcW w:w="1031" w:type="dxa"/>
            <w:noWrap w:val="0"/>
            <w:vAlign w:val="center"/>
          </w:tcPr>
          <w:p w14:paraId="11F3DF89">
            <w:pPr>
              <w:jc w:val="center"/>
              <w:rPr>
                <w:rFonts w:ascii="宋体" w:hAnsi="宋体"/>
                <w:szCs w:val="21"/>
              </w:rPr>
            </w:pPr>
            <w:r>
              <w:rPr>
                <w:rFonts w:hint="eastAsia" w:ascii="宋体" w:hAnsi="宋体"/>
                <w:szCs w:val="21"/>
              </w:rPr>
              <w:t>潘锴晟</w:t>
            </w:r>
          </w:p>
        </w:tc>
        <w:tc>
          <w:tcPr>
            <w:tcW w:w="1291" w:type="dxa"/>
            <w:noWrap w:val="0"/>
            <w:vAlign w:val="center"/>
          </w:tcPr>
          <w:p w14:paraId="2A44A302">
            <w:pPr>
              <w:jc w:val="center"/>
              <w:rPr>
                <w:rFonts w:ascii="宋体" w:hAnsi="宋体"/>
                <w:szCs w:val="21"/>
              </w:rPr>
            </w:pPr>
            <w:r>
              <w:rPr>
                <w:rFonts w:ascii="宋体" w:hAnsi="宋体"/>
                <w:szCs w:val="21"/>
              </w:rPr>
              <w:t>2023222120</w:t>
            </w:r>
          </w:p>
        </w:tc>
        <w:tc>
          <w:tcPr>
            <w:tcW w:w="921" w:type="dxa"/>
            <w:noWrap w:val="0"/>
            <w:vAlign w:val="center"/>
          </w:tcPr>
          <w:p w14:paraId="53D4AB19">
            <w:pPr>
              <w:jc w:val="center"/>
              <w:rPr>
                <w:rFonts w:ascii="宋体" w:hAnsi="宋体"/>
                <w:szCs w:val="21"/>
              </w:rPr>
            </w:pPr>
            <w:r>
              <w:rPr>
                <w:rFonts w:hint="eastAsia" w:ascii="宋体" w:hAnsi="宋体"/>
                <w:szCs w:val="21"/>
              </w:rPr>
              <w:t>丁万星</w:t>
            </w:r>
          </w:p>
        </w:tc>
        <w:tc>
          <w:tcPr>
            <w:tcW w:w="1992" w:type="dxa"/>
            <w:noWrap w:val="0"/>
            <w:vAlign w:val="center"/>
          </w:tcPr>
          <w:p w14:paraId="146036FD">
            <w:pPr>
              <w:jc w:val="center"/>
              <w:rPr>
                <w:rFonts w:ascii="宋体" w:hAnsi="宋体"/>
                <w:szCs w:val="21"/>
              </w:rPr>
            </w:pPr>
            <w:r>
              <w:rPr>
                <w:rFonts w:hint="eastAsia" w:ascii="宋体" w:hAnsi="宋体"/>
                <w:szCs w:val="21"/>
              </w:rPr>
              <w:t>土木水利</w:t>
            </w:r>
          </w:p>
        </w:tc>
        <w:tc>
          <w:tcPr>
            <w:tcW w:w="859" w:type="dxa"/>
            <w:noWrap w:val="0"/>
            <w:vAlign w:val="center"/>
          </w:tcPr>
          <w:p w14:paraId="36E2ECC7">
            <w:pPr>
              <w:jc w:val="center"/>
              <w:rPr>
                <w:rFonts w:ascii="宋体" w:hAnsi="宋体"/>
                <w:szCs w:val="21"/>
              </w:rPr>
            </w:pPr>
            <w:r>
              <w:rPr>
                <w:rFonts w:hint="eastAsia" w:ascii="宋体" w:hAnsi="宋体"/>
                <w:szCs w:val="21"/>
              </w:rPr>
              <w:t>0.5</w:t>
            </w:r>
          </w:p>
        </w:tc>
        <w:tc>
          <w:tcPr>
            <w:tcW w:w="2095" w:type="dxa"/>
            <w:noWrap w:val="0"/>
            <w:vAlign w:val="center"/>
          </w:tcPr>
          <w:p w14:paraId="73E6C6BA">
            <w:pPr>
              <w:jc w:val="center"/>
              <w:rPr>
                <w:rFonts w:ascii="宋体" w:hAnsi="宋体"/>
                <w:szCs w:val="21"/>
              </w:rPr>
            </w:pPr>
            <w:r>
              <w:rPr>
                <w:rFonts w:hint="eastAsia" w:ascii="宋体" w:hAnsi="宋体"/>
                <w:szCs w:val="21"/>
              </w:rPr>
              <w:t>白兵阳、黄风林、郭晓龙、陈新宇</w:t>
            </w:r>
          </w:p>
        </w:tc>
      </w:tr>
      <w:tr w14:paraId="78C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1C53391">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012</w:t>
            </w:r>
          </w:p>
        </w:tc>
        <w:tc>
          <w:tcPr>
            <w:tcW w:w="4604" w:type="dxa"/>
            <w:noWrap w:val="0"/>
            <w:vAlign w:val="center"/>
          </w:tcPr>
          <w:p w14:paraId="1D2D84B2">
            <w:pPr>
              <w:jc w:val="center"/>
              <w:rPr>
                <w:rFonts w:ascii="宋体" w:hAnsi="宋体"/>
                <w:szCs w:val="21"/>
              </w:rPr>
            </w:pPr>
            <w:r>
              <w:rPr>
                <w:rFonts w:hint="eastAsia" w:ascii="宋体" w:hAnsi="宋体"/>
                <w:szCs w:val="21"/>
              </w:rPr>
              <w:t>基于日常生活整体性视角下智慧社区居民幸福感影响研究</w:t>
            </w:r>
          </w:p>
        </w:tc>
        <w:tc>
          <w:tcPr>
            <w:tcW w:w="1031" w:type="dxa"/>
            <w:noWrap w:val="0"/>
            <w:vAlign w:val="center"/>
          </w:tcPr>
          <w:p w14:paraId="00CB8F49">
            <w:pPr>
              <w:jc w:val="center"/>
              <w:rPr>
                <w:rFonts w:ascii="宋体" w:hAnsi="宋体"/>
                <w:szCs w:val="21"/>
              </w:rPr>
            </w:pPr>
            <w:r>
              <w:rPr>
                <w:rFonts w:hint="eastAsia" w:ascii="宋体" w:hAnsi="宋体"/>
                <w:szCs w:val="21"/>
              </w:rPr>
              <w:t>饶卓熙</w:t>
            </w:r>
          </w:p>
        </w:tc>
        <w:tc>
          <w:tcPr>
            <w:tcW w:w="1291" w:type="dxa"/>
            <w:noWrap w:val="0"/>
            <w:vAlign w:val="center"/>
          </w:tcPr>
          <w:p w14:paraId="28403CF6">
            <w:pPr>
              <w:jc w:val="center"/>
              <w:rPr>
                <w:rFonts w:ascii="宋体" w:hAnsi="宋体"/>
                <w:szCs w:val="21"/>
              </w:rPr>
            </w:pPr>
            <w:r>
              <w:rPr>
                <w:rFonts w:ascii="宋体" w:hAnsi="宋体"/>
                <w:szCs w:val="21"/>
              </w:rPr>
              <w:t>2023222122</w:t>
            </w:r>
          </w:p>
        </w:tc>
        <w:tc>
          <w:tcPr>
            <w:tcW w:w="921" w:type="dxa"/>
            <w:noWrap w:val="0"/>
            <w:vAlign w:val="center"/>
          </w:tcPr>
          <w:p w14:paraId="469F82D8">
            <w:pPr>
              <w:jc w:val="center"/>
              <w:rPr>
                <w:rFonts w:ascii="宋体" w:hAnsi="宋体"/>
                <w:szCs w:val="21"/>
              </w:rPr>
            </w:pPr>
            <w:r>
              <w:rPr>
                <w:rFonts w:hint="eastAsia" w:ascii="宋体" w:hAnsi="宋体"/>
                <w:szCs w:val="21"/>
              </w:rPr>
              <w:t>李海波</w:t>
            </w:r>
          </w:p>
        </w:tc>
        <w:tc>
          <w:tcPr>
            <w:tcW w:w="1992" w:type="dxa"/>
            <w:noWrap w:val="0"/>
            <w:vAlign w:val="center"/>
          </w:tcPr>
          <w:p w14:paraId="7077C1B7">
            <w:pPr>
              <w:jc w:val="center"/>
              <w:rPr>
                <w:rFonts w:ascii="宋体" w:hAnsi="宋体"/>
                <w:szCs w:val="21"/>
              </w:rPr>
            </w:pPr>
            <w:r>
              <w:rPr>
                <w:rFonts w:hint="eastAsia" w:ascii="宋体" w:hAnsi="宋体"/>
                <w:szCs w:val="21"/>
              </w:rPr>
              <w:t>土木水利</w:t>
            </w:r>
          </w:p>
        </w:tc>
        <w:tc>
          <w:tcPr>
            <w:tcW w:w="859" w:type="dxa"/>
            <w:noWrap w:val="0"/>
            <w:vAlign w:val="center"/>
          </w:tcPr>
          <w:p w14:paraId="0903CDF1">
            <w:pPr>
              <w:jc w:val="center"/>
              <w:rPr>
                <w:rFonts w:ascii="宋体" w:hAnsi="宋体"/>
                <w:szCs w:val="21"/>
              </w:rPr>
            </w:pPr>
            <w:r>
              <w:rPr>
                <w:rFonts w:hint="eastAsia" w:ascii="宋体" w:hAnsi="宋体"/>
                <w:szCs w:val="21"/>
              </w:rPr>
              <w:t>0.5</w:t>
            </w:r>
          </w:p>
        </w:tc>
        <w:tc>
          <w:tcPr>
            <w:tcW w:w="2095" w:type="dxa"/>
            <w:noWrap w:val="0"/>
            <w:vAlign w:val="center"/>
          </w:tcPr>
          <w:p w14:paraId="28DC0F52">
            <w:pPr>
              <w:jc w:val="center"/>
              <w:rPr>
                <w:rFonts w:ascii="宋体" w:hAnsi="宋体"/>
                <w:szCs w:val="21"/>
              </w:rPr>
            </w:pPr>
            <w:r>
              <w:rPr>
                <w:rFonts w:hint="eastAsia" w:ascii="宋体" w:hAnsi="宋体"/>
                <w:szCs w:val="21"/>
              </w:rPr>
              <w:t>张晓昀、陈宇帆、程梦凡、刘歆宇</w:t>
            </w:r>
          </w:p>
        </w:tc>
      </w:tr>
      <w:tr w14:paraId="383C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35D6414">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013</w:t>
            </w:r>
          </w:p>
        </w:tc>
        <w:tc>
          <w:tcPr>
            <w:tcW w:w="4604" w:type="dxa"/>
            <w:noWrap w:val="0"/>
            <w:vAlign w:val="center"/>
          </w:tcPr>
          <w:p w14:paraId="0631DE4B">
            <w:pPr>
              <w:jc w:val="center"/>
              <w:rPr>
                <w:rFonts w:ascii="宋体" w:hAnsi="宋体"/>
                <w:szCs w:val="21"/>
              </w:rPr>
            </w:pPr>
            <w:r>
              <w:rPr>
                <w:rFonts w:hint="eastAsia" w:ascii="宋体" w:hAnsi="宋体"/>
                <w:szCs w:val="21"/>
              </w:rPr>
              <w:t>基于扎根理论的装配式建筑项目智能建造技术应用障碍因素及对策研究</w:t>
            </w:r>
          </w:p>
        </w:tc>
        <w:tc>
          <w:tcPr>
            <w:tcW w:w="1031" w:type="dxa"/>
            <w:noWrap w:val="0"/>
            <w:vAlign w:val="center"/>
          </w:tcPr>
          <w:p w14:paraId="107B0089">
            <w:pPr>
              <w:jc w:val="center"/>
              <w:rPr>
                <w:rFonts w:ascii="宋体" w:hAnsi="宋体"/>
                <w:szCs w:val="21"/>
              </w:rPr>
            </w:pPr>
            <w:r>
              <w:rPr>
                <w:rFonts w:hint="eastAsia" w:ascii="宋体" w:hAnsi="宋体"/>
                <w:szCs w:val="21"/>
              </w:rPr>
              <w:t>林展鹏</w:t>
            </w:r>
          </w:p>
        </w:tc>
        <w:tc>
          <w:tcPr>
            <w:tcW w:w="1291" w:type="dxa"/>
            <w:noWrap w:val="0"/>
            <w:vAlign w:val="center"/>
          </w:tcPr>
          <w:p w14:paraId="190C519D">
            <w:pPr>
              <w:spacing w:line="560" w:lineRule="exact"/>
              <w:jc w:val="center"/>
              <w:rPr>
                <w:rFonts w:ascii="宋体" w:hAnsi="宋体"/>
                <w:szCs w:val="21"/>
              </w:rPr>
            </w:pPr>
            <w:r>
              <w:rPr>
                <w:rFonts w:hint="eastAsia" w:ascii="宋体" w:hAnsi="宋体"/>
                <w:szCs w:val="21"/>
              </w:rPr>
              <w:t>2023222114</w:t>
            </w:r>
          </w:p>
        </w:tc>
        <w:tc>
          <w:tcPr>
            <w:tcW w:w="921" w:type="dxa"/>
            <w:noWrap w:val="0"/>
            <w:vAlign w:val="center"/>
          </w:tcPr>
          <w:p w14:paraId="11E62270">
            <w:pPr>
              <w:spacing w:line="560" w:lineRule="exact"/>
              <w:jc w:val="center"/>
              <w:rPr>
                <w:rFonts w:ascii="宋体" w:hAnsi="宋体"/>
                <w:szCs w:val="21"/>
              </w:rPr>
            </w:pPr>
            <w:r>
              <w:rPr>
                <w:rFonts w:hint="eastAsia" w:ascii="宋体" w:hAnsi="宋体"/>
                <w:szCs w:val="21"/>
              </w:rPr>
              <w:t>刘月君</w:t>
            </w:r>
          </w:p>
        </w:tc>
        <w:tc>
          <w:tcPr>
            <w:tcW w:w="1992" w:type="dxa"/>
            <w:noWrap w:val="0"/>
            <w:vAlign w:val="center"/>
          </w:tcPr>
          <w:p w14:paraId="518C5553">
            <w:pPr>
              <w:spacing w:line="560" w:lineRule="exact"/>
              <w:jc w:val="center"/>
              <w:rPr>
                <w:rFonts w:ascii="宋体" w:hAnsi="宋体"/>
                <w:szCs w:val="21"/>
              </w:rPr>
            </w:pPr>
            <w:r>
              <w:rPr>
                <w:rFonts w:hint="eastAsia" w:ascii="宋体" w:hAnsi="宋体"/>
                <w:szCs w:val="21"/>
              </w:rPr>
              <w:t>土木水利</w:t>
            </w:r>
          </w:p>
        </w:tc>
        <w:tc>
          <w:tcPr>
            <w:tcW w:w="859" w:type="dxa"/>
            <w:noWrap w:val="0"/>
            <w:vAlign w:val="center"/>
          </w:tcPr>
          <w:p w14:paraId="5D4CBEAE">
            <w:pPr>
              <w:jc w:val="center"/>
              <w:rPr>
                <w:rFonts w:ascii="宋体" w:hAnsi="宋体"/>
                <w:szCs w:val="21"/>
              </w:rPr>
            </w:pPr>
            <w:r>
              <w:rPr>
                <w:rFonts w:hint="eastAsia" w:ascii="宋体" w:hAnsi="宋体"/>
                <w:szCs w:val="21"/>
              </w:rPr>
              <w:t>0.5</w:t>
            </w:r>
          </w:p>
        </w:tc>
        <w:tc>
          <w:tcPr>
            <w:tcW w:w="2095" w:type="dxa"/>
            <w:noWrap w:val="0"/>
            <w:vAlign w:val="center"/>
          </w:tcPr>
          <w:p w14:paraId="75FA7553">
            <w:pPr>
              <w:jc w:val="center"/>
              <w:rPr>
                <w:rFonts w:ascii="宋体" w:hAnsi="宋体"/>
                <w:szCs w:val="21"/>
              </w:rPr>
            </w:pPr>
            <w:r>
              <w:rPr>
                <w:rFonts w:hint="eastAsia" w:ascii="宋体" w:hAnsi="宋体"/>
                <w:szCs w:val="21"/>
              </w:rPr>
              <w:t>郭慧玲、胡林君、李腾莎、李响</w:t>
            </w:r>
          </w:p>
        </w:tc>
      </w:tr>
      <w:tr w14:paraId="6859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1A6B8C3">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014</w:t>
            </w:r>
          </w:p>
        </w:tc>
        <w:tc>
          <w:tcPr>
            <w:tcW w:w="4604" w:type="dxa"/>
            <w:noWrap w:val="0"/>
            <w:vAlign w:val="center"/>
          </w:tcPr>
          <w:p w14:paraId="29A9AEA1">
            <w:pPr>
              <w:jc w:val="center"/>
              <w:rPr>
                <w:rFonts w:ascii="宋体" w:hAnsi="宋体"/>
                <w:szCs w:val="21"/>
              </w:rPr>
            </w:pPr>
            <w:r>
              <w:rPr>
                <w:rFonts w:hint="eastAsia" w:ascii="宋体" w:hAnsi="宋体"/>
                <w:szCs w:val="21"/>
              </w:rPr>
              <w:t>新生代建筑工人不安全行为影响因素仿真研究</w:t>
            </w:r>
          </w:p>
        </w:tc>
        <w:tc>
          <w:tcPr>
            <w:tcW w:w="1031" w:type="dxa"/>
            <w:noWrap w:val="0"/>
            <w:vAlign w:val="center"/>
          </w:tcPr>
          <w:p w14:paraId="219EBAC2">
            <w:pPr>
              <w:jc w:val="center"/>
              <w:rPr>
                <w:rFonts w:ascii="宋体" w:hAnsi="宋体"/>
                <w:szCs w:val="21"/>
              </w:rPr>
            </w:pPr>
            <w:r>
              <w:rPr>
                <w:rFonts w:hint="eastAsia" w:ascii="宋体" w:hAnsi="宋体"/>
                <w:szCs w:val="21"/>
              </w:rPr>
              <w:t>张文龙</w:t>
            </w:r>
          </w:p>
        </w:tc>
        <w:tc>
          <w:tcPr>
            <w:tcW w:w="1291" w:type="dxa"/>
            <w:noWrap w:val="0"/>
            <w:vAlign w:val="center"/>
          </w:tcPr>
          <w:p w14:paraId="3DA39304">
            <w:pPr>
              <w:jc w:val="center"/>
              <w:rPr>
                <w:rFonts w:ascii="宋体" w:hAnsi="宋体"/>
                <w:szCs w:val="21"/>
              </w:rPr>
            </w:pPr>
            <w:r>
              <w:rPr>
                <w:rFonts w:ascii="宋体" w:hAnsi="宋体"/>
                <w:szCs w:val="21"/>
              </w:rPr>
              <w:t>2023222136</w:t>
            </w:r>
          </w:p>
        </w:tc>
        <w:tc>
          <w:tcPr>
            <w:tcW w:w="921" w:type="dxa"/>
            <w:noWrap w:val="0"/>
            <w:vAlign w:val="center"/>
          </w:tcPr>
          <w:p w14:paraId="4EFE438B">
            <w:pPr>
              <w:jc w:val="center"/>
              <w:rPr>
                <w:rFonts w:ascii="宋体" w:hAnsi="宋体"/>
                <w:szCs w:val="21"/>
              </w:rPr>
            </w:pPr>
            <w:r>
              <w:rPr>
                <w:rFonts w:hint="eastAsia" w:ascii="宋体" w:hAnsi="宋体"/>
                <w:szCs w:val="21"/>
              </w:rPr>
              <w:t>李艳芳</w:t>
            </w:r>
          </w:p>
        </w:tc>
        <w:tc>
          <w:tcPr>
            <w:tcW w:w="1992" w:type="dxa"/>
            <w:noWrap w:val="0"/>
            <w:vAlign w:val="center"/>
          </w:tcPr>
          <w:p w14:paraId="3823E1A6">
            <w:pPr>
              <w:jc w:val="center"/>
              <w:rPr>
                <w:rFonts w:ascii="宋体" w:hAnsi="宋体"/>
                <w:szCs w:val="21"/>
              </w:rPr>
            </w:pPr>
            <w:r>
              <w:rPr>
                <w:rFonts w:hint="eastAsia" w:ascii="宋体" w:hAnsi="宋体"/>
                <w:szCs w:val="21"/>
              </w:rPr>
              <w:t>土木水利</w:t>
            </w:r>
          </w:p>
        </w:tc>
        <w:tc>
          <w:tcPr>
            <w:tcW w:w="859" w:type="dxa"/>
            <w:noWrap w:val="0"/>
            <w:vAlign w:val="center"/>
          </w:tcPr>
          <w:p w14:paraId="00AFEF18">
            <w:pPr>
              <w:jc w:val="center"/>
              <w:rPr>
                <w:rFonts w:ascii="宋体" w:hAnsi="宋体"/>
                <w:szCs w:val="21"/>
              </w:rPr>
            </w:pPr>
            <w:r>
              <w:rPr>
                <w:rFonts w:hint="eastAsia" w:ascii="宋体" w:hAnsi="宋体"/>
                <w:szCs w:val="21"/>
              </w:rPr>
              <w:t>0.5</w:t>
            </w:r>
          </w:p>
        </w:tc>
        <w:tc>
          <w:tcPr>
            <w:tcW w:w="2095" w:type="dxa"/>
            <w:noWrap w:val="0"/>
            <w:vAlign w:val="center"/>
          </w:tcPr>
          <w:p w14:paraId="32D0669A">
            <w:pPr>
              <w:jc w:val="center"/>
              <w:rPr>
                <w:rFonts w:ascii="宋体" w:hAnsi="宋体"/>
                <w:szCs w:val="21"/>
              </w:rPr>
            </w:pPr>
            <w:r>
              <w:rPr>
                <w:rFonts w:hint="eastAsia" w:ascii="宋体" w:hAnsi="宋体"/>
                <w:szCs w:val="21"/>
              </w:rPr>
              <w:t>刘巧、王淑娴</w:t>
            </w:r>
          </w:p>
        </w:tc>
      </w:tr>
      <w:tr w14:paraId="7A5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D607A2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015</w:t>
            </w:r>
          </w:p>
        </w:tc>
        <w:tc>
          <w:tcPr>
            <w:tcW w:w="4604" w:type="dxa"/>
            <w:noWrap w:val="0"/>
            <w:vAlign w:val="center"/>
          </w:tcPr>
          <w:p w14:paraId="1C44FA82">
            <w:pPr>
              <w:jc w:val="center"/>
              <w:rPr>
                <w:rFonts w:ascii="宋体" w:hAnsi="宋体"/>
                <w:szCs w:val="21"/>
              </w:rPr>
            </w:pPr>
            <w:r>
              <w:rPr>
                <w:rFonts w:hint="eastAsia" w:ascii="宋体" w:hAnsi="宋体"/>
                <w:szCs w:val="21"/>
              </w:rPr>
              <w:t>基于</w:t>
            </w:r>
            <w:r>
              <w:rPr>
                <w:rFonts w:ascii="宋体" w:hAnsi="宋体"/>
                <w:szCs w:val="21"/>
              </w:rPr>
              <w:t>LCM</w:t>
            </w:r>
            <w:r>
              <w:rPr>
                <w:rFonts w:hint="eastAsia" w:ascii="宋体" w:hAnsi="宋体"/>
                <w:szCs w:val="21"/>
              </w:rPr>
              <w:t>的建筑工人不安全行为刻画与管理研究</w:t>
            </w:r>
          </w:p>
        </w:tc>
        <w:tc>
          <w:tcPr>
            <w:tcW w:w="1031" w:type="dxa"/>
            <w:noWrap w:val="0"/>
            <w:vAlign w:val="center"/>
          </w:tcPr>
          <w:p w14:paraId="1B389598">
            <w:pPr>
              <w:jc w:val="center"/>
              <w:rPr>
                <w:rFonts w:ascii="宋体" w:hAnsi="宋体"/>
                <w:szCs w:val="21"/>
              </w:rPr>
            </w:pPr>
            <w:r>
              <w:rPr>
                <w:rFonts w:hint="eastAsia" w:ascii="宋体" w:hAnsi="宋体"/>
                <w:szCs w:val="21"/>
              </w:rPr>
              <w:t>张阳</w:t>
            </w:r>
          </w:p>
        </w:tc>
        <w:tc>
          <w:tcPr>
            <w:tcW w:w="1291" w:type="dxa"/>
            <w:noWrap w:val="0"/>
            <w:vAlign w:val="center"/>
          </w:tcPr>
          <w:p w14:paraId="51D80FEF">
            <w:pPr>
              <w:rPr>
                <w:rFonts w:ascii="宋体" w:hAnsi="宋体"/>
                <w:szCs w:val="21"/>
              </w:rPr>
            </w:pPr>
            <w:r>
              <w:rPr>
                <w:rFonts w:hint="eastAsia" w:ascii="宋体" w:hAnsi="宋体"/>
                <w:szCs w:val="21"/>
              </w:rPr>
              <w:t>2022229136</w:t>
            </w:r>
          </w:p>
        </w:tc>
        <w:tc>
          <w:tcPr>
            <w:tcW w:w="921" w:type="dxa"/>
            <w:noWrap w:val="0"/>
            <w:vAlign w:val="center"/>
          </w:tcPr>
          <w:p w14:paraId="5D3304C7">
            <w:pPr>
              <w:jc w:val="center"/>
              <w:rPr>
                <w:rFonts w:ascii="宋体" w:hAnsi="宋体"/>
                <w:szCs w:val="21"/>
              </w:rPr>
            </w:pPr>
            <w:r>
              <w:rPr>
                <w:rFonts w:hint="eastAsia" w:ascii="宋体" w:hAnsi="宋体"/>
                <w:szCs w:val="21"/>
              </w:rPr>
              <w:t>肖朔晨</w:t>
            </w:r>
          </w:p>
        </w:tc>
        <w:tc>
          <w:tcPr>
            <w:tcW w:w="1992" w:type="dxa"/>
            <w:noWrap w:val="0"/>
            <w:vAlign w:val="center"/>
          </w:tcPr>
          <w:p w14:paraId="713B6797">
            <w:pPr>
              <w:jc w:val="center"/>
              <w:rPr>
                <w:rFonts w:ascii="宋体" w:hAnsi="宋体"/>
                <w:szCs w:val="21"/>
              </w:rPr>
            </w:pPr>
            <w:r>
              <w:rPr>
                <w:rFonts w:hint="eastAsia" w:ascii="宋体" w:hAnsi="宋体"/>
                <w:szCs w:val="21"/>
              </w:rPr>
              <w:t>土木水利</w:t>
            </w:r>
          </w:p>
        </w:tc>
        <w:tc>
          <w:tcPr>
            <w:tcW w:w="859" w:type="dxa"/>
            <w:noWrap w:val="0"/>
            <w:vAlign w:val="center"/>
          </w:tcPr>
          <w:p w14:paraId="3291E5E8">
            <w:pPr>
              <w:jc w:val="center"/>
              <w:rPr>
                <w:rFonts w:ascii="宋体" w:hAnsi="宋体"/>
                <w:szCs w:val="21"/>
              </w:rPr>
            </w:pPr>
            <w:r>
              <w:rPr>
                <w:rFonts w:hint="eastAsia" w:ascii="宋体" w:hAnsi="宋体"/>
                <w:szCs w:val="21"/>
              </w:rPr>
              <w:t>0.5</w:t>
            </w:r>
          </w:p>
        </w:tc>
        <w:tc>
          <w:tcPr>
            <w:tcW w:w="2095" w:type="dxa"/>
            <w:noWrap w:val="0"/>
            <w:vAlign w:val="center"/>
          </w:tcPr>
          <w:p w14:paraId="761A3050">
            <w:pPr>
              <w:jc w:val="center"/>
              <w:rPr>
                <w:rFonts w:ascii="宋体" w:hAnsi="宋体"/>
                <w:szCs w:val="21"/>
              </w:rPr>
            </w:pPr>
            <w:r>
              <w:rPr>
                <w:rFonts w:hint="eastAsia" w:ascii="宋体" w:hAnsi="宋体"/>
                <w:szCs w:val="21"/>
              </w:rPr>
              <w:t>苏帝、刘珍</w:t>
            </w:r>
          </w:p>
        </w:tc>
      </w:tr>
      <w:tr w14:paraId="4181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7D37EB4">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016</w:t>
            </w:r>
          </w:p>
        </w:tc>
        <w:tc>
          <w:tcPr>
            <w:tcW w:w="4604" w:type="dxa"/>
            <w:noWrap w:val="0"/>
            <w:vAlign w:val="center"/>
          </w:tcPr>
          <w:p w14:paraId="670F7305">
            <w:pPr>
              <w:jc w:val="center"/>
              <w:rPr>
                <w:rFonts w:ascii="宋体" w:hAnsi="宋体"/>
                <w:szCs w:val="21"/>
              </w:rPr>
            </w:pPr>
            <w:r>
              <w:rPr>
                <w:rFonts w:hint="eastAsia" w:ascii="宋体" w:hAnsi="宋体"/>
                <w:szCs w:val="21"/>
              </w:rPr>
              <w:t>工程项目经理情绪智力对项目绩效的影响研究</w:t>
            </w:r>
          </w:p>
        </w:tc>
        <w:tc>
          <w:tcPr>
            <w:tcW w:w="1031" w:type="dxa"/>
            <w:noWrap w:val="0"/>
            <w:vAlign w:val="center"/>
          </w:tcPr>
          <w:p w14:paraId="6D4025D8">
            <w:pPr>
              <w:jc w:val="center"/>
              <w:rPr>
                <w:rFonts w:ascii="宋体" w:hAnsi="宋体"/>
                <w:szCs w:val="21"/>
              </w:rPr>
            </w:pPr>
            <w:r>
              <w:rPr>
                <w:rFonts w:hint="eastAsia" w:ascii="宋体" w:hAnsi="宋体"/>
                <w:szCs w:val="21"/>
              </w:rPr>
              <w:t>周新界</w:t>
            </w:r>
          </w:p>
        </w:tc>
        <w:tc>
          <w:tcPr>
            <w:tcW w:w="1291" w:type="dxa"/>
            <w:noWrap w:val="0"/>
            <w:vAlign w:val="center"/>
          </w:tcPr>
          <w:p w14:paraId="3B82A859">
            <w:pPr>
              <w:jc w:val="center"/>
              <w:rPr>
                <w:rFonts w:ascii="宋体" w:hAnsi="宋体"/>
                <w:szCs w:val="21"/>
              </w:rPr>
            </w:pPr>
            <w:r>
              <w:rPr>
                <w:rFonts w:ascii="宋体" w:hAnsi="宋体"/>
                <w:szCs w:val="21"/>
              </w:rPr>
              <w:t>2023222139</w:t>
            </w:r>
          </w:p>
        </w:tc>
        <w:tc>
          <w:tcPr>
            <w:tcW w:w="921" w:type="dxa"/>
            <w:noWrap w:val="0"/>
            <w:vAlign w:val="center"/>
          </w:tcPr>
          <w:p w14:paraId="37C0F900">
            <w:pPr>
              <w:jc w:val="center"/>
              <w:rPr>
                <w:rFonts w:ascii="宋体" w:hAnsi="宋体"/>
                <w:szCs w:val="21"/>
              </w:rPr>
            </w:pPr>
            <w:r>
              <w:rPr>
                <w:rFonts w:hint="eastAsia" w:ascii="宋体" w:hAnsi="宋体"/>
                <w:szCs w:val="21"/>
              </w:rPr>
              <w:t>王建红</w:t>
            </w:r>
          </w:p>
        </w:tc>
        <w:tc>
          <w:tcPr>
            <w:tcW w:w="1992" w:type="dxa"/>
            <w:noWrap w:val="0"/>
            <w:vAlign w:val="center"/>
          </w:tcPr>
          <w:p w14:paraId="4FAF0561">
            <w:pPr>
              <w:jc w:val="center"/>
              <w:rPr>
                <w:rFonts w:ascii="宋体" w:hAnsi="宋体"/>
                <w:szCs w:val="21"/>
              </w:rPr>
            </w:pPr>
            <w:r>
              <w:rPr>
                <w:rFonts w:hint="eastAsia" w:ascii="宋体" w:hAnsi="宋体"/>
                <w:szCs w:val="21"/>
              </w:rPr>
              <w:t>土木水利</w:t>
            </w:r>
          </w:p>
        </w:tc>
        <w:tc>
          <w:tcPr>
            <w:tcW w:w="859" w:type="dxa"/>
            <w:noWrap w:val="0"/>
            <w:vAlign w:val="center"/>
          </w:tcPr>
          <w:p w14:paraId="5172D1CE">
            <w:pPr>
              <w:jc w:val="center"/>
              <w:rPr>
                <w:rFonts w:ascii="宋体" w:hAnsi="宋体"/>
                <w:szCs w:val="21"/>
              </w:rPr>
            </w:pPr>
            <w:r>
              <w:rPr>
                <w:rFonts w:hint="eastAsia" w:ascii="宋体" w:hAnsi="宋体"/>
                <w:szCs w:val="21"/>
              </w:rPr>
              <w:t>0.5</w:t>
            </w:r>
          </w:p>
        </w:tc>
        <w:tc>
          <w:tcPr>
            <w:tcW w:w="2095" w:type="dxa"/>
            <w:noWrap w:val="0"/>
            <w:vAlign w:val="center"/>
          </w:tcPr>
          <w:p w14:paraId="6534E38F">
            <w:pPr>
              <w:jc w:val="center"/>
              <w:rPr>
                <w:rFonts w:ascii="宋体" w:hAnsi="宋体"/>
                <w:szCs w:val="21"/>
              </w:rPr>
            </w:pPr>
            <w:r>
              <w:rPr>
                <w:rFonts w:hint="eastAsia" w:ascii="宋体" w:hAnsi="宋体"/>
                <w:szCs w:val="21"/>
              </w:rPr>
              <w:t>贺巧凤、张亚双</w:t>
            </w:r>
          </w:p>
        </w:tc>
      </w:tr>
      <w:tr w14:paraId="65D2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9D9295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017</w:t>
            </w:r>
          </w:p>
        </w:tc>
        <w:tc>
          <w:tcPr>
            <w:tcW w:w="4604" w:type="dxa"/>
            <w:noWrap w:val="0"/>
            <w:vAlign w:val="center"/>
          </w:tcPr>
          <w:p w14:paraId="08BD0CE8">
            <w:pPr>
              <w:jc w:val="center"/>
              <w:rPr>
                <w:rFonts w:ascii="宋体" w:hAnsi="宋体"/>
                <w:szCs w:val="21"/>
              </w:rPr>
            </w:pPr>
            <w:r>
              <w:rPr>
                <w:rFonts w:hint="eastAsia" w:ascii="宋体" w:hAnsi="宋体"/>
                <w:szCs w:val="21"/>
              </w:rPr>
              <w:t>社会资本参与保租房建设下投资主体的演化博弈研究</w:t>
            </w:r>
          </w:p>
        </w:tc>
        <w:tc>
          <w:tcPr>
            <w:tcW w:w="1031" w:type="dxa"/>
            <w:noWrap w:val="0"/>
            <w:vAlign w:val="center"/>
          </w:tcPr>
          <w:p w14:paraId="4CC369B5">
            <w:pPr>
              <w:jc w:val="center"/>
              <w:rPr>
                <w:rFonts w:ascii="宋体" w:hAnsi="宋体"/>
                <w:szCs w:val="21"/>
              </w:rPr>
            </w:pPr>
            <w:r>
              <w:rPr>
                <w:rFonts w:hint="eastAsia" w:ascii="宋体" w:hAnsi="宋体"/>
                <w:szCs w:val="21"/>
              </w:rPr>
              <w:t>蒋立阳</w:t>
            </w:r>
          </w:p>
        </w:tc>
        <w:tc>
          <w:tcPr>
            <w:tcW w:w="1291" w:type="dxa"/>
            <w:noWrap w:val="0"/>
            <w:vAlign w:val="center"/>
          </w:tcPr>
          <w:p w14:paraId="1F07FDC0">
            <w:pPr>
              <w:jc w:val="center"/>
              <w:rPr>
                <w:rFonts w:ascii="宋体" w:hAnsi="宋体"/>
                <w:szCs w:val="21"/>
              </w:rPr>
            </w:pPr>
            <w:r>
              <w:rPr>
                <w:rFonts w:ascii="宋体" w:hAnsi="宋体"/>
                <w:szCs w:val="21"/>
              </w:rPr>
              <w:t>2022229107</w:t>
            </w:r>
          </w:p>
        </w:tc>
        <w:tc>
          <w:tcPr>
            <w:tcW w:w="921" w:type="dxa"/>
            <w:noWrap w:val="0"/>
            <w:vAlign w:val="center"/>
          </w:tcPr>
          <w:p w14:paraId="4FBB4903">
            <w:pPr>
              <w:jc w:val="center"/>
              <w:rPr>
                <w:rFonts w:ascii="宋体" w:hAnsi="宋体"/>
                <w:szCs w:val="21"/>
              </w:rPr>
            </w:pPr>
            <w:r>
              <w:rPr>
                <w:rFonts w:hint="eastAsia" w:ascii="宋体" w:hAnsi="宋体"/>
                <w:szCs w:val="21"/>
              </w:rPr>
              <w:t>赵广庆</w:t>
            </w:r>
          </w:p>
        </w:tc>
        <w:tc>
          <w:tcPr>
            <w:tcW w:w="1992" w:type="dxa"/>
            <w:noWrap w:val="0"/>
            <w:vAlign w:val="center"/>
          </w:tcPr>
          <w:p w14:paraId="520DE6B3">
            <w:pPr>
              <w:jc w:val="center"/>
              <w:rPr>
                <w:rFonts w:ascii="宋体" w:hAnsi="宋体"/>
                <w:szCs w:val="21"/>
              </w:rPr>
            </w:pPr>
            <w:r>
              <w:rPr>
                <w:rFonts w:hint="eastAsia" w:ascii="宋体" w:hAnsi="宋体"/>
                <w:szCs w:val="21"/>
              </w:rPr>
              <w:t>土木水利</w:t>
            </w:r>
          </w:p>
        </w:tc>
        <w:tc>
          <w:tcPr>
            <w:tcW w:w="859" w:type="dxa"/>
            <w:noWrap w:val="0"/>
            <w:vAlign w:val="center"/>
          </w:tcPr>
          <w:p w14:paraId="097A12B0">
            <w:pPr>
              <w:jc w:val="center"/>
              <w:rPr>
                <w:rFonts w:ascii="宋体" w:hAnsi="宋体"/>
                <w:szCs w:val="21"/>
              </w:rPr>
            </w:pPr>
            <w:r>
              <w:rPr>
                <w:rFonts w:hint="eastAsia" w:ascii="宋体" w:hAnsi="宋体"/>
                <w:szCs w:val="21"/>
              </w:rPr>
              <w:t>0.5</w:t>
            </w:r>
          </w:p>
        </w:tc>
        <w:tc>
          <w:tcPr>
            <w:tcW w:w="2095" w:type="dxa"/>
            <w:noWrap w:val="0"/>
            <w:vAlign w:val="center"/>
          </w:tcPr>
          <w:p w14:paraId="42BC7388">
            <w:pPr>
              <w:jc w:val="center"/>
              <w:rPr>
                <w:rFonts w:ascii="宋体" w:hAnsi="宋体"/>
                <w:szCs w:val="21"/>
              </w:rPr>
            </w:pPr>
            <w:r>
              <w:rPr>
                <w:rFonts w:hint="eastAsia" w:ascii="宋体" w:hAnsi="宋体"/>
                <w:szCs w:val="21"/>
              </w:rPr>
              <w:t>李欣颖、徐鹏琨</w:t>
            </w:r>
          </w:p>
        </w:tc>
      </w:tr>
      <w:tr w14:paraId="03EF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DE67E01">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018</w:t>
            </w:r>
          </w:p>
        </w:tc>
        <w:tc>
          <w:tcPr>
            <w:tcW w:w="4604" w:type="dxa"/>
            <w:noWrap w:val="0"/>
            <w:vAlign w:val="center"/>
          </w:tcPr>
          <w:p w14:paraId="60243C73">
            <w:pPr>
              <w:jc w:val="center"/>
              <w:rPr>
                <w:rFonts w:ascii="宋体" w:hAnsi="宋体"/>
                <w:szCs w:val="21"/>
              </w:rPr>
            </w:pPr>
            <w:r>
              <w:rPr>
                <w:rFonts w:hint="eastAsia" w:ascii="宋体" w:hAnsi="宋体"/>
                <w:szCs w:val="21"/>
              </w:rPr>
              <w:t>基于建筑项目专业人员视角的智能建造技术持续使用行为影响因素研究</w:t>
            </w:r>
          </w:p>
        </w:tc>
        <w:tc>
          <w:tcPr>
            <w:tcW w:w="1031" w:type="dxa"/>
            <w:noWrap w:val="0"/>
            <w:vAlign w:val="center"/>
          </w:tcPr>
          <w:p w14:paraId="49DA4A83">
            <w:pPr>
              <w:jc w:val="center"/>
              <w:rPr>
                <w:rFonts w:ascii="宋体" w:hAnsi="宋体"/>
                <w:szCs w:val="21"/>
              </w:rPr>
            </w:pPr>
            <w:r>
              <w:rPr>
                <w:rFonts w:hint="eastAsia" w:ascii="宋体" w:hAnsi="宋体"/>
                <w:szCs w:val="21"/>
              </w:rPr>
              <w:t>赵星轩</w:t>
            </w:r>
          </w:p>
        </w:tc>
        <w:tc>
          <w:tcPr>
            <w:tcW w:w="1291" w:type="dxa"/>
            <w:noWrap w:val="0"/>
            <w:vAlign w:val="center"/>
          </w:tcPr>
          <w:p w14:paraId="0B569A02">
            <w:pPr>
              <w:jc w:val="center"/>
              <w:rPr>
                <w:rFonts w:ascii="宋体" w:hAnsi="宋体"/>
                <w:szCs w:val="21"/>
              </w:rPr>
            </w:pPr>
            <w:r>
              <w:rPr>
                <w:rFonts w:ascii="宋体" w:hAnsi="宋体"/>
                <w:szCs w:val="21"/>
              </w:rPr>
              <w:t>2023222138</w:t>
            </w:r>
          </w:p>
        </w:tc>
        <w:tc>
          <w:tcPr>
            <w:tcW w:w="921" w:type="dxa"/>
            <w:noWrap w:val="0"/>
            <w:vAlign w:val="center"/>
          </w:tcPr>
          <w:p w14:paraId="05E2AD34">
            <w:pPr>
              <w:jc w:val="center"/>
              <w:rPr>
                <w:rFonts w:ascii="宋体" w:hAnsi="宋体"/>
                <w:szCs w:val="21"/>
              </w:rPr>
            </w:pPr>
            <w:r>
              <w:rPr>
                <w:rFonts w:hint="eastAsia" w:ascii="宋体" w:hAnsi="宋体"/>
                <w:szCs w:val="21"/>
              </w:rPr>
              <w:t>刘月君</w:t>
            </w:r>
          </w:p>
        </w:tc>
        <w:tc>
          <w:tcPr>
            <w:tcW w:w="1992" w:type="dxa"/>
            <w:noWrap w:val="0"/>
            <w:vAlign w:val="center"/>
          </w:tcPr>
          <w:p w14:paraId="44D3EE10">
            <w:pPr>
              <w:jc w:val="center"/>
              <w:rPr>
                <w:rFonts w:ascii="宋体" w:hAnsi="宋体"/>
                <w:szCs w:val="21"/>
              </w:rPr>
            </w:pPr>
            <w:r>
              <w:rPr>
                <w:rFonts w:hint="eastAsia" w:ascii="宋体" w:hAnsi="宋体"/>
                <w:szCs w:val="21"/>
              </w:rPr>
              <w:t>土木水利</w:t>
            </w:r>
          </w:p>
        </w:tc>
        <w:tc>
          <w:tcPr>
            <w:tcW w:w="859" w:type="dxa"/>
            <w:noWrap w:val="0"/>
            <w:vAlign w:val="center"/>
          </w:tcPr>
          <w:p w14:paraId="5BD8ACA5">
            <w:pPr>
              <w:jc w:val="center"/>
              <w:rPr>
                <w:rFonts w:ascii="宋体" w:hAnsi="宋体"/>
                <w:szCs w:val="21"/>
              </w:rPr>
            </w:pPr>
            <w:r>
              <w:rPr>
                <w:rFonts w:hint="eastAsia" w:ascii="宋体" w:hAnsi="宋体"/>
                <w:szCs w:val="21"/>
              </w:rPr>
              <w:t>0.5</w:t>
            </w:r>
          </w:p>
        </w:tc>
        <w:tc>
          <w:tcPr>
            <w:tcW w:w="2095" w:type="dxa"/>
            <w:noWrap w:val="0"/>
            <w:vAlign w:val="center"/>
          </w:tcPr>
          <w:p w14:paraId="5C98FB0C">
            <w:pPr>
              <w:jc w:val="center"/>
              <w:rPr>
                <w:rFonts w:ascii="宋体" w:hAnsi="宋体"/>
                <w:szCs w:val="21"/>
              </w:rPr>
            </w:pPr>
            <w:r>
              <w:rPr>
                <w:rFonts w:hint="eastAsia" w:ascii="宋体" w:hAnsi="宋体"/>
                <w:szCs w:val="21"/>
              </w:rPr>
              <w:t>闫佳蕾、郭慧玲、李响</w:t>
            </w:r>
          </w:p>
        </w:tc>
      </w:tr>
      <w:bookmarkEnd w:id="0"/>
      <w:tr w14:paraId="07C6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55" w:type="dxa"/>
            <w:noWrap w:val="0"/>
            <w:vAlign w:val="center"/>
          </w:tcPr>
          <w:p w14:paraId="4FD6B8C8">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019</w:t>
            </w:r>
          </w:p>
        </w:tc>
        <w:tc>
          <w:tcPr>
            <w:tcW w:w="4604" w:type="dxa"/>
            <w:noWrap w:val="0"/>
            <w:vAlign w:val="center"/>
          </w:tcPr>
          <w:p w14:paraId="116737AC">
            <w:pPr>
              <w:jc w:val="center"/>
              <w:rPr>
                <w:rFonts w:ascii="宋体" w:hAnsi="宋体"/>
                <w:szCs w:val="21"/>
              </w:rPr>
            </w:pPr>
            <w:r>
              <w:rPr>
                <w:rFonts w:hint="eastAsia" w:ascii="宋体" w:hAnsi="宋体"/>
                <w:szCs w:val="21"/>
              </w:rPr>
              <w:t>多注意力机制结合的绝缘子缺陷检测模型</w:t>
            </w:r>
          </w:p>
        </w:tc>
        <w:tc>
          <w:tcPr>
            <w:tcW w:w="1031" w:type="dxa"/>
            <w:noWrap w:val="0"/>
            <w:vAlign w:val="center"/>
          </w:tcPr>
          <w:p w14:paraId="562E95E1">
            <w:pPr>
              <w:jc w:val="center"/>
              <w:rPr>
                <w:rFonts w:ascii="宋体" w:hAnsi="宋体"/>
                <w:szCs w:val="21"/>
              </w:rPr>
            </w:pPr>
            <w:r>
              <w:rPr>
                <w:rFonts w:hint="eastAsia" w:ascii="宋体" w:hAnsi="宋体"/>
                <w:szCs w:val="21"/>
              </w:rPr>
              <w:t>曾维国</w:t>
            </w:r>
          </w:p>
        </w:tc>
        <w:tc>
          <w:tcPr>
            <w:tcW w:w="1291" w:type="dxa"/>
            <w:noWrap w:val="0"/>
            <w:vAlign w:val="center"/>
          </w:tcPr>
          <w:p w14:paraId="7CB1890A">
            <w:pPr>
              <w:jc w:val="center"/>
              <w:rPr>
                <w:rFonts w:ascii="宋体" w:hAnsi="宋体"/>
                <w:szCs w:val="21"/>
              </w:rPr>
            </w:pPr>
            <w:r>
              <w:rPr>
                <w:rFonts w:ascii="宋体" w:hAnsi="宋体"/>
                <w:szCs w:val="21"/>
              </w:rPr>
              <w:t>2023229104</w:t>
            </w:r>
          </w:p>
        </w:tc>
        <w:tc>
          <w:tcPr>
            <w:tcW w:w="921" w:type="dxa"/>
            <w:noWrap w:val="0"/>
            <w:vAlign w:val="center"/>
          </w:tcPr>
          <w:p w14:paraId="343673CC">
            <w:pPr>
              <w:jc w:val="center"/>
              <w:rPr>
                <w:rFonts w:ascii="宋体" w:hAnsi="宋体"/>
                <w:szCs w:val="21"/>
              </w:rPr>
            </w:pPr>
            <w:r>
              <w:rPr>
                <w:rFonts w:hint="eastAsia" w:ascii="宋体" w:hAnsi="宋体"/>
                <w:szCs w:val="21"/>
              </w:rPr>
              <w:t>刘晓群</w:t>
            </w:r>
          </w:p>
        </w:tc>
        <w:tc>
          <w:tcPr>
            <w:tcW w:w="1992" w:type="dxa"/>
            <w:noWrap w:val="0"/>
            <w:vAlign w:val="center"/>
          </w:tcPr>
          <w:p w14:paraId="6184D35F">
            <w:pPr>
              <w:jc w:val="center"/>
              <w:rPr>
                <w:rFonts w:ascii="宋体" w:hAnsi="宋体"/>
                <w:szCs w:val="21"/>
              </w:rPr>
            </w:pPr>
            <w:r>
              <w:rPr>
                <w:rFonts w:hint="eastAsia" w:ascii="宋体" w:hAnsi="宋体"/>
                <w:szCs w:val="21"/>
              </w:rPr>
              <w:t>电子信息</w:t>
            </w:r>
          </w:p>
        </w:tc>
        <w:tc>
          <w:tcPr>
            <w:tcW w:w="859" w:type="dxa"/>
            <w:noWrap w:val="0"/>
            <w:vAlign w:val="center"/>
          </w:tcPr>
          <w:p w14:paraId="7FC817B1">
            <w:pPr>
              <w:jc w:val="center"/>
              <w:rPr>
                <w:rFonts w:ascii="宋体" w:hAnsi="宋体"/>
                <w:szCs w:val="21"/>
              </w:rPr>
            </w:pPr>
            <w:r>
              <w:rPr>
                <w:rFonts w:hint="eastAsia" w:ascii="宋体" w:hAnsi="宋体"/>
                <w:szCs w:val="21"/>
              </w:rPr>
              <w:t>0.5</w:t>
            </w:r>
          </w:p>
        </w:tc>
        <w:tc>
          <w:tcPr>
            <w:tcW w:w="2095" w:type="dxa"/>
            <w:noWrap w:val="0"/>
            <w:vAlign w:val="center"/>
          </w:tcPr>
          <w:p w14:paraId="431090AB">
            <w:pPr>
              <w:jc w:val="center"/>
              <w:rPr>
                <w:rFonts w:ascii="宋体" w:hAnsi="宋体"/>
                <w:szCs w:val="21"/>
              </w:rPr>
            </w:pPr>
            <w:r>
              <w:rPr>
                <w:rFonts w:hint="eastAsia" w:ascii="宋体" w:hAnsi="宋体"/>
                <w:szCs w:val="21"/>
              </w:rPr>
              <w:t>韩志银、陈佳宁、曾强</w:t>
            </w:r>
          </w:p>
        </w:tc>
      </w:tr>
      <w:tr w14:paraId="146D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C60A2C7">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020</w:t>
            </w:r>
          </w:p>
        </w:tc>
        <w:tc>
          <w:tcPr>
            <w:tcW w:w="4604" w:type="dxa"/>
            <w:noWrap w:val="0"/>
            <w:vAlign w:val="center"/>
          </w:tcPr>
          <w:p w14:paraId="6F6920E3">
            <w:pPr>
              <w:jc w:val="center"/>
              <w:rPr>
                <w:rFonts w:ascii="宋体" w:hAnsi="宋体"/>
                <w:szCs w:val="21"/>
              </w:rPr>
            </w:pPr>
            <w:r>
              <w:rPr>
                <w:rFonts w:hint="eastAsia" w:ascii="宋体" w:hAnsi="宋体"/>
                <w:szCs w:val="21"/>
              </w:rPr>
              <w:t>基于深度学习和</w:t>
            </w:r>
            <w:r>
              <w:rPr>
                <w:rFonts w:ascii="宋体" w:hAnsi="宋体"/>
                <w:szCs w:val="21"/>
              </w:rPr>
              <w:t>SDN</w:t>
            </w:r>
            <w:r>
              <w:rPr>
                <w:rFonts w:hint="eastAsia" w:ascii="宋体" w:hAnsi="宋体"/>
                <w:szCs w:val="21"/>
              </w:rPr>
              <w:t>网络的恶意域名检测技术研究</w:t>
            </w:r>
          </w:p>
        </w:tc>
        <w:tc>
          <w:tcPr>
            <w:tcW w:w="1031" w:type="dxa"/>
            <w:noWrap w:val="0"/>
            <w:vAlign w:val="center"/>
          </w:tcPr>
          <w:p w14:paraId="2D1DEC0E">
            <w:pPr>
              <w:jc w:val="center"/>
              <w:rPr>
                <w:rFonts w:ascii="宋体" w:hAnsi="宋体"/>
                <w:szCs w:val="21"/>
              </w:rPr>
            </w:pPr>
            <w:r>
              <w:rPr>
                <w:rFonts w:hint="eastAsia" w:ascii="宋体" w:hAnsi="宋体"/>
                <w:szCs w:val="21"/>
              </w:rPr>
              <w:t>胡宏伟</w:t>
            </w:r>
          </w:p>
        </w:tc>
        <w:tc>
          <w:tcPr>
            <w:tcW w:w="1291" w:type="dxa"/>
            <w:noWrap w:val="0"/>
            <w:vAlign w:val="center"/>
          </w:tcPr>
          <w:p w14:paraId="2C17105B">
            <w:pPr>
              <w:jc w:val="center"/>
              <w:rPr>
                <w:rFonts w:ascii="宋体" w:hAnsi="宋体"/>
                <w:szCs w:val="21"/>
              </w:rPr>
            </w:pPr>
            <w:r>
              <w:rPr>
                <w:rFonts w:ascii="宋体" w:hAnsi="宋体"/>
                <w:szCs w:val="21"/>
              </w:rPr>
              <w:t>2023209107</w:t>
            </w:r>
          </w:p>
        </w:tc>
        <w:tc>
          <w:tcPr>
            <w:tcW w:w="921" w:type="dxa"/>
            <w:noWrap w:val="0"/>
            <w:vAlign w:val="center"/>
          </w:tcPr>
          <w:p w14:paraId="7091583E">
            <w:pPr>
              <w:jc w:val="center"/>
              <w:rPr>
                <w:rFonts w:ascii="宋体" w:hAnsi="宋体"/>
                <w:szCs w:val="21"/>
              </w:rPr>
            </w:pPr>
            <w:r>
              <w:rPr>
                <w:rFonts w:hint="eastAsia" w:ascii="宋体" w:hAnsi="宋体"/>
                <w:szCs w:val="21"/>
              </w:rPr>
              <w:t>孙皓月</w:t>
            </w:r>
          </w:p>
        </w:tc>
        <w:tc>
          <w:tcPr>
            <w:tcW w:w="1992" w:type="dxa"/>
            <w:noWrap w:val="0"/>
            <w:vAlign w:val="center"/>
          </w:tcPr>
          <w:p w14:paraId="34027088">
            <w:pPr>
              <w:jc w:val="center"/>
              <w:rPr>
                <w:rFonts w:ascii="宋体" w:hAnsi="宋体"/>
                <w:szCs w:val="21"/>
              </w:rPr>
            </w:pPr>
            <w:r>
              <w:rPr>
                <w:rFonts w:hint="eastAsia" w:ascii="宋体" w:hAnsi="宋体"/>
                <w:szCs w:val="21"/>
              </w:rPr>
              <w:t>计算机科学与技术</w:t>
            </w:r>
          </w:p>
        </w:tc>
        <w:tc>
          <w:tcPr>
            <w:tcW w:w="859" w:type="dxa"/>
            <w:noWrap w:val="0"/>
            <w:vAlign w:val="center"/>
          </w:tcPr>
          <w:p w14:paraId="081044B8">
            <w:pPr>
              <w:jc w:val="center"/>
              <w:rPr>
                <w:rFonts w:ascii="宋体" w:hAnsi="宋体"/>
                <w:szCs w:val="21"/>
              </w:rPr>
            </w:pPr>
            <w:r>
              <w:rPr>
                <w:rFonts w:hint="eastAsia" w:ascii="宋体" w:hAnsi="宋体"/>
                <w:szCs w:val="21"/>
              </w:rPr>
              <w:t>0.5</w:t>
            </w:r>
          </w:p>
        </w:tc>
        <w:tc>
          <w:tcPr>
            <w:tcW w:w="2095" w:type="dxa"/>
            <w:noWrap w:val="0"/>
            <w:vAlign w:val="center"/>
          </w:tcPr>
          <w:p w14:paraId="2E97AF3C">
            <w:pPr>
              <w:jc w:val="center"/>
              <w:rPr>
                <w:rFonts w:ascii="宋体" w:hAnsi="宋体"/>
                <w:szCs w:val="21"/>
              </w:rPr>
            </w:pPr>
            <w:r>
              <w:rPr>
                <w:rFonts w:hint="eastAsia" w:ascii="宋体" w:hAnsi="宋体"/>
                <w:szCs w:val="21"/>
              </w:rPr>
              <w:t>杨廷宇、林建、裴博爽</w:t>
            </w:r>
          </w:p>
        </w:tc>
      </w:tr>
      <w:tr w14:paraId="57B0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CFFD12F">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021</w:t>
            </w:r>
          </w:p>
        </w:tc>
        <w:tc>
          <w:tcPr>
            <w:tcW w:w="4604" w:type="dxa"/>
            <w:noWrap w:val="0"/>
            <w:vAlign w:val="center"/>
          </w:tcPr>
          <w:p w14:paraId="2AB8BC12">
            <w:pPr>
              <w:jc w:val="center"/>
              <w:rPr>
                <w:rFonts w:ascii="宋体" w:hAnsi="宋体"/>
                <w:szCs w:val="21"/>
              </w:rPr>
            </w:pPr>
            <w:r>
              <w:rPr>
                <w:rFonts w:hint="eastAsia" w:ascii="宋体" w:hAnsi="宋体"/>
                <w:szCs w:val="21"/>
              </w:rPr>
              <w:t>基于信誉机制的区块链</w:t>
            </w:r>
            <w:r>
              <w:rPr>
                <w:rFonts w:ascii="宋体" w:hAnsi="宋体"/>
                <w:szCs w:val="21"/>
              </w:rPr>
              <w:t>PBFT</w:t>
            </w:r>
            <w:r>
              <w:rPr>
                <w:rFonts w:hint="eastAsia" w:ascii="宋体" w:hAnsi="宋体"/>
                <w:szCs w:val="21"/>
              </w:rPr>
              <w:t>改进研究</w:t>
            </w:r>
          </w:p>
        </w:tc>
        <w:tc>
          <w:tcPr>
            <w:tcW w:w="1031" w:type="dxa"/>
            <w:noWrap w:val="0"/>
            <w:vAlign w:val="center"/>
          </w:tcPr>
          <w:p w14:paraId="49EC862E">
            <w:pPr>
              <w:jc w:val="center"/>
              <w:rPr>
                <w:rFonts w:ascii="宋体" w:hAnsi="宋体"/>
                <w:szCs w:val="21"/>
              </w:rPr>
            </w:pPr>
            <w:r>
              <w:rPr>
                <w:rFonts w:hint="eastAsia" w:ascii="宋体" w:hAnsi="宋体"/>
                <w:szCs w:val="21"/>
              </w:rPr>
              <w:t>周岩龙</w:t>
            </w:r>
          </w:p>
        </w:tc>
        <w:tc>
          <w:tcPr>
            <w:tcW w:w="1291" w:type="dxa"/>
            <w:noWrap w:val="0"/>
            <w:vAlign w:val="center"/>
          </w:tcPr>
          <w:p w14:paraId="3522EF9F">
            <w:pPr>
              <w:jc w:val="center"/>
              <w:rPr>
                <w:rFonts w:ascii="宋体" w:hAnsi="宋体"/>
                <w:szCs w:val="21"/>
              </w:rPr>
            </w:pPr>
            <w:r>
              <w:rPr>
                <w:rFonts w:ascii="宋体" w:hAnsi="宋体"/>
                <w:szCs w:val="21"/>
              </w:rPr>
              <w:t>2023209136</w:t>
            </w:r>
          </w:p>
        </w:tc>
        <w:tc>
          <w:tcPr>
            <w:tcW w:w="921" w:type="dxa"/>
            <w:noWrap w:val="0"/>
            <w:vAlign w:val="center"/>
          </w:tcPr>
          <w:p w14:paraId="6DC9170F">
            <w:pPr>
              <w:jc w:val="center"/>
              <w:rPr>
                <w:rFonts w:ascii="宋体" w:hAnsi="宋体"/>
                <w:szCs w:val="21"/>
              </w:rPr>
            </w:pPr>
            <w:r>
              <w:rPr>
                <w:rFonts w:hint="eastAsia" w:ascii="宋体" w:hAnsi="宋体"/>
                <w:szCs w:val="21"/>
              </w:rPr>
              <w:t>宋淑彩</w:t>
            </w:r>
          </w:p>
        </w:tc>
        <w:tc>
          <w:tcPr>
            <w:tcW w:w="1992" w:type="dxa"/>
            <w:noWrap w:val="0"/>
            <w:vAlign w:val="center"/>
          </w:tcPr>
          <w:p w14:paraId="2DB302B4">
            <w:pPr>
              <w:jc w:val="center"/>
              <w:rPr>
                <w:rFonts w:ascii="宋体" w:hAnsi="宋体"/>
                <w:szCs w:val="21"/>
              </w:rPr>
            </w:pPr>
            <w:r>
              <w:rPr>
                <w:rFonts w:hint="eastAsia" w:ascii="宋体" w:hAnsi="宋体"/>
                <w:szCs w:val="21"/>
              </w:rPr>
              <w:t>计算机科学与技术</w:t>
            </w:r>
          </w:p>
        </w:tc>
        <w:tc>
          <w:tcPr>
            <w:tcW w:w="859" w:type="dxa"/>
            <w:noWrap w:val="0"/>
            <w:vAlign w:val="center"/>
          </w:tcPr>
          <w:p w14:paraId="0A89ED10">
            <w:pPr>
              <w:jc w:val="center"/>
              <w:rPr>
                <w:rFonts w:ascii="宋体" w:hAnsi="宋体"/>
                <w:szCs w:val="21"/>
              </w:rPr>
            </w:pPr>
            <w:r>
              <w:rPr>
                <w:rFonts w:hint="eastAsia" w:ascii="宋体" w:hAnsi="宋体"/>
                <w:szCs w:val="21"/>
              </w:rPr>
              <w:t>0.5</w:t>
            </w:r>
          </w:p>
        </w:tc>
        <w:tc>
          <w:tcPr>
            <w:tcW w:w="2095" w:type="dxa"/>
            <w:noWrap w:val="0"/>
            <w:vAlign w:val="center"/>
          </w:tcPr>
          <w:p w14:paraId="2E043E0C">
            <w:pPr>
              <w:jc w:val="center"/>
              <w:rPr>
                <w:rFonts w:ascii="宋体" w:hAnsi="宋体"/>
                <w:szCs w:val="21"/>
              </w:rPr>
            </w:pPr>
            <w:r>
              <w:rPr>
                <w:rFonts w:hint="eastAsia" w:ascii="宋体" w:hAnsi="宋体"/>
                <w:szCs w:val="21"/>
              </w:rPr>
              <w:t>马明扬、李鸿鑫</w:t>
            </w:r>
          </w:p>
        </w:tc>
      </w:tr>
      <w:tr w14:paraId="216A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CE4388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022</w:t>
            </w:r>
          </w:p>
        </w:tc>
        <w:tc>
          <w:tcPr>
            <w:tcW w:w="4604" w:type="dxa"/>
            <w:noWrap w:val="0"/>
            <w:vAlign w:val="center"/>
          </w:tcPr>
          <w:p w14:paraId="33D869AD">
            <w:pPr>
              <w:jc w:val="center"/>
              <w:rPr>
                <w:rFonts w:ascii="宋体" w:hAnsi="宋体"/>
                <w:szCs w:val="21"/>
              </w:rPr>
            </w:pPr>
            <w:r>
              <w:rPr>
                <w:rFonts w:hint="eastAsia" w:ascii="宋体" w:hAnsi="宋体"/>
                <w:szCs w:val="21"/>
              </w:rPr>
              <w:t>运用遗传算法优化深度学习模型预测水稻产量的应用研究</w:t>
            </w:r>
          </w:p>
        </w:tc>
        <w:tc>
          <w:tcPr>
            <w:tcW w:w="1031" w:type="dxa"/>
            <w:noWrap w:val="0"/>
            <w:vAlign w:val="center"/>
          </w:tcPr>
          <w:p w14:paraId="4E8DD899">
            <w:pPr>
              <w:jc w:val="center"/>
              <w:rPr>
                <w:rFonts w:ascii="宋体" w:hAnsi="宋体"/>
                <w:szCs w:val="21"/>
              </w:rPr>
            </w:pPr>
            <w:r>
              <w:rPr>
                <w:rFonts w:hint="eastAsia" w:ascii="宋体" w:hAnsi="宋体"/>
                <w:szCs w:val="21"/>
              </w:rPr>
              <w:t>张天顺</w:t>
            </w:r>
          </w:p>
        </w:tc>
        <w:tc>
          <w:tcPr>
            <w:tcW w:w="1291" w:type="dxa"/>
            <w:noWrap w:val="0"/>
            <w:vAlign w:val="center"/>
          </w:tcPr>
          <w:p w14:paraId="06E7F8EF">
            <w:pPr>
              <w:jc w:val="center"/>
              <w:rPr>
                <w:rFonts w:ascii="宋体" w:hAnsi="宋体"/>
                <w:szCs w:val="21"/>
              </w:rPr>
            </w:pPr>
            <w:r>
              <w:rPr>
                <w:rFonts w:ascii="宋体" w:hAnsi="宋体"/>
                <w:szCs w:val="21"/>
              </w:rPr>
              <w:t>2023209131</w:t>
            </w:r>
          </w:p>
        </w:tc>
        <w:tc>
          <w:tcPr>
            <w:tcW w:w="921" w:type="dxa"/>
            <w:noWrap w:val="0"/>
            <w:vAlign w:val="center"/>
          </w:tcPr>
          <w:p w14:paraId="36D255B6">
            <w:pPr>
              <w:jc w:val="center"/>
              <w:rPr>
                <w:rFonts w:ascii="宋体" w:hAnsi="宋体"/>
                <w:szCs w:val="21"/>
              </w:rPr>
            </w:pPr>
            <w:r>
              <w:rPr>
                <w:rFonts w:hint="eastAsia" w:ascii="宋体" w:hAnsi="宋体"/>
                <w:szCs w:val="21"/>
              </w:rPr>
              <w:t>王剑雄</w:t>
            </w:r>
          </w:p>
        </w:tc>
        <w:tc>
          <w:tcPr>
            <w:tcW w:w="1992" w:type="dxa"/>
            <w:noWrap w:val="0"/>
            <w:vAlign w:val="center"/>
          </w:tcPr>
          <w:p w14:paraId="3603A4AD">
            <w:pPr>
              <w:jc w:val="center"/>
              <w:rPr>
                <w:rFonts w:ascii="宋体" w:hAnsi="宋体"/>
                <w:szCs w:val="21"/>
              </w:rPr>
            </w:pPr>
            <w:r>
              <w:rPr>
                <w:rFonts w:hint="eastAsia" w:ascii="宋体" w:hAnsi="宋体"/>
                <w:szCs w:val="21"/>
              </w:rPr>
              <w:t>计算机科学与技术</w:t>
            </w:r>
          </w:p>
        </w:tc>
        <w:tc>
          <w:tcPr>
            <w:tcW w:w="859" w:type="dxa"/>
            <w:noWrap w:val="0"/>
            <w:vAlign w:val="center"/>
          </w:tcPr>
          <w:p w14:paraId="1802F4C1">
            <w:pPr>
              <w:jc w:val="center"/>
              <w:rPr>
                <w:rFonts w:ascii="宋体" w:hAnsi="宋体"/>
                <w:szCs w:val="21"/>
              </w:rPr>
            </w:pPr>
            <w:r>
              <w:rPr>
                <w:rFonts w:hint="eastAsia" w:ascii="宋体" w:hAnsi="宋体"/>
                <w:szCs w:val="21"/>
              </w:rPr>
              <w:t>0.5</w:t>
            </w:r>
          </w:p>
        </w:tc>
        <w:tc>
          <w:tcPr>
            <w:tcW w:w="2095" w:type="dxa"/>
            <w:noWrap w:val="0"/>
            <w:vAlign w:val="center"/>
          </w:tcPr>
          <w:p w14:paraId="448B33B6">
            <w:pPr>
              <w:jc w:val="center"/>
              <w:rPr>
                <w:rFonts w:ascii="宋体" w:hAnsi="宋体"/>
                <w:szCs w:val="21"/>
              </w:rPr>
            </w:pPr>
            <w:r>
              <w:rPr>
                <w:rFonts w:hint="eastAsia" w:ascii="宋体" w:hAnsi="宋体"/>
                <w:szCs w:val="21"/>
              </w:rPr>
              <w:t>梁宏伟、孙源圆</w:t>
            </w:r>
          </w:p>
        </w:tc>
      </w:tr>
      <w:tr w14:paraId="76CC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CD517F1">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023</w:t>
            </w:r>
          </w:p>
        </w:tc>
        <w:tc>
          <w:tcPr>
            <w:tcW w:w="4604" w:type="dxa"/>
            <w:noWrap w:val="0"/>
            <w:vAlign w:val="center"/>
          </w:tcPr>
          <w:p w14:paraId="134DEF77">
            <w:pPr>
              <w:jc w:val="center"/>
              <w:rPr>
                <w:rFonts w:ascii="宋体" w:hAnsi="宋体"/>
                <w:szCs w:val="21"/>
              </w:rPr>
            </w:pPr>
            <w:r>
              <w:rPr>
                <w:rFonts w:hint="eastAsia" w:ascii="宋体" w:hAnsi="宋体"/>
                <w:szCs w:val="21"/>
              </w:rPr>
              <w:t>基于</w:t>
            </w:r>
            <w:r>
              <w:rPr>
                <w:rFonts w:ascii="宋体" w:hAnsi="宋体"/>
                <w:szCs w:val="21"/>
              </w:rPr>
              <w:t>yolov8</w:t>
            </w:r>
            <w:r>
              <w:rPr>
                <w:rFonts w:hint="eastAsia" w:ascii="宋体" w:hAnsi="宋体"/>
                <w:szCs w:val="21"/>
              </w:rPr>
              <w:t>的河流漂浮垃圾检测算法研究</w:t>
            </w:r>
          </w:p>
        </w:tc>
        <w:tc>
          <w:tcPr>
            <w:tcW w:w="1031" w:type="dxa"/>
            <w:noWrap w:val="0"/>
            <w:vAlign w:val="center"/>
          </w:tcPr>
          <w:p w14:paraId="21C88BA9">
            <w:pPr>
              <w:jc w:val="center"/>
              <w:rPr>
                <w:rFonts w:ascii="宋体" w:hAnsi="宋体"/>
                <w:szCs w:val="21"/>
              </w:rPr>
            </w:pPr>
            <w:r>
              <w:rPr>
                <w:rFonts w:hint="eastAsia" w:ascii="宋体" w:hAnsi="宋体"/>
                <w:szCs w:val="21"/>
              </w:rPr>
              <w:t>席凯凯</w:t>
            </w:r>
          </w:p>
        </w:tc>
        <w:tc>
          <w:tcPr>
            <w:tcW w:w="1291" w:type="dxa"/>
            <w:noWrap w:val="0"/>
            <w:vAlign w:val="center"/>
          </w:tcPr>
          <w:p w14:paraId="11D28FF9">
            <w:pPr>
              <w:jc w:val="center"/>
              <w:rPr>
                <w:rFonts w:ascii="宋体" w:hAnsi="宋体"/>
                <w:szCs w:val="21"/>
              </w:rPr>
            </w:pPr>
            <w:r>
              <w:rPr>
                <w:rFonts w:ascii="宋体" w:hAnsi="宋体"/>
                <w:szCs w:val="21"/>
              </w:rPr>
              <w:t>2023209124</w:t>
            </w:r>
          </w:p>
        </w:tc>
        <w:tc>
          <w:tcPr>
            <w:tcW w:w="921" w:type="dxa"/>
            <w:noWrap w:val="0"/>
            <w:vAlign w:val="center"/>
          </w:tcPr>
          <w:p w14:paraId="4F5D405A">
            <w:pPr>
              <w:jc w:val="center"/>
              <w:rPr>
                <w:rFonts w:ascii="宋体" w:hAnsi="宋体"/>
                <w:szCs w:val="21"/>
              </w:rPr>
            </w:pPr>
            <w:r>
              <w:rPr>
                <w:rFonts w:hint="eastAsia" w:ascii="宋体" w:hAnsi="宋体"/>
                <w:szCs w:val="21"/>
              </w:rPr>
              <w:t>狄巨星</w:t>
            </w:r>
          </w:p>
        </w:tc>
        <w:tc>
          <w:tcPr>
            <w:tcW w:w="1992" w:type="dxa"/>
            <w:noWrap w:val="0"/>
            <w:vAlign w:val="center"/>
          </w:tcPr>
          <w:p w14:paraId="6A81FB47">
            <w:pPr>
              <w:jc w:val="center"/>
              <w:rPr>
                <w:rFonts w:ascii="宋体" w:hAnsi="宋体"/>
                <w:szCs w:val="21"/>
              </w:rPr>
            </w:pPr>
            <w:r>
              <w:rPr>
                <w:rFonts w:hint="eastAsia" w:ascii="宋体" w:hAnsi="宋体"/>
                <w:szCs w:val="21"/>
              </w:rPr>
              <w:t>计算机科学与技术</w:t>
            </w:r>
          </w:p>
        </w:tc>
        <w:tc>
          <w:tcPr>
            <w:tcW w:w="859" w:type="dxa"/>
            <w:noWrap w:val="0"/>
            <w:vAlign w:val="center"/>
          </w:tcPr>
          <w:p w14:paraId="2F7C0C91">
            <w:pPr>
              <w:jc w:val="center"/>
              <w:rPr>
                <w:rFonts w:ascii="宋体" w:hAnsi="宋体"/>
                <w:szCs w:val="21"/>
              </w:rPr>
            </w:pPr>
            <w:r>
              <w:rPr>
                <w:rFonts w:hint="eastAsia" w:ascii="宋体" w:hAnsi="宋体"/>
                <w:szCs w:val="21"/>
              </w:rPr>
              <w:t>0.5</w:t>
            </w:r>
          </w:p>
        </w:tc>
        <w:tc>
          <w:tcPr>
            <w:tcW w:w="2095" w:type="dxa"/>
            <w:noWrap w:val="0"/>
            <w:vAlign w:val="center"/>
          </w:tcPr>
          <w:p w14:paraId="5B3C07F2">
            <w:pPr>
              <w:jc w:val="center"/>
              <w:rPr>
                <w:rFonts w:ascii="宋体" w:hAnsi="宋体"/>
                <w:szCs w:val="21"/>
              </w:rPr>
            </w:pPr>
            <w:r>
              <w:rPr>
                <w:rFonts w:hint="eastAsia" w:ascii="宋体" w:hAnsi="宋体"/>
                <w:szCs w:val="21"/>
              </w:rPr>
              <w:t>钮会昌、杨滨硕、刘贵锁</w:t>
            </w:r>
          </w:p>
        </w:tc>
      </w:tr>
      <w:tr w14:paraId="0320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2AECCBB">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024</w:t>
            </w:r>
          </w:p>
        </w:tc>
        <w:tc>
          <w:tcPr>
            <w:tcW w:w="4604" w:type="dxa"/>
            <w:noWrap w:val="0"/>
            <w:vAlign w:val="center"/>
          </w:tcPr>
          <w:p w14:paraId="60B9392D">
            <w:pPr>
              <w:jc w:val="center"/>
              <w:rPr>
                <w:rFonts w:ascii="宋体" w:hAnsi="宋体"/>
                <w:szCs w:val="21"/>
              </w:rPr>
            </w:pPr>
            <w:r>
              <w:rPr>
                <w:rFonts w:hint="eastAsia" w:ascii="宋体" w:hAnsi="宋体"/>
                <w:szCs w:val="21"/>
              </w:rPr>
              <w:t>基于多模态融合的辅助诊断系统研究与设计</w:t>
            </w:r>
          </w:p>
        </w:tc>
        <w:tc>
          <w:tcPr>
            <w:tcW w:w="1031" w:type="dxa"/>
            <w:noWrap w:val="0"/>
            <w:vAlign w:val="center"/>
          </w:tcPr>
          <w:p w14:paraId="1ED60FDA">
            <w:pPr>
              <w:jc w:val="center"/>
              <w:rPr>
                <w:rFonts w:ascii="宋体" w:hAnsi="宋体"/>
                <w:szCs w:val="21"/>
              </w:rPr>
            </w:pPr>
            <w:r>
              <w:rPr>
                <w:rFonts w:hint="eastAsia" w:ascii="宋体" w:hAnsi="宋体"/>
                <w:szCs w:val="21"/>
              </w:rPr>
              <w:t>张显</w:t>
            </w:r>
          </w:p>
        </w:tc>
        <w:tc>
          <w:tcPr>
            <w:tcW w:w="1291" w:type="dxa"/>
            <w:noWrap w:val="0"/>
            <w:vAlign w:val="center"/>
          </w:tcPr>
          <w:p w14:paraId="0A0C1E3E">
            <w:pPr>
              <w:jc w:val="center"/>
              <w:rPr>
                <w:rFonts w:ascii="宋体" w:hAnsi="宋体"/>
                <w:szCs w:val="21"/>
              </w:rPr>
            </w:pPr>
            <w:r>
              <w:rPr>
                <w:rFonts w:ascii="宋体" w:hAnsi="宋体"/>
                <w:szCs w:val="21"/>
              </w:rPr>
              <w:t>2023229118</w:t>
            </w:r>
          </w:p>
        </w:tc>
        <w:tc>
          <w:tcPr>
            <w:tcW w:w="921" w:type="dxa"/>
            <w:noWrap w:val="0"/>
            <w:vAlign w:val="center"/>
          </w:tcPr>
          <w:p w14:paraId="57FE41B5">
            <w:pPr>
              <w:jc w:val="center"/>
              <w:rPr>
                <w:rFonts w:ascii="宋体" w:hAnsi="宋体"/>
                <w:szCs w:val="21"/>
              </w:rPr>
            </w:pPr>
            <w:r>
              <w:rPr>
                <w:rFonts w:hint="eastAsia" w:ascii="宋体" w:hAnsi="宋体"/>
                <w:szCs w:val="21"/>
              </w:rPr>
              <w:t>庞慧</w:t>
            </w:r>
          </w:p>
        </w:tc>
        <w:tc>
          <w:tcPr>
            <w:tcW w:w="1992" w:type="dxa"/>
            <w:noWrap w:val="0"/>
            <w:vAlign w:val="center"/>
          </w:tcPr>
          <w:p w14:paraId="1DD48A40">
            <w:pPr>
              <w:jc w:val="center"/>
              <w:rPr>
                <w:rFonts w:ascii="宋体" w:hAnsi="宋体"/>
                <w:szCs w:val="21"/>
              </w:rPr>
            </w:pPr>
            <w:r>
              <w:rPr>
                <w:rFonts w:hint="eastAsia" w:ascii="宋体" w:hAnsi="宋体"/>
                <w:szCs w:val="21"/>
              </w:rPr>
              <w:t>电子信息</w:t>
            </w:r>
          </w:p>
        </w:tc>
        <w:tc>
          <w:tcPr>
            <w:tcW w:w="859" w:type="dxa"/>
            <w:noWrap w:val="0"/>
            <w:vAlign w:val="center"/>
          </w:tcPr>
          <w:p w14:paraId="473E026B">
            <w:pPr>
              <w:jc w:val="center"/>
              <w:rPr>
                <w:rFonts w:ascii="宋体" w:hAnsi="宋体"/>
                <w:szCs w:val="21"/>
              </w:rPr>
            </w:pPr>
            <w:r>
              <w:rPr>
                <w:rFonts w:hint="eastAsia" w:ascii="宋体" w:hAnsi="宋体"/>
                <w:szCs w:val="21"/>
              </w:rPr>
              <w:t>0.5</w:t>
            </w:r>
          </w:p>
        </w:tc>
        <w:tc>
          <w:tcPr>
            <w:tcW w:w="2095" w:type="dxa"/>
            <w:noWrap w:val="0"/>
            <w:vAlign w:val="center"/>
          </w:tcPr>
          <w:p w14:paraId="3CE946FD">
            <w:pPr>
              <w:jc w:val="center"/>
              <w:rPr>
                <w:rFonts w:ascii="宋体" w:hAnsi="宋体"/>
                <w:szCs w:val="21"/>
              </w:rPr>
            </w:pPr>
            <w:r>
              <w:rPr>
                <w:rFonts w:hint="eastAsia" w:ascii="宋体" w:hAnsi="宋体"/>
                <w:szCs w:val="21"/>
              </w:rPr>
              <w:t>张晓溶、庞慧</w:t>
            </w:r>
          </w:p>
        </w:tc>
      </w:tr>
      <w:tr w14:paraId="7294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46FD886">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025</w:t>
            </w:r>
          </w:p>
        </w:tc>
        <w:tc>
          <w:tcPr>
            <w:tcW w:w="4604" w:type="dxa"/>
            <w:noWrap w:val="0"/>
            <w:vAlign w:val="center"/>
          </w:tcPr>
          <w:p w14:paraId="244718D4">
            <w:pPr>
              <w:jc w:val="center"/>
              <w:rPr>
                <w:rFonts w:ascii="宋体" w:hAnsi="宋体"/>
                <w:szCs w:val="21"/>
              </w:rPr>
            </w:pPr>
            <w:r>
              <w:rPr>
                <w:rFonts w:hint="eastAsia" w:ascii="宋体" w:hAnsi="宋体"/>
                <w:szCs w:val="21"/>
              </w:rPr>
              <w:t>基于改进</w:t>
            </w:r>
            <w:r>
              <w:rPr>
                <w:rFonts w:ascii="宋体" w:hAnsi="宋体"/>
                <w:szCs w:val="21"/>
              </w:rPr>
              <w:t>TEB</w:t>
            </w:r>
            <w:r>
              <w:rPr>
                <w:rFonts w:hint="eastAsia" w:ascii="宋体" w:hAnsi="宋体"/>
                <w:szCs w:val="21"/>
              </w:rPr>
              <w:t>算法的阿克曼移动机器人的设计与实现</w:t>
            </w:r>
          </w:p>
        </w:tc>
        <w:tc>
          <w:tcPr>
            <w:tcW w:w="1031" w:type="dxa"/>
            <w:noWrap w:val="0"/>
            <w:vAlign w:val="center"/>
          </w:tcPr>
          <w:p w14:paraId="1A02B963">
            <w:pPr>
              <w:jc w:val="center"/>
              <w:rPr>
                <w:rFonts w:ascii="宋体" w:hAnsi="宋体"/>
                <w:szCs w:val="21"/>
              </w:rPr>
            </w:pPr>
            <w:r>
              <w:rPr>
                <w:rFonts w:hint="eastAsia" w:ascii="宋体" w:hAnsi="宋体"/>
                <w:szCs w:val="21"/>
              </w:rPr>
              <w:t>赵亮</w:t>
            </w:r>
          </w:p>
        </w:tc>
        <w:tc>
          <w:tcPr>
            <w:tcW w:w="1291" w:type="dxa"/>
            <w:noWrap w:val="0"/>
            <w:vAlign w:val="center"/>
          </w:tcPr>
          <w:p w14:paraId="5886F0FD">
            <w:pPr>
              <w:jc w:val="center"/>
              <w:rPr>
                <w:rFonts w:ascii="宋体" w:hAnsi="宋体"/>
                <w:szCs w:val="21"/>
              </w:rPr>
            </w:pPr>
            <w:r>
              <w:rPr>
                <w:rFonts w:ascii="宋体" w:hAnsi="宋体"/>
                <w:szCs w:val="21"/>
              </w:rPr>
              <w:t>2023229120</w:t>
            </w:r>
          </w:p>
        </w:tc>
        <w:tc>
          <w:tcPr>
            <w:tcW w:w="921" w:type="dxa"/>
            <w:noWrap w:val="0"/>
            <w:vAlign w:val="center"/>
          </w:tcPr>
          <w:p w14:paraId="498CB2E0">
            <w:pPr>
              <w:jc w:val="center"/>
              <w:rPr>
                <w:rFonts w:ascii="宋体" w:hAnsi="宋体"/>
                <w:szCs w:val="21"/>
              </w:rPr>
            </w:pPr>
            <w:r>
              <w:rPr>
                <w:rFonts w:hint="eastAsia" w:ascii="宋体" w:hAnsi="宋体"/>
                <w:szCs w:val="21"/>
              </w:rPr>
              <w:t>康洪波</w:t>
            </w:r>
          </w:p>
        </w:tc>
        <w:tc>
          <w:tcPr>
            <w:tcW w:w="1992" w:type="dxa"/>
            <w:noWrap w:val="0"/>
            <w:vAlign w:val="center"/>
          </w:tcPr>
          <w:p w14:paraId="68AE7253">
            <w:pPr>
              <w:jc w:val="center"/>
              <w:rPr>
                <w:rFonts w:ascii="宋体" w:hAnsi="宋体"/>
                <w:szCs w:val="21"/>
              </w:rPr>
            </w:pPr>
            <w:r>
              <w:rPr>
                <w:rFonts w:hint="eastAsia" w:ascii="宋体" w:hAnsi="宋体"/>
                <w:szCs w:val="21"/>
              </w:rPr>
              <w:t>电子信息</w:t>
            </w:r>
          </w:p>
        </w:tc>
        <w:tc>
          <w:tcPr>
            <w:tcW w:w="859" w:type="dxa"/>
            <w:noWrap w:val="0"/>
            <w:vAlign w:val="center"/>
          </w:tcPr>
          <w:p w14:paraId="0428F021">
            <w:pPr>
              <w:jc w:val="center"/>
              <w:rPr>
                <w:rFonts w:ascii="宋体" w:hAnsi="宋体"/>
                <w:szCs w:val="21"/>
              </w:rPr>
            </w:pPr>
            <w:r>
              <w:rPr>
                <w:rFonts w:hint="eastAsia" w:ascii="宋体" w:hAnsi="宋体"/>
                <w:szCs w:val="21"/>
              </w:rPr>
              <w:t>0.5</w:t>
            </w:r>
          </w:p>
        </w:tc>
        <w:tc>
          <w:tcPr>
            <w:tcW w:w="2095" w:type="dxa"/>
            <w:noWrap w:val="0"/>
            <w:vAlign w:val="center"/>
          </w:tcPr>
          <w:p w14:paraId="232155D0">
            <w:pPr>
              <w:jc w:val="center"/>
              <w:rPr>
                <w:rFonts w:ascii="宋体" w:hAnsi="宋体"/>
                <w:szCs w:val="21"/>
              </w:rPr>
            </w:pPr>
            <w:r>
              <w:rPr>
                <w:rFonts w:hint="eastAsia" w:ascii="宋体" w:hAnsi="宋体"/>
                <w:szCs w:val="21"/>
              </w:rPr>
              <w:t>高世元、童锐</w:t>
            </w:r>
          </w:p>
        </w:tc>
      </w:tr>
      <w:tr w14:paraId="5336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F9FCFF9">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026</w:t>
            </w:r>
          </w:p>
        </w:tc>
        <w:tc>
          <w:tcPr>
            <w:tcW w:w="4604" w:type="dxa"/>
            <w:noWrap w:val="0"/>
            <w:vAlign w:val="center"/>
          </w:tcPr>
          <w:p w14:paraId="0F622020">
            <w:pPr>
              <w:jc w:val="center"/>
              <w:rPr>
                <w:rFonts w:ascii="宋体" w:hAnsi="宋体"/>
                <w:szCs w:val="21"/>
              </w:rPr>
            </w:pPr>
            <w:r>
              <w:rPr>
                <w:rFonts w:hint="eastAsia" w:ascii="宋体" w:hAnsi="宋体"/>
                <w:szCs w:val="21"/>
              </w:rPr>
              <w:t>基于</w:t>
            </w:r>
            <w:r>
              <w:rPr>
                <w:rFonts w:ascii="宋体" w:hAnsi="宋体"/>
                <w:szCs w:val="21"/>
              </w:rPr>
              <w:t>yolov5</w:t>
            </w:r>
            <w:r>
              <w:rPr>
                <w:rFonts w:hint="eastAsia" w:ascii="宋体" w:hAnsi="宋体"/>
                <w:szCs w:val="21"/>
              </w:rPr>
              <w:t>的甲骨文文本识别</w:t>
            </w:r>
          </w:p>
        </w:tc>
        <w:tc>
          <w:tcPr>
            <w:tcW w:w="1031" w:type="dxa"/>
            <w:noWrap w:val="0"/>
            <w:vAlign w:val="center"/>
          </w:tcPr>
          <w:p w14:paraId="3A1D3385">
            <w:pPr>
              <w:jc w:val="center"/>
              <w:rPr>
                <w:rFonts w:ascii="宋体" w:hAnsi="宋体"/>
                <w:szCs w:val="21"/>
              </w:rPr>
            </w:pPr>
            <w:r>
              <w:rPr>
                <w:rFonts w:hint="eastAsia" w:ascii="宋体" w:hAnsi="宋体"/>
                <w:szCs w:val="21"/>
              </w:rPr>
              <w:t>张新航</w:t>
            </w:r>
          </w:p>
        </w:tc>
        <w:tc>
          <w:tcPr>
            <w:tcW w:w="1291" w:type="dxa"/>
            <w:noWrap w:val="0"/>
            <w:vAlign w:val="center"/>
          </w:tcPr>
          <w:p w14:paraId="65C9D978">
            <w:pPr>
              <w:jc w:val="center"/>
              <w:rPr>
                <w:rFonts w:ascii="宋体" w:hAnsi="宋体"/>
                <w:szCs w:val="21"/>
              </w:rPr>
            </w:pPr>
            <w:r>
              <w:rPr>
                <w:rFonts w:ascii="宋体" w:hAnsi="宋体"/>
                <w:szCs w:val="21"/>
              </w:rPr>
              <w:t>2023209132</w:t>
            </w:r>
          </w:p>
        </w:tc>
        <w:tc>
          <w:tcPr>
            <w:tcW w:w="921" w:type="dxa"/>
            <w:noWrap w:val="0"/>
            <w:vAlign w:val="center"/>
          </w:tcPr>
          <w:p w14:paraId="6E1A1118">
            <w:pPr>
              <w:jc w:val="center"/>
              <w:rPr>
                <w:rFonts w:ascii="宋体" w:hAnsi="宋体"/>
                <w:szCs w:val="21"/>
              </w:rPr>
            </w:pPr>
            <w:r>
              <w:rPr>
                <w:rFonts w:hint="eastAsia" w:ascii="宋体" w:hAnsi="宋体"/>
                <w:szCs w:val="21"/>
              </w:rPr>
              <w:t>麻振华</w:t>
            </w:r>
          </w:p>
        </w:tc>
        <w:tc>
          <w:tcPr>
            <w:tcW w:w="1992" w:type="dxa"/>
            <w:noWrap w:val="0"/>
            <w:vAlign w:val="center"/>
          </w:tcPr>
          <w:p w14:paraId="26313852">
            <w:pPr>
              <w:jc w:val="center"/>
              <w:rPr>
                <w:rFonts w:ascii="宋体" w:hAnsi="宋体"/>
                <w:szCs w:val="21"/>
              </w:rPr>
            </w:pPr>
            <w:r>
              <w:rPr>
                <w:rFonts w:hint="eastAsia" w:ascii="宋体" w:hAnsi="宋体"/>
                <w:szCs w:val="21"/>
              </w:rPr>
              <w:t>计算机科学与技术</w:t>
            </w:r>
          </w:p>
        </w:tc>
        <w:tc>
          <w:tcPr>
            <w:tcW w:w="859" w:type="dxa"/>
            <w:noWrap w:val="0"/>
            <w:vAlign w:val="center"/>
          </w:tcPr>
          <w:p w14:paraId="61C5C45C">
            <w:pPr>
              <w:jc w:val="center"/>
              <w:rPr>
                <w:rFonts w:ascii="宋体" w:hAnsi="宋体"/>
                <w:szCs w:val="21"/>
              </w:rPr>
            </w:pPr>
            <w:r>
              <w:rPr>
                <w:rFonts w:hint="eastAsia" w:ascii="宋体" w:hAnsi="宋体"/>
                <w:szCs w:val="21"/>
              </w:rPr>
              <w:t>0.5</w:t>
            </w:r>
          </w:p>
        </w:tc>
        <w:tc>
          <w:tcPr>
            <w:tcW w:w="2095" w:type="dxa"/>
            <w:noWrap w:val="0"/>
            <w:vAlign w:val="center"/>
          </w:tcPr>
          <w:p w14:paraId="0A7A0FD5">
            <w:pPr>
              <w:jc w:val="center"/>
              <w:rPr>
                <w:rFonts w:ascii="宋体" w:hAnsi="宋体"/>
                <w:szCs w:val="21"/>
              </w:rPr>
            </w:pPr>
            <w:r>
              <w:rPr>
                <w:rFonts w:hint="eastAsia" w:ascii="宋体" w:hAnsi="宋体"/>
                <w:szCs w:val="21"/>
              </w:rPr>
              <w:t>麻振华</w:t>
            </w:r>
          </w:p>
        </w:tc>
      </w:tr>
      <w:tr w14:paraId="18BB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255" w:type="dxa"/>
            <w:noWrap w:val="0"/>
            <w:vAlign w:val="center"/>
          </w:tcPr>
          <w:p w14:paraId="42BC59B1">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027</w:t>
            </w:r>
          </w:p>
        </w:tc>
        <w:tc>
          <w:tcPr>
            <w:tcW w:w="4604" w:type="dxa"/>
            <w:noWrap w:val="0"/>
            <w:vAlign w:val="center"/>
          </w:tcPr>
          <w:p w14:paraId="1F97F16E">
            <w:pPr>
              <w:jc w:val="center"/>
              <w:rPr>
                <w:rFonts w:ascii="宋体" w:hAnsi="宋体"/>
                <w:szCs w:val="21"/>
              </w:rPr>
            </w:pPr>
            <w:r>
              <w:rPr>
                <w:rFonts w:hint="eastAsia" w:ascii="宋体" w:hAnsi="宋体"/>
                <w:szCs w:val="21"/>
              </w:rPr>
              <w:t>无人驾驶场景下轻量化多目标检测算法研究</w:t>
            </w:r>
          </w:p>
        </w:tc>
        <w:tc>
          <w:tcPr>
            <w:tcW w:w="1031" w:type="dxa"/>
            <w:noWrap w:val="0"/>
            <w:vAlign w:val="center"/>
          </w:tcPr>
          <w:p w14:paraId="2E246397">
            <w:pPr>
              <w:jc w:val="center"/>
              <w:rPr>
                <w:rFonts w:ascii="宋体" w:hAnsi="宋体"/>
                <w:szCs w:val="21"/>
              </w:rPr>
            </w:pPr>
            <w:r>
              <w:rPr>
                <w:rFonts w:hint="eastAsia" w:ascii="宋体" w:hAnsi="宋体"/>
                <w:szCs w:val="21"/>
              </w:rPr>
              <w:t>白瑞瑞</w:t>
            </w:r>
          </w:p>
        </w:tc>
        <w:tc>
          <w:tcPr>
            <w:tcW w:w="1291" w:type="dxa"/>
            <w:noWrap w:val="0"/>
            <w:vAlign w:val="center"/>
          </w:tcPr>
          <w:p w14:paraId="555D5809">
            <w:pPr>
              <w:jc w:val="center"/>
              <w:rPr>
                <w:rFonts w:ascii="宋体" w:hAnsi="宋体"/>
                <w:szCs w:val="21"/>
              </w:rPr>
            </w:pPr>
            <w:r>
              <w:rPr>
                <w:rFonts w:ascii="宋体" w:hAnsi="宋体"/>
                <w:szCs w:val="21"/>
              </w:rPr>
              <w:t>2023229101</w:t>
            </w:r>
          </w:p>
        </w:tc>
        <w:tc>
          <w:tcPr>
            <w:tcW w:w="921" w:type="dxa"/>
            <w:noWrap w:val="0"/>
            <w:vAlign w:val="center"/>
          </w:tcPr>
          <w:p w14:paraId="35FDB4AD">
            <w:pPr>
              <w:jc w:val="center"/>
              <w:rPr>
                <w:rFonts w:ascii="宋体" w:hAnsi="宋体"/>
                <w:szCs w:val="21"/>
              </w:rPr>
            </w:pPr>
            <w:r>
              <w:rPr>
                <w:rFonts w:hint="eastAsia" w:ascii="宋体" w:hAnsi="宋体"/>
                <w:szCs w:val="21"/>
              </w:rPr>
              <w:t>赵建光</w:t>
            </w:r>
          </w:p>
        </w:tc>
        <w:tc>
          <w:tcPr>
            <w:tcW w:w="1992" w:type="dxa"/>
            <w:noWrap w:val="0"/>
            <w:vAlign w:val="center"/>
          </w:tcPr>
          <w:p w14:paraId="6AB47593">
            <w:pPr>
              <w:jc w:val="center"/>
              <w:rPr>
                <w:rFonts w:ascii="宋体" w:hAnsi="宋体"/>
                <w:szCs w:val="21"/>
              </w:rPr>
            </w:pPr>
            <w:r>
              <w:rPr>
                <w:rFonts w:hint="eastAsia" w:ascii="宋体" w:hAnsi="宋体"/>
                <w:szCs w:val="21"/>
              </w:rPr>
              <w:t>电子信息</w:t>
            </w:r>
          </w:p>
        </w:tc>
        <w:tc>
          <w:tcPr>
            <w:tcW w:w="859" w:type="dxa"/>
            <w:noWrap w:val="0"/>
            <w:vAlign w:val="center"/>
          </w:tcPr>
          <w:p w14:paraId="7FF73AF6">
            <w:pPr>
              <w:jc w:val="center"/>
              <w:rPr>
                <w:rFonts w:ascii="宋体" w:hAnsi="宋体"/>
                <w:szCs w:val="21"/>
              </w:rPr>
            </w:pPr>
            <w:r>
              <w:rPr>
                <w:rFonts w:hint="eastAsia" w:ascii="宋体" w:hAnsi="宋体"/>
                <w:szCs w:val="21"/>
              </w:rPr>
              <w:t>0.5</w:t>
            </w:r>
          </w:p>
        </w:tc>
        <w:tc>
          <w:tcPr>
            <w:tcW w:w="2095" w:type="dxa"/>
            <w:noWrap w:val="0"/>
            <w:vAlign w:val="center"/>
          </w:tcPr>
          <w:p w14:paraId="2B459A28">
            <w:pPr>
              <w:jc w:val="center"/>
              <w:rPr>
                <w:rFonts w:ascii="宋体" w:hAnsi="宋体"/>
                <w:szCs w:val="21"/>
              </w:rPr>
            </w:pPr>
            <w:r>
              <w:rPr>
                <w:rFonts w:hint="eastAsia" w:ascii="宋体" w:hAnsi="宋体"/>
                <w:szCs w:val="21"/>
              </w:rPr>
              <w:t>郑智豪、刘佳楠</w:t>
            </w:r>
          </w:p>
        </w:tc>
      </w:tr>
      <w:tr w14:paraId="5019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ECC2EFC">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028</w:t>
            </w:r>
          </w:p>
        </w:tc>
        <w:tc>
          <w:tcPr>
            <w:tcW w:w="4604" w:type="dxa"/>
            <w:noWrap w:val="0"/>
            <w:vAlign w:val="center"/>
          </w:tcPr>
          <w:p w14:paraId="0E2AEB34">
            <w:pPr>
              <w:jc w:val="center"/>
              <w:rPr>
                <w:rFonts w:ascii="宋体" w:hAnsi="宋体"/>
                <w:szCs w:val="21"/>
              </w:rPr>
            </w:pPr>
            <w:r>
              <w:rPr>
                <w:rFonts w:hint="eastAsia" w:ascii="宋体" w:hAnsi="宋体"/>
                <w:szCs w:val="21"/>
              </w:rPr>
              <w:t>基于多模态融合的实时</w:t>
            </w:r>
            <w:r>
              <w:rPr>
                <w:rFonts w:ascii="宋体" w:hAnsi="宋体"/>
                <w:szCs w:val="21"/>
              </w:rPr>
              <w:t>3D</w:t>
            </w:r>
            <w:r>
              <w:rPr>
                <w:rFonts w:hint="eastAsia" w:ascii="宋体" w:hAnsi="宋体"/>
                <w:szCs w:val="21"/>
              </w:rPr>
              <w:t>姿势估计与行为识别研究</w:t>
            </w:r>
          </w:p>
        </w:tc>
        <w:tc>
          <w:tcPr>
            <w:tcW w:w="1031" w:type="dxa"/>
            <w:noWrap w:val="0"/>
            <w:vAlign w:val="center"/>
          </w:tcPr>
          <w:p w14:paraId="59BCCEE2">
            <w:pPr>
              <w:jc w:val="center"/>
              <w:rPr>
                <w:rFonts w:ascii="宋体" w:hAnsi="宋体"/>
                <w:szCs w:val="21"/>
              </w:rPr>
            </w:pPr>
            <w:r>
              <w:rPr>
                <w:rFonts w:hint="eastAsia" w:ascii="宋体" w:hAnsi="宋体"/>
                <w:szCs w:val="21"/>
              </w:rPr>
              <w:t>赵佳娜</w:t>
            </w:r>
          </w:p>
        </w:tc>
        <w:tc>
          <w:tcPr>
            <w:tcW w:w="1291" w:type="dxa"/>
            <w:noWrap w:val="0"/>
            <w:vAlign w:val="center"/>
          </w:tcPr>
          <w:p w14:paraId="3A79573B">
            <w:pPr>
              <w:jc w:val="center"/>
              <w:rPr>
                <w:rFonts w:ascii="宋体" w:hAnsi="宋体"/>
                <w:szCs w:val="21"/>
              </w:rPr>
            </w:pPr>
            <w:r>
              <w:rPr>
                <w:rFonts w:ascii="宋体" w:hAnsi="宋体"/>
                <w:szCs w:val="21"/>
              </w:rPr>
              <w:t>2023209134</w:t>
            </w:r>
          </w:p>
        </w:tc>
        <w:tc>
          <w:tcPr>
            <w:tcW w:w="921" w:type="dxa"/>
            <w:noWrap w:val="0"/>
            <w:vAlign w:val="center"/>
          </w:tcPr>
          <w:p w14:paraId="3DCEEFF5">
            <w:pPr>
              <w:jc w:val="center"/>
              <w:rPr>
                <w:rFonts w:ascii="宋体" w:hAnsi="宋体"/>
                <w:szCs w:val="21"/>
              </w:rPr>
            </w:pPr>
            <w:r>
              <w:rPr>
                <w:rFonts w:hint="eastAsia" w:ascii="宋体" w:hAnsi="宋体"/>
                <w:szCs w:val="21"/>
              </w:rPr>
              <w:t>赵建光</w:t>
            </w:r>
          </w:p>
        </w:tc>
        <w:tc>
          <w:tcPr>
            <w:tcW w:w="1992" w:type="dxa"/>
            <w:noWrap w:val="0"/>
            <w:vAlign w:val="center"/>
          </w:tcPr>
          <w:p w14:paraId="47666C9A">
            <w:pPr>
              <w:jc w:val="center"/>
              <w:rPr>
                <w:rFonts w:ascii="宋体" w:hAnsi="宋体"/>
                <w:szCs w:val="21"/>
              </w:rPr>
            </w:pPr>
            <w:r>
              <w:rPr>
                <w:rFonts w:hint="eastAsia" w:ascii="宋体" w:hAnsi="宋体"/>
                <w:szCs w:val="21"/>
              </w:rPr>
              <w:t>计算机科学与技术</w:t>
            </w:r>
          </w:p>
        </w:tc>
        <w:tc>
          <w:tcPr>
            <w:tcW w:w="859" w:type="dxa"/>
            <w:noWrap w:val="0"/>
            <w:vAlign w:val="center"/>
          </w:tcPr>
          <w:p w14:paraId="7D3E5798">
            <w:pPr>
              <w:jc w:val="center"/>
              <w:rPr>
                <w:rFonts w:ascii="宋体" w:hAnsi="宋体"/>
                <w:szCs w:val="21"/>
              </w:rPr>
            </w:pPr>
            <w:r>
              <w:rPr>
                <w:rFonts w:hint="eastAsia" w:ascii="宋体" w:hAnsi="宋体"/>
                <w:szCs w:val="21"/>
              </w:rPr>
              <w:t>0.5</w:t>
            </w:r>
          </w:p>
        </w:tc>
        <w:tc>
          <w:tcPr>
            <w:tcW w:w="2095" w:type="dxa"/>
            <w:noWrap w:val="0"/>
            <w:vAlign w:val="center"/>
          </w:tcPr>
          <w:p w14:paraId="1F1804D2">
            <w:pPr>
              <w:jc w:val="center"/>
              <w:rPr>
                <w:rFonts w:ascii="宋体" w:hAnsi="宋体"/>
                <w:szCs w:val="21"/>
              </w:rPr>
            </w:pPr>
            <w:r>
              <w:rPr>
                <w:rFonts w:hint="eastAsia" w:ascii="宋体" w:hAnsi="宋体"/>
                <w:szCs w:val="21"/>
              </w:rPr>
              <w:t>赵建光</w:t>
            </w:r>
          </w:p>
        </w:tc>
      </w:tr>
      <w:tr w14:paraId="4AD5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1255" w:type="dxa"/>
            <w:noWrap w:val="0"/>
            <w:vAlign w:val="center"/>
          </w:tcPr>
          <w:p w14:paraId="4FCF988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029</w:t>
            </w:r>
          </w:p>
        </w:tc>
        <w:tc>
          <w:tcPr>
            <w:tcW w:w="4604" w:type="dxa"/>
            <w:noWrap w:val="0"/>
            <w:vAlign w:val="center"/>
          </w:tcPr>
          <w:p w14:paraId="147D4CCC">
            <w:pPr>
              <w:jc w:val="center"/>
              <w:rPr>
                <w:rFonts w:ascii="宋体" w:hAnsi="宋体"/>
                <w:szCs w:val="21"/>
              </w:rPr>
            </w:pPr>
            <w:r>
              <w:rPr>
                <w:rFonts w:hint="eastAsia" w:ascii="宋体" w:hAnsi="宋体"/>
                <w:szCs w:val="21"/>
              </w:rPr>
              <w:t>基于图神经网络的文本分类方法研究</w:t>
            </w:r>
          </w:p>
        </w:tc>
        <w:tc>
          <w:tcPr>
            <w:tcW w:w="1031" w:type="dxa"/>
            <w:noWrap w:val="0"/>
            <w:vAlign w:val="center"/>
          </w:tcPr>
          <w:p w14:paraId="650E7C2F">
            <w:pPr>
              <w:jc w:val="center"/>
              <w:rPr>
                <w:rFonts w:ascii="宋体" w:hAnsi="宋体"/>
                <w:szCs w:val="21"/>
              </w:rPr>
            </w:pPr>
            <w:r>
              <w:rPr>
                <w:rFonts w:hint="eastAsia" w:ascii="宋体" w:hAnsi="宋体"/>
                <w:szCs w:val="21"/>
              </w:rPr>
              <w:t>王哲</w:t>
            </w:r>
          </w:p>
        </w:tc>
        <w:tc>
          <w:tcPr>
            <w:tcW w:w="1291" w:type="dxa"/>
            <w:noWrap w:val="0"/>
            <w:vAlign w:val="center"/>
          </w:tcPr>
          <w:p w14:paraId="5B73EFB5">
            <w:pPr>
              <w:jc w:val="center"/>
              <w:rPr>
                <w:rFonts w:ascii="宋体" w:hAnsi="宋体"/>
                <w:szCs w:val="21"/>
              </w:rPr>
            </w:pPr>
            <w:r>
              <w:rPr>
                <w:rFonts w:ascii="宋体" w:hAnsi="宋体"/>
                <w:szCs w:val="21"/>
              </w:rPr>
              <w:t>2023229112</w:t>
            </w:r>
          </w:p>
        </w:tc>
        <w:tc>
          <w:tcPr>
            <w:tcW w:w="921" w:type="dxa"/>
            <w:noWrap w:val="0"/>
            <w:vAlign w:val="center"/>
          </w:tcPr>
          <w:p w14:paraId="1768430C">
            <w:pPr>
              <w:jc w:val="center"/>
              <w:rPr>
                <w:rFonts w:ascii="宋体" w:hAnsi="宋体"/>
                <w:szCs w:val="21"/>
              </w:rPr>
            </w:pPr>
            <w:r>
              <w:rPr>
                <w:rFonts w:hint="eastAsia" w:ascii="宋体" w:hAnsi="宋体"/>
                <w:szCs w:val="21"/>
              </w:rPr>
              <w:t>温秀梅</w:t>
            </w:r>
          </w:p>
        </w:tc>
        <w:tc>
          <w:tcPr>
            <w:tcW w:w="1992" w:type="dxa"/>
            <w:noWrap w:val="0"/>
            <w:vAlign w:val="center"/>
          </w:tcPr>
          <w:p w14:paraId="09B9CD85">
            <w:pPr>
              <w:jc w:val="center"/>
              <w:rPr>
                <w:rFonts w:ascii="宋体" w:hAnsi="宋体"/>
                <w:szCs w:val="21"/>
              </w:rPr>
            </w:pPr>
            <w:r>
              <w:rPr>
                <w:rFonts w:hint="eastAsia" w:ascii="宋体" w:hAnsi="宋体"/>
                <w:szCs w:val="21"/>
              </w:rPr>
              <w:t>电子信息</w:t>
            </w:r>
          </w:p>
        </w:tc>
        <w:tc>
          <w:tcPr>
            <w:tcW w:w="859" w:type="dxa"/>
            <w:noWrap w:val="0"/>
            <w:vAlign w:val="center"/>
          </w:tcPr>
          <w:p w14:paraId="3694A9F1">
            <w:pPr>
              <w:jc w:val="center"/>
              <w:rPr>
                <w:rFonts w:ascii="宋体" w:hAnsi="宋体"/>
                <w:szCs w:val="21"/>
              </w:rPr>
            </w:pPr>
            <w:r>
              <w:rPr>
                <w:rFonts w:hint="eastAsia" w:ascii="宋体" w:hAnsi="宋体"/>
                <w:szCs w:val="21"/>
              </w:rPr>
              <w:t>0.5</w:t>
            </w:r>
          </w:p>
        </w:tc>
        <w:tc>
          <w:tcPr>
            <w:tcW w:w="2095" w:type="dxa"/>
            <w:noWrap w:val="0"/>
            <w:vAlign w:val="center"/>
          </w:tcPr>
          <w:p w14:paraId="483350BB">
            <w:pPr>
              <w:jc w:val="center"/>
              <w:rPr>
                <w:rFonts w:ascii="宋体" w:hAnsi="宋体"/>
                <w:szCs w:val="21"/>
              </w:rPr>
            </w:pPr>
            <w:r>
              <w:rPr>
                <w:rFonts w:hint="eastAsia" w:ascii="宋体" w:hAnsi="宋体"/>
                <w:szCs w:val="21"/>
              </w:rPr>
              <w:t>刘凯、吴宇飞、周升</w:t>
            </w:r>
          </w:p>
        </w:tc>
      </w:tr>
      <w:tr w14:paraId="2FDE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CC634E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030</w:t>
            </w:r>
          </w:p>
        </w:tc>
        <w:tc>
          <w:tcPr>
            <w:tcW w:w="4604" w:type="dxa"/>
            <w:noWrap w:val="0"/>
            <w:vAlign w:val="center"/>
          </w:tcPr>
          <w:p w14:paraId="5D03DB3B">
            <w:pPr>
              <w:jc w:val="center"/>
              <w:rPr>
                <w:rFonts w:ascii="宋体" w:hAnsi="宋体"/>
                <w:szCs w:val="21"/>
              </w:rPr>
            </w:pPr>
            <w:r>
              <w:rPr>
                <w:rFonts w:hint="eastAsia" w:ascii="宋体" w:hAnsi="宋体"/>
                <w:szCs w:val="21"/>
              </w:rPr>
              <w:t>基于</w:t>
            </w:r>
            <w:r>
              <w:rPr>
                <w:rFonts w:ascii="宋体" w:hAnsi="宋体"/>
                <w:szCs w:val="21"/>
              </w:rPr>
              <w:t>TPS</w:t>
            </w:r>
            <w:r>
              <w:rPr>
                <w:rFonts w:hint="eastAsia" w:ascii="宋体" w:hAnsi="宋体"/>
                <w:szCs w:val="21"/>
              </w:rPr>
              <w:t>算法的集成深度学习谷子种子品种识别模型</w:t>
            </w:r>
          </w:p>
        </w:tc>
        <w:tc>
          <w:tcPr>
            <w:tcW w:w="1031" w:type="dxa"/>
            <w:noWrap w:val="0"/>
            <w:vAlign w:val="center"/>
          </w:tcPr>
          <w:p w14:paraId="1DDF608B">
            <w:pPr>
              <w:jc w:val="center"/>
              <w:rPr>
                <w:rFonts w:ascii="宋体" w:hAnsi="宋体"/>
                <w:szCs w:val="21"/>
              </w:rPr>
            </w:pPr>
            <w:r>
              <w:rPr>
                <w:rFonts w:hint="eastAsia" w:ascii="宋体" w:hAnsi="宋体"/>
                <w:szCs w:val="21"/>
              </w:rPr>
              <w:t>张诗欣</w:t>
            </w:r>
          </w:p>
        </w:tc>
        <w:tc>
          <w:tcPr>
            <w:tcW w:w="1291" w:type="dxa"/>
            <w:noWrap w:val="0"/>
            <w:vAlign w:val="center"/>
          </w:tcPr>
          <w:p w14:paraId="57580688">
            <w:pPr>
              <w:jc w:val="center"/>
              <w:rPr>
                <w:rFonts w:ascii="宋体" w:hAnsi="宋体"/>
                <w:szCs w:val="21"/>
              </w:rPr>
            </w:pPr>
            <w:r>
              <w:rPr>
                <w:rFonts w:ascii="宋体" w:hAnsi="宋体"/>
                <w:szCs w:val="21"/>
              </w:rPr>
              <w:t>2022209130</w:t>
            </w:r>
          </w:p>
        </w:tc>
        <w:tc>
          <w:tcPr>
            <w:tcW w:w="921" w:type="dxa"/>
            <w:noWrap w:val="0"/>
            <w:vAlign w:val="center"/>
          </w:tcPr>
          <w:p w14:paraId="06726D32">
            <w:pPr>
              <w:jc w:val="center"/>
              <w:rPr>
                <w:rFonts w:ascii="宋体" w:hAnsi="宋体"/>
                <w:szCs w:val="21"/>
              </w:rPr>
            </w:pPr>
            <w:r>
              <w:rPr>
                <w:rFonts w:hint="eastAsia" w:ascii="宋体" w:hAnsi="宋体"/>
                <w:szCs w:val="21"/>
              </w:rPr>
              <w:t>李鸿强</w:t>
            </w:r>
          </w:p>
        </w:tc>
        <w:tc>
          <w:tcPr>
            <w:tcW w:w="1992" w:type="dxa"/>
            <w:noWrap w:val="0"/>
            <w:vAlign w:val="center"/>
          </w:tcPr>
          <w:p w14:paraId="3C957C99">
            <w:pPr>
              <w:jc w:val="center"/>
              <w:rPr>
                <w:rFonts w:ascii="宋体" w:hAnsi="宋体"/>
                <w:szCs w:val="21"/>
              </w:rPr>
            </w:pPr>
            <w:r>
              <w:rPr>
                <w:rFonts w:hint="eastAsia" w:ascii="宋体" w:hAnsi="宋体"/>
                <w:szCs w:val="21"/>
              </w:rPr>
              <w:t>计算机科学与技术</w:t>
            </w:r>
          </w:p>
        </w:tc>
        <w:tc>
          <w:tcPr>
            <w:tcW w:w="859" w:type="dxa"/>
            <w:noWrap w:val="0"/>
            <w:vAlign w:val="center"/>
          </w:tcPr>
          <w:p w14:paraId="500A0A18">
            <w:pPr>
              <w:jc w:val="center"/>
              <w:rPr>
                <w:rFonts w:ascii="宋体" w:hAnsi="宋体"/>
                <w:szCs w:val="21"/>
              </w:rPr>
            </w:pPr>
            <w:r>
              <w:rPr>
                <w:rFonts w:hint="eastAsia" w:ascii="宋体" w:hAnsi="宋体"/>
                <w:szCs w:val="21"/>
              </w:rPr>
              <w:t>0.5</w:t>
            </w:r>
          </w:p>
        </w:tc>
        <w:tc>
          <w:tcPr>
            <w:tcW w:w="2095" w:type="dxa"/>
            <w:noWrap w:val="0"/>
            <w:vAlign w:val="center"/>
          </w:tcPr>
          <w:p w14:paraId="3320E5D4">
            <w:pPr>
              <w:jc w:val="center"/>
              <w:rPr>
                <w:rFonts w:ascii="宋体" w:hAnsi="宋体"/>
                <w:szCs w:val="21"/>
              </w:rPr>
            </w:pPr>
            <w:r>
              <w:rPr>
                <w:rFonts w:hint="eastAsia" w:ascii="宋体" w:hAnsi="宋体"/>
                <w:szCs w:val="21"/>
              </w:rPr>
              <w:t>张超、张栋</w:t>
            </w:r>
          </w:p>
        </w:tc>
      </w:tr>
      <w:tr w14:paraId="7923C0E6">
        <w:tblPrEx>
          <w:tblCellMar>
            <w:top w:w="0" w:type="dxa"/>
            <w:left w:w="108" w:type="dxa"/>
            <w:bottom w:w="0" w:type="dxa"/>
            <w:right w:w="108" w:type="dxa"/>
          </w:tblCellMar>
        </w:tblPrEx>
        <w:trPr>
          <w:trHeight w:val="720" w:hRule="atLeast"/>
        </w:trPr>
        <w:tc>
          <w:tcPr>
            <w:tcW w:w="1255" w:type="dxa"/>
            <w:noWrap w:val="0"/>
            <w:vAlign w:val="center"/>
          </w:tcPr>
          <w:p w14:paraId="748EE5DD">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031</w:t>
            </w:r>
          </w:p>
        </w:tc>
        <w:tc>
          <w:tcPr>
            <w:tcW w:w="4604" w:type="dxa"/>
            <w:noWrap w:val="0"/>
            <w:vAlign w:val="center"/>
          </w:tcPr>
          <w:p w14:paraId="2519027A">
            <w:pPr>
              <w:jc w:val="center"/>
              <w:rPr>
                <w:rFonts w:ascii="宋体" w:hAnsi="宋体"/>
                <w:szCs w:val="21"/>
              </w:rPr>
            </w:pPr>
            <w:r>
              <w:rPr>
                <w:rFonts w:hint="eastAsia" w:ascii="宋体" w:hAnsi="宋体"/>
                <w:szCs w:val="21"/>
              </w:rPr>
              <w:t>基于彩色图像的恶意代码分类方法</w:t>
            </w:r>
          </w:p>
        </w:tc>
        <w:tc>
          <w:tcPr>
            <w:tcW w:w="1031" w:type="dxa"/>
            <w:noWrap w:val="0"/>
            <w:vAlign w:val="center"/>
          </w:tcPr>
          <w:p w14:paraId="24163B2E">
            <w:pPr>
              <w:jc w:val="center"/>
              <w:rPr>
                <w:rFonts w:ascii="宋体" w:hAnsi="宋体"/>
                <w:szCs w:val="21"/>
              </w:rPr>
            </w:pPr>
            <w:r>
              <w:rPr>
                <w:rFonts w:hint="eastAsia" w:ascii="宋体" w:hAnsi="宋体"/>
                <w:szCs w:val="21"/>
              </w:rPr>
              <w:t>孙松</w:t>
            </w:r>
          </w:p>
        </w:tc>
        <w:tc>
          <w:tcPr>
            <w:tcW w:w="1291" w:type="dxa"/>
            <w:noWrap w:val="0"/>
            <w:vAlign w:val="center"/>
          </w:tcPr>
          <w:p w14:paraId="7917253C">
            <w:pPr>
              <w:jc w:val="center"/>
              <w:rPr>
                <w:rFonts w:ascii="宋体" w:hAnsi="宋体"/>
                <w:szCs w:val="21"/>
              </w:rPr>
            </w:pPr>
            <w:r>
              <w:rPr>
                <w:rFonts w:ascii="宋体" w:hAnsi="宋体"/>
                <w:szCs w:val="21"/>
              </w:rPr>
              <w:t>2022209118</w:t>
            </w:r>
          </w:p>
        </w:tc>
        <w:tc>
          <w:tcPr>
            <w:tcW w:w="921" w:type="dxa"/>
            <w:noWrap w:val="0"/>
            <w:vAlign w:val="center"/>
          </w:tcPr>
          <w:p w14:paraId="576CDBAD">
            <w:pPr>
              <w:jc w:val="center"/>
              <w:rPr>
                <w:rFonts w:ascii="宋体" w:hAnsi="宋体"/>
                <w:szCs w:val="21"/>
              </w:rPr>
            </w:pPr>
            <w:r>
              <w:rPr>
                <w:rFonts w:hint="eastAsia" w:ascii="宋体" w:hAnsi="宋体"/>
                <w:szCs w:val="21"/>
              </w:rPr>
              <w:t>高丽婷</w:t>
            </w:r>
          </w:p>
        </w:tc>
        <w:tc>
          <w:tcPr>
            <w:tcW w:w="1992" w:type="dxa"/>
            <w:noWrap w:val="0"/>
            <w:vAlign w:val="center"/>
          </w:tcPr>
          <w:p w14:paraId="24CC1300">
            <w:pPr>
              <w:jc w:val="center"/>
              <w:rPr>
                <w:rFonts w:ascii="宋体" w:hAnsi="宋体"/>
                <w:szCs w:val="21"/>
              </w:rPr>
            </w:pPr>
            <w:r>
              <w:rPr>
                <w:rFonts w:hint="eastAsia" w:ascii="宋体" w:hAnsi="宋体"/>
                <w:szCs w:val="21"/>
              </w:rPr>
              <w:t>计算机科学与技术</w:t>
            </w:r>
          </w:p>
        </w:tc>
        <w:tc>
          <w:tcPr>
            <w:tcW w:w="859" w:type="dxa"/>
            <w:noWrap w:val="0"/>
            <w:vAlign w:val="center"/>
          </w:tcPr>
          <w:p w14:paraId="4E67DFC1">
            <w:pPr>
              <w:jc w:val="center"/>
              <w:rPr>
                <w:rFonts w:ascii="宋体" w:hAnsi="宋体"/>
                <w:szCs w:val="21"/>
              </w:rPr>
            </w:pPr>
            <w:r>
              <w:rPr>
                <w:rFonts w:hint="eastAsia" w:ascii="宋体" w:hAnsi="宋体"/>
                <w:szCs w:val="21"/>
              </w:rPr>
              <w:t>0.5</w:t>
            </w:r>
          </w:p>
        </w:tc>
        <w:tc>
          <w:tcPr>
            <w:tcW w:w="2095" w:type="dxa"/>
            <w:noWrap w:val="0"/>
            <w:vAlign w:val="center"/>
          </w:tcPr>
          <w:p w14:paraId="0D5C97C7">
            <w:pPr>
              <w:jc w:val="center"/>
              <w:rPr>
                <w:rFonts w:ascii="宋体" w:hAnsi="宋体"/>
                <w:szCs w:val="21"/>
              </w:rPr>
            </w:pPr>
            <w:r>
              <w:rPr>
                <w:rFonts w:hint="eastAsia" w:ascii="宋体" w:hAnsi="宋体"/>
                <w:szCs w:val="21"/>
              </w:rPr>
              <w:t>范祎宁、张雨凤、王宇龙、张祝育</w:t>
            </w:r>
          </w:p>
        </w:tc>
      </w:tr>
      <w:tr w14:paraId="7363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8AE7409">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032</w:t>
            </w:r>
          </w:p>
        </w:tc>
        <w:tc>
          <w:tcPr>
            <w:tcW w:w="4604" w:type="dxa"/>
            <w:noWrap w:val="0"/>
            <w:vAlign w:val="center"/>
          </w:tcPr>
          <w:p w14:paraId="65EBC933">
            <w:pPr>
              <w:jc w:val="center"/>
              <w:rPr>
                <w:rFonts w:ascii="宋体" w:hAnsi="宋体"/>
                <w:szCs w:val="21"/>
              </w:rPr>
            </w:pPr>
            <w:r>
              <w:rPr>
                <w:rFonts w:hint="eastAsia" w:ascii="宋体" w:hAnsi="宋体"/>
                <w:szCs w:val="21"/>
              </w:rPr>
              <w:t>基于深度学习的跨类型图像检索关键技术研究</w:t>
            </w:r>
          </w:p>
        </w:tc>
        <w:tc>
          <w:tcPr>
            <w:tcW w:w="1031" w:type="dxa"/>
            <w:noWrap w:val="0"/>
            <w:vAlign w:val="center"/>
          </w:tcPr>
          <w:p w14:paraId="4E426CB5">
            <w:pPr>
              <w:jc w:val="center"/>
              <w:rPr>
                <w:rFonts w:ascii="宋体" w:hAnsi="宋体"/>
                <w:szCs w:val="21"/>
              </w:rPr>
            </w:pPr>
            <w:r>
              <w:rPr>
                <w:rFonts w:hint="eastAsia" w:ascii="宋体" w:hAnsi="宋体"/>
                <w:szCs w:val="21"/>
              </w:rPr>
              <w:t>辛晓明</w:t>
            </w:r>
          </w:p>
        </w:tc>
        <w:tc>
          <w:tcPr>
            <w:tcW w:w="1291" w:type="dxa"/>
            <w:noWrap w:val="0"/>
            <w:vAlign w:val="center"/>
          </w:tcPr>
          <w:p w14:paraId="4CA8287B">
            <w:pPr>
              <w:jc w:val="center"/>
              <w:rPr>
                <w:rFonts w:ascii="宋体" w:hAnsi="宋体"/>
                <w:szCs w:val="21"/>
              </w:rPr>
            </w:pPr>
            <w:r>
              <w:rPr>
                <w:rFonts w:ascii="宋体" w:hAnsi="宋体"/>
                <w:szCs w:val="21"/>
              </w:rPr>
              <w:t>2022209124</w:t>
            </w:r>
          </w:p>
        </w:tc>
        <w:tc>
          <w:tcPr>
            <w:tcW w:w="921" w:type="dxa"/>
            <w:noWrap w:val="0"/>
            <w:vAlign w:val="center"/>
          </w:tcPr>
          <w:p w14:paraId="333DFEF4">
            <w:pPr>
              <w:jc w:val="center"/>
              <w:rPr>
                <w:rFonts w:ascii="宋体" w:hAnsi="宋体"/>
                <w:szCs w:val="21"/>
              </w:rPr>
            </w:pPr>
            <w:r>
              <w:rPr>
                <w:rFonts w:hint="eastAsia" w:ascii="宋体" w:hAnsi="宋体"/>
                <w:szCs w:val="21"/>
              </w:rPr>
              <w:t>杜春梅</w:t>
            </w:r>
          </w:p>
        </w:tc>
        <w:tc>
          <w:tcPr>
            <w:tcW w:w="1992" w:type="dxa"/>
            <w:noWrap w:val="0"/>
            <w:vAlign w:val="center"/>
          </w:tcPr>
          <w:p w14:paraId="20C1A22B">
            <w:pPr>
              <w:jc w:val="center"/>
              <w:rPr>
                <w:rFonts w:ascii="宋体" w:hAnsi="宋体"/>
                <w:szCs w:val="21"/>
              </w:rPr>
            </w:pPr>
            <w:r>
              <w:rPr>
                <w:rFonts w:hint="eastAsia" w:ascii="宋体" w:hAnsi="宋体"/>
                <w:szCs w:val="21"/>
              </w:rPr>
              <w:t>计算机科学与技术</w:t>
            </w:r>
          </w:p>
        </w:tc>
        <w:tc>
          <w:tcPr>
            <w:tcW w:w="859" w:type="dxa"/>
            <w:noWrap w:val="0"/>
            <w:vAlign w:val="center"/>
          </w:tcPr>
          <w:p w14:paraId="484D387C">
            <w:pPr>
              <w:jc w:val="center"/>
              <w:rPr>
                <w:rFonts w:ascii="宋体" w:hAnsi="宋体"/>
                <w:szCs w:val="21"/>
              </w:rPr>
            </w:pPr>
            <w:r>
              <w:rPr>
                <w:rFonts w:hint="eastAsia" w:ascii="宋体" w:hAnsi="宋体"/>
                <w:szCs w:val="21"/>
              </w:rPr>
              <w:t>0.5</w:t>
            </w:r>
          </w:p>
        </w:tc>
        <w:tc>
          <w:tcPr>
            <w:tcW w:w="2095" w:type="dxa"/>
            <w:noWrap w:val="0"/>
            <w:vAlign w:val="center"/>
          </w:tcPr>
          <w:p w14:paraId="3A7253FF">
            <w:pPr>
              <w:jc w:val="center"/>
              <w:rPr>
                <w:rFonts w:ascii="宋体" w:hAnsi="宋体"/>
                <w:szCs w:val="21"/>
              </w:rPr>
            </w:pPr>
            <w:r>
              <w:rPr>
                <w:rFonts w:hint="eastAsia" w:ascii="宋体" w:hAnsi="宋体"/>
                <w:szCs w:val="21"/>
              </w:rPr>
              <w:t>张振亚、童波、邓佳慧</w:t>
            </w:r>
          </w:p>
        </w:tc>
      </w:tr>
      <w:tr w14:paraId="66D6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6744D7E">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033</w:t>
            </w:r>
          </w:p>
        </w:tc>
        <w:tc>
          <w:tcPr>
            <w:tcW w:w="4604" w:type="dxa"/>
            <w:noWrap w:val="0"/>
            <w:vAlign w:val="center"/>
          </w:tcPr>
          <w:p w14:paraId="1FAE3BEA">
            <w:pPr>
              <w:jc w:val="center"/>
              <w:rPr>
                <w:rFonts w:ascii="宋体" w:hAnsi="宋体"/>
                <w:szCs w:val="21"/>
              </w:rPr>
            </w:pPr>
            <w:r>
              <w:rPr>
                <w:rFonts w:hint="eastAsia" w:ascii="宋体" w:hAnsi="宋体"/>
                <w:szCs w:val="21"/>
              </w:rPr>
              <w:t>强预冷发动机钛基复合材料设计与性能调控研究</w:t>
            </w:r>
          </w:p>
        </w:tc>
        <w:tc>
          <w:tcPr>
            <w:tcW w:w="1031" w:type="dxa"/>
            <w:noWrap w:val="0"/>
            <w:vAlign w:val="center"/>
          </w:tcPr>
          <w:p w14:paraId="19F2D1C8">
            <w:pPr>
              <w:jc w:val="center"/>
              <w:rPr>
                <w:rFonts w:ascii="宋体" w:hAnsi="宋体"/>
                <w:szCs w:val="21"/>
              </w:rPr>
            </w:pPr>
            <w:r>
              <w:rPr>
                <w:rFonts w:hint="eastAsia" w:ascii="宋体" w:hAnsi="宋体"/>
                <w:szCs w:val="21"/>
              </w:rPr>
              <w:t>宋庆丰</w:t>
            </w:r>
          </w:p>
        </w:tc>
        <w:tc>
          <w:tcPr>
            <w:tcW w:w="1291" w:type="dxa"/>
            <w:noWrap w:val="0"/>
            <w:vAlign w:val="center"/>
          </w:tcPr>
          <w:p w14:paraId="68957B86">
            <w:pPr>
              <w:jc w:val="center"/>
              <w:rPr>
                <w:rFonts w:ascii="宋体" w:hAnsi="宋体"/>
                <w:szCs w:val="21"/>
              </w:rPr>
            </w:pPr>
            <w:r>
              <w:rPr>
                <w:rFonts w:ascii="宋体" w:hAnsi="宋体"/>
                <w:szCs w:val="21"/>
              </w:rPr>
              <w:t>2023225113</w:t>
            </w:r>
          </w:p>
        </w:tc>
        <w:tc>
          <w:tcPr>
            <w:tcW w:w="921" w:type="dxa"/>
            <w:noWrap w:val="0"/>
            <w:vAlign w:val="center"/>
          </w:tcPr>
          <w:p w14:paraId="1220BB25">
            <w:pPr>
              <w:jc w:val="center"/>
              <w:rPr>
                <w:rFonts w:ascii="宋体" w:hAnsi="宋体"/>
                <w:szCs w:val="21"/>
              </w:rPr>
            </w:pPr>
            <w:r>
              <w:rPr>
                <w:rFonts w:hint="eastAsia" w:ascii="宋体" w:hAnsi="宋体"/>
                <w:szCs w:val="21"/>
              </w:rPr>
              <w:t>马立勇</w:t>
            </w:r>
          </w:p>
        </w:tc>
        <w:tc>
          <w:tcPr>
            <w:tcW w:w="1992" w:type="dxa"/>
            <w:noWrap w:val="0"/>
            <w:vAlign w:val="center"/>
          </w:tcPr>
          <w:p w14:paraId="31DB7EFA">
            <w:pPr>
              <w:jc w:val="center"/>
              <w:rPr>
                <w:rFonts w:ascii="宋体" w:hAnsi="宋体"/>
                <w:szCs w:val="21"/>
              </w:rPr>
            </w:pPr>
            <w:r>
              <w:rPr>
                <w:rFonts w:hint="eastAsia" w:ascii="宋体" w:hAnsi="宋体"/>
                <w:szCs w:val="21"/>
              </w:rPr>
              <w:t>机械</w:t>
            </w:r>
          </w:p>
        </w:tc>
        <w:tc>
          <w:tcPr>
            <w:tcW w:w="859" w:type="dxa"/>
            <w:noWrap w:val="0"/>
            <w:vAlign w:val="center"/>
          </w:tcPr>
          <w:p w14:paraId="54703259">
            <w:pPr>
              <w:jc w:val="center"/>
              <w:rPr>
                <w:rFonts w:ascii="宋体" w:hAnsi="宋体"/>
                <w:szCs w:val="21"/>
              </w:rPr>
            </w:pPr>
            <w:r>
              <w:rPr>
                <w:rFonts w:hint="eastAsia" w:ascii="宋体" w:hAnsi="宋体"/>
                <w:szCs w:val="21"/>
              </w:rPr>
              <w:t>0.5</w:t>
            </w:r>
          </w:p>
        </w:tc>
        <w:tc>
          <w:tcPr>
            <w:tcW w:w="2095" w:type="dxa"/>
            <w:noWrap w:val="0"/>
            <w:vAlign w:val="center"/>
          </w:tcPr>
          <w:p w14:paraId="64F50C96">
            <w:pPr>
              <w:jc w:val="center"/>
              <w:rPr>
                <w:rFonts w:ascii="宋体" w:hAnsi="宋体"/>
                <w:szCs w:val="21"/>
              </w:rPr>
            </w:pPr>
            <w:r>
              <w:rPr>
                <w:rFonts w:hint="eastAsia" w:ascii="宋体" w:hAnsi="宋体"/>
                <w:szCs w:val="21"/>
              </w:rPr>
              <w:t>夏子豪、孙爱民、侯航东、马立勇</w:t>
            </w:r>
          </w:p>
        </w:tc>
      </w:tr>
      <w:tr w14:paraId="3BE3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6644F3F">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034</w:t>
            </w:r>
          </w:p>
        </w:tc>
        <w:tc>
          <w:tcPr>
            <w:tcW w:w="4604" w:type="dxa"/>
            <w:noWrap w:val="0"/>
            <w:vAlign w:val="center"/>
          </w:tcPr>
          <w:p w14:paraId="62D207A4">
            <w:pPr>
              <w:jc w:val="center"/>
              <w:rPr>
                <w:rFonts w:ascii="宋体" w:hAnsi="宋体"/>
                <w:szCs w:val="21"/>
              </w:rPr>
            </w:pPr>
            <w:r>
              <w:rPr>
                <w:rFonts w:hint="eastAsia" w:ascii="宋体" w:hAnsi="宋体"/>
                <w:szCs w:val="21"/>
              </w:rPr>
              <w:t>主被动闭环融合调姿隔振平台运动控制研究</w:t>
            </w:r>
          </w:p>
        </w:tc>
        <w:tc>
          <w:tcPr>
            <w:tcW w:w="1031" w:type="dxa"/>
            <w:noWrap w:val="0"/>
            <w:vAlign w:val="center"/>
          </w:tcPr>
          <w:p w14:paraId="02887437">
            <w:pPr>
              <w:jc w:val="center"/>
              <w:rPr>
                <w:rFonts w:ascii="宋体" w:hAnsi="宋体"/>
                <w:szCs w:val="21"/>
              </w:rPr>
            </w:pPr>
            <w:r>
              <w:rPr>
                <w:rFonts w:hint="eastAsia" w:ascii="宋体" w:hAnsi="宋体"/>
                <w:szCs w:val="21"/>
              </w:rPr>
              <w:t>崔铁征</w:t>
            </w:r>
          </w:p>
        </w:tc>
        <w:tc>
          <w:tcPr>
            <w:tcW w:w="1291" w:type="dxa"/>
            <w:noWrap w:val="0"/>
            <w:vAlign w:val="center"/>
          </w:tcPr>
          <w:p w14:paraId="5AC561B8">
            <w:pPr>
              <w:jc w:val="center"/>
              <w:rPr>
                <w:rFonts w:ascii="宋体" w:hAnsi="宋体"/>
                <w:szCs w:val="21"/>
              </w:rPr>
            </w:pPr>
            <w:r>
              <w:rPr>
                <w:rFonts w:ascii="宋体" w:hAnsi="宋体"/>
                <w:szCs w:val="21"/>
              </w:rPr>
              <w:t>2023225103</w:t>
            </w:r>
          </w:p>
        </w:tc>
        <w:tc>
          <w:tcPr>
            <w:tcW w:w="921" w:type="dxa"/>
            <w:noWrap w:val="0"/>
            <w:vAlign w:val="center"/>
          </w:tcPr>
          <w:p w14:paraId="77823455">
            <w:pPr>
              <w:jc w:val="center"/>
              <w:rPr>
                <w:rFonts w:ascii="宋体" w:hAnsi="宋体"/>
                <w:szCs w:val="21"/>
              </w:rPr>
            </w:pPr>
            <w:r>
              <w:rPr>
                <w:rFonts w:hint="eastAsia" w:ascii="宋体" w:hAnsi="宋体"/>
                <w:szCs w:val="21"/>
              </w:rPr>
              <w:t>耿明超</w:t>
            </w:r>
          </w:p>
        </w:tc>
        <w:tc>
          <w:tcPr>
            <w:tcW w:w="1992" w:type="dxa"/>
            <w:noWrap w:val="0"/>
            <w:vAlign w:val="center"/>
          </w:tcPr>
          <w:p w14:paraId="5E7EB906">
            <w:pPr>
              <w:jc w:val="center"/>
              <w:rPr>
                <w:rFonts w:ascii="宋体" w:hAnsi="宋体"/>
                <w:szCs w:val="21"/>
              </w:rPr>
            </w:pPr>
            <w:r>
              <w:rPr>
                <w:rFonts w:hint="eastAsia" w:ascii="宋体" w:hAnsi="宋体"/>
                <w:szCs w:val="21"/>
              </w:rPr>
              <w:t>机械</w:t>
            </w:r>
          </w:p>
        </w:tc>
        <w:tc>
          <w:tcPr>
            <w:tcW w:w="859" w:type="dxa"/>
            <w:noWrap w:val="0"/>
            <w:vAlign w:val="center"/>
          </w:tcPr>
          <w:p w14:paraId="1B43ACD2">
            <w:pPr>
              <w:jc w:val="center"/>
              <w:rPr>
                <w:rFonts w:ascii="宋体" w:hAnsi="宋体"/>
                <w:szCs w:val="21"/>
              </w:rPr>
            </w:pPr>
            <w:r>
              <w:rPr>
                <w:rFonts w:hint="eastAsia" w:ascii="宋体" w:hAnsi="宋体"/>
                <w:szCs w:val="21"/>
              </w:rPr>
              <w:t>0.5</w:t>
            </w:r>
          </w:p>
        </w:tc>
        <w:tc>
          <w:tcPr>
            <w:tcW w:w="2095" w:type="dxa"/>
            <w:noWrap w:val="0"/>
            <w:vAlign w:val="center"/>
          </w:tcPr>
          <w:p w14:paraId="71202EFB">
            <w:pPr>
              <w:jc w:val="center"/>
              <w:rPr>
                <w:rFonts w:ascii="宋体" w:hAnsi="宋体"/>
                <w:szCs w:val="21"/>
              </w:rPr>
            </w:pPr>
            <w:r>
              <w:rPr>
                <w:rFonts w:hint="eastAsia" w:ascii="宋体" w:hAnsi="宋体"/>
                <w:szCs w:val="21"/>
              </w:rPr>
              <w:t>周敬钧、王佳琪、耿明超</w:t>
            </w:r>
          </w:p>
        </w:tc>
      </w:tr>
      <w:tr w14:paraId="383C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00AA8E1">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035</w:t>
            </w:r>
          </w:p>
        </w:tc>
        <w:tc>
          <w:tcPr>
            <w:tcW w:w="4604" w:type="dxa"/>
            <w:noWrap w:val="0"/>
            <w:vAlign w:val="center"/>
          </w:tcPr>
          <w:p w14:paraId="2CC772B5">
            <w:pPr>
              <w:jc w:val="center"/>
              <w:rPr>
                <w:rFonts w:ascii="宋体" w:hAnsi="宋体"/>
                <w:szCs w:val="21"/>
              </w:rPr>
            </w:pPr>
            <w:r>
              <w:rPr>
                <w:rFonts w:hint="eastAsia" w:ascii="宋体" w:hAnsi="宋体"/>
                <w:szCs w:val="21"/>
              </w:rPr>
              <w:t>铁尾矿资源二次利用合成</w:t>
            </w:r>
            <w:r>
              <w:rPr>
                <w:rFonts w:ascii="宋体" w:hAnsi="宋体"/>
                <w:szCs w:val="21"/>
              </w:rPr>
              <w:t>SBA-15</w:t>
            </w:r>
            <w:r>
              <w:rPr>
                <w:rFonts w:hint="eastAsia" w:ascii="宋体" w:hAnsi="宋体"/>
                <w:szCs w:val="21"/>
              </w:rPr>
              <w:t>介孔材料及其孔结构性能研究</w:t>
            </w:r>
          </w:p>
        </w:tc>
        <w:tc>
          <w:tcPr>
            <w:tcW w:w="1031" w:type="dxa"/>
            <w:noWrap w:val="0"/>
            <w:vAlign w:val="center"/>
          </w:tcPr>
          <w:p w14:paraId="1E043788">
            <w:pPr>
              <w:jc w:val="center"/>
              <w:rPr>
                <w:rFonts w:ascii="宋体" w:hAnsi="宋体"/>
                <w:szCs w:val="21"/>
              </w:rPr>
            </w:pPr>
            <w:r>
              <w:rPr>
                <w:rFonts w:hint="eastAsia" w:ascii="宋体" w:hAnsi="宋体"/>
                <w:szCs w:val="21"/>
              </w:rPr>
              <w:t>吴文龙</w:t>
            </w:r>
          </w:p>
        </w:tc>
        <w:tc>
          <w:tcPr>
            <w:tcW w:w="1291" w:type="dxa"/>
            <w:noWrap w:val="0"/>
            <w:vAlign w:val="center"/>
          </w:tcPr>
          <w:p w14:paraId="1B3F128A">
            <w:pPr>
              <w:jc w:val="center"/>
              <w:rPr>
                <w:rFonts w:ascii="宋体" w:hAnsi="宋体"/>
                <w:szCs w:val="21"/>
              </w:rPr>
            </w:pPr>
            <w:r>
              <w:rPr>
                <w:rFonts w:ascii="宋体" w:hAnsi="宋体"/>
                <w:szCs w:val="21"/>
              </w:rPr>
              <w:t>2023225114</w:t>
            </w:r>
          </w:p>
        </w:tc>
        <w:tc>
          <w:tcPr>
            <w:tcW w:w="921" w:type="dxa"/>
            <w:noWrap w:val="0"/>
            <w:vAlign w:val="center"/>
          </w:tcPr>
          <w:p w14:paraId="7AAE65BA">
            <w:pPr>
              <w:jc w:val="center"/>
              <w:rPr>
                <w:rFonts w:ascii="宋体" w:hAnsi="宋体"/>
                <w:szCs w:val="21"/>
              </w:rPr>
            </w:pPr>
            <w:r>
              <w:rPr>
                <w:rFonts w:hint="eastAsia" w:ascii="宋体" w:hAnsi="宋体"/>
                <w:szCs w:val="21"/>
              </w:rPr>
              <w:t>石树正</w:t>
            </w:r>
          </w:p>
        </w:tc>
        <w:tc>
          <w:tcPr>
            <w:tcW w:w="1992" w:type="dxa"/>
            <w:noWrap w:val="0"/>
            <w:vAlign w:val="center"/>
          </w:tcPr>
          <w:p w14:paraId="19F8F9A6">
            <w:pPr>
              <w:jc w:val="center"/>
              <w:rPr>
                <w:rFonts w:ascii="宋体" w:hAnsi="宋体"/>
                <w:szCs w:val="21"/>
              </w:rPr>
            </w:pPr>
            <w:r>
              <w:rPr>
                <w:rFonts w:hint="eastAsia" w:ascii="宋体" w:hAnsi="宋体"/>
                <w:szCs w:val="21"/>
              </w:rPr>
              <w:t>机械</w:t>
            </w:r>
          </w:p>
        </w:tc>
        <w:tc>
          <w:tcPr>
            <w:tcW w:w="859" w:type="dxa"/>
            <w:noWrap w:val="0"/>
            <w:vAlign w:val="center"/>
          </w:tcPr>
          <w:p w14:paraId="57B5BF2B">
            <w:pPr>
              <w:jc w:val="center"/>
              <w:rPr>
                <w:rFonts w:ascii="宋体" w:hAnsi="宋体"/>
                <w:szCs w:val="21"/>
              </w:rPr>
            </w:pPr>
            <w:r>
              <w:rPr>
                <w:rFonts w:hint="eastAsia" w:ascii="宋体" w:hAnsi="宋体"/>
                <w:szCs w:val="21"/>
              </w:rPr>
              <w:t>0.5</w:t>
            </w:r>
          </w:p>
        </w:tc>
        <w:tc>
          <w:tcPr>
            <w:tcW w:w="2095" w:type="dxa"/>
            <w:noWrap w:val="0"/>
            <w:vAlign w:val="center"/>
          </w:tcPr>
          <w:p w14:paraId="3C1D2B2C">
            <w:pPr>
              <w:jc w:val="center"/>
              <w:rPr>
                <w:rFonts w:ascii="宋体" w:hAnsi="宋体"/>
                <w:szCs w:val="21"/>
              </w:rPr>
            </w:pPr>
            <w:r>
              <w:rPr>
                <w:rFonts w:hint="eastAsia" w:ascii="宋体" w:hAnsi="宋体"/>
                <w:szCs w:val="21"/>
              </w:rPr>
              <w:t>潘帅江、权一飞</w:t>
            </w:r>
          </w:p>
        </w:tc>
      </w:tr>
      <w:tr w14:paraId="6D03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EC04CC9">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036</w:t>
            </w:r>
          </w:p>
        </w:tc>
        <w:tc>
          <w:tcPr>
            <w:tcW w:w="4604" w:type="dxa"/>
            <w:noWrap w:val="0"/>
            <w:vAlign w:val="center"/>
          </w:tcPr>
          <w:p w14:paraId="65F7E093">
            <w:pPr>
              <w:jc w:val="center"/>
              <w:rPr>
                <w:rFonts w:ascii="宋体" w:hAnsi="宋体"/>
                <w:szCs w:val="21"/>
              </w:rPr>
            </w:pPr>
            <w:r>
              <w:rPr>
                <w:rFonts w:hint="eastAsia" w:ascii="宋体" w:hAnsi="宋体"/>
                <w:szCs w:val="21"/>
              </w:rPr>
              <w:t>电力负荷预测与智能调控技术研究</w:t>
            </w:r>
          </w:p>
        </w:tc>
        <w:tc>
          <w:tcPr>
            <w:tcW w:w="1031" w:type="dxa"/>
            <w:noWrap w:val="0"/>
            <w:vAlign w:val="center"/>
          </w:tcPr>
          <w:p w14:paraId="4D42428F">
            <w:pPr>
              <w:jc w:val="center"/>
              <w:rPr>
                <w:rFonts w:ascii="宋体" w:hAnsi="宋体"/>
                <w:szCs w:val="21"/>
              </w:rPr>
            </w:pPr>
            <w:r>
              <w:rPr>
                <w:rFonts w:hint="eastAsia" w:ascii="宋体" w:hAnsi="宋体"/>
                <w:szCs w:val="21"/>
              </w:rPr>
              <w:t>邢雅献</w:t>
            </w:r>
          </w:p>
        </w:tc>
        <w:tc>
          <w:tcPr>
            <w:tcW w:w="1291" w:type="dxa"/>
            <w:noWrap w:val="0"/>
            <w:vAlign w:val="center"/>
          </w:tcPr>
          <w:p w14:paraId="09FBC99F">
            <w:pPr>
              <w:jc w:val="center"/>
              <w:rPr>
                <w:rFonts w:ascii="宋体" w:hAnsi="宋体"/>
                <w:szCs w:val="21"/>
              </w:rPr>
            </w:pPr>
            <w:r>
              <w:rPr>
                <w:rFonts w:ascii="宋体" w:hAnsi="宋体"/>
                <w:szCs w:val="21"/>
              </w:rPr>
              <w:t>2023226106</w:t>
            </w:r>
          </w:p>
        </w:tc>
        <w:tc>
          <w:tcPr>
            <w:tcW w:w="921" w:type="dxa"/>
            <w:noWrap w:val="0"/>
            <w:vAlign w:val="center"/>
          </w:tcPr>
          <w:p w14:paraId="06B7C235">
            <w:pPr>
              <w:jc w:val="center"/>
              <w:rPr>
                <w:rFonts w:ascii="宋体" w:hAnsi="宋体"/>
                <w:szCs w:val="21"/>
              </w:rPr>
            </w:pPr>
            <w:r>
              <w:rPr>
                <w:rFonts w:hint="eastAsia" w:ascii="宋体" w:hAnsi="宋体"/>
                <w:szCs w:val="21"/>
              </w:rPr>
              <w:t>常青</w:t>
            </w:r>
          </w:p>
        </w:tc>
        <w:tc>
          <w:tcPr>
            <w:tcW w:w="1992" w:type="dxa"/>
            <w:noWrap w:val="0"/>
            <w:vAlign w:val="center"/>
          </w:tcPr>
          <w:p w14:paraId="6026971A">
            <w:pPr>
              <w:jc w:val="center"/>
              <w:rPr>
                <w:rFonts w:ascii="宋体" w:hAnsi="宋体"/>
                <w:szCs w:val="21"/>
              </w:rPr>
            </w:pPr>
            <w:r>
              <w:rPr>
                <w:rFonts w:hint="eastAsia" w:ascii="宋体" w:hAnsi="宋体"/>
                <w:szCs w:val="21"/>
              </w:rPr>
              <w:t>机械</w:t>
            </w:r>
          </w:p>
        </w:tc>
        <w:tc>
          <w:tcPr>
            <w:tcW w:w="859" w:type="dxa"/>
            <w:noWrap w:val="0"/>
            <w:vAlign w:val="center"/>
          </w:tcPr>
          <w:p w14:paraId="44E71948">
            <w:pPr>
              <w:jc w:val="center"/>
              <w:rPr>
                <w:rFonts w:ascii="宋体" w:hAnsi="宋体"/>
                <w:szCs w:val="21"/>
              </w:rPr>
            </w:pPr>
            <w:r>
              <w:rPr>
                <w:rFonts w:hint="eastAsia" w:ascii="宋体" w:hAnsi="宋体"/>
                <w:szCs w:val="21"/>
              </w:rPr>
              <w:t>0.5</w:t>
            </w:r>
          </w:p>
        </w:tc>
        <w:tc>
          <w:tcPr>
            <w:tcW w:w="2095" w:type="dxa"/>
            <w:noWrap w:val="0"/>
            <w:vAlign w:val="center"/>
          </w:tcPr>
          <w:p w14:paraId="59DA8932">
            <w:pPr>
              <w:jc w:val="center"/>
              <w:rPr>
                <w:rFonts w:ascii="宋体" w:hAnsi="宋体"/>
                <w:szCs w:val="21"/>
              </w:rPr>
            </w:pPr>
            <w:r>
              <w:rPr>
                <w:rFonts w:hint="eastAsia" w:ascii="宋体" w:hAnsi="宋体"/>
                <w:szCs w:val="21"/>
              </w:rPr>
              <w:t>安世泽、蒋敬涛、任国强</w:t>
            </w:r>
          </w:p>
        </w:tc>
      </w:tr>
      <w:tr w14:paraId="114C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BC6D66B">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037</w:t>
            </w:r>
          </w:p>
        </w:tc>
        <w:tc>
          <w:tcPr>
            <w:tcW w:w="4604" w:type="dxa"/>
            <w:noWrap w:val="0"/>
            <w:vAlign w:val="center"/>
          </w:tcPr>
          <w:p w14:paraId="05BEDDE6">
            <w:pPr>
              <w:jc w:val="center"/>
              <w:rPr>
                <w:rFonts w:ascii="宋体" w:hAnsi="宋体"/>
                <w:szCs w:val="21"/>
              </w:rPr>
            </w:pPr>
            <w:r>
              <w:rPr>
                <w:rFonts w:hint="eastAsia" w:ascii="宋体" w:hAnsi="宋体"/>
                <w:szCs w:val="21"/>
              </w:rPr>
              <w:t>基于寒冷地区建筑能耗预测系统研究</w:t>
            </w:r>
          </w:p>
        </w:tc>
        <w:tc>
          <w:tcPr>
            <w:tcW w:w="1031" w:type="dxa"/>
            <w:noWrap w:val="0"/>
            <w:vAlign w:val="center"/>
          </w:tcPr>
          <w:p w14:paraId="664D8231">
            <w:pPr>
              <w:jc w:val="center"/>
              <w:rPr>
                <w:rFonts w:ascii="宋体" w:hAnsi="宋体"/>
                <w:szCs w:val="21"/>
              </w:rPr>
            </w:pPr>
            <w:r>
              <w:rPr>
                <w:rFonts w:hint="eastAsia" w:ascii="宋体" w:hAnsi="宋体"/>
                <w:szCs w:val="21"/>
              </w:rPr>
              <w:t>张子瑞</w:t>
            </w:r>
          </w:p>
        </w:tc>
        <w:tc>
          <w:tcPr>
            <w:tcW w:w="1291" w:type="dxa"/>
            <w:noWrap w:val="0"/>
            <w:vAlign w:val="center"/>
          </w:tcPr>
          <w:p w14:paraId="31DE8110">
            <w:pPr>
              <w:jc w:val="center"/>
              <w:rPr>
                <w:rFonts w:ascii="宋体" w:hAnsi="宋体"/>
                <w:szCs w:val="21"/>
              </w:rPr>
            </w:pPr>
            <w:r>
              <w:rPr>
                <w:rFonts w:ascii="宋体" w:hAnsi="宋体"/>
                <w:szCs w:val="21"/>
              </w:rPr>
              <w:t>2023226108</w:t>
            </w:r>
          </w:p>
        </w:tc>
        <w:tc>
          <w:tcPr>
            <w:tcW w:w="921" w:type="dxa"/>
            <w:noWrap w:val="0"/>
            <w:vAlign w:val="center"/>
          </w:tcPr>
          <w:p w14:paraId="41BA02EA">
            <w:pPr>
              <w:jc w:val="center"/>
              <w:rPr>
                <w:rFonts w:ascii="宋体" w:hAnsi="宋体"/>
                <w:szCs w:val="21"/>
              </w:rPr>
            </w:pPr>
            <w:r>
              <w:rPr>
                <w:rFonts w:hint="eastAsia" w:ascii="宋体" w:hAnsi="宋体"/>
                <w:szCs w:val="21"/>
              </w:rPr>
              <w:t>郭伟</w:t>
            </w:r>
          </w:p>
        </w:tc>
        <w:tc>
          <w:tcPr>
            <w:tcW w:w="1992" w:type="dxa"/>
            <w:noWrap w:val="0"/>
            <w:vAlign w:val="center"/>
          </w:tcPr>
          <w:p w14:paraId="04D5D5C5">
            <w:pPr>
              <w:jc w:val="center"/>
              <w:rPr>
                <w:rFonts w:ascii="宋体" w:hAnsi="宋体"/>
                <w:szCs w:val="21"/>
              </w:rPr>
            </w:pPr>
            <w:r>
              <w:rPr>
                <w:rFonts w:hint="eastAsia" w:ascii="宋体" w:hAnsi="宋体"/>
                <w:szCs w:val="21"/>
              </w:rPr>
              <w:t>机械</w:t>
            </w:r>
          </w:p>
        </w:tc>
        <w:tc>
          <w:tcPr>
            <w:tcW w:w="859" w:type="dxa"/>
            <w:noWrap w:val="0"/>
            <w:vAlign w:val="center"/>
          </w:tcPr>
          <w:p w14:paraId="49ABCBC9">
            <w:pPr>
              <w:jc w:val="center"/>
              <w:rPr>
                <w:rFonts w:ascii="宋体" w:hAnsi="宋体"/>
                <w:szCs w:val="21"/>
              </w:rPr>
            </w:pPr>
            <w:r>
              <w:rPr>
                <w:rFonts w:hint="eastAsia" w:ascii="宋体" w:hAnsi="宋体"/>
                <w:szCs w:val="21"/>
              </w:rPr>
              <w:t>0.5</w:t>
            </w:r>
          </w:p>
        </w:tc>
        <w:tc>
          <w:tcPr>
            <w:tcW w:w="2095" w:type="dxa"/>
            <w:noWrap w:val="0"/>
            <w:vAlign w:val="center"/>
          </w:tcPr>
          <w:p w14:paraId="35B40794">
            <w:pPr>
              <w:jc w:val="center"/>
              <w:rPr>
                <w:rFonts w:ascii="宋体" w:hAnsi="宋体"/>
                <w:szCs w:val="21"/>
              </w:rPr>
            </w:pPr>
            <w:r>
              <w:rPr>
                <w:rFonts w:hint="eastAsia" w:ascii="宋体" w:hAnsi="宋体"/>
                <w:szCs w:val="21"/>
              </w:rPr>
              <w:t>李少龙、张明洋、马世昌</w:t>
            </w:r>
          </w:p>
        </w:tc>
      </w:tr>
      <w:tr w14:paraId="2B17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91F9198">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038</w:t>
            </w:r>
          </w:p>
        </w:tc>
        <w:tc>
          <w:tcPr>
            <w:tcW w:w="4604" w:type="dxa"/>
            <w:noWrap w:val="0"/>
            <w:vAlign w:val="center"/>
          </w:tcPr>
          <w:p w14:paraId="240F21BE">
            <w:pPr>
              <w:jc w:val="center"/>
              <w:rPr>
                <w:rFonts w:ascii="宋体" w:hAnsi="宋体"/>
                <w:szCs w:val="21"/>
              </w:rPr>
            </w:pPr>
            <w:r>
              <w:rPr>
                <w:rFonts w:hint="eastAsia" w:ascii="宋体" w:hAnsi="宋体"/>
                <w:szCs w:val="21"/>
              </w:rPr>
              <w:t>高速铁路</w:t>
            </w:r>
            <w:r>
              <w:rPr>
                <w:rFonts w:ascii="宋体" w:hAnsi="宋体"/>
                <w:szCs w:val="21"/>
              </w:rPr>
              <w:t>U</w:t>
            </w:r>
            <w:r>
              <w:rPr>
                <w:rFonts w:hint="eastAsia" w:ascii="宋体" w:hAnsi="宋体"/>
                <w:szCs w:val="21"/>
              </w:rPr>
              <w:t>形路基结构设计研究</w:t>
            </w:r>
          </w:p>
        </w:tc>
        <w:tc>
          <w:tcPr>
            <w:tcW w:w="1031" w:type="dxa"/>
            <w:noWrap w:val="0"/>
            <w:vAlign w:val="center"/>
          </w:tcPr>
          <w:p w14:paraId="490AE81B">
            <w:pPr>
              <w:jc w:val="center"/>
              <w:rPr>
                <w:rFonts w:ascii="宋体" w:hAnsi="宋体"/>
                <w:szCs w:val="21"/>
              </w:rPr>
            </w:pPr>
            <w:r>
              <w:rPr>
                <w:rFonts w:hint="eastAsia" w:ascii="宋体" w:hAnsi="宋体"/>
                <w:szCs w:val="21"/>
              </w:rPr>
              <w:t>胡子良</w:t>
            </w:r>
          </w:p>
        </w:tc>
        <w:tc>
          <w:tcPr>
            <w:tcW w:w="1291" w:type="dxa"/>
            <w:noWrap w:val="0"/>
            <w:vAlign w:val="center"/>
          </w:tcPr>
          <w:p w14:paraId="3606638F">
            <w:pPr>
              <w:jc w:val="center"/>
              <w:rPr>
                <w:rFonts w:ascii="宋体" w:hAnsi="宋体"/>
                <w:szCs w:val="21"/>
              </w:rPr>
            </w:pPr>
            <w:r>
              <w:rPr>
                <w:rFonts w:ascii="宋体" w:hAnsi="宋体"/>
                <w:szCs w:val="21"/>
              </w:rPr>
              <w:t>2022201111</w:t>
            </w:r>
          </w:p>
        </w:tc>
        <w:tc>
          <w:tcPr>
            <w:tcW w:w="921" w:type="dxa"/>
            <w:noWrap w:val="0"/>
            <w:vAlign w:val="center"/>
          </w:tcPr>
          <w:p w14:paraId="4569406F">
            <w:pPr>
              <w:jc w:val="center"/>
              <w:rPr>
                <w:rFonts w:ascii="宋体" w:hAnsi="宋体"/>
                <w:szCs w:val="21"/>
              </w:rPr>
            </w:pPr>
            <w:r>
              <w:rPr>
                <w:rFonts w:hint="eastAsia" w:ascii="宋体" w:hAnsi="宋体"/>
                <w:szCs w:val="21"/>
              </w:rPr>
              <w:t>郁雯</w:t>
            </w:r>
          </w:p>
        </w:tc>
        <w:tc>
          <w:tcPr>
            <w:tcW w:w="1992" w:type="dxa"/>
            <w:noWrap w:val="0"/>
            <w:vAlign w:val="center"/>
          </w:tcPr>
          <w:p w14:paraId="5023144B">
            <w:pPr>
              <w:jc w:val="center"/>
              <w:rPr>
                <w:rFonts w:ascii="宋体" w:hAnsi="宋体"/>
                <w:szCs w:val="21"/>
              </w:rPr>
            </w:pPr>
            <w:r>
              <w:rPr>
                <w:rFonts w:hint="eastAsia" w:ascii="宋体" w:hAnsi="宋体"/>
                <w:szCs w:val="21"/>
              </w:rPr>
              <w:t>土木工程</w:t>
            </w:r>
          </w:p>
        </w:tc>
        <w:tc>
          <w:tcPr>
            <w:tcW w:w="859" w:type="dxa"/>
            <w:noWrap w:val="0"/>
            <w:vAlign w:val="center"/>
          </w:tcPr>
          <w:p w14:paraId="161AF96B">
            <w:pPr>
              <w:jc w:val="center"/>
              <w:rPr>
                <w:rFonts w:ascii="宋体" w:hAnsi="宋体"/>
                <w:szCs w:val="21"/>
              </w:rPr>
            </w:pPr>
            <w:r>
              <w:rPr>
                <w:rFonts w:hint="eastAsia" w:ascii="宋体" w:hAnsi="宋体"/>
                <w:szCs w:val="21"/>
              </w:rPr>
              <w:t>0.5</w:t>
            </w:r>
          </w:p>
        </w:tc>
        <w:tc>
          <w:tcPr>
            <w:tcW w:w="2095" w:type="dxa"/>
            <w:noWrap w:val="0"/>
            <w:vAlign w:val="center"/>
          </w:tcPr>
          <w:p w14:paraId="48062AAF">
            <w:pPr>
              <w:jc w:val="center"/>
              <w:rPr>
                <w:rFonts w:ascii="宋体" w:hAnsi="宋体"/>
                <w:szCs w:val="21"/>
              </w:rPr>
            </w:pPr>
            <w:r>
              <w:rPr>
                <w:rFonts w:hint="eastAsia" w:ascii="宋体" w:hAnsi="宋体"/>
                <w:szCs w:val="21"/>
              </w:rPr>
              <w:t>陈航、冯诗淇、李宗霖</w:t>
            </w:r>
          </w:p>
        </w:tc>
      </w:tr>
      <w:tr w14:paraId="6034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942EC97">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039</w:t>
            </w:r>
          </w:p>
        </w:tc>
        <w:tc>
          <w:tcPr>
            <w:tcW w:w="4604" w:type="dxa"/>
            <w:noWrap w:val="0"/>
            <w:vAlign w:val="center"/>
          </w:tcPr>
          <w:p w14:paraId="4026ED1A">
            <w:pPr>
              <w:jc w:val="center"/>
              <w:rPr>
                <w:rFonts w:ascii="宋体" w:hAnsi="宋体"/>
                <w:szCs w:val="21"/>
              </w:rPr>
            </w:pPr>
            <w:r>
              <w:rPr>
                <w:rFonts w:hint="eastAsia" w:ascii="宋体" w:hAnsi="宋体"/>
                <w:szCs w:val="21"/>
              </w:rPr>
              <w:t>离散变量结构优化的天牛须遗传算法</w:t>
            </w:r>
          </w:p>
        </w:tc>
        <w:tc>
          <w:tcPr>
            <w:tcW w:w="1031" w:type="dxa"/>
            <w:noWrap w:val="0"/>
            <w:vAlign w:val="center"/>
          </w:tcPr>
          <w:p w14:paraId="5B69B4B1">
            <w:pPr>
              <w:jc w:val="center"/>
              <w:rPr>
                <w:rFonts w:ascii="宋体" w:hAnsi="宋体"/>
                <w:szCs w:val="21"/>
              </w:rPr>
            </w:pPr>
            <w:r>
              <w:rPr>
                <w:rFonts w:hint="eastAsia" w:ascii="宋体" w:hAnsi="宋体"/>
                <w:szCs w:val="21"/>
              </w:rPr>
              <w:t>庞博蕾</w:t>
            </w:r>
          </w:p>
        </w:tc>
        <w:tc>
          <w:tcPr>
            <w:tcW w:w="1291" w:type="dxa"/>
            <w:noWrap w:val="0"/>
            <w:vAlign w:val="center"/>
          </w:tcPr>
          <w:p w14:paraId="22A2B8E9">
            <w:pPr>
              <w:jc w:val="center"/>
              <w:rPr>
                <w:rFonts w:ascii="宋体" w:hAnsi="宋体"/>
                <w:szCs w:val="21"/>
              </w:rPr>
            </w:pPr>
            <w:r>
              <w:rPr>
                <w:rFonts w:ascii="宋体" w:hAnsi="宋体"/>
                <w:szCs w:val="21"/>
              </w:rPr>
              <w:t>2022221125</w:t>
            </w:r>
          </w:p>
        </w:tc>
        <w:tc>
          <w:tcPr>
            <w:tcW w:w="921" w:type="dxa"/>
            <w:noWrap w:val="0"/>
            <w:vAlign w:val="center"/>
          </w:tcPr>
          <w:p w14:paraId="481CD04C">
            <w:pPr>
              <w:jc w:val="center"/>
              <w:rPr>
                <w:rFonts w:ascii="宋体" w:hAnsi="宋体"/>
                <w:szCs w:val="21"/>
              </w:rPr>
            </w:pPr>
            <w:r>
              <w:rPr>
                <w:rFonts w:hint="eastAsia" w:ascii="宋体" w:hAnsi="宋体"/>
                <w:szCs w:val="21"/>
              </w:rPr>
              <w:t>谢军</w:t>
            </w:r>
          </w:p>
        </w:tc>
        <w:tc>
          <w:tcPr>
            <w:tcW w:w="1992" w:type="dxa"/>
            <w:noWrap w:val="0"/>
            <w:vAlign w:val="center"/>
          </w:tcPr>
          <w:p w14:paraId="6A218BB6">
            <w:pPr>
              <w:jc w:val="center"/>
              <w:rPr>
                <w:rFonts w:ascii="宋体" w:hAnsi="宋体"/>
                <w:szCs w:val="21"/>
              </w:rPr>
            </w:pPr>
            <w:r>
              <w:rPr>
                <w:rFonts w:hint="eastAsia" w:ascii="宋体" w:hAnsi="宋体"/>
                <w:szCs w:val="21"/>
              </w:rPr>
              <w:t>土木水利</w:t>
            </w:r>
          </w:p>
        </w:tc>
        <w:tc>
          <w:tcPr>
            <w:tcW w:w="859" w:type="dxa"/>
            <w:noWrap w:val="0"/>
            <w:vAlign w:val="center"/>
          </w:tcPr>
          <w:p w14:paraId="3D82C48B">
            <w:pPr>
              <w:jc w:val="center"/>
              <w:rPr>
                <w:rFonts w:ascii="宋体" w:hAnsi="宋体"/>
                <w:szCs w:val="21"/>
              </w:rPr>
            </w:pPr>
            <w:r>
              <w:rPr>
                <w:rFonts w:hint="eastAsia" w:ascii="宋体" w:hAnsi="宋体"/>
                <w:szCs w:val="21"/>
              </w:rPr>
              <w:t>0.5</w:t>
            </w:r>
          </w:p>
        </w:tc>
        <w:tc>
          <w:tcPr>
            <w:tcW w:w="2095" w:type="dxa"/>
            <w:noWrap w:val="0"/>
            <w:vAlign w:val="center"/>
          </w:tcPr>
          <w:p w14:paraId="1545AA34">
            <w:pPr>
              <w:jc w:val="center"/>
              <w:rPr>
                <w:rFonts w:ascii="宋体" w:hAnsi="宋体"/>
                <w:szCs w:val="21"/>
              </w:rPr>
            </w:pPr>
            <w:r>
              <w:rPr>
                <w:rFonts w:hint="eastAsia" w:ascii="宋体" w:hAnsi="宋体"/>
                <w:szCs w:val="21"/>
              </w:rPr>
              <w:t>宋煜堃、梁重阳、王芙晓、赵国帆</w:t>
            </w:r>
          </w:p>
        </w:tc>
      </w:tr>
      <w:tr w14:paraId="0E71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552251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040</w:t>
            </w:r>
          </w:p>
        </w:tc>
        <w:tc>
          <w:tcPr>
            <w:tcW w:w="4604" w:type="dxa"/>
            <w:noWrap w:val="0"/>
            <w:vAlign w:val="center"/>
          </w:tcPr>
          <w:p w14:paraId="69DFD675">
            <w:pPr>
              <w:jc w:val="center"/>
              <w:rPr>
                <w:rFonts w:ascii="宋体" w:hAnsi="宋体"/>
                <w:szCs w:val="21"/>
              </w:rPr>
            </w:pPr>
            <w:r>
              <w:rPr>
                <w:rFonts w:hint="eastAsia" w:ascii="宋体" w:hAnsi="宋体"/>
                <w:szCs w:val="21"/>
              </w:rPr>
              <w:t>再生微粉辅助煤矸石基地质聚合物性能研究</w:t>
            </w:r>
          </w:p>
        </w:tc>
        <w:tc>
          <w:tcPr>
            <w:tcW w:w="1031" w:type="dxa"/>
            <w:noWrap w:val="0"/>
            <w:vAlign w:val="center"/>
          </w:tcPr>
          <w:p w14:paraId="0F5E2890">
            <w:pPr>
              <w:jc w:val="center"/>
              <w:rPr>
                <w:rFonts w:ascii="宋体" w:hAnsi="宋体"/>
                <w:szCs w:val="21"/>
              </w:rPr>
            </w:pPr>
            <w:r>
              <w:rPr>
                <w:rFonts w:hint="eastAsia" w:ascii="宋体" w:hAnsi="宋体"/>
                <w:szCs w:val="21"/>
              </w:rPr>
              <w:t>李敬如</w:t>
            </w:r>
          </w:p>
        </w:tc>
        <w:tc>
          <w:tcPr>
            <w:tcW w:w="1291" w:type="dxa"/>
            <w:noWrap w:val="0"/>
            <w:vAlign w:val="center"/>
          </w:tcPr>
          <w:p w14:paraId="3AB9CDF0">
            <w:pPr>
              <w:jc w:val="center"/>
              <w:rPr>
                <w:rFonts w:ascii="宋体" w:hAnsi="宋体"/>
                <w:szCs w:val="21"/>
              </w:rPr>
            </w:pPr>
            <w:r>
              <w:rPr>
                <w:rFonts w:ascii="宋体" w:hAnsi="宋体"/>
                <w:szCs w:val="21"/>
              </w:rPr>
              <w:t>2022221114</w:t>
            </w:r>
          </w:p>
        </w:tc>
        <w:tc>
          <w:tcPr>
            <w:tcW w:w="921" w:type="dxa"/>
            <w:noWrap w:val="0"/>
            <w:vAlign w:val="center"/>
          </w:tcPr>
          <w:p w14:paraId="2C3A9630">
            <w:pPr>
              <w:jc w:val="center"/>
              <w:rPr>
                <w:rFonts w:ascii="宋体" w:hAnsi="宋体"/>
                <w:szCs w:val="21"/>
              </w:rPr>
            </w:pPr>
            <w:r>
              <w:rPr>
                <w:rFonts w:hint="eastAsia" w:ascii="宋体" w:hAnsi="宋体"/>
                <w:szCs w:val="21"/>
              </w:rPr>
              <w:t>阎杰</w:t>
            </w:r>
          </w:p>
        </w:tc>
        <w:tc>
          <w:tcPr>
            <w:tcW w:w="1992" w:type="dxa"/>
            <w:noWrap w:val="0"/>
            <w:vAlign w:val="center"/>
          </w:tcPr>
          <w:p w14:paraId="61F5B2B7">
            <w:pPr>
              <w:jc w:val="center"/>
              <w:rPr>
                <w:rFonts w:ascii="宋体" w:hAnsi="宋体"/>
                <w:szCs w:val="21"/>
              </w:rPr>
            </w:pPr>
            <w:r>
              <w:rPr>
                <w:rFonts w:hint="eastAsia" w:ascii="宋体" w:hAnsi="宋体"/>
                <w:szCs w:val="21"/>
              </w:rPr>
              <w:t>土木水利</w:t>
            </w:r>
          </w:p>
        </w:tc>
        <w:tc>
          <w:tcPr>
            <w:tcW w:w="859" w:type="dxa"/>
            <w:noWrap w:val="0"/>
            <w:vAlign w:val="center"/>
          </w:tcPr>
          <w:p w14:paraId="1FF4CCCB">
            <w:pPr>
              <w:jc w:val="center"/>
              <w:rPr>
                <w:rFonts w:ascii="宋体" w:hAnsi="宋体"/>
                <w:szCs w:val="21"/>
              </w:rPr>
            </w:pPr>
            <w:r>
              <w:rPr>
                <w:rFonts w:hint="eastAsia" w:ascii="宋体" w:hAnsi="宋体"/>
                <w:szCs w:val="21"/>
              </w:rPr>
              <w:t>0.5</w:t>
            </w:r>
          </w:p>
        </w:tc>
        <w:tc>
          <w:tcPr>
            <w:tcW w:w="2095" w:type="dxa"/>
            <w:noWrap w:val="0"/>
            <w:vAlign w:val="center"/>
          </w:tcPr>
          <w:p w14:paraId="39120091">
            <w:pPr>
              <w:jc w:val="center"/>
              <w:rPr>
                <w:rFonts w:ascii="宋体" w:hAnsi="宋体"/>
                <w:szCs w:val="21"/>
              </w:rPr>
            </w:pPr>
            <w:r>
              <w:rPr>
                <w:rFonts w:hint="eastAsia" w:ascii="宋体" w:hAnsi="宋体"/>
                <w:szCs w:val="21"/>
              </w:rPr>
              <w:t>梁重阳、王晓雨、张浩然、王芙晓</w:t>
            </w:r>
          </w:p>
        </w:tc>
      </w:tr>
      <w:tr w14:paraId="1D18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A93FBDD">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041</w:t>
            </w:r>
          </w:p>
        </w:tc>
        <w:tc>
          <w:tcPr>
            <w:tcW w:w="4604" w:type="dxa"/>
            <w:noWrap w:val="0"/>
            <w:vAlign w:val="center"/>
          </w:tcPr>
          <w:p w14:paraId="7F131A4E">
            <w:pPr>
              <w:jc w:val="center"/>
              <w:rPr>
                <w:rFonts w:ascii="宋体" w:hAnsi="宋体"/>
                <w:szCs w:val="21"/>
              </w:rPr>
            </w:pPr>
            <w:r>
              <w:rPr>
                <w:rFonts w:hint="eastAsia" w:ascii="宋体" w:hAnsi="宋体"/>
                <w:szCs w:val="21"/>
              </w:rPr>
              <w:t>矿渣</w:t>
            </w:r>
            <w:r>
              <w:rPr>
                <w:rFonts w:hint="eastAsia" w:ascii="宋体" w:hAnsi="宋体"/>
                <w:szCs w:val="21"/>
                <w:lang w:eastAsia="zh-CN"/>
              </w:rPr>
              <w:t>－</w:t>
            </w:r>
            <w:r>
              <w:rPr>
                <w:rFonts w:hint="eastAsia" w:ascii="宋体" w:hAnsi="宋体"/>
                <w:szCs w:val="21"/>
              </w:rPr>
              <w:t>粉煤灰基地聚合物固化土力学特性及耐久性试验研究</w:t>
            </w:r>
          </w:p>
        </w:tc>
        <w:tc>
          <w:tcPr>
            <w:tcW w:w="1031" w:type="dxa"/>
            <w:noWrap w:val="0"/>
            <w:vAlign w:val="center"/>
          </w:tcPr>
          <w:p w14:paraId="088CE5AB">
            <w:pPr>
              <w:jc w:val="center"/>
              <w:rPr>
                <w:rFonts w:ascii="宋体" w:hAnsi="宋体"/>
                <w:szCs w:val="21"/>
              </w:rPr>
            </w:pPr>
            <w:r>
              <w:rPr>
                <w:rFonts w:hint="eastAsia" w:ascii="宋体" w:hAnsi="宋体"/>
                <w:szCs w:val="21"/>
              </w:rPr>
              <w:t>赵天怡</w:t>
            </w:r>
          </w:p>
        </w:tc>
        <w:tc>
          <w:tcPr>
            <w:tcW w:w="1291" w:type="dxa"/>
            <w:noWrap w:val="0"/>
            <w:vAlign w:val="center"/>
          </w:tcPr>
          <w:p w14:paraId="6E5F9F61">
            <w:pPr>
              <w:jc w:val="center"/>
              <w:rPr>
                <w:rFonts w:ascii="宋体" w:hAnsi="宋体"/>
                <w:szCs w:val="21"/>
              </w:rPr>
            </w:pPr>
            <w:r>
              <w:rPr>
                <w:rFonts w:ascii="宋体" w:hAnsi="宋体"/>
                <w:szCs w:val="21"/>
              </w:rPr>
              <w:t>2022221149</w:t>
            </w:r>
          </w:p>
        </w:tc>
        <w:tc>
          <w:tcPr>
            <w:tcW w:w="921" w:type="dxa"/>
            <w:noWrap w:val="0"/>
            <w:vAlign w:val="center"/>
          </w:tcPr>
          <w:p w14:paraId="241336BC">
            <w:pPr>
              <w:jc w:val="center"/>
              <w:rPr>
                <w:rFonts w:ascii="宋体" w:hAnsi="宋体"/>
                <w:szCs w:val="21"/>
              </w:rPr>
            </w:pPr>
            <w:r>
              <w:rPr>
                <w:rFonts w:hint="eastAsia" w:ascii="宋体" w:hAnsi="宋体"/>
                <w:szCs w:val="21"/>
              </w:rPr>
              <w:t>胡建林</w:t>
            </w:r>
          </w:p>
        </w:tc>
        <w:tc>
          <w:tcPr>
            <w:tcW w:w="1992" w:type="dxa"/>
            <w:noWrap w:val="0"/>
            <w:vAlign w:val="center"/>
          </w:tcPr>
          <w:p w14:paraId="7644D2EA">
            <w:pPr>
              <w:jc w:val="center"/>
              <w:rPr>
                <w:rFonts w:ascii="宋体" w:hAnsi="宋体"/>
                <w:szCs w:val="21"/>
              </w:rPr>
            </w:pPr>
            <w:r>
              <w:rPr>
                <w:rFonts w:hint="eastAsia" w:ascii="宋体" w:hAnsi="宋体"/>
                <w:szCs w:val="21"/>
              </w:rPr>
              <w:t>土木水利</w:t>
            </w:r>
          </w:p>
        </w:tc>
        <w:tc>
          <w:tcPr>
            <w:tcW w:w="859" w:type="dxa"/>
            <w:noWrap w:val="0"/>
            <w:vAlign w:val="center"/>
          </w:tcPr>
          <w:p w14:paraId="7B8C293A">
            <w:pPr>
              <w:jc w:val="center"/>
              <w:rPr>
                <w:rFonts w:ascii="宋体" w:hAnsi="宋体"/>
                <w:szCs w:val="21"/>
              </w:rPr>
            </w:pPr>
            <w:r>
              <w:rPr>
                <w:rFonts w:hint="eastAsia" w:ascii="宋体" w:hAnsi="宋体"/>
                <w:szCs w:val="21"/>
              </w:rPr>
              <w:t>0.5</w:t>
            </w:r>
          </w:p>
        </w:tc>
        <w:tc>
          <w:tcPr>
            <w:tcW w:w="2095" w:type="dxa"/>
            <w:noWrap w:val="0"/>
            <w:vAlign w:val="center"/>
          </w:tcPr>
          <w:p w14:paraId="62BC12A1">
            <w:pPr>
              <w:jc w:val="center"/>
              <w:rPr>
                <w:rFonts w:ascii="宋体" w:hAnsi="宋体"/>
                <w:szCs w:val="21"/>
              </w:rPr>
            </w:pPr>
            <w:r>
              <w:rPr>
                <w:rFonts w:hint="eastAsia" w:ascii="宋体" w:hAnsi="宋体"/>
                <w:szCs w:val="21"/>
              </w:rPr>
              <w:t>杨文龙、高通通、李智林、董少辉</w:t>
            </w:r>
          </w:p>
        </w:tc>
      </w:tr>
      <w:tr w14:paraId="2124C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40ED52D">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042</w:t>
            </w:r>
          </w:p>
        </w:tc>
        <w:tc>
          <w:tcPr>
            <w:tcW w:w="4604" w:type="dxa"/>
            <w:noWrap w:val="0"/>
            <w:vAlign w:val="center"/>
          </w:tcPr>
          <w:p w14:paraId="6E5ADE24">
            <w:pPr>
              <w:jc w:val="center"/>
              <w:rPr>
                <w:rFonts w:ascii="宋体" w:hAnsi="宋体"/>
                <w:szCs w:val="21"/>
              </w:rPr>
            </w:pPr>
            <w:r>
              <w:rPr>
                <w:rFonts w:hint="eastAsia" w:ascii="宋体" w:hAnsi="宋体"/>
                <w:szCs w:val="21"/>
              </w:rPr>
              <w:t>矩形钢管混凝土短柱局部受压性能研究</w:t>
            </w:r>
          </w:p>
        </w:tc>
        <w:tc>
          <w:tcPr>
            <w:tcW w:w="1031" w:type="dxa"/>
            <w:noWrap w:val="0"/>
            <w:vAlign w:val="center"/>
          </w:tcPr>
          <w:p w14:paraId="4E66DB54">
            <w:pPr>
              <w:jc w:val="center"/>
              <w:rPr>
                <w:rFonts w:ascii="宋体" w:hAnsi="宋体"/>
                <w:szCs w:val="21"/>
              </w:rPr>
            </w:pPr>
            <w:r>
              <w:rPr>
                <w:rFonts w:hint="eastAsia" w:ascii="宋体" w:hAnsi="宋体"/>
                <w:szCs w:val="21"/>
              </w:rPr>
              <w:t>叶晓旭</w:t>
            </w:r>
          </w:p>
        </w:tc>
        <w:tc>
          <w:tcPr>
            <w:tcW w:w="1291" w:type="dxa"/>
            <w:noWrap w:val="0"/>
            <w:vAlign w:val="center"/>
          </w:tcPr>
          <w:p w14:paraId="2229EB42">
            <w:pPr>
              <w:jc w:val="center"/>
              <w:rPr>
                <w:rFonts w:ascii="宋体" w:hAnsi="宋体"/>
                <w:szCs w:val="21"/>
              </w:rPr>
            </w:pPr>
            <w:r>
              <w:rPr>
                <w:rFonts w:ascii="宋体" w:hAnsi="宋体"/>
                <w:szCs w:val="21"/>
              </w:rPr>
              <w:t>2022221143</w:t>
            </w:r>
          </w:p>
        </w:tc>
        <w:tc>
          <w:tcPr>
            <w:tcW w:w="921" w:type="dxa"/>
            <w:noWrap w:val="0"/>
            <w:vAlign w:val="center"/>
          </w:tcPr>
          <w:p w14:paraId="63992DCC">
            <w:pPr>
              <w:jc w:val="center"/>
              <w:rPr>
                <w:rFonts w:ascii="宋体" w:hAnsi="宋体"/>
                <w:szCs w:val="21"/>
              </w:rPr>
            </w:pPr>
            <w:r>
              <w:rPr>
                <w:rFonts w:hint="eastAsia" w:ascii="宋体" w:hAnsi="宋体"/>
                <w:szCs w:val="21"/>
              </w:rPr>
              <w:t>刘宏波</w:t>
            </w:r>
          </w:p>
        </w:tc>
        <w:tc>
          <w:tcPr>
            <w:tcW w:w="1992" w:type="dxa"/>
            <w:noWrap w:val="0"/>
            <w:vAlign w:val="center"/>
          </w:tcPr>
          <w:p w14:paraId="55AFF346">
            <w:pPr>
              <w:jc w:val="center"/>
              <w:rPr>
                <w:rFonts w:ascii="宋体" w:hAnsi="宋体"/>
                <w:szCs w:val="21"/>
              </w:rPr>
            </w:pPr>
            <w:r>
              <w:rPr>
                <w:rFonts w:hint="eastAsia" w:ascii="宋体" w:hAnsi="宋体"/>
                <w:szCs w:val="21"/>
              </w:rPr>
              <w:t>土木水利</w:t>
            </w:r>
          </w:p>
        </w:tc>
        <w:tc>
          <w:tcPr>
            <w:tcW w:w="859" w:type="dxa"/>
            <w:noWrap w:val="0"/>
            <w:vAlign w:val="center"/>
          </w:tcPr>
          <w:p w14:paraId="44D2FC06">
            <w:pPr>
              <w:jc w:val="center"/>
              <w:rPr>
                <w:rFonts w:ascii="宋体" w:hAnsi="宋体"/>
                <w:szCs w:val="21"/>
              </w:rPr>
            </w:pPr>
            <w:r>
              <w:rPr>
                <w:rFonts w:hint="eastAsia" w:ascii="宋体" w:hAnsi="宋体"/>
                <w:szCs w:val="21"/>
              </w:rPr>
              <w:t>0.5</w:t>
            </w:r>
          </w:p>
        </w:tc>
        <w:tc>
          <w:tcPr>
            <w:tcW w:w="2095" w:type="dxa"/>
            <w:noWrap w:val="0"/>
            <w:vAlign w:val="center"/>
          </w:tcPr>
          <w:p w14:paraId="363ED67D">
            <w:pPr>
              <w:jc w:val="center"/>
              <w:rPr>
                <w:rFonts w:ascii="宋体" w:hAnsi="宋体"/>
                <w:szCs w:val="21"/>
              </w:rPr>
            </w:pPr>
            <w:r>
              <w:rPr>
                <w:rFonts w:hint="eastAsia" w:ascii="宋体" w:hAnsi="宋体"/>
                <w:szCs w:val="21"/>
              </w:rPr>
              <w:t>汪凯柄、杨奥齐</w:t>
            </w:r>
          </w:p>
        </w:tc>
      </w:tr>
      <w:tr w14:paraId="7DB7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1CC3141E">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043</w:t>
            </w:r>
          </w:p>
        </w:tc>
        <w:tc>
          <w:tcPr>
            <w:tcW w:w="4604" w:type="dxa"/>
            <w:noWrap w:val="0"/>
            <w:vAlign w:val="center"/>
          </w:tcPr>
          <w:p w14:paraId="13D02285">
            <w:pPr>
              <w:jc w:val="center"/>
              <w:rPr>
                <w:rFonts w:ascii="宋体" w:hAnsi="宋体"/>
                <w:szCs w:val="21"/>
              </w:rPr>
            </w:pPr>
            <w:r>
              <w:rPr>
                <w:rFonts w:hint="eastAsia" w:ascii="宋体" w:hAnsi="宋体"/>
                <w:szCs w:val="21"/>
              </w:rPr>
              <w:t>低能耗内置电热快速养护混凝土构件设计方法研究</w:t>
            </w:r>
          </w:p>
        </w:tc>
        <w:tc>
          <w:tcPr>
            <w:tcW w:w="1031" w:type="dxa"/>
            <w:noWrap w:val="0"/>
            <w:vAlign w:val="center"/>
          </w:tcPr>
          <w:p w14:paraId="2E201F01">
            <w:pPr>
              <w:jc w:val="center"/>
              <w:rPr>
                <w:rFonts w:ascii="宋体" w:hAnsi="宋体"/>
                <w:szCs w:val="21"/>
              </w:rPr>
            </w:pPr>
            <w:r>
              <w:rPr>
                <w:rFonts w:hint="eastAsia" w:ascii="宋体" w:hAnsi="宋体"/>
                <w:szCs w:val="21"/>
              </w:rPr>
              <w:t>陈宝铭</w:t>
            </w:r>
          </w:p>
        </w:tc>
        <w:tc>
          <w:tcPr>
            <w:tcW w:w="1291" w:type="dxa"/>
            <w:noWrap w:val="0"/>
            <w:vAlign w:val="center"/>
          </w:tcPr>
          <w:p w14:paraId="4610DD2D">
            <w:pPr>
              <w:jc w:val="center"/>
              <w:rPr>
                <w:rFonts w:ascii="宋体" w:hAnsi="宋体"/>
                <w:szCs w:val="21"/>
              </w:rPr>
            </w:pPr>
            <w:r>
              <w:rPr>
                <w:rFonts w:ascii="宋体" w:hAnsi="宋体"/>
                <w:szCs w:val="21"/>
              </w:rPr>
              <w:t>2022221104</w:t>
            </w:r>
          </w:p>
        </w:tc>
        <w:tc>
          <w:tcPr>
            <w:tcW w:w="921" w:type="dxa"/>
            <w:noWrap w:val="0"/>
            <w:vAlign w:val="center"/>
          </w:tcPr>
          <w:p w14:paraId="0A43E9DE">
            <w:pPr>
              <w:jc w:val="center"/>
              <w:rPr>
                <w:rFonts w:ascii="宋体" w:hAnsi="宋体"/>
                <w:szCs w:val="21"/>
              </w:rPr>
            </w:pPr>
            <w:r>
              <w:rPr>
                <w:rFonts w:hint="eastAsia" w:ascii="宋体" w:hAnsi="宋体"/>
                <w:szCs w:val="21"/>
              </w:rPr>
              <w:t>刘仲洋</w:t>
            </w:r>
          </w:p>
        </w:tc>
        <w:tc>
          <w:tcPr>
            <w:tcW w:w="1992" w:type="dxa"/>
            <w:noWrap w:val="0"/>
            <w:vAlign w:val="center"/>
          </w:tcPr>
          <w:p w14:paraId="24533923">
            <w:pPr>
              <w:jc w:val="center"/>
              <w:rPr>
                <w:rFonts w:ascii="宋体" w:hAnsi="宋体"/>
                <w:szCs w:val="21"/>
              </w:rPr>
            </w:pPr>
            <w:r>
              <w:rPr>
                <w:rFonts w:hint="eastAsia" w:ascii="宋体" w:hAnsi="宋体"/>
                <w:szCs w:val="21"/>
              </w:rPr>
              <w:t>土木水利</w:t>
            </w:r>
          </w:p>
        </w:tc>
        <w:tc>
          <w:tcPr>
            <w:tcW w:w="859" w:type="dxa"/>
            <w:noWrap w:val="0"/>
            <w:vAlign w:val="center"/>
          </w:tcPr>
          <w:p w14:paraId="306B1061">
            <w:pPr>
              <w:jc w:val="center"/>
              <w:rPr>
                <w:rFonts w:ascii="宋体" w:hAnsi="宋体"/>
                <w:szCs w:val="21"/>
              </w:rPr>
            </w:pPr>
            <w:r>
              <w:rPr>
                <w:rFonts w:hint="eastAsia" w:ascii="宋体" w:hAnsi="宋体"/>
                <w:szCs w:val="21"/>
              </w:rPr>
              <w:t>0.5</w:t>
            </w:r>
          </w:p>
        </w:tc>
        <w:tc>
          <w:tcPr>
            <w:tcW w:w="2095" w:type="dxa"/>
            <w:noWrap w:val="0"/>
            <w:vAlign w:val="center"/>
          </w:tcPr>
          <w:p w14:paraId="03261069">
            <w:pPr>
              <w:jc w:val="center"/>
              <w:rPr>
                <w:rFonts w:ascii="宋体" w:hAnsi="宋体"/>
                <w:szCs w:val="21"/>
              </w:rPr>
            </w:pPr>
            <w:r>
              <w:rPr>
                <w:rFonts w:hint="eastAsia" w:ascii="宋体" w:hAnsi="宋体"/>
                <w:szCs w:val="21"/>
              </w:rPr>
              <w:t>顾宇森、王平</w:t>
            </w:r>
          </w:p>
        </w:tc>
      </w:tr>
      <w:tr w14:paraId="5F34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1D41233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044</w:t>
            </w:r>
          </w:p>
        </w:tc>
        <w:tc>
          <w:tcPr>
            <w:tcW w:w="4604" w:type="dxa"/>
            <w:noWrap w:val="0"/>
            <w:vAlign w:val="center"/>
          </w:tcPr>
          <w:p w14:paraId="558508A8">
            <w:pPr>
              <w:jc w:val="center"/>
              <w:rPr>
                <w:rFonts w:ascii="宋体" w:hAnsi="宋体"/>
                <w:szCs w:val="21"/>
              </w:rPr>
            </w:pPr>
            <w:r>
              <w:rPr>
                <w:rFonts w:ascii="宋体" w:hAnsi="宋体"/>
                <w:szCs w:val="21"/>
              </w:rPr>
              <w:t>UHPC</w:t>
            </w:r>
            <w:r>
              <w:rPr>
                <w:rFonts w:hint="eastAsia" w:ascii="宋体" w:hAnsi="宋体"/>
                <w:szCs w:val="21"/>
              </w:rPr>
              <w:t>材料加固钢筋混凝土梁试验研究</w:t>
            </w:r>
          </w:p>
        </w:tc>
        <w:tc>
          <w:tcPr>
            <w:tcW w:w="1031" w:type="dxa"/>
            <w:noWrap w:val="0"/>
            <w:vAlign w:val="center"/>
          </w:tcPr>
          <w:p w14:paraId="1406D214">
            <w:pPr>
              <w:jc w:val="center"/>
              <w:rPr>
                <w:rFonts w:ascii="宋体" w:hAnsi="宋体"/>
                <w:szCs w:val="21"/>
              </w:rPr>
            </w:pPr>
            <w:r>
              <w:rPr>
                <w:rFonts w:hint="eastAsia" w:ascii="宋体" w:hAnsi="宋体"/>
                <w:szCs w:val="21"/>
              </w:rPr>
              <w:t>刘阳</w:t>
            </w:r>
          </w:p>
        </w:tc>
        <w:tc>
          <w:tcPr>
            <w:tcW w:w="1291" w:type="dxa"/>
            <w:noWrap w:val="0"/>
            <w:vAlign w:val="center"/>
          </w:tcPr>
          <w:p w14:paraId="2C280952">
            <w:pPr>
              <w:jc w:val="center"/>
              <w:rPr>
                <w:rFonts w:ascii="宋体" w:hAnsi="宋体"/>
                <w:szCs w:val="21"/>
              </w:rPr>
            </w:pPr>
            <w:r>
              <w:rPr>
                <w:rFonts w:ascii="宋体" w:hAnsi="宋体"/>
                <w:szCs w:val="21"/>
              </w:rPr>
              <w:t>2022221120</w:t>
            </w:r>
          </w:p>
        </w:tc>
        <w:tc>
          <w:tcPr>
            <w:tcW w:w="921" w:type="dxa"/>
            <w:noWrap w:val="0"/>
            <w:vAlign w:val="center"/>
          </w:tcPr>
          <w:p w14:paraId="469E5ACB">
            <w:pPr>
              <w:jc w:val="center"/>
              <w:rPr>
                <w:rFonts w:ascii="宋体" w:hAnsi="宋体"/>
                <w:szCs w:val="21"/>
              </w:rPr>
            </w:pPr>
            <w:r>
              <w:rPr>
                <w:rFonts w:hint="eastAsia" w:ascii="宋体" w:hAnsi="宋体"/>
                <w:szCs w:val="21"/>
              </w:rPr>
              <w:t>徐永峰</w:t>
            </w:r>
          </w:p>
        </w:tc>
        <w:tc>
          <w:tcPr>
            <w:tcW w:w="1992" w:type="dxa"/>
            <w:noWrap w:val="0"/>
            <w:vAlign w:val="center"/>
          </w:tcPr>
          <w:p w14:paraId="01A7DB9A">
            <w:pPr>
              <w:jc w:val="center"/>
              <w:rPr>
                <w:rFonts w:ascii="宋体" w:hAnsi="宋体"/>
                <w:szCs w:val="21"/>
              </w:rPr>
            </w:pPr>
            <w:r>
              <w:rPr>
                <w:rFonts w:hint="eastAsia" w:ascii="宋体" w:hAnsi="宋体"/>
                <w:szCs w:val="21"/>
              </w:rPr>
              <w:t>土木水利</w:t>
            </w:r>
          </w:p>
        </w:tc>
        <w:tc>
          <w:tcPr>
            <w:tcW w:w="859" w:type="dxa"/>
            <w:noWrap w:val="0"/>
            <w:vAlign w:val="center"/>
          </w:tcPr>
          <w:p w14:paraId="1E8886D7">
            <w:pPr>
              <w:jc w:val="center"/>
              <w:rPr>
                <w:rFonts w:ascii="宋体" w:hAnsi="宋体"/>
                <w:szCs w:val="21"/>
              </w:rPr>
            </w:pPr>
            <w:r>
              <w:rPr>
                <w:rFonts w:hint="eastAsia" w:ascii="宋体" w:hAnsi="宋体"/>
                <w:szCs w:val="21"/>
              </w:rPr>
              <w:t>0.5</w:t>
            </w:r>
          </w:p>
        </w:tc>
        <w:tc>
          <w:tcPr>
            <w:tcW w:w="2095" w:type="dxa"/>
            <w:noWrap w:val="0"/>
            <w:vAlign w:val="center"/>
          </w:tcPr>
          <w:p w14:paraId="007F7838">
            <w:pPr>
              <w:jc w:val="center"/>
              <w:rPr>
                <w:rFonts w:ascii="宋体" w:hAnsi="宋体"/>
                <w:szCs w:val="21"/>
              </w:rPr>
            </w:pPr>
            <w:r>
              <w:rPr>
                <w:rFonts w:hint="eastAsia" w:ascii="宋体" w:hAnsi="宋体"/>
                <w:szCs w:val="21"/>
              </w:rPr>
              <w:t>张子杰、王润清</w:t>
            </w:r>
          </w:p>
        </w:tc>
      </w:tr>
      <w:tr w14:paraId="59F6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FD476F5">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045</w:t>
            </w:r>
          </w:p>
        </w:tc>
        <w:tc>
          <w:tcPr>
            <w:tcW w:w="4604" w:type="dxa"/>
            <w:noWrap w:val="0"/>
            <w:vAlign w:val="center"/>
          </w:tcPr>
          <w:p w14:paraId="68B66E18">
            <w:pPr>
              <w:jc w:val="center"/>
              <w:rPr>
                <w:rFonts w:ascii="宋体" w:hAnsi="宋体"/>
                <w:szCs w:val="21"/>
              </w:rPr>
            </w:pPr>
            <w:r>
              <w:rPr>
                <w:rFonts w:hint="eastAsia" w:ascii="宋体" w:hAnsi="宋体"/>
                <w:szCs w:val="21"/>
              </w:rPr>
              <w:t>基于强化学习的结构振动控制优化方法研究</w:t>
            </w:r>
          </w:p>
        </w:tc>
        <w:tc>
          <w:tcPr>
            <w:tcW w:w="1031" w:type="dxa"/>
            <w:noWrap w:val="0"/>
            <w:vAlign w:val="center"/>
          </w:tcPr>
          <w:p w14:paraId="7F15C9CF">
            <w:pPr>
              <w:jc w:val="center"/>
              <w:rPr>
                <w:rFonts w:ascii="宋体" w:hAnsi="宋体"/>
                <w:szCs w:val="21"/>
              </w:rPr>
            </w:pPr>
            <w:r>
              <w:rPr>
                <w:rFonts w:hint="eastAsia" w:ascii="宋体" w:hAnsi="宋体"/>
                <w:szCs w:val="21"/>
              </w:rPr>
              <w:t>徐永智</w:t>
            </w:r>
          </w:p>
        </w:tc>
        <w:tc>
          <w:tcPr>
            <w:tcW w:w="1291" w:type="dxa"/>
            <w:noWrap w:val="0"/>
            <w:vAlign w:val="center"/>
          </w:tcPr>
          <w:p w14:paraId="2BCE08ED">
            <w:pPr>
              <w:jc w:val="center"/>
              <w:rPr>
                <w:rFonts w:ascii="宋体" w:hAnsi="宋体"/>
                <w:szCs w:val="21"/>
              </w:rPr>
            </w:pPr>
            <w:r>
              <w:rPr>
                <w:rFonts w:ascii="宋体" w:hAnsi="宋体"/>
                <w:szCs w:val="21"/>
              </w:rPr>
              <w:t>2023201116</w:t>
            </w:r>
          </w:p>
        </w:tc>
        <w:tc>
          <w:tcPr>
            <w:tcW w:w="921" w:type="dxa"/>
            <w:noWrap w:val="0"/>
            <w:vAlign w:val="center"/>
          </w:tcPr>
          <w:p w14:paraId="1E4955DD">
            <w:pPr>
              <w:jc w:val="center"/>
              <w:rPr>
                <w:rFonts w:ascii="宋体" w:hAnsi="宋体"/>
                <w:szCs w:val="21"/>
              </w:rPr>
            </w:pPr>
            <w:r>
              <w:rPr>
                <w:rFonts w:hint="eastAsia" w:ascii="宋体" w:hAnsi="宋体"/>
                <w:szCs w:val="21"/>
              </w:rPr>
              <w:t>杨海军</w:t>
            </w:r>
          </w:p>
        </w:tc>
        <w:tc>
          <w:tcPr>
            <w:tcW w:w="1992" w:type="dxa"/>
            <w:noWrap w:val="0"/>
            <w:vAlign w:val="center"/>
          </w:tcPr>
          <w:p w14:paraId="6026FDF9">
            <w:pPr>
              <w:jc w:val="center"/>
              <w:rPr>
                <w:rFonts w:ascii="宋体" w:hAnsi="宋体"/>
                <w:szCs w:val="21"/>
              </w:rPr>
            </w:pPr>
            <w:r>
              <w:rPr>
                <w:rFonts w:hint="eastAsia" w:ascii="宋体" w:hAnsi="宋体"/>
                <w:szCs w:val="21"/>
              </w:rPr>
              <w:t>土木工程</w:t>
            </w:r>
          </w:p>
        </w:tc>
        <w:tc>
          <w:tcPr>
            <w:tcW w:w="859" w:type="dxa"/>
            <w:noWrap w:val="0"/>
            <w:vAlign w:val="center"/>
          </w:tcPr>
          <w:p w14:paraId="40B492D0">
            <w:pPr>
              <w:jc w:val="center"/>
              <w:rPr>
                <w:rFonts w:ascii="宋体" w:hAnsi="宋体"/>
                <w:szCs w:val="21"/>
              </w:rPr>
            </w:pPr>
            <w:r>
              <w:rPr>
                <w:rFonts w:hint="eastAsia" w:ascii="宋体" w:hAnsi="宋体"/>
                <w:szCs w:val="21"/>
              </w:rPr>
              <w:t>0.5</w:t>
            </w:r>
          </w:p>
        </w:tc>
        <w:tc>
          <w:tcPr>
            <w:tcW w:w="2095" w:type="dxa"/>
            <w:noWrap w:val="0"/>
            <w:vAlign w:val="center"/>
          </w:tcPr>
          <w:p w14:paraId="2C5FD730">
            <w:pPr>
              <w:jc w:val="center"/>
              <w:rPr>
                <w:rFonts w:ascii="宋体" w:hAnsi="宋体"/>
                <w:szCs w:val="21"/>
              </w:rPr>
            </w:pPr>
            <w:r>
              <w:rPr>
                <w:rFonts w:hint="eastAsia" w:ascii="宋体" w:hAnsi="宋体"/>
                <w:szCs w:val="21"/>
              </w:rPr>
              <w:t>于聪、李少阳、王毅</w:t>
            </w:r>
          </w:p>
        </w:tc>
      </w:tr>
      <w:tr w14:paraId="6BB0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A9EF2A5">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046</w:t>
            </w:r>
          </w:p>
        </w:tc>
        <w:tc>
          <w:tcPr>
            <w:tcW w:w="4604" w:type="dxa"/>
            <w:noWrap w:val="0"/>
            <w:vAlign w:val="center"/>
          </w:tcPr>
          <w:p w14:paraId="1CA69CD0">
            <w:pPr>
              <w:jc w:val="center"/>
              <w:rPr>
                <w:rFonts w:ascii="宋体" w:hAnsi="宋体"/>
                <w:szCs w:val="21"/>
              </w:rPr>
            </w:pPr>
            <w:r>
              <w:rPr>
                <w:rFonts w:hint="eastAsia" w:ascii="宋体" w:hAnsi="宋体"/>
                <w:szCs w:val="21"/>
              </w:rPr>
              <w:t>干湿循环与振动荷载作用下强风化泥岩结构性破坏及力学特性研究</w:t>
            </w:r>
          </w:p>
        </w:tc>
        <w:tc>
          <w:tcPr>
            <w:tcW w:w="1031" w:type="dxa"/>
            <w:noWrap w:val="0"/>
            <w:vAlign w:val="center"/>
          </w:tcPr>
          <w:p w14:paraId="23922C65">
            <w:pPr>
              <w:jc w:val="center"/>
              <w:rPr>
                <w:rFonts w:ascii="宋体" w:hAnsi="宋体"/>
                <w:szCs w:val="21"/>
              </w:rPr>
            </w:pPr>
            <w:r>
              <w:rPr>
                <w:rFonts w:hint="eastAsia" w:ascii="宋体" w:hAnsi="宋体"/>
                <w:szCs w:val="21"/>
              </w:rPr>
              <w:t>张辰</w:t>
            </w:r>
          </w:p>
        </w:tc>
        <w:tc>
          <w:tcPr>
            <w:tcW w:w="1291" w:type="dxa"/>
            <w:noWrap w:val="0"/>
            <w:vAlign w:val="center"/>
          </w:tcPr>
          <w:p w14:paraId="364F65C1">
            <w:pPr>
              <w:jc w:val="center"/>
              <w:rPr>
                <w:rFonts w:ascii="宋体" w:hAnsi="宋体"/>
                <w:szCs w:val="21"/>
              </w:rPr>
            </w:pPr>
            <w:r>
              <w:rPr>
                <w:rFonts w:ascii="宋体" w:hAnsi="宋体"/>
                <w:szCs w:val="21"/>
              </w:rPr>
              <w:t>2023221138</w:t>
            </w:r>
          </w:p>
        </w:tc>
        <w:tc>
          <w:tcPr>
            <w:tcW w:w="921" w:type="dxa"/>
            <w:noWrap w:val="0"/>
            <w:vAlign w:val="center"/>
          </w:tcPr>
          <w:p w14:paraId="7D1EB3FA">
            <w:pPr>
              <w:jc w:val="center"/>
              <w:rPr>
                <w:rFonts w:ascii="宋体" w:hAnsi="宋体"/>
                <w:szCs w:val="21"/>
              </w:rPr>
            </w:pPr>
            <w:r>
              <w:rPr>
                <w:rFonts w:hint="eastAsia" w:ascii="宋体" w:hAnsi="宋体"/>
                <w:szCs w:val="21"/>
              </w:rPr>
              <w:t>张立群</w:t>
            </w:r>
          </w:p>
        </w:tc>
        <w:tc>
          <w:tcPr>
            <w:tcW w:w="1992" w:type="dxa"/>
            <w:noWrap w:val="0"/>
            <w:vAlign w:val="center"/>
          </w:tcPr>
          <w:p w14:paraId="268E7076">
            <w:pPr>
              <w:jc w:val="center"/>
              <w:rPr>
                <w:rFonts w:ascii="宋体" w:hAnsi="宋体"/>
                <w:szCs w:val="21"/>
              </w:rPr>
            </w:pPr>
            <w:r>
              <w:rPr>
                <w:rFonts w:hint="eastAsia" w:ascii="宋体" w:hAnsi="宋体"/>
                <w:szCs w:val="21"/>
              </w:rPr>
              <w:t>土木水利</w:t>
            </w:r>
          </w:p>
        </w:tc>
        <w:tc>
          <w:tcPr>
            <w:tcW w:w="859" w:type="dxa"/>
            <w:noWrap w:val="0"/>
            <w:vAlign w:val="center"/>
          </w:tcPr>
          <w:p w14:paraId="38704D31">
            <w:pPr>
              <w:jc w:val="center"/>
              <w:rPr>
                <w:rFonts w:ascii="宋体" w:hAnsi="宋体"/>
                <w:szCs w:val="21"/>
              </w:rPr>
            </w:pPr>
            <w:r>
              <w:rPr>
                <w:rFonts w:hint="eastAsia" w:ascii="宋体" w:hAnsi="宋体"/>
                <w:szCs w:val="21"/>
              </w:rPr>
              <w:t>0.5</w:t>
            </w:r>
          </w:p>
        </w:tc>
        <w:tc>
          <w:tcPr>
            <w:tcW w:w="2095" w:type="dxa"/>
            <w:noWrap w:val="0"/>
            <w:vAlign w:val="center"/>
          </w:tcPr>
          <w:p w14:paraId="4F74D7BC">
            <w:pPr>
              <w:jc w:val="center"/>
              <w:rPr>
                <w:rFonts w:ascii="宋体" w:hAnsi="宋体"/>
                <w:szCs w:val="21"/>
              </w:rPr>
            </w:pPr>
            <w:r>
              <w:rPr>
                <w:rFonts w:hint="eastAsia" w:ascii="宋体" w:hAnsi="宋体"/>
                <w:szCs w:val="21"/>
              </w:rPr>
              <w:t>徐维江、徐浩栋</w:t>
            </w:r>
          </w:p>
        </w:tc>
      </w:tr>
      <w:tr w14:paraId="6211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C51E529">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047</w:t>
            </w:r>
          </w:p>
        </w:tc>
        <w:tc>
          <w:tcPr>
            <w:tcW w:w="4604" w:type="dxa"/>
            <w:noWrap w:val="0"/>
            <w:vAlign w:val="center"/>
          </w:tcPr>
          <w:p w14:paraId="6FCC4F56">
            <w:pPr>
              <w:jc w:val="center"/>
              <w:rPr>
                <w:rFonts w:ascii="宋体" w:hAnsi="宋体"/>
                <w:szCs w:val="21"/>
              </w:rPr>
            </w:pPr>
            <w:r>
              <w:rPr>
                <w:rFonts w:hint="eastAsia" w:ascii="宋体" w:hAnsi="宋体"/>
                <w:szCs w:val="21"/>
              </w:rPr>
              <w:t>新型废旧轮胎沙障的防风沙机制及效果研究</w:t>
            </w:r>
          </w:p>
        </w:tc>
        <w:tc>
          <w:tcPr>
            <w:tcW w:w="1031" w:type="dxa"/>
            <w:noWrap w:val="0"/>
            <w:vAlign w:val="center"/>
          </w:tcPr>
          <w:p w14:paraId="2AA9C916">
            <w:pPr>
              <w:jc w:val="center"/>
              <w:rPr>
                <w:rFonts w:ascii="宋体" w:hAnsi="宋体"/>
                <w:szCs w:val="21"/>
              </w:rPr>
            </w:pPr>
            <w:r>
              <w:rPr>
                <w:rFonts w:hint="eastAsia" w:ascii="宋体" w:hAnsi="宋体"/>
                <w:szCs w:val="21"/>
              </w:rPr>
              <w:t>张博洋</w:t>
            </w:r>
          </w:p>
        </w:tc>
        <w:tc>
          <w:tcPr>
            <w:tcW w:w="1291" w:type="dxa"/>
            <w:noWrap w:val="0"/>
            <w:vAlign w:val="center"/>
          </w:tcPr>
          <w:p w14:paraId="7030D0F4">
            <w:pPr>
              <w:jc w:val="center"/>
              <w:rPr>
                <w:rFonts w:ascii="宋体" w:hAnsi="宋体"/>
                <w:szCs w:val="21"/>
              </w:rPr>
            </w:pPr>
            <w:r>
              <w:rPr>
                <w:rFonts w:ascii="宋体" w:hAnsi="宋体"/>
                <w:szCs w:val="21"/>
              </w:rPr>
              <w:t>2023221137</w:t>
            </w:r>
          </w:p>
        </w:tc>
        <w:tc>
          <w:tcPr>
            <w:tcW w:w="921" w:type="dxa"/>
            <w:noWrap w:val="0"/>
            <w:vAlign w:val="center"/>
          </w:tcPr>
          <w:p w14:paraId="68BCEF32">
            <w:pPr>
              <w:jc w:val="center"/>
              <w:rPr>
                <w:rFonts w:ascii="宋体" w:hAnsi="宋体"/>
                <w:szCs w:val="21"/>
              </w:rPr>
            </w:pPr>
            <w:r>
              <w:rPr>
                <w:rFonts w:hint="eastAsia" w:ascii="宋体" w:hAnsi="宋体"/>
                <w:szCs w:val="21"/>
              </w:rPr>
              <w:t>孙婧</w:t>
            </w:r>
          </w:p>
        </w:tc>
        <w:tc>
          <w:tcPr>
            <w:tcW w:w="1992" w:type="dxa"/>
            <w:noWrap w:val="0"/>
            <w:vAlign w:val="center"/>
          </w:tcPr>
          <w:p w14:paraId="1944E5B1">
            <w:pPr>
              <w:jc w:val="center"/>
              <w:rPr>
                <w:rFonts w:ascii="宋体" w:hAnsi="宋体"/>
                <w:szCs w:val="21"/>
              </w:rPr>
            </w:pPr>
            <w:r>
              <w:rPr>
                <w:rFonts w:hint="eastAsia" w:ascii="宋体" w:hAnsi="宋体"/>
                <w:szCs w:val="21"/>
              </w:rPr>
              <w:t>土木水利</w:t>
            </w:r>
          </w:p>
        </w:tc>
        <w:tc>
          <w:tcPr>
            <w:tcW w:w="859" w:type="dxa"/>
            <w:noWrap w:val="0"/>
            <w:vAlign w:val="center"/>
          </w:tcPr>
          <w:p w14:paraId="77F9776E">
            <w:pPr>
              <w:jc w:val="center"/>
              <w:rPr>
                <w:rFonts w:ascii="宋体" w:hAnsi="宋体"/>
                <w:szCs w:val="21"/>
              </w:rPr>
            </w:pPr>
            <w:r>
              <w:rPr>
                <w:rFonts w:hint="eastAsia" w:ascii="宋体" w:hAnsi="宋体"/>
                <w:szCs w:val="21"/>
              </w:rPr>
              <w:t>0.5</w:t>
            </w:r>
          </w:p>
        </w:tc>
        <w:tc>
          <w:tcPr>
            <w:tcW w:w="2095" w:type="dxa"/>
            <w:noWrap w:val="0"/>
            <w:vAlign w:val="center"/>
          </w:tcPr>
          <w:p w14:paraId="3C228416">
            <w:pPr>
              <w:jc w:val="center"/>
              <w:rPr>
                <w:rFonts w:ascii="宋体" w:hAnsi="宋体"/>
                <w:szCs w:val="21"/>
              </w:rPr>
            </w:pPr>
            <w:r>
              <w:rPr>
                <w:rFonts w:hint="eastAsia" w:ascii="宋体" w:hAnsi="宋体"/>
                <w:szCs w:val="21"/>
              </w:rPr>
              <w:t>李泳、孙岩、孟俊杰</w:t>
            </w:r>
          </w:p>
        </w:tc>
      </w:tr>
      <w:tr w14:paraId="6208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4315424">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048</w:t>
            </w:r>
          </w:p>
        </w:tc>
        <w:tc>
          <w:tcPr>
            <w:tcW w:w="4604" w:type="dxa"/>
            <w:noWrap w:val="0"/>
            <w:vAlign w:val="center"/>
          </w:tcPr>
          <w:p w14:paraId="20E30571">
            <w:pPr>
              <w:jc w:val="center"/>
              <w:rPr>
                <w:rFonts w:ascii="宋体" w:hAnsi="宋体"/>
                <w:szCs w:val="21"/>
              </w:rPr>
            </w:pPr>
            <w:r>
              <w:rPr>
                <w:rFonts w:hint="eastAsia" w:ascii="宋体" w:hAnsi="宋体"/>
                <w:szCs w:val="21"/>
              </w:rPr>
              <w:t>框架核心筒抗震韧性评估方法研究</w:t>
            </w:r>
          </w:p>
        </w:tc>
        <w:tc>
          <w:tcPr>
            <w:tcW w:w="1031" w:type="dxa"/>
            <w:noWrap w:val="0"/>
            <w:vAlign w:val="center"/>
          </w:tcPr>
          <w:p w14:paraId="3001DBC7">
            <w:pPr>
              <w:jc w:val="center"/>
              <w:rPr>
                <w:rFonts w:ascii="宋体" w:hAnsi="宋体"/>
                <w:szCs w:val="21"/>
              </w:rPr>
            </w:pPr>
            <w:r>
              <w:rPr>
                <w:rFonts w:hint="eastAsia" w:ascii="宋体" w:hAnsi="宋体"/>
                <w:szCs w:val="21"/>
              </w:rPr>
              <w:t>周金昊</w:t>
            </w:r>
          </w:p>
        </w:tc>
        <w:tc>
          <w:tcPr>
            <w:tcW w:w="1291" w:type="dxa"/>
            <w:noWrap w:val="0"/>
            <w:vAlign w:val="center"/>
          </w:tcPr>
          <w:p w14:paraId="2B3ED330">
            <w:pPr>
              <w:jc w:val="center"/>
              <w:rPr>
                <w:rFonts w:ascii="宋体" w:hAnsi="宋体"/>
                <w:szCs w:val="21"/>
              </w:rPr>
            </w:pPr>
            <w:r>
              <w:rPr>
                <w:rFonts w:ascii="宋体" w:hAnsi="宋体"/>
                <w:szCs w:val="21"/>
              </w:rPr>
              <w:t>2023201121</w:t>
            </w:r>
          </w:p>
        </w:tc>
        <w:tc>
          <w:tcPr>
            <w:tcW w:w="921" w:type="dxa"/>
            <w:noWrap w:val="0"/>
            <w:vAlign w:val="center"/>
          </w:tcPr>
          <w:p w14:paraId="303AB3AD">
            <w:pPr>
              <w:jc w:val="center"/>
              <w:rPr>
                <w:rFonts w:ascii="宋体" w:hAnsi="宋体"/>
                <w:szCs w:val="21"/>
              </w:rPr>
            </w:pPr>
            <w:r>
              <w:rPr>
                <w:rFonts w:hint="eastAsia" w:ascii="宋体" w:hAnsi="宋体"/>
                <w:szCs w:val="21"/>
              </w:rPr>
              <w:t>郝勇</w:t>
            </w:r>
          </w:p>
        </w:tc>
        <w:tc>
          <w:tcPr>
            <w:tcW w:w="1992" w:type="dxa"/>
            <w:noWrap w:val="0"/>
            <w:vAlign w:val="center"/>
          </w:tcPr>
          <w:p w14:paraId="29C0C22B">
            <w:pPr>
              <w:jc w:val="center"/>
              <w:rPr>
                <w:rFonts w:ascii="宋体" w:hAnsi="宋体"/>
                <w:szCs w:val="21"/>
              </w:rPr>
            </w:pPr>
            <w:r>
              <w:rPr>
                <w:rFonts w:hint="eastAsia" w:ascii="宋体" w:hAnsi="宋体"/>
                <w:szCs w:val="21"/>
              </w:rPr>
              <w:t>土木工程</w:t>
            </w:r>
          </w:p>
        </w:tc>
        <w:tc>
          <w:tcPr>
            <w:tcW w:w="859" w:type="dxa"/>
            <w:noWrap w:val="0"/>
            <w:vAlign w:val="center"/>
          </w:tcPr>
          <w:p w14:paraId="0C50A26E">
            <w:pPr>
              <w:jc w:val="center"/>
              <w:rPr>
                <w:rFonts w:ascii="宋体" w:hAnsi="宋体"/>
                <w:szCs w:val="21"/>
              </w:rPr>
            </w:pPr>
            <w:r>
              <w:rPr>
                <w:rFonts w:hint="eastAsia" w:ascii="宋体" w:hAnsi="宋体"/>
                <w:szCs w:val="21"/>
              </w:rPr>
              <w:t>0.5</w:t>
            </w:r>
          </w:p>
        </w:tc>
        <w:tc>
          <w:tcPr>
            <w:tcW w:w="2095" w:type="dxa"/>
            <w:noWrap w:val="0"/>
            <w:vAlign w:val="center"/>
          </w:tcPr>
          <w:p w14:paraId="57D26E49">
            <w:pPr>
              <w:jc w:val="center"/>
              <w:rPr>
                <w:rFonts w:ascii="宋体" w:hAnsi="宋体"/>
                <w:szCs w:val="21"/>
              </w:rPr>
            </w:pPr>
            <w:r>
              <w:rPr>
                <w:rFonts w:hint="eastAsia" w:ascii="宋体" w:hAnsi="宋体"/>
                <w:szCs w:val="21"/>
              </w:rPr>
              <w:t>孟玉娜</w:t>
            </w:r>
          </w:p>
        </w:tc>
      </w:tr>
      <w:tr w14:paraId="0E340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1A261B0A">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049</w:t>
            </w:r>
          </w:p>
        </w:tc>
        <w:tc>
          <w:tcPr>
            <w:tcW w:w="4604" w:type="dxa"/>
            <w:noWrap w:val="0"/>
            <w:vAlign w:val="center"/>
          </w:tcPr>
          <w:p w14:paraId="4264654E">
            <w:pPr>
              <w:jc w:val="center"/>
              <w:rPr>
                <w:rFonts w:ascii="宋体" w:hAnsi="宋体"/>
                <w:szCs w:val="21"/>
              </w:rPr>
            </w:pPr>
            <w:r>
              <w:rPr>
                <w:rFonts w:hint="eastAsia" w:ascii="宋体" w:hAnsi="宋体"/>
                <w:szCs w:val="21"/>
              </w:rPr>
              <w:t>复合带肋薄壁不锈钢再生骨料混凝土短柱轴压实验研究</w:t>
            </w:r>
          </w:p>
        </w:tc>
        <w:tc>
          <w:tcPr>
            <w:tcW w:w="1031" w:type="dxa"/>
            <w:noWrap w:val="0"/>
            <w:vAlign w:val="center"/>
          </w:tcPr>
          <w:p w14:paraId="61D7BB19">
            <w:pPr>
              <w:jc w:val="center"/>
              <w:rPr>
                <w:rFonts w:ascii="宋体" w:hAnsi="宋体"/>
                <w:szCs w:val="21"/>
              </w:rPr>
            </w:pPr>
            <w:r>
              <w:rPr>
                <w:rFonts w:hint="eastAsia" w:ascii="宋体" w:hAnsi="宋体"/>
                <w:szCs w:val="21"/>
              </w:rPr>
              <w:t>黄玉鸿</w:t>
            </w:r>
          </w:p>
        </w:tc>
        <w:tc>
          <w:tcPr>
            <w:tcW w:w="1291" w:type="dxa"/>
            <w:noWrap w:val="0"/>
            <w:vAlign w:val="center"/>
          </w:tcPr>
          <w:p w14:paraId="3570C1BB">
            <w:pPr>
              <w:jc w:val="center"/>
              <w:rPr>
                <w:rFonts w:ascii="宋体" w:hAnsi="宋体"/>
                <w:szCs w:val="21"/>
              </w:rPr>
            </w:pPr>
            <w:r>
              <w:rPr>
                <w:rFonts w:ascii="宋体" w:hAnsi="宋体"/>
                <w:szCs w:val="21"/>
              </w:rPr>
              <w:t>2023221113</w:t>
            </w:r>
          </w:p>
        </w:tc>
        <w:tc>
          <w:tcPr>
            <w:tcW w:w="921" w:type="dxa"/>
            <w:noWrap w:val="0"/>
            <w:vAlign w:val="center"/>
          </w:tcPr>
          <w:p w14:paraId="4530CFEF">
            <w:pPr>
              <w:jc w:val="center"/>
              <w:rPr>
                <w:rFonts w:ascii="宋体" w:hAnsi="宋体"/>
                <w:szCs w:val="21"/>
              </w:rPr>
            </w:pPr>
            <w:r>
              <w:rPr>
                <w:rFonts w:hint="eastAsia" w:ascii="宋体" w:hAnsi="宋体"/>
                <w:szCs w:val="21"/>
              </w:rPr>
              <w:t>张玉栋</w:t>
            </w:r>
          </w:p>
        </w:tc>
        <w:tc>
          <w:tcPr>
            <w:tcW w:w="1992" w:type="dxa"/>
            <w:noWrap w:val="0"/>
            <w:vAlign w:val="center"/>
          </w:tcPr>
          <w:p w14:paraId="0734833B">
            <w:pPr>
              <w:jc w:val="center"/>
              <w:rPr>
                <w:rFonts w:ascii="宋体" w:hAnsi="宋体"/>
                <w:szCs w:val="21"/>
              </w:rPr>
            </w:pPr>
            <w:r>
              <w:rPr>
                <w:rFonts w:hint="eastAsia" w:ascii="宋体" w:hAnsi="宋体"/>
                <w:szCs w:val="21"/>
              </w:rPr>
              <w:t>土木水利</w:t>
            </w:r>
          </w:p>
        </w:tc>
        <w:tc>
          <w:tcPr>
            <w:tcW w:w="859" w:type="dxa"/>
            <w:noWrap w:val="0"/>
            <w:vAlign w:val="center"/>
          </w:tcPr>
          <w:p w14:paraId="569C9543">
            <w:pPr>
              <w:jc w:val="center"/>
              <w:rPr>
                <w:rFonts w:ascii="宋体" w:hAnsi="宋体"/>
                <w:szCs w:val="21"/>
              </w:rPr>
            </w:pPr>
            <w:r>
              <w:rPr>
                <w:rFonts w:hint="eastAsia" w:ascii="宋体" w:hAnsi="宋体"/>
                <w:szCs w:val="21"/>
              </w:rPr>
              <w:t>0.5</w:t>
            </w:r>
          </w:p>
        </w:tc>
        <w:tc>
          <w:tcPr>
            <w:tcW w:w="2095" w:type="dxa"/>
            <w:noWrap w:val="0"/>
            <w:vAlign w:val="center"/>
          </w:tcPr>
          <w:p w14:paraId="3D8732FC">
            <w:pPr>
              <w:jc w:val="center"/>
              <w:rPr>
                <w:rFonts w:ascii="宋体" w:hAnsi="宋体"/>
                <w:szCs w:val="21"/>
              </w:rPr>
            </w:pPr>
            <w:r>
              <w:rPr>
                <w:rFonts w:hint="eastAsia" w:ascii="宋体" w:hAnsi="宋体"/>
                <w:szCs w:val="21"/>
              </w:rPr>
              <w:t>曹颖卓、高玉增、蒋震炜</w:t>
            </w:r>
          </w:p>
        </w:tc>
      </w:tr>
      <w:tr w14:paraId="775C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E2D95C3">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050</w:t>
            </w:r>
          </w:p>
        </w:tc>
        <w:tc>
          <w:tcPr>
            <w:tcW w:w="4604" w:type="dxa"/>
            <w:noWrap w:val="0"/>
            <w:vAlign w:val="center"/>
          </w:tcPr>
          <w:p w14:paraId="7A41E54E">
            <w:pPr>
              <w:jc w:val="center"/>
              <w:rPr>
                <w:rFonts w:ascii="宋体" w:hAnsi="宋体"/>
                <w:szCs w:val="21"/>
              </w:rPr>
            </w:pPr>
            <w:r>
              <w:rPr>
                <w:rFonts w:hint="eastAsia" w:ascii="宋体" w:hAnsi="宋体"/>
                <w:szCs w:val="21"/>
              </w:rPr>
              <w:t>基于多模态数据融合与机器学习的结构健康监测技术研究</w:t>
            </w:r>
          </w:p>
        </w:tc>
        <w:tc>
          <w:tcPr>
            <w:tcW w:w="1031" w:type="dxa"/>
            <w:noWrap w:val="0"/>
            <w:vAlign w:val="center"/>
          </w:tcPr>
          <w:p w14:paraId="468DC2CD">
            <w:pPr>
              <w:jc w:val="center"/>
              <w:rPr>
                <w:rFonts w:ascii="宋体" w:hAnsi="宋体"/>
                <w:szCs w:val="21"/>
              </w:rPr>
            </w:pPr>
            <w:r>
              <w:rPr>
                <w:rFonts w:hint="eastAsia" w:ascii="宋体" w:hAnsi="宋体"/>
                <w:szCs w:val="21"/>
              </w:rPr>
              <w:t>张敏利</w:t>
            </w:r>
          </w:p>
        </w:tc>
        <w:tc>
          <w:tcPr>
            <w:tcW w:w="1291" w:type="dxa"/>
            <w:noWrap w:val="0"/>
            <w:vAlign w:val="center"/>
          </w:tcPr>
          <w:p w14:paraId="1D81AC95">
            <w:pPr>
              <w:jc w:val="center"/>
              <w:rPr>
                <w:rFonts w:ascii="宋体" w:hAnsi="宋体"/>
                <w:szCs w:val="21"/>
              </w:rPr>
            </w:pPr>
            <w:r>
              <w:rPr>
                <w:rFonts w:ascii="宋体" w:hAnsi="宋体"/>
                <w:szCs w:val="21"/>
              </w:rPr>
              <w:t>2023221140</w:t>
            </w:r>
          </w:p>
        </w:tc>
        <w:tc>
          <w:tcPr>
            <w:tcW w:w="921" w:type="dxa"/>
            <w:noWrap w:val="0"/>
            <w:vAlign w:val="center"/>
          </w:tcPr>
          <w:p w14:paraId="4E7B070C">
            <w:pPr>
              <w:jc w:val="center"/>
              <w:rPr>
                <w:rFonts w:ascii="宋体" w:hAnsi="宋体"/>
                <w:szCs w:val="21"/>
              </w:rPr>
            </w:pPr>
            <w:r>
              <w:rPr>
                <w:rFonts w:hint="eastAsia" w:ascii="宋体" w:hAnsi="宋体"/>
                <w:szCs w:val="21"/>
              </w:rPr>
              <w:t>翁维素</w:t>
            </w:r>
          </w:p>
        </w:tc>
        <w:tc>
          <w:tcPr>
            <w:tcW w:w="1992" w:type="dxa"/>
            <w:noWrap w:val="0"/>
            <w:vAlign w:val="center"/>
          </w:tcPr>
          <w:p w14:paraId="7A8E400B">
            <w:pPr>
              <w:jc w:val="center"/>
              <w:rPr>
                <w:rFonts w:ascii="宋体" w:hAnsi="宋体"/>
                <w:szCs w:val="21"/>
              </w:rPr>
            </w:pPr>
            <w:r>
              <w:rPr>
                <w:rFonts w:hint="eastAsia" w:ascii="宋体" w:hAnsi="宋体"/>
                <w:szCs w:val="21"/>
              </w:rPr>
              <w:t>土木水利</w:t>
            </w:r>
          </w:p>
        </w:tc>
        <w:tc>
          <w:tcPr>
            <w:tcW w:w="859" w:type="dxa"/>
            <w:noWrap w:val="0"/>
            <w:vAlign w:val="center"/>
          </w:tcPr>
          <w:p w14:paraId="7979D847">
            <w:pPr>
              <w:jc w:val="center"/>
              <w:rPr>
                <w:rFonts w:ascii="宋体" w:hAnsi="宋体"/>
                <w:szCs w:val="21"/>
              </w:rPr>
            </w:pPr>
            <w:r>
              <w:rPr>
                <w:rFonts w:hint="eastAsia" w:ascii="宋体" w:hAnsi="宋体"/>
                <w:szCs w:val="21"/>
              </w:rPr>
              <w:t>0.5</w:t>
            </w:r>
          </w:p>
        </w:tc>
        <w:tc>
          <w:tcPr>
            <w:tcW w:w="2095" w:type="dxa"/>
            <w:noWrap w:val="0"/>
            <w:vAlign w:val="center"/>
          </w:tcPr>
          <w:p w14:paraId="52E40C27">
            <w:pPr>
              <w:jc w:val="center"/>
              <w:rPr>
                <w:rFonts w:ascii="宋体" w:hAnsi="宋体"/>
                <w:szCs w:val="21"/>
              </w:rPr>
            </w:pPr>
            <w:r>
              <w:rPr>
                <w:rFonts w:hint="eastAsia" w:ascii="宋体" w:hAnsi="宋体"/>
                <w:szCs w:val="21"/>
              </w:rPr>
              <w:t>景子腾、胡江豪</w:t>
            </w:r>
          </w:p>
        </w:tc>
      </w:tr>
      <w:tr w14:paraId="7DC8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4FF349E">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051</w:t>
            </w:r>
          </w:p>
        </w:tc>
        <w:tc>
          <w:tcPr>
            <w:tcW w:w="4604" w:type="dxa"/>
            <w:noWrap w:val="0"/>
            <w:vAlign w:val="center"/>
          </w:tcPr>
          <w:p w14:paraId="372A7EC4">
            <w:pPr>
              <w:jc w:val="center"/>
              <w:rPr>
                <w:rFonts w:ascii="宋体" w:hAnsi="宋体"/>
                <w:szCs w:val="21"/>
              </w:rPr>
            </w:pPr>
            <w:r>
              <w:rPr>
                <w:rFonts w:hint="eastAsia" w:ascii="宋体" w:hAnsi="宋体"/>
                <w:szCs w:val="21"/>
              </w:rPr>
              <w:t>基于流动性  强度和耐久性的地聚合物砂浆性能研究</w:t>
            </w:r>
          </w:p>
        </w:tc>
        <w:tc>
          <w:tcPr>
            <w:tcW w:w="1031" w:type="dxa"/>
            <w:noWrap w:val="0"/>
            <w:vAlign w:val="center"/>
          </w:tcPr>
          <w:p w14:paraId="0EEC3C3E">
            <w:pPr>
              <w:jc w:val="center"/>
              <w:rPr>
                <w:rFonts w:ascii="宋体" w:hAnsi="宋体"/>
                <w:szCs w:val="21"/>
              </w:rPr>
            </w:pPr>
            <w:r>
              <w:rPr>
                <w:rFonts w:hint="eastAsia" w:ascii="宋体" w:hAnsi="宋体"/>
                <w:szCs w:val="21"/>
              </w:rPr>
              <w:t>冯龙辉</w:t>
            </w:r>
          </w:p>
        </w:tc>
        <w:tc>
          <w:tcPr>
            <w:tcW w:w="1291" w:type="dxa"/>
            <w:noWrap w:val="0"/>
            <w:vAlign w:val="center"/>
          </w:tcPr>
          <w:p w14:paraId="447A88C0">
            <w:pPr>
              <w:jc w:val="center"/>
              <w:rPr>
                <w:rFonts w:ascii="宋体" w:hAnsi="宋体"/>
                <w:szCs w:val="21"/>
              </w:rPr>
            </w:pPr>
            <w:r>
              <w:rPr>
                <w:rFonts w:ascii="宋体" w:hAnsi="宋体"/>
                <w:szCs w:val="21"/>
              </w:rPr>
              <w:t>2023201105</w:t>
            </w:r>
          </w:p>
        </w:tc>
        <w:tc>
          <w:tcPr>
            <w:tcW w:w="921" w:type="dxa"/>
            <w:noWrap w:val="0"/>
            <w:vAlign w:val="center"/>
          </w:tcPr>
          <w:p w14:paraId="5A653167">
            <w:pPr>
              <w:jc w:val="center"/>
              <w:rPr>
                <w:rFonts w:ascii="宋体" w:hAnsi="宋体"/>
                <w:szCs w:val="21"/>
              </w:rPr>
            </w:pPr>
            <w:r>
              <w:rPr>
                <w:rFonts w:hint="eastAsia" w:ascii="宋体" w:hAnsi="宋体"/>
                <w:szCs w:val="21"/>
              </w:rPr>
              <w:t>阎杰</w:t>
            </w:r>
          </w:p>
        </w:tc>
        <w:tc>
          <w:tcPr>
            <w:tcW w:w="1992" w:type="dxa"/>
            <w:noWrap w:val="0"/>
            <w:vAlign w:val="center"/>
          </w:tcPr>
          <w:p w14:paraId="28CEF3D0">
            <w:pPr>
              <w:jc w:val="center"/>
              <w:rPr>
                <w:rFonts w:ascii="宋体" w:hAnsi="宋体"/>
                <w:szCs w:val="21"/>
              </w:rPr>
            </w:pPr>
            <w:r>
              <w:rPr>
                <w:rFonts w:hint="eastAsia" w:ascii="宋体" w:hAnsi="宋体"/>
                <w:szCs w:val="21"/>
              </w:rPr>
              <w:t>土木工程</w:t>
            </w:r>
          </w:p>
        </w:tc>
        <w:tc>
          <w:tcPr>
            <w:tcW w:w="859" w:type="dxa"/>
            <w:noWrap w:val="0"/>
            <w:vAlign w:val="center"/>
          </w:tcPr>
          <w:p w14:paraId="179536B8">
            <w:pPr>
              <w:jc w:val="center"/>
              <w:rPr>
                <w:rFonts w:ascii="宋体" w:hAnsi="宋体"/>
                <w:szCs w:val="21"/>
              </w:rPr>
            </w:pPr>
            <w:r>
              <w:rPr>
                <w:rFonts w:hint="eastAsia" w:ascii="宋体" w:hAnsi="宋体"/>
                <w:szCs w:val="21"/>
              </w:rPr>
              <w:t>0.5</w:t>
            </w:r>
          </w:p>
        </w:tc>
        <w:tc>
          <w:tcPr>
            <w:tcW w:w="2095" w:type="dxa"/>
            <w:noWrap w:val="0"/>
            <w:vAlign w:val="center"/>
          </w:tcPr>
          <w:p w14:paraId="692865C4">
            <w:pPr>
              <w:jc w:val="center"/>
              <w:rPr>
                <w:rFonts w:ascii="宋体" w:hAnsi="宋体"/>
                <w:szCs w:val="21"/>
              </w:rPr>
            </w:pPr>
            <w:r>
              <w:rPr>
                <w:rFonts w:hint="eastAsia" w:ascii="宋体" w:hAnsi="宋体"/>
                <w:szCs w:val="21"/>
              </w:rPr>
              <w:t>王晓雨、张浩然</w:t>
            </w:r>
          </w:p>
        </w:tc>
      </w:tr>
      <w:tr w14:paraId="613D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F296097">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052</w:t>
            </w:r>
          </w:p>
        </w:tc>
        <w:tc>
          <w:tcPr>
            <w:tcW w:w="4604" w:type="dxa"/>
            <w:noWrap w:val="0"/>
            <w:vAlign w:val="center"/>
          </w:tcPr>
          <w:p w14:paraId="7B81CF7D">
            <w:pPr>
              <w:jc w:val="center"/>
              <w:rPr>
                <w:rFonts w:ascii="宋体" w:hAnsi="宋体"/>
                <w:szCs w:val="21"/>
              </w:rPr>
            </w:pPr>
            <w:r>
              <w:rPr>
                <w:rFonts w:hint="eastAsia" w:ascii="宋体" w:hAnsi="宋体"/>
                <w:szCs w:val="21"/>
              </w:rPr>
              <w:t>水泥改良粉砂土路基力学特性研究</w:t>
            </w:r>
          </w:p>
        </w:tc>
        <w:tc>
          <w:tcPr>
            <w:tcW w:w="1031" w:type="dxa"/>
            <w:noWrap w:val="0"/>
            <w:vAlign w:val="center"/>
          </w:tcPr>
          <w:p w14:paraId="76D98CA6">
            <w:pPr>
              <w:jc w:val="center"/>
              <w:rPr>
                <w:rFonts w:ascii="宋体" w:hAnsi="宋体"/>
                <w:szCs w:val="21"/>
              </w:rPr>
            </w:pPr>
            <w:r>
              <w:rPr>
                <w:rFonts w:hint="eastAsia" w:ascii="宋体" w:hAnsi="宋体"/>
                <w:szCs w:val="21"/>
              </w:rPr>
              <w:t>黄飞</w:t>
            </w:r>
          </w:p>
        </w:tc>
        <w:tc>
          <w:tcPr>
            <w:tcW w:w="1291" w:type="dxa"/>
            <w:noWrap w:val="0"/>
            <w:vAlign w:val="center"/>
          </w:tcPr>
          <w:p w14:paraId="5F38EA81">
            <w:pPr>
              <w:jc w:val="center"/>
              <w:rPr>
                <w:rFonts w:ascii="宋体" w:hAnsi="宋体"/>
                <w:szCs w:val="21"/>
              </w:rPr>
            </w:pPr>
            <w:r>
              <w:rPr>
                <w:rFonts w:ascii="宋体" w:hAnsi="宋体"/>
                <w:szCs w:val="21"/>
              </w:rPr>
              <w:t>2023221112</w:t>
            </w:r>
          </w:p>
        </w:tc>
        <w:tc>
          <w:tcPr>
            <w:tcW w:w="921" w:type="dxa"/>
            <w:noWrap w:val="0"/>
            <w:vAlign w:val="center"/>
          </w:tcPr>
          <w:p w14:paraId="3CFEBC26">
            <w:pPr>
              <w:jc w:val="center"/>
              <w:rPr>
                <w:rFonts w:ascii="宋体" w:hAnsi="宋体"/>
                <w:szCs w:val="21"/>
              </w:rPr>
            </w:pPr>
            <w:r>
              <w:rPr>
                <w:rFonts w:hint="eastAsia" w:ascii="宋体" w:hAnsi="宋体"/>
                <w:szCs w:val="21"/>
              </w:rPr>
              <w:t>樊旭英</w:t>
            </w:r>
          </w:p>
        </w:tc>
        <w:tc>
          <w:tcPr>
            <w:tcW w:w="1992" w:type="dxa"/>
            <w:noWrap w:val="0"/>
            <w:vAlign w:val="center"/>
          </w:tcPr>
          <w:p w14:paraId="6CC853CF">
            <w:pPr>
              <w:jc w:val="center"/>
              <w:rPr>
                <w:rFonts w:ascii="宋体" w:hAnsi="宋体"/>
                <w:szCs w:val="21"/>
              </w:rPr>
            </w:pPr>
            <w:r>
              <w:rPr>
                <w:rFonts w:hint="eastAsia" w:ascii="宋体" w:hAnsi="宋体"/>
                <w:szCs w:val="21"/>
              </w:rPr>
              <w:t>土木水利</w:t>
            </w:r>
          </w:p>
        </w:tc>
        <w:tc>
          <w:tcPr>
            <w:tcW w:w="859" w:type="dxa"/>
            <w:noWrap w:val="0"/>
            <w:vAlign w:val="center"/>
          </w:tcPr>
          <w:p w14:paraId="3D326D91">
            <w:pPr>
              <w:jc w:val="center"/>
              <w:rPr>
                <w:rFonts w:ascii="宋体" w:hAnsi="宋体"/>
                <w:szCs w:val="21"/>
              </w:rPr>
            </w:pPr>
            <w:r>
              <w:rPr>
                <w:rFonts w:hint="eastAsia" w:ascii="宋体" w:hAnsi="宋体"/>
                <w:szCs w:val="21"/>
              </w:rPr>
              <w:t>0.5</w:t>
            </w:r>
          </w:p>
        </w:tc>
        <w:tc>
          <w:tcPr>
            <w:tcW w:w="2095" w:type="dxa"/>
            <w:noWrap w:val="0"/>
            <w:vAlign w:val="center"/>
          </w:tcPr>
          <w:p w14:paraId="179DD9C9">
            <w:pPr>
              <w:jc w:val="center"/>
              <w:rPr>
                <w:rFonts w:ascii="宋体" w:hAnsi="宋体"/>
                <w:szCs w:val="21"/>
              </w:rPr>
            </w:pPr>
            <w:r>
              <w:rPr>
                <w:rFonts w:hint="eastAsia" w:ascii="宋体" w:hAnsi="宋体"/>
                <w:szCs w:val="21"/>
              </w:rPr>
              <w:t>赵茹茹</w:t>
            </w:r>
          </w:p>
        </w:tc>
      </w:tr>
      <w:tr w14:paraId="0D14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CD9AF5B">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053</w:t>
            </w:r>
          </w:p>
        </w:tc>
        <w:tc>
          <w:tcPr>
            <w:tcW w:w="4604" w:type="dxa"/>
            <w:noWrap w:val="0"/>
            <w:vAlign w:val="center"/>
          </w:tcPr>
          <w:p w14:paraId="5CA5819E">
            <w:pPr>
              <w:jc w:val="center"/>
              <w:rPr>
                <w:rFonts w:ascii="宋体" w:hAnsi="宋体"/>
                <w:szCs w:val="21"/>
              </w:rPr>
            </w:pPr>
            <w:r>
              <w:rPr>
                <w:rFonts w:hint="eastAsia" w:ascii="宋体" w:hAnsi="宋体"/>
                <w:szCs w:val="21"/>
              </w:rPr>
              <w:t>基于界面损伤理论的季冻区锚杆抗拔承载力研究</w:t>
            </w:r>
          </w:p>
        </w:tc>
        <w:tc>
          <w:tcPr>
            <w:tcW w:w="1031" w:type="dxa"/>
            <w:noWrap w:val="0"/>
            <w:vAlign w:val="center"/>
          </w:tcPr>
          <w:p w14:paraId="4C32FBF9">
            <w:pPr>
              <w:jc w:val="center"/>
              <w:rPr>
                <w:rFonts w:ascii="宋体" w:hAnsi="宋体"/>
                <w:szCs w:val="21"/>
              </w:rPr>
            </w:pPr>
            <w:r>
              <w:rPr>
                <w:rFonts w:hint="eastAsia" w:ascii="宋体" w:hAnsi="宋体"/>
                <w:szCs w:val="21"/>
              </w:rPr>
              <w:t>焦震环</w:t>
            </w:r>
          </w:p>
        </w:tc>
        <w:tc>
          <w:tcPr>
            <w:tcW w:w="1291" w:type="dxa"/>
            <w:noWrap w:val="0"/>
            <w:vAlign w:val="center"/>
          </w:tcPr>
          <w:p w14:paraId="7F06D0D7">
            <w:pPr>
              <w:jc w:val="center"/>
              <w:rPr>
                <w:rFonts w:ascii="宋体" w:hAnsi="宋体"/>
                <w:szCs w:val="21"/>
              </w:rPr>
            </w:pPr>
            <w:r>
              <w:rPr>
                <w:rFonts w:ascii="宋体" w:hAnsi="宋体"/>
                <w:szCs w:val="21"/>
              </w:rPr>
              <w:t>2023221116</w:t>
            </w:r>
          </w:p>
        </w:tc>
        <w:tc>
          <w:tcPr>
            <w:tcW w:w="921" w:type="dxa"/>
            <w:noWrap w:val="0"/>
            <w:vAlign w:val="center"/>
          </w:tcPr>
          <w:p w14:paraId="3EF499F6">
            <w:pPr>
              <w:jc w:val="center"/>
              <w:rPr>
                <w:rFonts w:ascii="宋体" w:hAnsi="宋体"/>
                <w:szCs w:val="21"/>
              </w:rPr>
            </w:pPr>
            <w:r>
              <w:rPr>
                <w:rFonts w:hint="eastAsia" w:ascii="宋体" w:hAnsi="宋体"/>
                <w:szCs w:val="21"/>
              </w:rPr>
              <w:t>董捷</w:t>
            </w:r>
          </w:p>
        </w:tc>
        <w:tc>
          <w:tcPr>
            <w:tcW w:w="1992" w:type="dxa"/>
            <w:noWrap w:val="0"/>
            <w:vAlign w:val="center"/>
          </w:tcPr>
          <w:p w14:paraId="31C967AF">
            <w:pPr>
              <w:jc w:val="center"/>
              <w:rPr>
                <w:rFonts w:ascii="宋体" w:hAnsi="宋体"/>
                <w:szCs w:val="21"/>
              </w:rPr>
            </w:pPr>
            <w:r>
              <w:rPr>
                <w:rFonts w:hint="eastAsia" w:ascii="宋体" w:hAnsi="宋体"/>
                <w:szCs w:val="21"/>
              </w:rPr>
              <w:t>土木水利</w:t>
            </w:r>
          </w:p>
        </w:tc>
        <w:tc>
          <w:tcPr>
            <w:tcW w:w="859" w:type="dxa"/>
            <w:noWrap w:val="0"/>
            <w:vAlign w:val="center"/>
          </w:tcPr>
          <w:p w14:paraId="2749A059">
            <w:pPr>
              <w:jc w:val="center"/>
              <w:rPr>
                <w:rFonts w:ascii="宋体" w:hAnsi="宋体"/>
                <w:szCs w:val="21"/>
              </w:rPr>
            </w:pPr>
            <w:r>
              <w:rPr>
                <w:rFonts w:hint="eastAsia" w:ascii="宋体" w:hAnsi="宋体"/>
                <w:szCs w:val="21"/>
              </w:rPr>
              <w:t>0.5</w:t>
            </w:r>
          </w:p>
        </w:tc>
        <w:tc>
          <w:tcPr>
            <w:tcW w:w="2095" w:type="dxa"/>
            <w:noWrap w:val="0"/>
            <w:vAlign w:val="center"/>
          </w:tcPr>
          <w:p w14:paraId="7916D95B">
            <w:pPr>
              <w:jc w:val="center"/>
              <w:rPr>
                <w:rFonts w:ascii="宋体" w:hAnsi="宋体"/>
                <w:szCs w:val="21"/>
              </w:rPr>
            </w:pPr>
            <w:r>
              <w:rPr>
                <w:rFonts w:hint="eastAsia" w:ascii="宋体" w:hAnsi="宋体"/>
                <w:szCs w:val="21"/>
              </w:rPr>
              <w:t>杨钊、龚伦凯、吴旭杨、刘文培</w:t>
            </w:r>
          </w:p>
        </w:tc>
      </w:tr>
      <w:tr w14:paraId="1DF4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78132AF">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054</w:t>
            </w:r>
          </w:p>
        </w:tc>
        <w:tc>
          <w:tcPr>
            <w:tcW w:w="4604" w:type="dxa"/>
            <w:noWrap w:val="0"/>
            <w:vAlign w:val="center"/>
          </w:tcPr>
          <w:p w14:paraId="30A2E83E">
            <w:pPr>
              <w:jc w:val="center"/>
              <w:rPr>
                <w:rFonts w:ascii="宋体" w:hAnsi="宋体"/>
                <w:szCs w:val="21"/>
              </w:rPr>
            </w:pPr>
            <w:r>
              <w:rPr>
                <w:rFonts w:hint="eastAsia" w:ascii="宋体" w:hAnsi="宋体"/>
                <w:szCs w:val="21"/>
              </w:rPr>
              <w:t>纳米二氧化钛和生物质灰再生混凝土的试验研究</w:t>
            </w:r>
          </w:p>
        </w:tc>
        <w:tc>
          <w:tcPr>
            <w:tcW w:w="1031" w:type="dxa"/>
            <w:noWrap w:val="0"/>
            <w:vAlign w:val="center"/>
          </w:tcPr>
          <w:p w14:paraId="09B56B1D">
            <w:pPr>
              <w:jc w:val="center"/>
              <w:rPr>
                <w:rFonts w:ascii="宋体" w:hAnsi="宋体"/>
                <w:szCs w:val="21"/>
              </w:rPr>
            </w:pPr>
            <w:r>
              <w:rPr>
                <w:rFonts w:hint="eastAsia" w:ascii="宋体" w:hAnsi="宋体"/>
                <w:szCs w:val="21"/>
              </w:rPr>
              <w:t>肖佳乐</w:t>
            </w:r>
          </w:p>
        </w:tc>
        <w:tc>
          <w:tcPr>
            <w:tcW w:w="1291" w:type="dxa"/>
            <w:noWrap w:val="0"/>
            <w:vAlign w:val="center"/>
          </w:tcPr>
          <w:p w14:paraId="6CBBE45C">
            <w:pPr>
              <w:jc w:val="center"/>
              <w:rPr>
                <w:rFonts w:ascii="宋体" w:hAnsi="宋体"/>
                <w:szCs w:val="21"/>
              </w:rPr>
            </w:pPr>
            <w:r>
              <w:rPr>
                <w:rFonts w:ascii="宋体" w:hAnsi="宋体"/>
                <w:szCs w:val="21"/>
              </w:rPr>
              <w:t>2023221131</w:t>
            </w:r>
          </w:p>
        </w:tc>
        <w:tc>
          <w:tcPr>
            <w:tcW w:w="921" w:type="dxa"/>
            <w:noWrap w:val="0"/>
            <w:vAlign w:val="center"/>
          </w:tcPr>
          <w:p w14:paraId="6A9221FB">
            <w:pPr>
              <w:jc w:val="center"/>
              <w:rPr>
                <w:rFonts w:ascii="宋体" w:hAnsi="宋体"/>
                <w:szCs w:val="21"/>
              </w:rPr>
            </w:pPr>
            <w:r>
              <w:rPr>
                <w:rFonts w:hint="eastAsia" w:ascii="宋体" w:hAnsi="宋体"/>
                <w:szCs w:val="21"/>
              </w:rPr>
              <w:t>王鹏</w:t>
            </w:r>
          </w:p>
        </w:tc>
        <w:tc>
          <w:tcPr>
            <w:tcW w:w="1992" w:type="dxa"/>
            <w:noWrap w:val="0"/>
            <w:vAlign w:val="center"/>
          </w:tcPr>
          <w:p w14:paraId="3F4F96F7">
            <w:pPr>
              <w:jc w:val="center"/>
              <w:rPr>
                <w:rFonts w:ascii="宋体" w:hAnsi="宋体"/>
                <w:szCs w:val="21"/>
              </w:rPr>
            </w:pPr>
            <w:r>
              <w:rPr>
                <w:rFonts w:hint="eastAsia" w:ascii="宋体" w:hAnsi="宋体"/>
                <w:szCs w:val="21"/>
              </w:rPr>
              <w:t>土木水利</w:t>
            </w:r>
          </w:p>
        </w:tc>
        <w:tc>
          <w:tcPr>
            <w:tcW w:w="859" w:type="dxa"/>
            <w:noWrap w:val="0"/>
            <w:vAlign w:val="center"/>
          </w:tcPr>
          <w:p w14:paraId="713EBE79">
            <w:pPr>
              <w:jc w:val="center"/>
              <w:rPr>
                <w:rFonts w:ascii="宋体" w:hAnsi="宋体"/>
                <w:szCs w:val="21"/>
              </w:rPr>
            </w:pPr>
            <w:r>
              <w:rPr>
                <w:rFonts w:hint="eastAsia" w:ascii="宋体" w:hAnsi="宋体"/>
                <w:szCs w:val="21"/>
              </w:rPr>
              <w:t>0.5</w:t>
            </w:r>
          </w:p>
        </w:tc>
        <w:tc>
          <w:tcPr>
            <w:tcW w:w="2095" w:type="dxa"/>
            <w:noWrap w:val="0"/>
            <w:vAlign w:val="center"/>
          </w:tcPr>
          <w:p w14:paraId="65CBE13A">
            <w:pPr>
              <w:jc w:val="center"/>
              <w:rPr>
                <w:rFonts w:ascii="宋体" w:hAnsi="宋体"/>
                <w:szCs w:val="21"/>
              </w:rPr>
            </w:pPr>
            <w:r>
              <w:rPr>
                <w:rFonts w:hint="eastAsia" w:ascii="宋体" w:hAnsi="宋体"/>
                <w:szCs w:val="21"/>
              </w:rPr>
              <w:t>姜子豪</w:t>
            </w:r>
          </w:p>
        </w:tc>
      </w:tr>
      <w:tr w14:paraId="4FC7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C1E3ADC">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055</w:t>
            </w:r>
          </w:p>
        </w:tc>
        <w:tc>
          <w:tcPr>
            <w:tcW w:w="4604" w:type="dxa"/>
            <w:noWrap w:val="0"/>
            <w:vAlign w:val="center"/>
          </w:tcPr>
          <w:p w14:paraId="38296C91">
            <w:pPr>
              <w:jc w:val="center"/>
              <w:rPr>
                <w:rFonts w:ascii="宋体" w:hAnsi="宋体"/>
                <w:szCs w:val="21"/>
              </w:rPr>
            </w:pPr>
            <w:r>
              <w:rPr>
                <w:rFonts w:hint="eastAsia" w:ascii="宋体" w:hAnsi="宋体"/>
                <w:szCs w:val="21"/>
              </w:rPr>
              <w:t>盾构隧道下穿对邻近高铁桥梁群桩基础影响研究</w:t>
            </w:r>
          </w:p>
        </w:tc>
        <w:tc>
          <w:tcPr>
            <w:tcW w:w="1031" w:type="dxa"/>
            <w:noWrap w:val="0"/>
            <w:vAlign w:val="center"/>
          </w:tcPr>
          <w:p w14:paraId="39EE3922">
            <w:pPr>
              <w:jc w:val="center"/>
              <w:rPr>
                <w:rFonts w:ascii="宋体" w:hAnsi="宋体"/>
                <w:szCs w:val="21"/>
              </w:rPr>
            </w:pPr>
            <w:r>
              <w:rPr>
                <w:rFonts w:hint="eastAsia" w:ascii="宋体" w:hAnsi="宋体"/>
                <w:szCs w:val="21"/>
              </w:rPr>
              <w:t>段正纯</w:t>
            </w:r>
          </w:p>
        </w:tc>
        <w:tc>
          <w:tcPr>
            <w:tcW w:w="1291" w:type="dxa"/>
            <w:noWrap w:val="0"/>
            <w:vAlign w:val="center"/>
          </w:tcPr>
          <w:p w14:paraId="329AB57B">
            <w:pPr>
              <w:jc w:val="center"/>
              <w:rPr>
                <w:rFonts w:ascii="宋体" w:hAnsi="宋体"/>
                <w:szCs w:val="21"/>
              </w:rPr>
            </w:pPr>
            <w:r>
              <w:rPr>
                <w:rFonts w:ascii="宋体" w:hAnsi="宋体"/>
                <w:szCs w:val="21"/>
              </w:rPr>
              <w:t>2023201104</w:t>
            </w:r>
          </w:p>
        </w:tc>
        <w:tc>
          <w:tcPr>
            <w:tcW w:w="921" w:type="dxa"/>
            <w:noWrap w:val="0"/>
            <w:vAlign w:val="center"/>
          </w:tcPr>
          <w:p w14:paraId="5102884B">
            <w:pPr>
              <w:jc w:val="center"/>
              <w:rPr>
                <w:rFonts w:ascii="宋体" w:hAnsi="宋体"/>
                <w:szCs w:val="21"/>
              </w:rPr>
            </w:pPr>
            <w:r>
              <w:rPr>
                <w:rFonts w:hint="eastAsia" w:ascii="宋体" w:hAnsi="宋体"/>
                <w:szCs w:val="21"/>
              </w:rPr>
              <w:t>刘晶磊</w:t>
            </w:r>
          </w:p>
        </w:tc>
        <w:tc>
          <w:tcPr>
            <w:tcW w:w="1992" w:type="dxa"/>
            <w:noWrap w:val="0"/>
            <w:vAlign w:val="center"/>
          </w:tcPr>
          <w:p w14:paraId="4012FC3E">
            <w:pPr>
              <w:jc w:val="center"/>
              <w:rPr>
                <w:rFonts w:ascii="宋体" w:hAnsi="宋体"/>
                <w:szCs w:val="21"/>
              </w:rPr>
            </w:pPr>
            <w:r>
              <w:rPr>
                <w:rFonts w:hint="eastAsia" w:ascii="宋体" w:hAnsi="宋体"/>
                <w:szCs w:val="21"/>
              </w:rPr>
              <w:t>土木工程</w:t>
            </w:r>
          </w:p>
        </w:tc>
        <w:tc>
          <w:tcPr>
            <w:tcW w:w="859" w:type="dxa"/>
            <w:noWrap w:val="0"/>
            <w:vAlign w:val="center"/>
          </w:tcPr>
          <w:p w14:paraId="57F8D46B">
            <w:pPr>
              <w:jc w:val="center"/>
              <w:rPr>
                <w:rFonts w:ascii="宋体" w:hAnsi="宋体"/>
                <w:szCs w:val="21"/>
              </w:rPr>
            </w:pPr>
            <w:r>
              <w:rPr>
                <w:rFonts w:hint="eastAsia" w:ascii="宋体" w:hAnsi="宋体"/>
                <w:szCs w:val="21"/>
              </w:rPr>
              <w:t>0.5</w:t>
            </w:r>
          </w:p>
        </w:tc>
        <w:tc>
          <w:tcPr>
            <w:tcW w:w="2095" w:type="dxa"/>
            <w:noWrap w:val="0"/>
            <w:vAlign w:val="center"/>
          </w:tcPr>
          <w:p w14:paraId="301345CD">
            <w:pPr>
              <w:jc w:val="center"/>
              <w:rPr>
                <w:rFonts w:ascii="宋体" w:hAnsi="宋体"/>
                <w:szCs w:val="21"/>
              </w:rPr>
            </w:pPr>
            <w:r>
              <w:rPr>
                <w:rFonts w:hint="eastAsia" w:ascii="宋体" w:hAnsi="宋体"/>
                <w:szCs w:val="21"/>
              </w:rPr>
              <w:t>陈航、李宗霖、冯诗淇</w:t>
            </w:r>
          </w:p>
        </w:tc>
      </w:tr>
      <w:tr w14:paraId="2056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A497886">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056</w:t>
            </w:r>
          </w:p>
        </w:tc>
        <w:tc>
          <w:tcPr>
            <w:tcW w:w="4604" w:type="dxa"/>
            <w:noWrap w:val="0"/>
            <w:vAlign w:val="center"/>
          </w:tcPr>
          <w:p w14:paraId="5BD96278">
            <w:pPr>
              <w:jc w:val="center"/>
              <w:rPr>
                <w:rFonts w:ascii="宋体" w:hAnsi="宋体"/>
                <w:szCs w:val="21"/>
              </w:rPr>
            </w:pPr>
            <w:r>
              <w:rPr>
                <w:rFonts w:hint="eastAsia" w:ascii="宋体" w:hAnsi="宋体"/>
                <w:szCs w:val="21"/>
              </w:rPr>
              <w:t>泡沫轻质土抗裂性能的研究</w:t>
            </w:r>
          </w:p>
        </w:tc>
        <w:tc>
          <w:tcPr>
            <w:tcW w:w="1031" w:type="dxa"/>
            <w:noWrap w:val="0"/>
            <w:vAlign w:val="center"/>
          </w:tcPr>
          <w:p w14:paraId="6756E0AB">
            <w:pPr>
              <w:jc w:val="center"/>
              <w:rPr>
                <w:rFonts w:ascii="宋体" w:hAnsi="宋体"/>
                <w:szCs w:val="21"/>
              </w:rPr>
            </w:pPr>
            <w:r>
              <w:rPr>
                <w:rFonts w:hint="eastAsia" w:ascii="宋体" w:hAnsi="宋体"/>
                <w:szCs w:val="21"/>
              </w:rPr>
              <w:t>郭宏燕</w:t>
            </w:r>
          </w:p>
        </w:tc>
        <w:tc>
          <w:tcPr>
            <w:tcW w:w="1291" w:type="dxa"/>
            <w:noWrap w:val="0"/>
            <w:vAlign w:val="center"/>
          </w:tcPr>
          <w:p w14:paraId="1677B6A7">
            <w:pPr>
              <w:jc w:val="center"/>
              <w:rPr>
                <w:rFonts w:ascii="宋体" w:hAnsi="宋体"/>
                <w:szCs w:val="21"/>
              </w:rPr>
            </w:pPr>
            <w:r>
              <w:rPr>
                <w:rFonts w:ascii="宋体" w:hAnsi="宋体"/>
                <w:szCs w:val="21"/>
              </w:rPr>
              <w:t>2023221109</w:t>
            </w:r>
          </w:p>
        </w:tc>
        <w:tc>
          <w:tcPr>
            <w:tcW w:w="921" w:type="dxa"/>
            <w:noWrap w:val="0"/>
            <w:vAlign w:val="center"/>
          </w:tcPr>
          <w:p w14:paraId="57E9A268">
            <w:pPr>
              <w:jc w:val="center"/>
              <w:rPr>
                <w:rFonts w:ascii="宋体" w:hAnsi="宋体"/>
                <w:szCs w:val="21"/>
              </w:rPr>
            </w:pPr>
            <w:r>
              <w:rPr>
                <w:rFonts w:hint="eastAsia" w:ascii="宋体" w:hAnsi="宋体"/>
                <w:szCs w:val="21"/>
              </w:rPr>
              <w:t>崔宏环</w:t>
            </w:r>
          </w:p>
        </w:tc>
        <w:tc>
          <w:tcPr>
            <w:tcW w:w="1992" w:type="dxa"/>
            <w:noWrap w:val="0"/>
            <w:vAlign w:val="center"/>
          </w:tcPr>
          <w:p w14:paraId="784C714D">
            <w:pPr>
              <w:jc w:val="center"/>
              <w:rPr>
                <w:rFonts w:ascii="宋体" w:hAnsi="宋体"/>
                <w:szCs w:val="21"/>
              </w:rPr>
            </w:pPr>
            <w:r>
              <w:rPr>
                <w:rFonts w:hint="eastAsia" w:ascii="宋体" w:hAnsi="宋体"/>
                <w:szCs w:val="21"/>
              </w:rPr>
              <w:t>土木水利</w:t>
            </w:r>
          </w:p>
        </w:tc>
        <w:tc>
          <w:tcPr>
            <w:tcW w:w="859" w:type="dxa"/>
            <w:noWrap w:val="0"/>
            <w:vAlign w:val="center"/>
          </w:tcPr>
          <w:p w14:paraId="2132E3AD">
            <w:pPr>
              <w:jc w:val="center"/>
              <w:rPr>
                <w:rFonts w:ascii="宋体" w:hAnsi="宋体"/>
                <w:szCs w:val="21"/>
              </w:rPr>
            </w:pPr>
            <w:r>
              <w:rPr>
                <w:rFonts w:hint="eastAsia" w:ascii="宋体" w:hAnsi="宋体"/>
                <w:szCs w:val="21"/>
              </w:rPr>
              <w:t>0.5</w:t>
            </w:r>
          </w:p>
        </w:tc>
        <w:tc>
          <w:tcPr>
            <w:tcW w:w="2095" w:type="dxa"/>
            <w:noWrap w:val="0"/>
            <w:vAlign w:val="center"/>
          </w:tcPr>
          <w:p w14:paraId="75173206">
            <w:pPr>
              <w:jc w:val="center"/>
              <w:rPr>
                <w:rFonts w:ascii="宋体" w:hAnsi="宋体"/>
                <w:szCs w:val="21"/>
              </w:rPr>
            </w:pPr>
            <w:r>
              <w:rPr>
                <w:rFonts w:hint="eastAsia" w:ascii="宋体" w:hAnsi="宋体"/>
                <w:szCs w:val="21"/>
              </w:rPr>
              <w:t>马镖、张旭、刘军</w:t>
            </w:r>
          </w:p>
        </w:tc>
      </w:tr>
      <w:tr w14:paraId="191D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53B55A3">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057</w:t>
            </w:r>
          </w:p>
        </w:tc>
        <w:tc>
          <w:tcPr>
            <w:tcW w:w="4604" w:type="dxa"/>
            <w:noWrap w:val="0"/>
            <w:vAlign w:val="center"/>
          </w:tcPr>
          <w:p w14:paraId="134EBB49">
            <w:pPr>
              <w:jc w:val="center"/>
              <w:rPr>
                <w:rFonts w:ascii="宋体" w:hAnsi="宋体"/>
                <w:szCs w:val="21"/>
              </w:rPr>
            </w:pPr>
            <w:r>
              <w:rPr>
                <w:rFonts w:hint="eastAsia" w:ascii="宋体" w:hAnsi="宋体"/>
                <w:szCs w:val="21"/>
              </w:rPr>
              <w:t>干湿循环下瓜尔胶改良黏土裂隙演化规律试验研究</w:t>
            </w:r>
          </w:p>
        </w:tc>
        <w:tc>
          <w:tcPr>
            <w:tcW w:w="1031" w:type="dxa"/>
            <w:noWrap w:val="0"/>
            <w:vAlign w:val="center"/>
          </w:tcPr>
          <w:p w14:paraId="13A7AF3D">
            <w:pPr>
              <w:jc w:val="center"/>
              <w:rPr>
                <w:rFonts w:ascii="宋体" w:hAnsi="宋体"/>
                <w:szCs w:val="21"/>
              </w:rPr>
            </w:pPr>
            <w:r>
              <w:rPr>
                <w:rFonts w:hint="eastAsia" w:ascii="宋体" w:hAnsi="宋体"/>
                <w:szCs w:val="21"/>
              </w:rPr>
              <w:t>侯万鑫</w:t>
            </w:r>
          </w:p>
        </w:tc>
        <w:tc>
          <w:tcPr>
            <w:tcW w:w="1291" w:type="dxa"/>
            <w:noWrap w:val="0"/>
            <w:vAlign w:val="center"/>
          </w:tcPr>
          <w:p w14:paraId="7C40CE41">
            <w:pPr>
              <w:jc w:val="center"/>
              <w:rPr>
                <w:rFonts w:ascii="宋体" w:hAnsi="宋体"/>
                <w:szCs w:val="21"/>
              </w:rPr>
            </w:pPr>
            <w:r>
              <w:rPr>
                <w:rFonts w:ascii="宋体" w:hAnsi="宋体"/>
                <w:szCs w:val="21"/>
              </w:rPr>
              <w:t>2023201107</w:t>
            </w:r>
          </w:p>
        </w:tc>
        <w:tc>
          <w:tcPr>
            <w:tcW w:w="921" w:type="dxa"/>
            <w:noWrap w:val="0"/>
            <w:vAlign w:val="center"/>
          </w:tcPr>
          <w:p w14:paraId="6D9E6189">
            <w:pPr>
              <w:jc w:val="center"/>
              <w:rPr>
                <w:rFonts w:ascii="宋体" w:hAnsi="宋体"/>
                <w:szCs w:val="21"/>
              </w:rPr>
            </w:pPr>
            <w:r>
              <w:rPr>
                <w:rFonts w:hint="eastAsia" w:ascii="宋体" w:hAnsi="宋体"/>
                <w:szCs w:val="21"/>
              </w:rPr>
              <w:t>蒋希雁</w:t>
            </w:r>
          </w:p>
        </w:tc>
        <w:tc>
          <w:tcPr>
            <w:tcW w:w="1992" w:type="dxa"/>
            <w:noWrap w:val="0"/>
            <w:vAlign w:val="center"/>
          </w:tcPr>
          <w:p w14:paraId="51D5E3B4">
            <w:pPr>
              <w:jc w:val="center"/>
              <w:rPr>
                <w:rFonts w:ascii="宋体" w:hAnsi="宋体"/>
                <w:szCs w:val="21"/>
              </w:rPr>
            </w:pPr>
            <w:r>
              <w:rPr>
                <w:rFonts w:hint="eastAsia" w:ascii="宋体" w:hAnsi="宋体"/>
                <w:szCs w:val="21"/>
              </w:rPr>
              <w:t>土木工程</w:t>
            </w:r>
          </w:p>
        </w:tc>
        <w:tc>
          <w:tcPr>
            <w:tcW w:w="859" w:type="dxa"/>
            <w:noWrap w:val="0"/>
            <w:vAlign w:val="center"/>
          </w:tcPr>
          <w:p w14:paraId="7C39509D">
            <w:pPr>
              <w:jc w:val="center"/>
              <w:rPr>
                <w:rFonts w:ascii="宋体" w:hAnsi="宋体"/>
                <w:szCs w:val="21"/>
              </w:rPr>
            </w:pPr>
            <w:r>
              <w:rPr>
                <w:rFonts w:hint="eastAsia" w:ascii="宋体" w:hAnsi="宋体"/>
                <w:szCs w:val="21"/>
              </w:rPr>
              <w:t>0.5</w:t>
            </w:r>
          </w:p>
        </w:tc>
        <w:tc>
          <w:tcPr>
            <w:tcW w:w="2095" w:type="dxa"/>
            <w:noWrap w:val="0"/>
            <w:vAlign w:val="center"/>
          </w:tcPr>
          <w:p w14:paraId="5E537EB9">
            <w:pPr>
              <w:jc w:val="center"/>
              <w:rPr>
                <w:rFonts w:ascii="宋体" w:hAnsi="宋体"/>
                <w:szCs w:val="21"/>
              </w:rPr>
            </w:pPr>
            <w:r>
              <w:rPr>
                <w:rFonts w:hint="eastAsia" w:ascii="宋体" w:hAnsi="宋体"/>
                <w:szCs w:val="21"/>
              </w:rPr>
              <w:t>郭志报、张东宁</w:t>
            </w:r>
          </w:p>
        </w:tc>
      </w:tr>
      <w:tr w14:paraId="6BD0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1719C81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058</w:t>
            </w:r>
          </w:p>
        </w:tc>
        <w:tc>
          <w:tcPr>
            <w:tcW w:w="4604" w:type="dxa"/>
            <w:noWrap w:val="0"/>
            <w:vAlign w:val="center"/>
          </w:tcPr>
          <w:p w14:paraId="40D55949">
            <w:pPr>
              <w:jc w:val="center"/>
              <w:rPr>
                <w:rFonts w:ascii="宋体" w:hAnsi="宋体"/>
                <w:szCs w:val="21"/>
              </w:rPr>
            </w:pPr>
            <w:r>
              <w:rPr>
                <w:rFonts w:hint="eastAsia" w:ascii="宋体" w:hAnsi="宋体"/>
                <w:szCs w:val="21"/>
              </w:rPr>
              <w:t>基于多源数据的城市生活性街道空间可步行性优化设计研究</w:t>
            </w:r>
          </w:p>
        </w:tc>
        <w:tc>
          <w:tcPr>
            <w:tcW w:w="1031" w:type="dxa"/>
            <w:noWrap w:val="0"/>
            <w:vAlign w:val="center"/>
          </w:tcPr>
          <w:p w14:paraId="68545911">
            <w:pPr>
              <w:jc w:val="center"/>
              <w:rPr>
                <w:rFonts w:ascii="宋体" w:hAnsi="宋体"/>
                <w:szCs w:val="21"/>
              </w:rPr>
            </w:pPr>
            <w:r>
              <w:rPr>
                <w:rFonts w:hint="eastAsia" w:ascii="宋体" w:hAnsi="宋体"/>
                <w:szCs w:val="21"/>
              </w:rPr>
              <w:t>彩培培</w:t>
            </w:r>
          </w:p>
        </w:tc>
        <w:tc>
          <w:tcPr>
            <w:tcW w:w="1291" w:type="dxa"/>
            <w:noWrap w:val="0"/>
            <w:vAlign w:val="center"/>
          </w:tcPr>
          <w:p w14:paraId="58CA9832">
            <w:pPr>
              <w:jc w:val="center"/>
              <w:rPr>
                <w:rFonts w:ascii="宋体" w:hAnsi="宋体"/>
                <w:szCs w:val="21"/>
              </w:rPr>
            </w:pPr>
            <w:r>
              <w:rPr>
                <w:rFonts w:ascii="宋体" w:hAnsi="宋体"/>
                <w:szCs w:val="21"/>
              </w:rPr>
              <w:t>2023207201</w:t>
            </w:r>
          </w:p>
        </w:tc>
        <w:tc>
          <w:tcPr>
            <w:tcW w:w="921" w:type="dxa"/>
            <w:noWrap w:val="0"/>
            <w:vAlign w:val="center"/>
          </w:tcPr>
          <w:p w14:paraId="253C193F">
            <w:pPr>
              <w:jc w:val="center"/>
              <w:rPr>
                <w:rFonts w:ascii="宋体" w:hAnsi="宋体"/>
                <w:szCs w:val="21"/>
              </w:rPr>
            </w:pPr>
            <w:r>
              <w:rPr>
                <w:rFonts w:hint="eastAsia" w:ascii="宋体" w:hAnsi="宋体"/>
                <w:szCs w:val="21"/>
              </w:rPr>
              <w:t>阎阳</w:t>
            </w:r>
          </w:p>
        </w:tc>
        <w:tc>
          <w:tcPr>
            <w:tcW w:w="1992" w:type="dxa"/>
            <w:noWrap w:val="0"/>
            <w:vAlign w:val="center"/>
          </w:tcPr>
          <w:p w14:paraId="7D8155BB">
            <w:pPr>
              <w:jc w:val="center"/>
              <w:rPr>
                <w:rFonts w:ascii="宋体" w:hAnsi="宋体"/>
                <w:szCs w:val="21"/>
              </w:rPr>
            </w:pPr>
            <w:r>
              <w:rPr>
                <w:rFonts w:hint="eastAsia" w:ascii="宋体" w:hAnsi="宋体"/>
                <w:szCs w:val="21"/>
              </w:rPr>
              <w:t>建筑学</w:t>
            </w:r>
          </w:p>
        </w:tc>
        <w:tc>
          <w:tcPr>
            <w:tcW w:w="859" w:type="dxa"/>
            <w:noWrap w:val="0"/>
            <w:vAlign w:val="center"/>
          </w:tcPr>
          <w:p w14:paraId="2C90AD0C">
            <w:pPr>
              <w:jc w:val="center"/>
              <w:rPr>
                <w:rFonts w:ascii="宋体" w:hAnsi="宋体"/>
                <w:szCs w:val="21"/>
              </w:rPr>
            </w:pPr>
            <w:r>
              <w:rPr>
                <w:rFonts w:hint="eastAsia" w:ascii="宋体" w:hAnsi="宋体"/>
                <w:szCs w:val="21"/>
              </w:rPr>
              <w:t>0.5</w:t>
            </w:r>
          </w:p>
        </w:tc>
        <w:tc>
          <w:tcPr>
            <w:tcW w:w="2095" w:type="dxa"/>
            <w:noWrap w:val="0"/>
            <w:vAlign w:val="center"/>
          </w:tcPr>
          <w:p w14:paraId="076CAA07">
            <w:pPr>
              <w:jc w:val="center"/>
              <w:rPr>
                <w:rFonts w:ascii="宋体" w:hAnsi="宋体"/>
                <w:szCs w:val="21"/>
              </w:rPr>
            </w:pPr>
            <w:r>
              <w:rPr>
                <w:rFonts w:hint="eastAsia" w:ascii="宋体" w:hAnsi="宋体"/>
                <w:szCs w:val="21"/>
              </w:rPr>
              <w:t>李紫钰、杨诗源、马培雯</w:t>
            </w:r>
          </w:p>
        </w:tc>
      </w:tr>
      <w:tr w14:paraId="6612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2E43D52">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059</w:t>
            </w:r>
          </w:p>
        </w:tc>
        <w:tc>
          <w:tcPr>
            <w:tcW w:w="4604" w:type="dxa"/>
            <w:noWrap w:val="0"/>
            <w:vAlign w:val="center"/>
          </w:tcPr>
          <w:p w14:paraId="7D24E2A7">
            <w:pPr>
              <w:jc w:val="center"/>
              <w:rPr>
                <w:rFonts w:ascii="宋体" w:hAnsi="宋体"/>
                <w:szCs w:val="21"/>
              </w:rPr>
            </w:pPr>
            <w:r>
              <w:rPr>
                <w:rFonts w:hint="eastAsia" w:ascii="宋体" w:hAnsi="宋体"/>
                <w:szCs w:val="21"/>
              </w:rPr>
              <w:t>不同热声交互环境中运动状态下人体动态生理反应和主观反应研究</w:t>
            </w:r>
          </w:p>
        </w:tc>
        <w:tc>
          <w:tcPr>
            <w:tcW w:w="1031" w:type="dxa"/>
            <w:noWrap w:val="0"/>
            <w:vAlign w:val="center"/>
          </w:tcPr>
          <w:p w14:paraId="46F77AFB">
            <w:pPr>
              <w:jc w:val="center"/>
              <w:rPr>
                <w:rFonts w:ascii="宋体" w:hAnsi="宋体"/>
                <w:szCs w:val="21"/>
              </w:rPr>
            </w:pPr>
            <w:r>
              <w:rPr>
                <w:rFonts w:hint="eastAsia" w:ascii="宋体" w:hAnsi="宋体"/>
                <w:szCs w:val="21"/>
              </w:rPr>
              <w:t>袁潮普</w:t>
            </w:r>
          </w:p>
        </w:tc>
        <w:tc>
          <w:tcPr>
            <w:tcW w:w="1291" w:type="dxa"/>
            <w:noWrap w:val="0"/>
            <w:vAlign w:val="center"/>
          </w:tcPr>
          <w:p w14:paraId="14349906">
            <w:pPr>
              <w:jc w:val="center"/>
              <w:rPr>
                <w:rFonts w:ascii="宋体" w:hAnsi="宋体"/>
                <w:szCs w:val="21"/>
              </w:rPr>
            </w:pPr>
            <w:r>
              <w:rPr>
                <w:rFonts w:ascii="宋体" w:hAnsi="宋体"/>
                <w:szCs w:val="21"/>
              </w:rPr>
              <w:t>2023207405</w:t>
            </w:r>
          </w:p>
        </w:tc>
        <w:tc>
          <w:tcPr>
            <w:tcW w:w="921" w:type="dxa"/>
            <w:noWrap w:val="0"/>
            <w:vAlign w:val="center"/>
          </w:tcPr>
          <w:p w14:paraId="586F8FD6">
            <w:pPr>
              <w:jc w:val="center"/>
              <w:rPr>
                <w:rFonts w:ascii="宋体" w:hAnsi="宋体"/>
                <w:szCs w:val="21"/>
              </w:rPr>
            </w:pPr>
            <w:r>
              <w:rPr>
                <w:rFonts w:hint="eastAsia" w:ascii="宋体" w:hAnsi="宋体"/>
                <w:szCs w:val="21"/>
              </w:rPr>
              <w:t>武欣</w:t>
            </w:r>
          </w:p>
        </w:tc>
        <w:tc>
          <w:tcPr>
            <w:tcW w:w="1992" w:type="dxa"/>
            <w:noWrap w:val="0"/>
            <w:vAlign w:val="center"/>
          </w:tcPr>
          <w:p w14:paraId="20DF752B">
            <w:pPr>
              <w:jc w:val="center"/>
              <w:rPr>
                <w:rFonts w:ascii="宋体" w:hAnsi="宋体"/>
                <w:szCs w:val="21"/>
              </w:rPr>
            </w:pPr>
            <w:r>
              <w:rPr>
                <w:rFonts w:hint="eastAsia" w:ascii="宋体" w:hAnsi="宋体"/>
                <w:szCs w:val="21"/>
              </w:rPr>
              <w:t>建筑学</w:t>
            </w:r>
          </w:p>
        </w:tc>
        <w:tc>
          <w:tcPr>
            <w:tcW w:w="859" w:type="dxa"/>
            <w:noWrap w:val="0"/>
            <w:vAlign w:val="center"/>
          </w:tcPr>
          <w:p w14:paraId="030BC366">
            <w:pPr>
              <w:jc w:val="center"/>
              <w:rPr>
                <w:rFonts w:ascii="宋体" w:hAnsi="宋体"/>
                <w:szCs w:val="21"/>
              </w:rPr>
            </w:pPr>
            <w:r>
              <w:rPr>
                <w:rFonts w:hint="eastAsia" w:ascii="宋体" w:hAnsi="宋体"/>
                <w:szCs w:val="21"/>
              </w:rPr>
              <w:t>0.5</w:t>
            </w:r>
          </w:p>
        </w:tc>
        <w:tc>
          <w:tcPr>
            <w:tcW w:w="2095" w:type="dxa"/>
            <w:noWrap w:val="0"/>
            <w:vAlign w:val="center"/>
          </w:tcPr>
          <w:p w14:paraId="528E89C2">
            <w:pPr>
              <w:jc w:val="center"/>
              <w:rPr>
                <w:rFonts w:ascii="宋体" w:hAnsi="宋体"/>
                <w:szCs w:val="21"/>
              </w:rPr>
            </w:pPr>
          </w:p>
        </w:tc>
      </w:tr>
      <w:tr w14:paraId="4E6F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99C73C8">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060</w:t>
            </w:r>
          </w:p>
        </w:tc>
        <w:tc>
          <w:tcPr>
            <w:tcW w:w="4604" w:type="dxa"/>
            <w:noWrap w:val="0"/>
            <w:vAlign w:val="center"/>
          </w:tcPr>
          <w:p w14:paraId="570B0860">
            <w:pPr>
              <w:jc w:val="center"/>
              <w:rPr>
                <w:rFonts w:ascii="宋体" w:hAnsi="宋体"/>
                <w:szCs w:val="21"/>
              </w:rPr>
            </w:pPr>
            <w:r>
              <w:rPr>
                <w:rFonts w:hint="eastAsia" w:ascii="宋体" w:hAnsi="宋体"/>
                <w:szCs w:val="21"/>
              </w:rPr>
              <w:t>“一村一品”文创赋能乡村振兴研究——以崇礼啕南营村为例</w:t>
            </w:r>
          </w:p>
        </w:tc>
        <w:tc>
          <w:tcPr>
            <w:tcW w:w="1031" w:type="dxa"/>
            <w:noWrap w:val="0"/>
            <w:vAlign w:val="center"/>
          </w:tcPr>
          <w:p w14:paraId="463BC6B0">
            <w:pPr>
              <w:jc w:val="center"/>
              <w:rPr>
                <w:rFonts w:ascii="宋体" w:hAnsi="宋体"/>
                <w:szCs w:val="21"/>
              </w:rPr>
            </w:pPr>
            <w:r>
              <w:rPr>
                <w:rFonts w:hint="eastAsia" w:ascii="宋体" w:hAnsi="宋体"/>
                <w:szCs w:val="21"/>
              </w:rPr>
              <w:t>尚晓宁</w:t>
            </w:r>
          </w:p>
        </w:tc>
        <w:tc>
          <w:tcPr>
            <w:tcW w:w="1291" w:type="dxa"/>
            <w:noWrap w:val="0"/>
            <w:vAlign w:val="center"/>
          </w:tcPr>
          <w:p w14:paraId="46F58DE1">
            <w:pPr>
              <w:jc w:val="center"/>
              <w:rPr>
                <w:rFonts w:ascii="宋体" w:hAnsi="宋体"/>
                <w:szCs w:val="21"/>
              </w:rPr>
            </w:pPr>
            <w:r>
              <w:rPr>
                <w:rFonts w:ascii="宋体" w:hAnsi="宋体"/>
                <w:szCs w:val="21"/>
              </w:rPr>
              <w:t>2023228111</w:t>
            </w:r>
          </w:p>
        </w:tc>
        <w:tc>
          <w:tcPr>
            <w:tcW w:w="921" w:type="dxa"/>
            <w:noWrap w:val="0"/>
            <w:vAlign w:val="center"/>
          </w:tcPr>
          <w:p w14:paraId="0641F813">
            <w:pPr>
              <w:jc w:val="center"/>
              <w:rPr>
                <w:rFonts w:ascii="宋体" w:hAnsi="宋体"/>
                <w:szCs w:val="21"/>
              </w:rPr>
            </w:pPr>
            <w:r>
              <w:rPr>
                <w:rFonts w:hint="eastAsia" w:ascii="宋体" w:hAnsi="宋体"/>
                <w:szCs w:val="21"/>
              </w:rPr>
              <w:t>王琬</w:t>
            </w:r>
          </w:p>
        </w:tc>
        <w:tc>
          <w:tcPr>
            <w:tcW w:w="1992" w:type="dxa"/>
            <w:noWrap w:val="0"/>
            <w:vAlign w:val="center"/>
          </w:tcPr>
          <w:p w14:paraId="54EFB71F">
            <w:pPr>
              <w:jc w:val="center"/>
              <w:rPr>
                <w:rFonts w:ascii="宋体" w:hAnsi="宋体"/>
                <w:szCs w:val="21"/>
              </w:rPr>
            </w:pPr>
            <w:r>
              <w:rPr>
                <w:rFonts w:hint="eastAsia" w:ascii="宋体" w:hAnsi="宋体"/>
                <w:szCs w:val="21"/>
              </w:rPr>
              <w:t>设计</w:t>
            </w:r>
          </w:p>
        </w:tc>
        <w:tc>
          <w:tcPr>
            <w:tcW w:w="859" w:type="dxa"/>
            <w:noWrap w:val="0"/>
            <w:vAlign w:val="center"/>
          </w:tcPr>
          <w:p w14:paraId="585947BD">
            <w:pPr>
              <w:jc w:val="center"/>
              <w:rPr>
                <w:rFonts w:ascii="宋体" w:hAnsi="宋体"/>
                <w:szCs w:val="21"/>
              </w:rPr>
            </w:pPr>
            <w:r>
              <w:rPr>
                <w:rFonts w:hint="eastAsia" w:ascii="宋体" w:hAnsi="宋体"/>
                <w:szCs w:val="21"/>
              </w:rPr>
              <w:t>0.5</w:t>
            </w:r>
          </w:p>
        </w:tc>
        <w:tc>
          <w:tcPr>
            <w:tcW w:w="2095" w:type="dxa"/>
            <w:noWrap w:val="0"/>
            <w:vAlign w:val="center"/>
          </w:tcPr>
          <w:p w14:paraId="26E9068D">
            <w:pPr>
              <w:jc w:val="center"/>
              <w:rPr>
                <w:rFonts w:ascii="宋体" w:hAnsi="宋体"/>
                <w:szCs w:val="21"/>
              </w:rPr>
            </w:pPr>
          </w:p>
        </w:tc>
      </w:tr>
      <w:tr w14:paraId="1F4D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5F1B0A4">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061</w:t>
            </w:r>
          </w:p>
        </w:tc>
        <w:tc>
          <w:tcPr>
            <w:tcW w:w="4604" w:type="dxa"/>
            <w:noWrap w:val="0"/>
            <w:vAlign w:val="center"/>
          </w:tcPr>
          <w:p w14:paraId="2EBBF16A">
            <w:pPr>
              <w:jc w:val="center"/>
              <w:rPr>
                <w:rFonts w:ascii="宋体" w:hAnsi="宋体"/>
                <w:szCs w:val="21"/>
              </w:rPr>
            </w:pPr>
            <w:r>
              <w:rPr>
                <w:rFonts w:hint="eastAsia" w:ascii="宋体" w:hAnsi="宋体"/>
                <w:szCs w:val="21"/>
              </w:rPr>
              <w:t>基于地域色彩原型的佛山老城区色彩特征研究</w:t>
            </w:r>
          </w:p>
        </w:tc>
        <w:tc>
          <w:tcPr>
            <w:tcW w:w="1031" w:type="dxa"/>
            <w:noWrap w:val="0"/>
            <w:vAlign w:val="center"/>
          </w:tcPr>
          <w:p w14:paraId="4B4F6FF1">
            <w:pPr>
              <w:jc w:val="center"/>
              <w:rPr>
                <w:rFonts w:ascii="宋体" w:hAnsi="宋体"/>
                <w:szCs w:val="21"/>
              </w:rPr>
            </w:pPr>
            <w:r>
              <w:rPr>
                <w:rFonts w:hint="eastAsia" w:ascii="宋体" w:hAnsi="宋体"/>
                <w:szCs w:val="21"/>
              </w:rPr>
              <w:t>蔡倩君</w:t>
            </w:r>
          </w:p>
        </w:tc>
        <w:tc>
          <w:tcPr>
            <w:tcW w:w="1291" w:type="dxa"/>
            <w:noWrap w:val="0"/>
            <w:vAlign w:val="center"/>
          </w:tcPr>
          <w:p w14:paraId="426A8470">
            <w:pPr>
              <w:jc w:val="center"/>
              <w:rPr>
                <w:rFonts w:ascii="宋体" w:hAnsi="宋体"/>
                <w:szCs w:val="21"/>
              </w:rPr>
            </w:pPr>
            <w:r>
              <w:rPr>
                <w:rFonts w:ascii="宋体" w:hAnsi="宋体"/>
                <w:szCs w:val="21"/>
              </w:rPr>
              <w:t>2023207202</w:t>
            </w:r>
          </w:p>
        </w:tc>
        <w:tc>
          <w:tcPr>
            <w:tcW w:w="921" w:type="dxa"/>
            <w:noWrap w:val="0"/>
            <w:vAlign w:val="center"/>
          </w:tcPr>
          <w:p w14:paraId="0EC4153A">
            <w:pPr>
              <w:jc w:val="center"/>
              <w:rPr>
                <w:rFonts w:ascii="宋体" w:hAnsi="宋体"/>
                <w:szCs w:val="21"/>
              </w:rPr>
            </w:pPr>
            <w:r>
              <w:rPr>
                <w:rFonts w:hint="eastAsia" w:ascii="宋体" w:hAnsi="宋体"/>
                <w:szCs w:val="21"/>
              </w:rPr>
              <w:t>郭晓君</w:t>
            </w:r>
          </w:p>
        </w:tc>
        <w:tc>
          <w:tcPr>
            <w:tcW w:w="1992" w:type="dxa"/>
            <w:noWrap w:val="0"/>
            <w:vAlign w:val="center"/>
          </w:tcPr>
          <w:p w14:paraId="2EB2ABF5">
            <w:pPr>
              <w:jc w:val="center"/>
              <w:rPr>
                <w:rFonts w:ascii="宋体" w:hAnsi="宋体"/>
                <w:szCs w:val="21"/>
              </w:rPr>
            </w:pPr>
            <w:r>
              <w:rPr>
                <w:rFonts w:hint="eastAsia" w:ascii="宋体" w:hAnsi="宋体"/>
                <w:szCs w:val="21"/>
              </w:rPr>
              <w:t>建筑学</w:t>
            </w:r>
          </w:p>
        </w:tc>
        <w:tc>
          <w:tcPr>
            <w:tcW w:w="859" w:type="dxa"/>
            <w:noWrap w:val="0"/>
            <w:vAlign w:val="center"/>
          </w:tcPr>
          <w:p w14:paraId="368AC88C">
            <w:pPr>
              <w:jc w:val="center"/>
              <w:rPr>
                <w:rFonts w:ascii="宋体" w:hAnsi="宋体"/>
                <w:szCs w:val="21"/>
              </w:rPr>
            </w:pPr>
            <w:r>
              <w:rPr>
                <w:rFonts w:hint="eastAsia" w:ascii="宋体" w:hAnsi="宋体"/>
                <w:szCs w:val="21"/>
              </w:rPr>
              <w:t>0.5</w:t>
            </w:r>
          </w:p>
        </w:tc>
        <w:tc>
          <w:tcPr>
            <w:tcW w:w="2095" w:type="dxa"/>
            <w:noWrap w:val="0"/>
            <w:vAlign w:val="center"/>
          </w:tcPr>
          <w:p w14:paraId="18D25662">
            <w:pPr>
              <w:jc w:val="center"/>
              <w:rPr>
                <w:rFonts w:ascii="宋体" w:hAnsi="宋体"/>
                <w:szCs w:val="21"/>
              </w:rPr>
            </w:pPr>
          </w:p>
        </w:tc>
      </w:tr>
      <w:tr w14:paraId="6BAB5F3D">
        <w:tblPrEx>
          <w:tblCellMar>
            <w:top w:w="0" w:type="dxa"/>
            <w:left w:w="108" w:type="dxa"/>
            <w:bottom w:w="0" w:type="dxa"/>
            <w:right w:w="108" w:type="dxa"/>
          </w:tblCellMar>
        </w:tblPrEx>
        <w:trPr>
          <w:trHeight w:val="720" w:hRule="atLeast"/>
        </w:trPr>
        <w:tc>
          <w:tcPr>
            <w:tcW w:w="1255" w:type="dxa"/>
            <w:noWrap w:val="0"/>
            <w:vAlign w:val="center"/>
          </w:tcPr>
          <w:p w14:paraId="16867EA7">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062</w:t>
            </w:r>
          </w:p>
        </w:tc>
        <w:tc>
          <w:tcPr>
            <w:tcW w:w="4604" w:type="dxa"/>
            <w:noWrap w:val="0"/>
            <w:vAlign w:val="center"/>
          </w:tcPr>
          <w:p w14:paraId="6CF670C5">
            <w:pPr>
              <w:jc w:val="center"/>
              <w:rPr>
                <w:rFonts w:ascii="宋体" w:hAnsi="宋体"/>
                <w:szCs w:val="21"/>
              </w:rPr>
            </w:pPr>
            <w:r>
              <w:rPr>
                <w:rFonts w:hint="eastAsia" w:ascii="宋体" w:hAnsi="宋体"/>
                <w:szCs w:val="21"/>
              </w:rPr>
              <w:t>不同运动强度下太阳辐射对人体热舒适的影响研究</w:t>
            </w:r>
          </w:p>
        </w:tc>
        <w:tc>
          <w:tcPr>
            <w:tcW w:w="1031" w:type="dxa"/>
            <w:noWrap w:val="0"/>
            <w:vAlign w:val="center"/>
          </w:tcPr>
          <w:p w14:paraId="667A987F">
            <w:pPr>
              <w:jc w:val="center"/>
              <w:rPr>
                <w:rFonts w:ascii="宋体" w:hAnsi="宋体"/>
                <w:szCs w:val="21"/>
              </w:rPr>
            </w:pPr>
            <w:r>
              <w:rPr>
                <w:rFonts w:hint="eastAsia" w:ascii="宋体" w:hAnsi="宋体"/>
                <w:szCs w:val="21"/>
              </w:rPr>
              <w:t>罗爱美</w:t>
            </w:r>
          </w:p>
        </w:tc>
        <w:tc>
          <w:tcPr>
            <w:tcW w:w="1291" w:type="dxa"/>
            <w:noWrap w:val="0"/>
            <w:vAlign w:val="center"/>
          </w:tcPr>
          <w:p w14:paraId="7C75B2CD">
            <w:pPr>
              <w:jc w:val="center"/>
              <w:rPr>
                <w:rFonts w:ascii="宋体" w:hAnsi="宋体"/>
                <w:szCs w:val="21"/>
              </w:rPr>
            </w:pPr>
            <w:r>
              <w:rPr>
                <w:rFonts w:ascii="宋体" w:hAnsi="宋体"/>
                <w:szCs w:val="21"/>
              </w:rPr>
              <w:t>2023207403</w:t>
            </w:r>
          </w:p>
        </w:tc>
        <w:tc>
          <w:tcPr>
            <w:tcW w:w="921" w:type="dxa"/>
            <w:noWrap w:val="0"/>
            <w:vAlign w:val="center"/>
          </w:tcPr>
          <w:p w14:paraId="5F04AC05">
            <w:pPr>
              <w:jc w:val="center"/>
              <w:rPr>
                <w:rFonts w:ascii="宋体" w:hAnsi="宋体"/>
                <w:szCs w:val="21"/>
              </w:rPr>
            </w:pPr>
            <w:r>
              <w:rPr>
                <w:rFonts w:hint="eastAsia" w:ascii="宋体" w:hAnsi="宋体"/>
                <w:szCs w:val="21"/>
              </w:rPr>
              <w:t>武欣</w:t>
            </w:r>
          </w:p>
        </w:tc>
        <w:tc>
          <w:tcPr>
            <w:tcW w:w="1992" w:type="dxa"/>
            <w:noWrap w:val="0"/>
            <w:vAlign w:val="center"/>
          </w:tcPr>
          <w:p w14:paraId="05169650">
            <w:pPr>
              <w:jc w:val="center"/>
              <w:rPr>
                <w:rFonts w:ascii="宋体" w:hAnsi="宋体"/>
                <w:szCs w:val="21"/>
              </w:rPr>
            </w:pPr>
            <w:r>
              <w:rPr>
                <w:rFonts w:hint="eastAsia" w:ascii="宋体" w:hAnsi="宋体"/>
                <w:szCs w:val="21"/>
              </w:rPr>
              <w:t>建筑学</w:t>
            </w:r>
          </w:p>
        </w:tc>
        <w:tc>
          <w:tcPr>
            <w:tcW w:w="859" w:type="dxa"/>
            <w:noWrap w:val="0"/>
            <w:vAlign w:val="center"/>
          </w:tcPr>
          <w:p w14:paraId="28A0B62D">
            <w:pPr>
              <w:jc w:val="center"/>
              <w:rPr>
                <w:rFonts w:ascii="宋体" w:hAnsi="宋体"/>
                <w:szCs w:val="21"/>
              </w:rPr>
            </w:pPr>
            <w:r>
              <w:rPr>
                <w:rFonts w:hint="eastAsia" w:ascii="宋体" w:hAnsi="宋体"/>
                <w:szCs w:val="21"/>
              </w:rPr>
              <w:t>0.5</w:t>
            </w:r>
          </w:p>
        </w:tc>
        <w:tc>
          <w:tcPr>
            <w:tcW w:w="2095" w:type="dxa"/>
            <w:noWrap w:val="0"/>
            <w:vAlign w:val="center"/>
          </w:tcPr>
          <w:p w14:paraId="70758D04">
            <w:pPr>
              <w:jc w:val="center"/>
              <w:rPr>
                <w:rFonts w:ascii="宋体" w:hAnsi="宋体"/>
                <w:szCs w:val="21"/>
              </w:rPr>
            </w:pPr>
          </w:p>
        </w:tc>
      </w:tr>
      <w:tr w14:paraId="14E8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D26DE02">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063</w:t>
            </w:r>
          </w:p>
        </w:tc>
        <w:tc>
          <w:tcPr>
            <w:tcW w:w="4604" w:type="dxa"/>
            <w:noWrap w:val="0"/>
            <w:vAlign w:val="center"/>
          </w:tcPr>
          <w:p w14:paraId="41A427B0">
            <w:pPr>
              <w:widowControl/>
              <w:jc w:val="center"/>
              <w:textAlignment w:val="center"/>
              <w:rPr>
                <w:rFonts w:ascii="宋体" w:hAnsi="宋体"/>
                <w:szCs w:val="21"/>
              </w:rPr>
            </w:pPr>
            <w:r>
              <w:rPr>
                <w:rFonts w:hint="eastAsia" w:ascii="宋体" w:hAnsi="宋体" w:cs="宋体"/>
                <w:kern w:val="0"/>
                <w:szCs w:val="21"/>
                <w:lang w:bidi="ar"/>
              </w:rPr>
              <w:t>过敏性鼻炎患者对室内温湿度变化感知实验研究</w:t>
            </w:r>
          </w:p>
        </w:tc>
        <w:tc>
          <w:tcPr>
            <w:tcW w:w="1031" w:type="dxa"/>
            <w:noWrap w:val="0"/>
            <w:vAlign w:val="center"/>
          </w:tcPr>
          <w:p w14:paraId="64028DB3">
            <w:pPr>
              <w:widowControl/>
              <w:jc w:val="center"/>
              <w:textAlignment w:val="center"/>
              <w:rPr>
                <w:rFonts w:ascii="宋体" w:hAnsi="宋体"/>
                <w:szCs w:val="21"/>
              </w:rPr>
            </w:pPr>
            <w:r>
              <w:rPr>
                <w:rFonts w:hint="eastAsia" w:ascii="宋体" w:hAnsi="宋体" w:cs="宋体"/>
                <w:kern w:val="0"/>
                <w:szCs w:val="21"/>
                <w:lang w:bidi="ar"/>
              </w:rPr>
              <w:t>陆小芳</w:t>
            </w:r>
          </w:p>
        </w:tc>
        <w:tc>
          <w:tcPr>
            <w:tcW w:w="1291" w:type="dxa"/>
            <w:noWrap w:val="0"/>
            <w:vAlign w:val="center"/>
          </w:tcPr>
          <w:p w14:paraId="77A2FA6C">
            <w:pPr>
              <w:widowControl/>
              <w:jc w:val="center"/>
              <w:textAlignment w:val="top"/>
              <w:rPr>
                <w:rFonts w:ascii="宋体" w:hAnsi="宋体"/>
                <w:szCs w:val="21"/>
              </w:rPr>
            </w:pPr>
            <w:r>
              <w:rPr>
                <w:rFonts w:ascii="宋体" w:hAnsi="宋体"/>
                <w:kern w:val="0"/>
                <w:szCs w:val="21"/>
                <w:lang w:bidi="ar"/>
              </w:rPr>
              <w:t>2023207402</w:t>
            </w:r>
          </w:p>
        </w:tc>
        <w:tc>
          <w:tcPr>
            <w:tcW w:w="921" w:type="dxa"/>
            <w:noWrap w:val="0"/>
            <w:vAlign w:val="center"/>
          </w:tcPr>
          <w:p w14:paraId="2BE7D8ED">
            <w:pPr>
              <w:widowControl/>
              <w:jc w:val="center"/>
              <w:textAlignment w:val="center"/>
              <w:rPr>
                <w:rFonts w:ascii="宋体" w:hAnsi="宋体"/>
                <w:szCs w:val="21"/>
              </w:rPr>
            </w:pPr>
            <w:r>
              <w:rPr>
                <w:rFonts w:hint="eastAsia" w:ascii="宋体" w:hAnsi="宋体" w:cs="宋体"/>
                <w:kern w:val="0"/>
                <w:szCs w:val="21"/>
                <w:lang w:bidi="ar"/>
              </w:rPr>
              <w:t>武欣</w:t>
            </w:r>
          </w:p>
        </w:tc>
        <w:tc>
          <w:tcPr>
            <w:tcW w:w="1992" w:type="dxa"/>
            <w:noWrap w:val="0"/>
            <w:vAlign w:val="center"/>
          </w:tcPr>
          <w:p w14:paraId="1D04A9CA">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1D6C11E7">
            <w:pPr>
              <w:jc w:val="center"/>
              <w:rPr>
                <w:rFonts w:ascii="宋体" w:hAnsi="宋体"/>
                <w:szCs w:val="21"/>
              </w:rPr>
            </w:pPr>
            <w:r>
              <w:rPr>
                <w:rFonts w:hint="eastAsia" w:ascii="宋体" w:hAnsi="宋体"/>
                <w:szCs w:val="21"/>
              </w:rPr>
              <w:t>0.5</w:t>
            </w:r>
          </w:p>
        </w:tc>
        <w:tc>
          <w:tcPr>
            <w:tcW w:w="2095" w:type="dxa"/>
            <w:noWrap w:val="0"/>
            <w:vAlign w:val="center"/>
          </w:tcPr>
          <w:p w14:paraId="226A4C77">
            <w:pPr>
              <w:widowControl/>
              <w:jc w:val="center"/>
              <w:textAlignment w:val="center"/>
              <w:rPr>
                <w:rFonts w:ascii="宋体" w:hAnsi="宋体"/>
                <w:szCs w:val="21"/>
              </w:rPr>
            </w:pPr>
          </w:p>
        </w:tc>
      </w:tr>
      <w:tr w14:paraId="5F27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C773093">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064</w:t>
            </w:r>
          </w:p>
        </w:tc>
        <w:tc>
          <w:tcPr>
            <w:tcW w:w="4604" w:type="dxa"/>
            <w:noWrap w:val="0"/>
            <w:vAlign w:val="center"/>
          </w:tcPr>
          <w:p w14:paraId="5268AE84">
            <w:pPr>
              <w:widowControl/>
              <w:jc w:val="center"/>
              <w:textAlignment w:val="center"/>
              <w:rPr>
                <w:rFonts w:ascii="宋体" w:hAnsi="宋体"/>
                <w:szCs w:val="21"/>
              </w:rPr>
            </w:pPr>
            <w:r>
              <w:rPr>
                <w:rFonts w:hint="eastAsia" w:ascii="宋体" w:hAnsi="宋体" w:cs="宋体"/>
                <w:kern w:val="0"/>
                <w:szCs w:val="21"/>
                <w:lang w:bidi="ar"/>
              </w:rPr>
              <w:t>基于眼动追踪技术的公园景观视觉偏好研究——以张家口市张家口清水河文化长廊为例</w:t>
            </w:r>
          </w:p>
        </w:tc>
        <w:tc>
          <w:tcPr>
            <w:tcW w:w="1031" w:type="dxa"/>
            <w:noWrap w:val="0"/>
            <w:vAlign w:val="center"/>
          </w:tcPr>
          <w:p w14:paraId="39FB529C">
            <w:pPr>
              <w:widowControl/>
              <w:jc w:val="center"/>
              <w:textAlignment w:val="center"/>
              <w:rPr>
                <w:rFonts w:ascii="宋体" w:hAnsi="宋体"/>
                <w:szCs w:val="21"/>
              </w:rPr>
            </w:pPr>
            <w:r>
              <w:rPr>
                <w:rFonts w:hint="eastAsia" w:ascii="宋体" w:hAnsi="宋体" w:cs="宋体"/>
                <w:kern w:val="0"/>
                <w:szCs w:val="21"/>
                <w:lang w:bidi="ar"/>
              </w:rPr>
              <w:t>曹敏</w:t>
            </w:r>
          </w:p>
        </w:tc>
        <w:tc>
          <w:tcPr>
            <w:tcW w:w="1291" w:type="dxa"/>
            <w:noWrap w:val="0"/>
            <w:vAlign w:val="center"/>
          </w:tcPr>
          <w:p w14:paraId="6EFE6F29">
            <w:pPr>
              <w:widowControl/>
              <w:jc w:val="center"/>
              <w:textAlignment w:val="center"/>
              <w:rPr>
                <w:rFonts w:ascii="宋体" w:hAnsi="宋体"/>
                <w:szCs w:val="21"/>
              </w:rPr>
            </w:pPr>
            <w:r>
              <w:rPr>
                <w:rFonts w:ascii="宋体" w:hAnsi="宋体"/>
                <w:kern w:val="0"/>
                <w:szCs w:val="21"/>
                <w:lang w:bidi="ar"/>
              </w:rPr>
              <w:t>2023207301</w:t>
            </w:r>
          </w:p>
        </w:tc>
        <w:tc>
          <w:tcPr>
            <w:tcW w:w="921" w:type="dxa"/>
            <w:noWrap w:val="0"/>
            <w:vAlign w:val="center"/>
          </w:tcPr>
          <w:p w14:paraId="16079DA5">
            <w:pPr>
              <w:widowControl/>
              <w:jc w:val="center"/>
              <w:textAlignment w:val="center"/>
              <w:rPr>
                <w:rFonts w:ascii="宋体" w:hAnsi="宋体"/>
                <w:szCs w:val="21"/>
              </w:rPr>
            </w:pPr>
            <w:r>
              <w:rPr>
                <w:rFonts w:hint="eastAsia" w:ascii="宋体" w:hAnsi="宋体" w:cs="宋体"/>
                <w:kern w:val="0"/>
                <w:szCs w:val="21"/>
                <w:lang w:bidi="ar"/>
              </w:rPr>
              <w:t>姜乖妮</w:t>
            </w:r>
          </w:p>
        </w:tc>
        <w:tc>
          <w:tcPr>
            <w:tcW w:w="1992" w:type="dxa"/>
            <w:noWrap w:val="0"/>
            <w:vAlign w:val="center"/>
          </w:tcPr>
          <w:p w14:paraId="107C3268">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758E153B">
            <w:pPr>
              <w:jc w:val="center"/>
              <w:rPr>
                <w:rFonts w:ascii="宋体" w:hAnsi="宋体"/>
                <w:szCs w:val="21"/>
              </w:rPr>
            </w:pPr>
            <w:r>
              <w:rPr>
                <w:rFonts w:hint="eastAsia" w:ascii="宋体" w:hAnsi="宋体"/>
                <w:szCs w:val="21"/>
              </w:rPr>
              <w:t>0.5</w:t>
            </w:r>
          </w:p>
        </w:tc>
        <w:tc>
          <w:tcPr>
            <w:tcW w:w="2095" w:type="dxa"/>
            <w:noWrap w:val="0"/>
            <w:vAlign w:val="center"/>
          </w:tcPr>
          <w:p w14:paraId="64D629D2">
            <w:pPr>
              <w:jc w:val="center"/>
              <w:rPr>
                <w:rFonts w:ascii="宋体" w:hAnsi="宋体"/>
                <w:szCs w:val="21"/>
              </w:rPr>
            </w:pPr>
          </w:p>
        </w:tc>
      </w:tr>
      <w:tr w14:paraId="326A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C207E2D">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065</w:t>
            </w:r>
          </w:p>
        </w:tc>
        <w:tc>
          <w:tcPr>
            <w:tcW w:w="4604" w:type="dxa"/>
            <w:noWrap w:val="0"/>
            <w:vAlign w:val="center"/>
          </w:tcPr>
          <w:p w14:paraId="6832F893">
            <w:pPr>
              <w:widowControl/>
              <w:jc w:val="center"/>
              <w:textAlignment w:val="center"/>
              <w:rPr>
                <w:rFonts w:ascii="宋体" w:hAnsi="宋体"/>
                <w:szCs w:val="21"/>
              </w:rPr>
            </w:pPr>
            <w:r>
              <w:rPr>
                <w:rFonts w:hint="eastAsia" w:ascii="宋体" w:hAnsi="宋体" w:cs="宋体"/>
                <w:kern w:val="0"/>
                <w:szCs w:val="21"/>
                <w:lang w:bidi="ar"/>
              </w:rPr>
              <w:t>元宇宙概念下的张家口市白云街商业广场体验式景观设计研究</w:t>
            </w:r>
          </w:p>
        </w:tc>
        <w:tc>
          <w:tcPr>
            <w:tcW w:w="1031" w:type="dxa"/>
            <w:noWrap w:val="0"/>
            <w:vAlign w:val="center"/>
          </w:tcPr>
          <w:p w14:paraId="4B251FA8">
            <w:pPr>
              <w:widowControl/>
              <w:jc w:val="center"/>
              <w:textAlignment w:val="center"/>
              <w:rPr>
                <w:rFonts w:ascii="宋体" w:hAnsi="宋体"/>
                <w:szCs w:val="21"/>
              </w:rPr>
            </w:pPr>
            <w:r>
              <w:rPr>
                <w:rFonts w:hint="eastAsia" w:ascii="宋体" w:hAnsi="宋体" w:cs="宋体"/>
                <w:kern w:val="0"/>
                <w:szCs w:val="21"/>
                <w:lang w:bidi="ar"/>
              </w:rPr>
              <w:t>任新科</w:t>
            </w:r>
          </w:p>
        </w:tc>
        <w:tc>
          <w:tcPr>
            <w:tcW w:w="1291" w:type="dxa"/>
            <w:noWrap w:val="0"/>
            <w:vAlign w:val="center"/>
          </w:tcPr>
          <w:p w14:paraId="5D0C5E53">
            <w:pPr>
              <w:widowControl/>
              <w:jc w:val="center"/>
              <w:textAlignment w:val="top"/>
              <w:rPr>
                <w:rFonts w:ascii="宋体" w:hAnsi="宋体"/>
                <w:szCs w:val="21"/>
              </w:rPr>
            </w:pPr>
            <w:r>
              <w:rPr>
                <w:rFonts w:ascii="宋体" w:hAnsi="宋体"/>
                <w:kern w:val="0"/>
                <w:szCs w:val="21"/>
                <w:lang w:bidi="ar"/>
              </w:rPr>
              <w:t>2023228110</w:t>
            </w:r>
          </w:p>
        </w:tc>
        <w:tc>
          <w:tcPr>
            <w:tcW w:w="921" w:type="dxa"/>
            <w:noWrap w:val="0"/>
            <w:vAlign w:val="center"/>
          </w:tcPr>
          <w:p w14:paraId="6A0D5197">
            <w:pPr>
              <w:widowControl/>
              <w:jc w:val="center"/>
              <w:textAlignment w:val="center"/>
              <w:rPr>
                <w:rFonts w:ascii="宋体" w:hAnsi="宋体"/>
                <w:szCs w:val="21"/>
              </w:rPr>
            </w:pPr>
            <w:r>
              <w:rPr>
                <w:rFonts w:hint="eastAsia" w:ascii="宋体" w:hAnsi="宋体" w:cs="宋体"/>
                <w:kern w:val="0"/>
                <w:szCs w:val="21"/>
                <w:lang w:bidi="ar"/>
              </w:rPr>
              <w:t>侯凤武</w:t>
            </w:r>
          </w:p>
        </w:tc>
        <w:tc>
          <w:tcPr>
            <w:tcW w:w="1992" w:type="dxa"/>
            <w:noWrap w:val="0"/>
            <w:vAlign w:val="center"/>
          </w:tcPr>
          <w:p w14:paraId="02E84FA5">
            <w:pPr>
              <w:widowControl/>
              <w:jc w:val="center"/>
              <w:textAlignment w:val="center"/>
              <w:rPr>
                <w:rFonts w:ascii="宋体" w:hAnsi="宋体"/>
                <w:szCs w:val="21"/>
              </w:rPr>
            </w:pPr>
            <w:r>
              <w:rPr>
                <w:rFonts w:hint="eastAsia" w:ascii="宋体" w:hAnsi="宋体" w:cs="宋体"/>
                <w:kern w:val="0"/>
                <w:szCs w:val="21"/>
                <w:lang w:bidi="ar"/>
              </w:rPr>
              <w:t>设计</w:t>
            </w:r>
          </w:p>
        </w:tc>
        <w:tc>
          <w:tcPr>
            <w:tcW w:w="859" w:type="dxa"/>
            <w:noWrap w:val="0"/>
            <w:vAlign w:val="center"/>
          </w:tcPr>
          <w:p w14:paraId="29E3E1C8">
            <w:pPr>
              <w:jc w:val="center"/>
              <w:rPr>
                <w:rFonts w:ascii="宋体" w:hAnsi="宋体"/>
                <w:szCs w:val="21"/>
              </w:rPr>
            </w:pPr>
            <w:r>
              <w:rPr>
                <w:rFonts w:hint="eastAsia" w:ascii="宋体" w:hAnsi="宋体"/>
                <w:szCs w:val="21"/>
              </w:rPr>
              <w:t>0.5</w:t>
            </w:r>
          </w:p>
        </w:tc>
        <w:tc>
          <w:tcPr>
            <w:tcW w:w="2095" w:type="dxa"/>
            <w:noWrap w:val="0"/>
            <w:vAlign w:val="center"/>
          </w:tcPr>
          <w:p w14:paraId="67E59B43">
            <w:pPr>
              <w:widowControl/>
              <w:jc w:val="center"/>
              <w:textAlignment w:val="center"/>
              <w:rPr>
                <w:rFonts w:ascii="宋体" w:hAnsi="宋体"/>
                <w:szCs w:val="21"/>
              </w:rPr>
            </w:pPr>
            <w:r>
              <w:rPr>
                <w:rFonts w:hint="eastAsia" w:ascii="宋体" w:hAnsi="宋体" w:cs="宋体"/>
                <w:kern w:val="0"/>
                <w:szCs w:val="21"/>
                <w:lang w:bidi="ar"/>
              </w:rPr>
              <w:t>胡晓雯、孙乾深</w:t>
            </w:r>
          </w:p>
        </w:tc>
      </w:tr>
      <w:tr w14:paraId="03B0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87E040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066</w:t>
            </w:r>
          </w:p>
        </w:tc>
        <w:tc>
          <w:tcPr>
            <w:tcW w:w="4604" w:type="dxa"/>
            <w:noWrap w:val="0"/>
            <w:vAlign w:val="center"/>
          </w:tcPr>
          <w:p w14:paraId="55A51E9C">
            <w:pPr>
              <w:widowControl/>
              <w:jc w:val="center"/>
              <w:textAlignment w:val="center"/>
              <w:rPr>
                <w:rFonts w:ascii="宋体" w:hAnsi="宋体"/>
                <w:szCs w:val="21"/>
              </w:rPr>
            </w:pPr>
            <w:r>
              <w:rPr>
                <w:rFonts w:hint="eastAsia" w:ascii="宋体" w:hAnsi="宋体" w:cs="宋体"/>
                <w:kern w:val="0"/>
                <w:szCs w:val="21"/>
                <w:lang w:bidi="ar"/>
              </w:rPr>
              <w:t>基于眼动追踪技术的公园景观感知与优化研究——以北京市北海公园为例</w:t>
            </w:r>
          </w:p>
        </w:tc>
        <w:tc>
          <w:tcPr>
            <w:tcW w:w="1031" w:type="dxa"/>
            <w:noWrap w:val="0"/>
            <w:vAlign w:val="center"/>
          </w:tcPr>
          <w:p w14:paraId="24934DB9">
            <w:pPr>
              <w:widowControl/>
              <w:jc w:val="center"/>
              <w:textAlignment w:val="center"/>
              <w:rPr>
                <w:rFonts w:ascii="宋体" w:hAnsi="宋体"/>
                <w:szCs w:val="21"/>
              </w:rPr>
            </w:pPr>
            <w:r>
              <w:rPr>
                <w:rFonts w:hint="eastAsia" w:ascii="宋体" w:hAnsi="宋体" w:cs="宋体"/>
                <w:kern w:val="0"/>
                <w:szCs w:val="21"/>
                <w:lang w:bidi="ar"/>
              </w:rPr>
              <w:t>曹尚武</w:t>
            </w:r>
          </w:p>
        </w:tc>
        <w:tc>
          <w:tcPr>
            <w:tcW w:w="1291" w:type="dxa"/>
            <w:noWrap w:val="0"/>
            <w:vAlign w:val="center"/>
          </w:tcPr>
          <w:p w14:paraId="6EDBA684">
            <w:pPr>
              <w:widowControl/>
              <w:jc w:val="center"/>
              <w:textAlignment w:val="top"/>
              <w:rPr>
                <w:rFonts w:ascii="宋体" w:hAnsi="宋体"/>
                <w:szCs w:val="21"/>
              </w:rPr>
            </w:pPr>
            <w:r>
              <w:rPr>
                <w:rFonts w:ascii="宋体" w:hAnsi="宋体"/>
                <w:kern w:val="0"/>
                <w:szCs w:val="21"/>
                <w:lang w:bidi="ar"/>
              </w:rPr>
              <w:t>2023207302</w:t>
            </w:r>
          </w:p>
        </w:tc>
        <w:tc>
          <w:tcPr>
            <w:tcW w:w="921" w:type="dxa"/>
            <w:noWrap w:val="0"/>
            <w:vAlign w:val="center"/>
          </w:tcPr>
          <w:p w14:paraId="5810BBD0">
            <w:pPr>
              <w:widowControl/>
              <w:jc w:val="center"/>
              <w:textAlignment w:val="center"/>
              <w:rPr>
                <w:rFonts w:ascii="宋体" w:hAnsi="宋体"/>
                <w:szCs w:val="21"/>
              </w:rPr>
            </w:pPr>
            <w:r>
              <w:rPr>
                <w:rFonts w:hint="eastAsia" w:ascii="宋体" w:hAnsi="宋体" w:cs="宋体"/>
                <w:kern w:val="0"/>
                <w:szCs w:val="21"/>
                <w:lang w:bidi="ar"/>
              </w:rPr>
              <w:t>姜乖妮</w:t>
            </w:r>
          </w:p>
        </w:tc>
        <w:tc>
          <w:tcPr>
            <w:tcW w:w="1992" w:type="dxa"/>
            <w:noWrap w:val="0"/>
            <w:vAlign w:val="center"/>
          </w:tcPr>
          <w:p w14:paraId="6371E98F">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04D32D91">
            <w:pPr>
              <w:jc w:val="center"/>
              <w:rPr>
                <w:rFonts w:ascii="宋体" w:hAnsi="宋体"/>
                <w:szCs w:val="21"/>
              </w:rPr>
            </w:pPr>
            <w:r>
              <w:rPr>
                <w:rFonts w:hint="eastAsia" w:ascii="宋体" w:hAnsi="宋体"/>
                <w:szCs w:val="21"/>
              </w:rPr>
              <w:t>0.5</w:t>
            </w:r>
          </w:p>
        </w:tc>
        <w:tc>
          <w:tcPr>
            <w:tcW w:w="2095" w:type="dxa"/>
            <w:noWrap w:val="0"/>
            <w:vAlign w:val="center"/>
          </w:tcPr>
          <w:p w14:paraId="6E0820C8">
            <w:pPr>
              <w:jc w:val="center"/>
              <w:rPr>
                <w:rFonts w:ascii="宋体" w:hAnsi="宋体"/>
                <w:szCs w:val="21"/>
              </w:rPr>
            </w:pPr>
          </w:p>
        </w:tc>
      </w:tr>
      <w:tr w14:paraId="04A8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2BB6DC5">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067</w:t>
            </w:r>
          </w:p>
        </w:tc>
        <w:tc>
          <w:tcPr>
            <w:tcW w:w="4604" w:type="dxa"/>
            <w:noWrap w:val="0"/>
            <w:vAlign w:val="center"/>
          </w:tcPr>
          <w:p w14:paraId="4BC6042D">
            <w:pPr>
              <w:widowControl/>
              <w:jc w:val="center"/>
              <w:textAlignment w:val="center"/>
              <w:rPr>
                <w:rFonts w:ascii="宋体" w:hAnsi="宋体"/>
                <w:szCs w:val="21"/>
              </w:rPr>
            </w:pPr>
            <w:r>
              <w:rPr>
                <w:rFonts w:hint="eastAsia" w:ascii="宋体" w:hAnsi="宋体" w:cs="宋体"/>
                <w:kern w:val="0"/>
                <w:szCs w:val="21"/>
                <w:lang w:bidi="ar"/>
              </w:rPr>
              <w:t>基于脑电波α波的学生公寓邻居噪声影响研究</w:t>
            </w:r>
          </w:p>
        </w:tc>
        <w:tc>
          <w:tcPr>
            <w:tcW w:w="1031" w:type="dxa"/>
            <w:noWrap w:val="0"/>
            <w:vAlign w:val="center"/>
          </w:tcPr>
          <w:p w14:paraId="5AF76F2D">
            <w:pPr>
              <w:widowControl/>
              <w:jc w:val="center"/>
              <w:textAlignment w:val="center"/>
              <w:rPr>
                <w:rFonts w:ascii="宋体" w:hAnsi="宋体"/>
                <w:szCs w:val="21"/>
              </w:rPr>
            </w:pPr>
            <w:r>
              <w:rPr>
                <w:rFonts w:hint="eastAsia" w:ascii="宋体" w:hAnsi="宋体" w:cs="宋体"/>
                <w:kern w:val="0"/>
                <w:szCs w:val="21"/>
                <w:lang w:bidi="ar"/>
              </w:rPr>
              <w:t>折小艺</w:t>
            </w:r>
          </w:p>
        </w:tc>
        <w:tc>
          <w:tcPr>
            <w:tcW w:w="1291" w:type="dxa"/>
            <w:noWrap w:val="0"/>
            <w:vAlign w:val="center"/>
          </w:tcPr>
          <w:p w14:paraId="1F9DBC78">
            <w:pPr>
              <w:widowControl/>
              <w:jc w:val="center"/>
              <w:textAlignment w:val="top"/>
              <w:rPr>
                <w:rFonts w:ascii="宋体" w:hAnsi="宋体"/>
                <w:szCs w:val="21"/>
              </w:rPr>
            </w:pPr>
            <w:r>
              <w:rPr>
                <w:rFonts w:ascii="宋体" w:hAnsi="宋体"/>
                <w:kern w:val="0"/>
                <w:szCs w:val="21"/>
                <w:lang w:bidi="ar"/>
              </w:rPr>
              <w:t>2023207220</w:t>
            </w:r>
          </w:p>
        </w:tc>
        <w:tc>
          <w:tcPr>
            <w:tcW w:w="921" w:type="dxa"/>
            <w:noWrap w:val="0"/>
            <w:vAlign w:val="center"/>
          </w:tcPr>
          <w:p w14:paraId="67E52BBD">
            <w:pPr>
              <w:widowControl/>
              <w:jc w:val="center"/>
              <w:textAlignment w:val="center"/>
              <w:rPr>
                <w:rFonts w:ascii="宋体" w:hAnsi="宋体"/>
                <w:szCs w:val="21"/>
              </w:rPr>
            </w:pPr>
            <w:r>
              <w:rPr>
                <w:rFonts w:hint="eastAsia" w:ascii="宋体" w:hAnsi="宋体" w:cs="宋体"/>
                <w:kern w:val="0"/>
                <w:szCs w:val="21"/>
                <w:lang w:bidi="ar"/>
              </w:rPr>
              <w:t>甄蒙</w:t>
            </w:r>
          </w:p>
        </w:tc>
        <w:tc>
          <w:tcPr>
            <w:tcW w:w="1992" w:type="dxa"/>
            <w:noWrap w:val="0"/>
            <w:vAlign w:val="center"/>
          </w:tcPr>
          <w:p w14:paraId="5B4ACD5C">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729A0793">
            <w:pPr>
              <w:jc w:val="center"/>
              <w:rPr>
                <w:rFonts w:ascii="宋体" w:hAnsi="宋体"/>
                <w:szCs w:val="21"/>
              </w:rPr>
            </w:pPr>
            <w:r>
              <w:rPr>
                <w:rFonts w:hint="eastAsia" w:ascii="宋体" w:hAnsi="宋体"/>
                <w:szCs w:val="21"/>
              </w:rPr>
              <w:t>0.5</w:t>
            </w:r>
          </w:p>
        </w:tc>
        <w:tc>
          <w:tcPr>
            <w:tcW w:w="2095" w:type="dxa"/>
            <w:noWrap w:val="0"/>
            <w:vAlign w:val="center"/>
          </w:tcPr>
          <w:p w14:paraId="12A0413E">
            <w:pPr>
              <w:widowControl/>
              <w:jc w:val="center"/>
              <w:textAlignment w:val="center"/>
              <w:rPr>
                <w:rFonts w:ascii="宋体" w:hAnsi="宋体"/>
                <w:szCs w:val="21"/>
              </w:rPr>
            </w:pPr>
            <w:r>
              <w:rPr>
                <w:rFonts w:hint="eastAsia" w:ascii="宋体" w:hAnsi="宋体" w:cs="宋体"/>
                <w:kern w:val="0"/>
                <w:szCs w:val="21"/>
                <w:lang w:bidi="ar"/>
              </w:rPr>
              <w:t>邓泽信</w:t>
            </w:r>
          </w:p>
        </w:tc>
      </w:tr>
      <w:tr w14:paraId="17EE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7E9BE104">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068</w:t>
            </w:r>
          </w:p>
        </w:tc>
        <w:tc>
          <w:tcPr>
            <w:tcW w:w="4604" w:type="dxa"/>
            <w:noWrap w:val="0"/>
            <w:vAlign w:val="center"/>
          </w:tcPr>
          <w:p w14:paraId="718DCBF3">
            <w:pPr>
              <w:widowControl/>
              <w:jc w:val="center"/>
              <w:textAlignment w:val="center"/>
              <w:rPr>
                <w:rFonts w:ascii="宋体" w:hAnsi="宋体"/>
                <w:szCs w:val="21"/>
              </w:rPr>
            </w:pPr>
            <w:r>
              <w:rPr>
                <w:rFonts w:hint="eastAsia" w:ascii="宋体" w:hAnsi="宋体" w:cs="宋体"/>
                <w:kern w:val="0"/>
                <w:szCs w:val="21"/>
                <w:lang w:bidi="ar"/>
              </w:rPr>
              <w:t>井陉驿道沿线传统村落气候适应性研究——以河北省地都村为例</w:t>
            </w:r>
          </w:p>
        </w:tc>
        <w:tc>
          <w:tcPr>
            <w:tcW w:w="1031" w:type="dxa"/>
            <w:noWrap w:val="0"/>
            <w:vAlign w:val="center"/>
          </w:tcPr>
          <w:p w14:paraId="3DC8D5EC">
            <w:pPr>
              <w:widowControl/>
              <w:jc w:val="center"/>
              <w:textAlignment w:val="center"/>
              <w:rPr>
                <w:rFonts w:ascii="宋体" w:hAnsi="宋体"/>
                <w:szCs w:val="21"/>
              </w:rPr>
            </w:pPr>
            <w:r>
              <w:rPr>
                <w:rFonts w:hint="eastAsia" w:ascii="宋体" w:hAnsi="宋体" w:cs="宋体"/>
                <w:kern w:val="0"/>
                <w:szCs w:val="21"/>
                <w:lang w:bidi="ar"/>
              </w:rPr>
              <w:t>柴睿</w:t>
            </w:r>
          </w:p>
        </w:tc>
        <w:tc>
          <w:tcPr>
            <w:tcW w:w="1291" w:type="dxa"/>
            <w:noWrap w:val="0"/>
            <w:vAlign w:val="center"/>
          </w:tcPr>
          <w:p w14:paraId="2430EA6A">
            <w:pPr>
              <w:widowControl/>
              <w:jc w:val="center"/>
              <w:textAlignment w:val="top"/>
              <w:rPr>
                <w:rFonts w:ascii="宋体" w:hAnsi="宋体"/>
                <w:szCs w:val="21"/>
              </w:rPr>
            </w:pPr>
            <w:r>
              <w:rPr>
                <w:rFonts w:ascii="宋体" w:hAnsi="宋体"/>
                <w:kern w:val="0"/>
                <w:szCs w:val="21"/>
                <w:lang w:bidi="ar"/>
              </w:rPr>
              <w:t>2023207203</w:t>
            </w:r>
          </w:p>
        </w:tc>
        <w:tc>
          <w:tcPr>
            <w:tcW w:w="921" w:type="dxa"/>
            <w:noWrap w:val="0"/>
            <w:vAlign w:val="center"/>
          </w:tcPr>
          <w:p w14:paraId="7B176C01">
            <w:pPr>
              <w:widowControl/>
              <w:jc w:val="center"/>
              <w:textAlignment w:val="center"/>
              <w:rPr>
                <w:rFonts w:ascii="宋体" w:hAnsi="宋体"/>
                <w:szCs w:val="21"/>
              </w:rPr>
            </w:pPr>
            <w:r>
              <w:rPr>
                <w:rFonts w:hint="eastAsia" w:ascii="宋体" w:hAnsi="宋体" w:cs="宋体"/>
                <w:kern w:val="0"/>
                <w:szCs w:val="21"/>
                <w:lang w:bidi="ar"/>
              </w:rPr>
              <w:t>朱子君</w:t>
            </w:r>
          </w:p>
        </w:tc>
        <w:tc>
          <w:tcPr>
            <w:tcW w:w="1992" w:type="dxa"/>
            <w:noWrap w:val="0"/>
            <w:vAlign w:val="center"/>
          </w:tcPr>
          <w:p w14:paraId="7BD54868">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0D932845">
            <w:pPr>
              <w:jc w:val="center"/>
              <w:rPr>
                <w:rFonts w:ascii="宋体" w:hAnsi="宋体"/>
                <w:szCs w:val="21"/>
              </w:rPr>
            </w:pPr>
            <w:r>
              <w:rPr>
                <w:rFonts w:hint="eastAsia" w:ascii="宋体" w:hAnsi="宋体"/>
                <w:szCs w:val="21"/>
              </w:rPr>
              <w:t>0.5</w:t>
            </w:r>
          </w:p>
        </w:tc>
        <w:tc>
          <w:tcPr>
            <w:tcW w:w="2095" w:type="dxa"/>
            <w:noWrap w:val="0"/>
            <w:vAlign w:val="center"/>
          </w:tcPr>
          <w:p w14:paraId="14829463">
            <w:pPr>
              <w:widowControl/>
              <w:jc w:val="center"/>
              <w:textAlignment w:val="center"/>
              <w:rPr>
                <w:rFonts w:ascii="宋体" w:hAnsi="宋体"/>
                <w:szCs w:val="21"/>
              </w:rPr>
            </w:pPr>
            <w:r>
              <w:rPr>
                <w:rFonts w:hint="eastAsia" w:ascii="宋体" w:hAnsi="宋体" w:cs="宋体"/>
                <w:kern w:val="0"/>
                <w:szCs w:val="21"/>
                <w:lang w:bidi="ar"/>
              </w:rPr>
              <w:t>薛鹏、黄嘉铭、孙全兆</w:t>
            </w:r>
          </w:p>
        </w:tc>
      </w:tr>
      <w:tr w14:paraId="6AD7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7297530">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069</w:t>
            </w:r>
          </w:p>
        </w:tc>
        <w:tc>
          <w:tcPr>
            <w:tcW w:w="4604" w:type="dxa"/>
            <w:noWrap w:val="0"/>
            <w:vAlign w:val="center"/>
          </w:tcPr>
          <w:p w14:paraId="7C59D355">
            <w:pPr>
              <w:widowControl/>
              <w:jc w:val="center"/>
              <w:textAlignment w:val="center"/>
              <w:rPr>
                <w:rFonts w:ascii="宋体" w:hAnsi="宋体"/>
                <w:szCs w:val="21"/>
              </w:rPr>
            </w:pPr>
            <w:r>
              <w:rPr>
                <w:rFonts w:hint="eastAsia" w:ascii="宋体" w:hAnsi="宋体" w:cs="宋体"/>
                <w:kern w:val="0"/>
                <w:szCs w:val="21"/>
                <w:lang w:bidi="ar"/>
              </w:rPr>
              <w:t>北方寒地城市乡村公共空间景观活力提升研究——以怀来县鸡鸣驿村为例</w:t>
            </w:r>
          </w:p>
        </w:tc>
        <w:tc>
          <w:tcPr>
            <w:tcW w:w="1031" w:type="dxa"/>
            <w:noWrap w:val="0"/>
            <w:vAlign w:val="center"/>
          </w:tcPr>
          <w:p w14:paraId="4058E4FF">
            <w:pPr>
              <w:widowControl/>
              <w:jc w:val="center"/>
              <w:textAlignment w:val="center"/>
              <w:rPr>
                <w:rFonts w:ascii="宋体" w:hAnsi="宋体"/>
                <w:szCs w:val="21"/>
              </w:rPr>
            </w:pPr>
            <w:r>
              <w:rPr>
                <w:rFonts w:hint="eastAsia" w:ascii="宋体" w:hAnsi="宋体" w:cs="宋体"/>
                <w:kern w:val="0"/>
                <w:szCs w:val="21"/>
                <w:lang w:bidi="ar"/>
              </w:rPr>
              <w:t>马清泉</w:t>
            </w:r>
          </w:p>
        </w:tc>
        <w:tc>
          <w:tcPr>
            <w:tcW w:w="1291" w:type="dxa"/>
            <w:noWrap w:val="0"/>
            <w:vAlign w:val="center"/>
          </w:tcPr>
          <w:p w14:paraId="0FA9F701">
            <w:pPr>
              <w:widowControl/>
              <w:jc w:val="center"/>
              <w:textAlignment w:val="top"/>
              <w:rPr>
                <w:rFonts w:ascii="宋体" w:hAnsi="宋体"/>
                <w:szCs w:val="21"/>
              </w:rPr>
            </w:pPr>
            <w:r>
              <w:rPr>
                <w:rFonts w:ascii="宋体" w:hAnsi="宋体"/>
                <w:kern w:val="0"/>
                <w:szCs w:val="21"/>
                <w:lang w:bidi="ar"/>
              </w:rPr>
              <w:t>2023228107</w:t>
            </w:r>
          </w:p>
        </w:tc>
        <w:tc>
          <w:tcPr>
            <w:tcW w:w="921" w:type="dxa"/>
            <w:noWrap w:val="0"/>
            <w:vAlign w:val="center"/>
          </w:tcPr>
          <w:p w14:paraId="49D4CF43">
            <w:pPr>
              <w:widowControl/>
              <w:jc w:val="center"/>
              <w:textAlignment w:val="center"/>
              <w:rPr>
                <w:rFonts w:ascii="宋体" w:hAnsi="宋体"/>
                <w:szCs w:val="21"/>
              </w:rPr>
            </w:pPr>
            <w:r>
              <w:rPr>
                <w:rFonts w:hint="eastAsia" w:ascii="宋体" w:hAnsi="宋体" w:cs="宋体"/>
                <w:kern w:val="0"/>
                <w:szCs w:val="21"/>
                <w:lang w:bidi="ar"/>
              </w:rPr>
              <w:t>张博阳</w:t>
            </w:r>
          </w:p>
        </w:tc>
        <w:tc>
          <w:tcPr>
            <w:tcW w:w="1992" w:type="dxa"/>
            <w:noWrap w:val="0"/>
            <w:vAlign w:val="center"/>
          </w:tcPr>
          <w:p w14:paraId="39BC8FF1">
            <w:pPr>
              <w:widowControl/>
              <w:jc w:val="center"/>
              <w:textAlignment w:val="center"/>
              <w:rPr>
                <w:rFonts w:ascii="宋体" w:hAnsi="宋体"/>
                <w:szCs w:val="21"/>
              </w:rPr>
            </w:pPr>
            <w:r>
              <w:rPr>
                <w:rFonts w:hint="eastAsia" w:ascii="宋体" w:hAnsi="宋体" w:cs="宋体"/>
                <w:kern w:val="0"/>
                <w:szCs w:val="21"/>
                <w:lang w:bidi="ar"/>
              </w:rPr>
              <w:t>设计</w:t>
            </w:r>
          </w:p>
        </w:tc>
        <w:tc>
          <w:tcPr>
            <w:tcW w:w="859" w:type="dxa"/>
            <w:noWrap w:val="0"/>
            <w:vAlign w:val="center"/>
          </w:tcPr>
          <w:p w14:paraId="6644471B">
            <w:pPr>
              <w:jc w:val="center"/>
              <w:rPr>
                <w:rFonts w:ascii="宋体" w:hAnsi="宋体"/>
                <w:szCs w:val="21"/>
              </w:rPr>
            </w:pPr>
            <w:r>
              <w:rPr>
                <w:rFonts w:hint="eastAsia" w:ascii="宋体" w:hAnsi="宋体"/>
                <w:szCs w:val="21"/>
              </w:rPr>
              <w:t>0.5</w:t>
            </w:r>
          </w:p>
        </w:tc>
        <w:tc>
          <w:tcPr>
            <w:tcW w:w="2095" w:type="dxa"/>
            <w:noWrap w:val="0"/>
            <w:vAlign w:val="center"/>
          </w:tcPr>
          <w:p w14:paraId="67042208">
            <w:pPr>
              <w:jc w:val="center"/>
              <w:rPr>
                <w:rFonts w:ascii="宋体" w:hAnsi="宋体"/>
                <w:szCs w:val="21"/>
              </w:rPr>
            </w:pPr>
          </w:p>
        </w:tc>
      </w:tr>
      <w:tr w14:paraId="3DFA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1EFB7957">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070</w:t>
            </w:r>
          </w:p>
        </w:tc>
        <w:tc>
          <w:tcPr>
            <w:tcW w:w="4604" w:type="dxa"/>
            <w:noWrap w:val="0"/>
            <w:vAlign w:val="center"/>
          </w:tcPr>
          <w:p w14:paraId="54351EF8">
            <w:pPr>
              <w:widowControl/>
              <w:jc w:val="center"/>
              <w:textAlignment w:val="center"/>
              <w:rPr>
                <w:rFonts w:ascii="宋体" w:hAnsi="宋体"/>
                <w:szCs w:val="21"/>
              </w:rPr>
            </w:pPr>
            <w:r>
              <w:rPr>
                <w:rFonts w:hint="eastAsia" w:ascii="宋体" w:hAnsi="宋体" w:cs="宋体"/>
                <w:kern w:val="0"/>
                <w:szCs w:val="21"/>
                <w:lang w:bidi="ar"/>
              </w:rPr>
              <w:t>儿童友好视角下小学门前通学空间优化策略研究——以张家口市桥东区为例</w:t>
            </w:r>
          </w:p>
        </w:tc>
        <w:tc>
          <w:tcPr>
            <w:tcW w:w="1031" w:type="dxa"/>
            <w:noWrap w:val="0"/>
            <w:vAlign w:val="center"/>
          </w:tcPr>
          <w:p w14:paraId="2DB311B8">
            <w:pPr>
              <w:widowControl/>
              <w:jc w:val="center"/>
              <w:textAlignment w:val="center"/>
              <w:rPr>
                <w:rFonts w:ascii="宋体" w:hAnsi="宋体"/>
                <w:szCs w:val="21"/>
              </w:rPr>
            </w:pPr>
            <w:r>
              <w:rPr>
                <w:rFonts w:hint="eastAsia" w:ascii="宋体" w:hAnsi="宋体" w:cs="宋体"/>
                <w:kern w:val="0"/>
                <w:szCs w:val="21"/>
                <w:lang w:bidi="ar"/>
              </w:rPr>
              <w:t>周记涛</w:t>
            </w:r>
          </w:p>
        </w:tc>
        <w:tc>
          <w:tcPr>
            <w:tcW w:w="1291" w:type="dxa"/>
            <w:noWrap w:val="0"/>
            <w:vAlign w:val="center"/>
          </w:tcPr>
          <w:p w14:paraId="2741172A">
            <w:pPr>
              <w:widowControl/>
              <w:jc w:val="center"/>
              <w:textAlignment w:val="top"/>
              <w:rPr>
                <w:rFonts w:ascii="宋体" w:hAnsi="宋体"/>
                <w:szCs w:val="21"/>
              </w:rPr>
            </w:pPr>
            <w:r>
              <w:rPr>
                <w:rFonts w:ascii="宋体" w:hAnsi="宋体"/>
                <w:kern w:val="0"/>
                <w:szCs w:val="21"/>
                <w:lang w:bidi="ar"/>
              </w:rPr>
              <w:t>2022207310</w:t>
            </w:r>
          </w:p>
        </w:tc>
        <w:tc>
          <w:tcPr>
            <w:tcW w:w="921" w:type="dxa"/>
            <w:noWrap w:val="0"/>
            <w:vAlign w:val="center"/>
          </w:tcPr>
          <w:p w14:paraId="7C2D4948">
            <w:pPr>
              <w:widowControl/>
              <w:jc w:val="center"/>
              <w:textAlignment w:val="center"/>
              <w:rPr>
                <w:rFonts w:ascii="宋体" w:hAnsi="宋体"/>
                <w:szCs w:val="21"/>
              </w:rPr>
            </w:pPr>
            <w:r>
              <w:rPr>
                <w:rFonts w:hint="eastAsia" w:ascii="宋体" w:hAnsi="宋体" w:cs="宋体"/>
                <w:kern w:val="0"/>
                <w:szCs w:val="21"/>
                <w:lang w:bidi="ar"/>
              </w:rPr>
              <w:t>姜乖妮</w:t>
            </w:r>
          </w:p>
        </w:tc>
        <w:tc>
          <w:tcPr>
            <w:tcW w:w="1992" w:type="dxa"/>
            <w:noWrap w:val="0"/>
            <w:vAlign w:val="center"/>
          </w:tcPr>
          <w:p w14:paraId="452D68EB">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659D5D5C">
            <w:pPr>
              <w:jc w:val="center"/>
              <w:rPr>
                <w:rFonts w:ascii="宋体" w:hAnsi="宋体"/>
                <w:szCs w:val="21"/>
              </w:rPr>
            </w:pPr>
            <w:r>
              <w:rPr>
                <w:rFonts w:hint="eastAsia" w:ascii="宋体" w:hAnsi="宋体"/>
                <w:szCs w:val="21"/>
              </w:rPr>
              <w:t>0.5</w:t>
            </w:r>
          </w:p>
        </w:tc>
        <w:tc>
          <w:tcPr>
            <w:tcW w:w="2095" w:type="dxa"/>
            <w:noWrap w:val="0"/>
            <w:vAlign w:val="center"/>
          </w:tcPr>
          <w:p w14:paraId="374AD004">
            <w:pPr>
              <w:jc w:val="center"/>
              <w:rPr>
                <w:rFonts w:ascii="宋体" w:hAnsi="宋体"/>
                <w:szCs w:val="21"/>
              </w:rPr>
            </w:pPr>
          </w:p>
        </w:tc>
      </w:tr>
      <w:tr w14:paraId="715D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36BDCC2A">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071</w:t>
            </w:r>
          </w:p>
        </w:tc>
        <w:tc>
          <w:tcPr>
            <w:tcW w:w="4604" w:type="dxa"/>
            <w:noWrap w:val="0"/>
            <w:vAlign w:val="center"/>
          </w:tcPr>
          <w:p w14:paraId="304419B9">
            <w:pPr>
              <w:widowControl/>
              <w:jc w:val="center"/>
              <w:textAlignment w:val="center"/>
              <w:rPr>
                <w:rFonts w:ascii="宋体" w:hAnsi="宋体"/>
                <w:szCs w:val="21"/>
              </w:rPr>
            </w:pPr>
            <w:r>
              <w:rPr>
                <w:rFonts w:hint="eastAsia" w:ascii="宋体" w:hAnsi="宋体" w:cs="宋体"/>
                <w:kern w:val="0"/>
                <w:szCs w:val="21"/>
                <w:lang w:bidi="ar"/>
              </w:rPr>
              <w:t>空间生产视角下老旧住区更新策略——以张家口工人村为例</w:t>
            </w:r>
          </w:p>
        </w:tc>
        <w:tc>
          <w:tcPr>
            <w:tcW w:w="1031" w:type="dxa"/>
            <w:noWrap w:val="0"/>
            <w:vAlign w:val="center"/>
          </w:tcPr>
          <w:p w14:paraId="5346EB09">
            <w:pPr>
              <w:widowControl/>
              <w:jc w:val="center"/>
              <w:textAlignment w:val="center"/>
              <w:rPr>
                <w:rFonts w:ascii="宋体" w:hAnsi="宋体"/>
                <w:szCs w:val="21"/>
              </w:rPr>
            </w:pPr>
            <w:r>
              <w:rPr>
                <w:rFonts w:hint="eastAsia" w:ascii="宋体" w:hAnsi="宋体" w:cs="宋体"/>
                <w:kern w:val="0"/>
                <w:szCs w:val="21"/>
                <w:lang w:bidi="ar"/>
              </w:rPr>
              <w:t>钱修祥</w:t>
            </w:r>
          </w:p>
        </w:tc>
        <w:tc>
          <w:tcPr>
            <w:tcW w:w="1291" w:type="dxa"/>
            <w:noWrap w:val="0"/>
            <w:vAlign w:val="center"/>
          </w:tcPr>
          <w:p w14:paraId="0A335951">
            <w:pPr>
              <w:widowControl/>
              <w:jc w:val="center"/>
              <w:textAlignment w:val="top"/>
              <w:rPr>
                <w:rFonts w:ascii="宋体" w:hAnsi="宋体"/>
                <w:szCs w:val="21"/>
              </w:rPr>
            </w:pPr>
            <w:r>
              <w:rPr>
                <w:rFonts w:ascii="宋体" w:hAnsi="宋体"/>
                <w:kern w:val="0"/>
                <w:szCs w:val="21"/>
                <w:lang w:bidi="ar"/>
              </w:rPr>
              <w:t>2022207208</w:t>
            </w:r>
          </w:p>
        </w:tc>
        <w:tc>
          <w:tcPr>
            <w:tcW w:w="921" w:type="dxa"/>
            <w:noWrap w:val="0"/>
            <w:vAlign w:val="center"/>
          </w:tcPr>
          <w:p w14:paraId="01842A64">
            <w:pPr>
              <w:widowControl/>
              <w:jc w:val="center"/>
              <w:textAlignment w:val="center"/>
              <w:rPr>
                <w:rFonts w:ascii="宋体" w:hAnsi="宋体"/>
                <w:szCs w:val="21"/>
              </w:rPr>
            </w:pPr>
            <w:r>
              <w:rPr>
                <w:rFonts w:hint="eastAsia" w:ascii="宋体" w:hAnsi="宋体" w:cs="宋体"/>
                <w:kern w:val="0"/>
                <w:szCs w:val="21"/>
                <w:lang w:bidi="ar"/>
              </w:rPr>
              <w:t>郭晓君</w:t>
            </w:r>
          </w:p>
        </w:tc>
        <w:tc>
          <w:tcPr>
            <w:tcW w:w="1992" w:type="dxa"/>
            <w:noWrap w:val="0"/>
            <w:vAlign w:val="center"/>
          </w:tcPr>
          <w:p w14:paraId="6DAE0E7F">
            <w:pPr>
              <w:widowControl/>
              <w:jc w:val="center"/>
              <w:textAlignment w:val="center"/>
              <w:rPr>
                <w:rFonts w:ascii="宋体" w:hAnsi="宋体"/>
                <w:szCs w:val="21"/>
              </w:rPr>
            </w:pPr>
            <w:r>
              <w:rPr>
                <w:rFonts w:hint="eastAsia" w:ascii="宋体" w:hAnsi="宋体" w:cs="宋体"/>
                <w:kern w:val="0"/>
                <w:szCs w:val="21"/>
                <w:lang w:bidi="ar"/>
              </w:rPr>
              <w:t>建筑学</w:t>
            </w:r>
          </w:p>
        </w:tc>
        <w:tc>
          <w:tcPr>
            <w:tcW w:w="859" w:type="dxa"/>
            <w:noWrap w:val="0"/>
            <w:vAlign w:val="center"/>
          </w:tcPr>
          <w:p w14:paraId="75108262">
            <w:pPr>
              <w:jc w:val="center"/>
              <w:rPr>
                <w:rFonts w:ascii="宋体" w:hAnsi="宋体"/>
                <w:szCs w:val="21"/>
              </w:rPr>
            </w:pPr>
            <w:r>
              <w:rPr>
                <w:rFonts w:hint="eastAsia" w:ascii="宋体" w:hAnsi="宋体"/>
                <w:szCs w:val="21"/>
              </w:rPr>
              <w:t>0.5</w:t>
            </w:r>
          </w:p>
        </w:tc>
        <w:tc>
          <w:tcPr>
            <w:tcW w:w="2095" w:type="dxa"/>
            <w:noWrap w:val="0"/>
            <w:vAlign w:val="center"/>
          </w:tcPr>
          <w:p w14:paraId="75EC1896">
            <w:pPr>
              <w:jc w:val="center"/>
              <w:rPr>
                <w:rFonts w:ascii="宋体" w:hAnsi="宋体"/>
                <w:szCs w:val="21"/>
              </w:rPr>
            </w:pPr>
          </w:p>
        </w:tc>
      </w:tr>
      <w:tr w14:paraId="57F6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32E4DA2">
            <w:pPr>
              <w:jc w:val="center"/>
              <w:rPr>
                <w:rFonts w:ascii="宋体" w:hAnsi="宋体"/>
                <w:szCs w:val="21"/>
              </w:rPr>
            </w:pPr>
            <w:r>
              <w:rPr>
                <w:rFonts w:ascii="宋体" w:hAnsi="宋体"/>
                <w:szCs w:val="21"/>
              </w:rPr>
              <w:t>XY</w:t>
            </w:r>
            <w:r>
              <w:rPr>
                <w:rFonts w:hint="eastAsia" w:ascii="宋体" w:hAnsi="宋体"/>
                <w:szCs w:val="21"/>
              </w:rPr>
              <w:t>2025</w:t>
            </w:r>
            <w:r>
              <w:rPr>
                <w:rFonts w:ascii="宋体" w:hAnsi="宋体"/>
                <w:szCs w:val="21"/>
              </w:rPr>
              <w:t>072</w:t>
            </w:r>
          </w:p>
        </w:tc>
        <w:tc>
          <w:tcPr>
            <w:tcW w:w="4604" w:type="dxa"/>
            <w:noWrap w:val="0"/>
            <w:vAlign w:val="center"/>
          </w:tcPr>
          <w:p w14:paraId="2E559138">
            <w:pPr>
              <w:widowControl/>
              <w:jc w:val="center"/>
              <w:textAlignment w:val="center"/>
              <w:rPr>
                <w:rFonts w:ascii="宋体" w:hAnsi="宋体"/>
                <w:szCs w:val="21"/>
              </w:rPr>
            </w:pPr>
            <w:r>
              <w:rPr>
                <w:rFonts w:hint="eastAsia" w:ascii="宋体" w:hAnsi="宋体" w:cs="宋体"/>
                <w:kern w:val="0"/>
                <w:szCs w:val="21"/>
                <w:lang w:bidi="ar"/>
              </w:rPr>
              <w:t>生态修复导向下张家口草原天路段长城文化遗产廊道发展策略研究</w:t>
            </w:r>
          </w:p>
        </w:tc>
        <w:tc>
          <w:tcPr>
            <w:tcW w:w="1031" w:type="dxa"/>
            <w:noWrap w:val="0"/>
            <w:vAlign w:val="center"/>
          </w:tcPr>
          <w:p w14:paraId="796F73DB">
            <w:pPr>
              <w:widowControl/>
              <w:jc w:val="center"/>
              <w:textAlignment w:val="center"/>
              <w:rPr>
                <w:rFonts w:ascii="宋体" w:hAnsi="宋体"/>
                <w:szCs w:val="21"/>
              </w:rPr>
            </w:pPr>
            <w:r>
              <w:rPr>
                <w:rFonts w:hint="eastAsia" w:ascii="宋体" w:hAnsi="宋体" w:cs="宋体"/>
                <w:kern w:val="0"/>
                <w:szCs w:val="21"/>
                <w:lang w:bidi="ar"/>
              </w:rPr>
              <w:t>赵健池</w:t>
            </w:r>
          </w:p>
        </w:tc>
        <w:tc>
          <w:tcPr>
            <w:tcW w:w="1291" w:type="dxa"/>
            <w:noWrap w:val="0"/>
            <w:vAlign w:val="center"/>
          </w:tcPr>
          <w:p w14:paraId="15370A26">
            <w:pPr>
              <w:widowControl/>
              <w:jc w:val="center"/>
              <w:textAlignment w:val="top"/>
              <w:rPr>
                <w:rFonts w:ascii="宋体" w:hAnsi="宋体"/>
                <w:szCs w:val="21"/>
              </w:rPr>
            </w:pPr>
            <w:r>
              <w:rPr>
                <w:rFonts w:ascii="宋体" w:hAnsi="宋体"/>
                <w:kern w:val="0"/>
                <w:szCs w:val="21"/>
                <w:lang w:bidi="ar"/>
              </w:rPr>
              <w:t>2022228121</w:t>
            </w:r>
          </w:p>
        </w:tc>
        <w:tc>
          <w:tcPr>
            <w:tcW w:w="921" w:type="dxa"/>
            <w:noWrap w:val="0"/>
            <w:vAlign w:val="center"/>
          </w:tcPr>
          <w:p w14:paraId="2B72ACAD">
            <w:pPr>
              <w:widowControl/>
              <w:jc w:val="center"/>
              <w:textAlignment w:val="center"/>
              <w:rPr>
                <w:rFonts w:ascii="宋体" w:hAnsi="宋体"/>
                <w:szCs w:val="21"/>
              </w:rPr>
            </w:pPr>
            <w:r>
              <w:rPr>
                <w:rFonts w:hint="eastAsia" w:ascii="宋体" w:hAnsi="宋体" w:cs="宋体"/>
                <w:kern w:val="0"/>
                <w:szCs w:val="21"/>
                <w:lang w:bidi="ar"/>
              </w:rPr>
              <w:t>张博阳</w:t>
            </w:r>
          </w:p>
        </w:tc>
        <w:tc>
          <w:tcPr>
            <w:tcW w:w="1992" w:type="dxa"/>
            <w:noWrap w:val="0"/>
            <w:vAlign w:val="center"/>
          </w:tcPr>
          <w:p w14:paraId="4914E433">
            <w:pPr>
              <w:widowControl/>
              <w:jc w:val="center"/>
              <w:textAlignment w:val="center"/>
              <w:rPr>
                <w:rFonts w:ascii="宋体" w:hAnsi="宋体"/>
                <w:szCs w:val="21"/>
              </w:rPr>
            </w:pPr>
            <w:r>
              <w:rPr>
                <w:rFonts w:hint="eastAsia" w:ascii="宋体" w:hAnsi="宋体" w:cs="宋体"/>
                <w:kern w:val="0"/>
                <w:szCs w:val="21"/>
                <w:lang w:bidi="ar"/>
              </w:rPr>
              <w:t>设计</w:t>
            </w:r>
          </w:p>
        </w:tc>
        <w:tc>
          <w:tcPr>
            <w:tcW w:w="859" w:type="dxa"/>
            <w:noWrap w:val="0"/>
            <w:vAlign w:val="center"/>
          </w:tcPr>
          <w:p w14:paraId="6C8A31AC">
            <w:pPr>
              <w:jc w:val="center"/>
              <w:rPr>
                <w:rFonts w:ascii="宋体" w:hAnsi="宋体"/>
                <w:szCs w:val="21"/>
              </w:rPr>
            </w:pPr>
            <w:r>
              <w:rPr>
                <w:rFonts w:hint="eastAsia" w:ascii="宋体" w:hAnsi="宋体"/>
                <w:szCs w:val="21"/>
              </w:rPr>
              <w:t>0.5</w:t>
            </w:r>
          </w:p>
        </w:tc>
        <w:tc>
          <w:tcPr>
            <w:tcW w:w="2095" w:type="dxa"/>
            <w:noWrap w:val="0"/>
            <w:vAlign w:val="center"/>
          </w:tcPr>
          <w:p w14:paraId="3EF61E2D">
            <w:pPr>
              <w:widowControl/>
              <w:jc w:val="center"/>
              <w:textAlignment w:val="center"/>
              <w:rPr>
                <w:rFonts w:ascii="宋体" w:hAnsi="宋体"/>
                <w:szCs w:val="21"/>
              </w:rPr>
            </w:pPr>
            <w:r>
              <w:rPr>
                <w:rFonts w:hint="eastAsia" w:ascii="宋体" w:hAnsi="宋体" w:cs="宋体"/>
                <w:kern w:val="0"/>
                <w:szCs w:val="21"/>
                <w:lang w:bidi="ar"/>
              </w:rPr>
              <w:t>吴浩楠、于慧敏</w:t>
            </w:r>
          </w:p>
        </w:tc>
      </w:tr>
      <w:tr w14:paraId="5947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0116AA18">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073</w:t>
            </w:r>
          </w:p>
        </w:tc>
        <w:tc>
          <w:tcPr>
            <w:tcW w:w="4604" w:type="dxa"/>
            <w:noWrap w:val="0"/>
            <w:vAlign w:val="center"/>
          </w:tcPr>
          <w:p w14:paraId="29323563">
            <w:pPr>
              <w:widowControl/>
              <w:jc w:val="center"/>
              <w:textAlignment w:val="center"/>
              <w:rPr>
                <w:rFonts w:ascii="宋体" w:hAnsi="宋体" w:cs="宋体"/>
                <w:kern w:val="0"/>
                <w:szCs w:val="21"/>
                <w:lang w:bidi="ar"/>
              </w:rPr>
            </w:pPr>
            <w:r>
              <w:rPr>
                <w:rFonts w:hint="eastAsia" w:ascii="宋体" w:hAnsi="宋体" w:cs="宋体"/>
                <w:kern w:val="0"/>
                <w:szCs w:val="21"/>
                <w:lang w:bidi="ar"/>
              </w:rPr>
              <w:t>基于光纤传感结构的涡街流量计</w:t>
            </w:r>
          </w:p>
        </w:tc>
        <w:tc>
          <w:tcPr>
            <w:tcW w:w="1031" w:type="dxa"/>
            <w:noWrap w:val="0"/>
            <w:vAlign w:val="center"/>
          </w:tcPr>
          <w:p w14:paraId="0D45B6E1">
            <w:pPr>
              <w:widowControl/>
              <w:jc w:val="center"/>
              <w:textAlignment w:val="center"/>
              <w:rPr>
                <w:rFonts w:ascii="宋体" w:hAnsi="宋体" w:cs="宋体"/>
                <w:kern w:val="0"/>
                <w:szCs w:val="21"/>
                <w:lang w:bidi="ar"/>
              </w:rPr>
            </w:pPr>
            <w:r>
              <w:rPr>
                <w:rFonts w:hint="eastAsia" w:ascii="宋体" w:hAnsi="宋体" w:cs="宋体"/>
                <w:kern w:val="0"/>
                <w:szCs w:val="21"/>
                <w:lang w:bidi="ar"/>
              </w:rPr>
              <w:t>王真真</w:t>
            </w:r>
          </w:p>
        </w:tc>
        <w:tc>
          <w:tcPr>
            <w:tcW w:w="1291" w:type="dxa"/>
            <w:noWrap w:val="0"/>
            <w:vAlign w:val="center"/>
          </w:tcPr>
          <w:p w14:paraId="725324BF">
            <w:pPr>
              <w:widowControl/>
              <w:jc w:val="center"/>
              <w:textAlignment w:val="center"/>
              <w:rPr>
                <w:rFonts w:ascii="宋体" w:hAnsi="宋体" w:cs="宋体"/>
                <w:kern w:val="0"/>
                <w:szCs w:val="21"/>
                <w:lang w:bidi="ar"/>
              </w:rPr>
            </w:pPr>
            <w:r>
              <w:rPr>
                <w:rFonts w:ascii="宋体" w:hAnsi="宋体" w:cs="宋体"/>
                <w:kern w:val="0"/>
                <w:szCs w:val="21"/>
                <w:lang w:bidi="ar"/>
              </w:rPr>
              <w:t>2023224115</w:t>
            </w:r>
          </w:p>
        </w:tc>
        <w:tc>
          <w:tcPr>
            <w:tcW w:w="921" w:type="dxa"/>
            <w:noWrap w:val="0"/>
            <w:vAlign w:val="center"/>
          </w:tcPr>
          <w:p w14:paraId="7296D20F">
            <w:pPr>
              <w:widowControl/>
              <w:jc w:val="center"/>
              <w:textAlignment w:val="center"/>
              <w:rPr>
                <w:rFonts w:ascii="宋体" w:hAnsi="宋体" w:cs="宋体"/>
                <w:kern w:val="0"/>
                <w:szCs w:val="21"/>
                <w:lang w:bidi="ar"/>
              </w:rPr>
            </w:pPr>
            <w:r>
              <w:rPr>
                <w:rFonts w:hint="eastAsia" w:ascii="宋体" w:hAnsi="宋体" w:cs="宋体"/>
                <w:kern w:val="0"/>
                <w:szCs w:val="21"/>
                <w:lang w:bidi="ar"/>
              </w:rPr>
              <w:t>刘春蕾</w:t>
            </w:r>
          </w:p>
        </w:tc>
        <w:tc>
          <w:tcPr>
            <w:tcW w:w="1992" w:type="dxa"/>
            <w:noWrap w:val="0"/>
            <w:vAlign w:val="center"/>
          </w:tcPr>
          <w:p w14:paraId="4CF72140">
            <w:pPr>
              <w:widowControl/>
              <w:jc w:val="center"/>
              <w:textAlignment w:val="center"/>
              <w:rPr>
                <w:rFonts w:ascii="宋体" w:hAnsi="宋体" w:cs="宋体"/>
                <w:kern w:val="0"/>
                <w:szCs w:val="21"/>
                <w:lang w:bidi="ar"/>
              </w:rPr>
            </w:pPr>
            <w:r>
              <w:rPr>
                <w:rFonts w:hint="eastAsia" w:ascii="宋体" w:hAnsi="宋体" w:cs="宋体"/>
                <w:kern w:val="0"/>
                <w:szCs w:val="21"/>
                <w:lang w:bidi="ar"/>
              </w:rPr>
              <w:t>土木水利</w:t>
            </w:r>
          </w:p>
        </w:tc>
        <w:tc>
          <w:tcPr>
            <w:tcW w:w="859" w:type="dxa"/>
            <w:noWrap w:val="0"/>
            <w:vAlign w:val="center"/>
          </w:tcPr>
          <w:p w14:paraId="2BC3199A">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63FCB71B">
            <w:pPr>
              <w:widowControl/>
              <w:jc w:val="center"/>
              <w:textAlignment w:val="center"/>
              <w:rPr>
                <w:rFonts w:ascii="宋体" w:hAnsi="宋体" w:cs="宋体"/>
                <w:kern w:val="0"/>
                <w:szCs w:val="21"/>
                <w:lang w:bidi="ar"/>
              </w:rPr>
            </w:pPr>
            <w:r>
              <w:rPr>
                <w:rFonts w:hint="eastAsia" w:ascii="宋体" w:hAnsi="宋体" w:cs="宋体"/>
                <w:kern w:val="0"/>
                <w:szCs w:val="21"/>
                <w:lang w:bidi="ar"/>
              </w:rPr>
              <w:t>翁梦缘</w:t>
            </w:r>
          </w:p>
        </w:tc>
      </w:tr>
      <w:tr w14:paraId="710E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071B9A1">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074</w:t>
            </w:r>
          </w:p>
        </w:tc>
        <w:tc>
          <w:tcPr>
            <w:tcW w:w="4604" w:type="dxa"/>
            <w:noWrap w:val="0"/>
            <w:vAlign w:val="center"/>
          </w:tcPr>
          <w:p w14:paraId="03B9F556">
            <w:pPr>
              <w:widowControl/>
              <w:jc w:val="center"/>
              <w:textAlignment w:val="center"/>
              <w:rPr>
                <w:rFonts w:ascii="宋体" w:hAnsi="宋体" w:cs="宋体"/>
                <w:kern w:val="0"/>
                <w:szCs w:val="21"/>
                <w:lang w:bidi="ar"/>
              </w:rPr>
            </w:pPr>
            <w:r>
              <w:rPr>
                <w:rFonts w:hint="eastAsia" w:ascii="宋体" w:hAnsi="宋体" w:cs="宋体"/>
                <w:kern w:val="0"/>
                <w:szCs w:val="21"/>
                <w:lang w:bidi="ar"/>
              </w:rPr>
              <w:t>无水地暖热水两联供空气源热泵系统性能研究</w:t>
            </w:r>
          </w:p>
        </w:tc>
        <w:tc>
          <w:tcPr>
            <w:tcW w:w="1031" w:type="dxa"/>
            <w:noWrap w:val="0"/>
            <w:vAlign w:val="center"/>
          </w:tcPr>
          <w:p w14:paraId="09BA9DB4">
            <w:pPr>
              <w:widowControl/>
              <w:jc w:val="center"/>
              <w:textAlignment w:val="center"/>
              <w:rPr>
                <w:rFonts w:ascii="宋体" w:hAnsi="宋体" w:cs="宋体"/>
                <w:kern w:val="0"/>
                <w:szCs w:val="21"/>
                <w:lang w:bidi="ar"/>
              </w:rPr>
            </w:pPr>
            <w:r>
              <w:rPr>
                <w:rFonts w:hint="eastAsia" w:ascii="宋体" w:hAnsi="宋体" w:cs="宋体"/>
                <w:kern w:val="0"/>
                <w:szCs w:val="21"/>
                <w:lang w:bidi="ar"/>
              </w:rPr>
              <w:t>安泽龙</w:t>
            </w:r>
          </w:p>
        </w:tc>
        <w:tc>
          <w:tcPr>
            <w:tcW w:w="1291" w:type="dxa"/>
            <w:noWrap w:val="0"/>
            <w:vAlign w:val="center"/>
          </w:tcPr>
          <w:p w14:paraId="4A2D27A2">
            <w:pPr>
              <w:widowControl/>
              <w:jc w:val="center"/>
              <w:textAlignment w:val="center"/>
              <w:rPr>
                <w:rFonts w:ascii="宋体" w:hAnsi="宋体" w:cs="宋体"/>
                <w:kern w:val="0"/>
                <w:szCs w:val="21"/>
                <w:lang w:bidi="ar"/>
              </w:rPr>
            </w:pPr>
            <w:r>
              <w:rPr>
                <w:rFonts w:ascii="宋体" w:hAnsi="宋体" w:cs="宋体"/>
                <w:kern w:val="0"/>
                <w:szCs w:val="21"/>
                <w:lang w:bidi="ar"/>
              </w:rPr>
              <w:t>2023224101</w:t>
            </w:r>
          </w:p>
        </w:tc>
        <w:tc>
          <w:tcPr>
            <w:tcW w:w="921" w:type="dxa"/>
            <w:noWrap w:val="0"/>
            <w:vAlign w:val="center"/>
          </w:tcPr>
          <w:p w14:paraId="06A1F7D8">
            <w:pPr>
              <w:widowControl/>
              <w:jc w:val="center"/>
              <w:textAlignment w:val="center"/>
              <w:rPr>
                <w:rFonts w:ascii="宋体" w:hAnsi="宋体" w:cs="宋体"/>
                <w:kern w:val="0"/>
                <w:szCs w:val="21"/>
                <w:lang w:bidi="ar"/>
              </w:rPr>
            </w:pPr>
            <w:r>
              <w:rPr>
                <w:rFonts w:hint="eastAsia" w:ascii="宋体" w:hAnsi="宋体" w:cs="宋体"/>
                <w:kern w:val="0"/>
                <w:szCs w:val="21"/>
                <w:lang w:bidi="ar"/>
              </w:rPr>
              <w:t>牛建会</w:t>
            </w:r>
          </w:p>
        </w:tc>
        <w:tc>
          <w:tcPr>
            <w:tcW w:w="1992" w:type="dxa"/>
            <w:noWrap w:val="0"/>
            <w:vAlign w:val="center"/>
          </w:tcPr>
          <w:p w14:paraId="2D6B49EC">
            <w:pPr>
              <w:widowControl/>
              <w:jc w:val="center"/>
              <w:textAlignment w:val="center"/>
              <w:rPr>
                <w:rFonts w:ascii="宋体" w:hAnsi="宋体" w:cs="宋体"/>
                <w:kern w:val="0"/>
                <w:szCs w:val="21"/>
                <w:lang w:bidi="ar"/>
              </w:rPr>
            </w:pPr>
            <w:r>
              <w:rPr>
                <w:rFonts w:hint="eastAsia" w:ascii="宋体" w:hAnsi="宋体" w:cs="宋体"/>
                <w:kern w:val="0"/>
                <w:szCs w:val="21"/>
                <w:lang w:bidi="ar"/>
              </w:rPr>
              <w:t>土木水利</w:t>
            </w:r>
          </w:p>
        </w:tc>
        <w:tc>
          <w:tcPr>
            <w:tcW w:w="859" w:type="dxa"/>
            <w:noWrap w:val="0"/>
            <w:vAlign w:val="center"/>
          </w:tcPr>
          <w:p w14:paraId="6BA57852">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36130247">
            <w:pPr>
              <w:widowControl/>
              <w:jc w:val="center"/>
              <w:textAlignment w:val="center"/>
              <w:rPr>
                <w:rFonts w:ascii="宋体" w:hAnsi="宋体" w:cs="宋体"/>
                <w:kern w:val="0"/>
                <w:szCs w:val="21"/>
                <w:lang w:bidi="ar"/>
              </w:rPr>
            </w:pPr>
            <w:r>
              <w:rPr>
                <w:rFonts w:hint="eastAsia" w:ascii="宋体" w:hAnsi="宋体" w:cs="宋体"/>
                <w:kern w:val="0"/>
                <w:szCs w:val="21"/>
                <w:lang w:bidi="ar"/>
              </w:rPr>
              <w:t>曾楠</w:t>
            </w:r>
          </w:p>
        </w:tc>
      </w:tr>
      <w:tr w14:paraId="0376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6BF55455">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075</w:t>
            </w:r>
          </w:p>
        </w:tc>
        <w:tc>
          <w:tcPr>
            <w:tcW w:w="4604" w:type="dxa"/>
            <w:noWrap w:val="0"/>
            <w:vAlign w:val="center"/>
          </w:tcPr>
          <w:p w14:paraId="674FE7E2">
            <w:pPr>
              <w:widowControl/>
              <w:jc w:val="center"/>
              <w:textAlignment w:val="center"/>
              <w:rPr>
                <w:rFonts w:ascii="宋体" w:hAnsi="宋体" w:cs="宋体"/>
                <w:kern w:val="0"/>
                <w:szCs w:val="21"/>
                <w:lang w:bidi="ar"/>
              </w:rPr>
            </w:pPr>
            <w:r>
              <w:rPr>
                <w:rFonts w:hint="eastAsia" w:ascii="宋体" w:hAnsi="宋体" w:cs="宋体"/>
                <w:kern w:val="0"/>
                <w:szCs w:val="21"/>
                <w:lang w:bidi="ar"/>
              </w:rPr>
              <w:t>直膨式空气源热泵地板辐射采暖蓄热除霜特性研究</w:t>
            </w:r>
          </w:p>
        </w:tc>
        <w:tc>
          <w:tcPr>
            <w:tcW w:w="1031" w:type="dxa"/>
            <w:noWrap w:val="0"/>
            <w:vAlign w:val="center"/>
          </w:tcPr>
          <w:p w14:paraId="27AA833E">
            <w:pPr>
              <w:widowControl/>
              <w:jc w:val="center"/>
              <w:textAlignment w:val="center"/>
              <w:rPr>
                <w:rFonts w:ascii="宋体" w:hAnsi="宋体" w:cs="宋体"/>
                <w:kern w:val="0"/>
                <w:szCs w:val="21"/>
                <w:lang w:bidi="ar"/>
              </w:rPr>
            </w:pPr>
            <w:r>
              <w:rPr>
                <w:rFonts w:hint="eastAsia" w:ascii="宋体" w:hAnsi="宋体" w:cs="宋体"/>
                <w:kern w:val="0"/>
                <w:szCs w:val="21"/>
                <w:lang w:bidi="ar"/>
              </w:rPr>
              <w:t>吴芋洲</w:t>
            </w:r>
          </w:p>
        </w:tc>
        <w:tc>
          <w:tcPr>
            <w:tcW w:w="1291" w:type="dxa"/>
            <w:noWrap w:val="0"/>
            <w:vAlign w:val="center"/>
          </w:tcPr>
          <w:p w14:paraId="747B6E76">
            <w:pPr>
              <w:widowControl/>
              <w:jc w:val="center"/>
              <w:textAlignment w:val="center"/>
              <w:rPr>
                <w:rFonts w:ascii="宋体" w:hAnsi="宋体" w:cs="宋体"/>
                <w:kern w:val="0"/>
                <w:szCs w:val="21"/>
                <w:lang w:bidi="ar"/>
              </w:rPr>
            </w:pPr>
            <w:r>
              <w:rPr>
                <w:rFonts w:ascii="宋体" w:hAnsi="宋体" w:cs="宋体"/>
                <w:kern w:val="0"/>
                <w:szCs w:val="21"/>
                <w:lang w:bidi="ar"/>
              </w:rPr>
              <w:t>2023204106</w:t>
            </w:r>
          </w:p>
        </w:tc>
        <w:tc>
          <w:tcPr>
            <w:tcW w:w="921" w:type="dxa"/>
            <w:noWrap w:val="0"/>
            <w:vAlign w:val="center"/>
          </w:tcPr>
          <w:p w14:paraId="18C96D1D">
            <w:pPr>
              <w:widowControl/>
              <w:jc w:val="center"/>
              <w:textAlignment w:val="center"/>
              <w:rPr>
                <w:rFonts w:ascii="宋体" w:hAnsi="宋体" w:cs="宋体"/>
                <w:kern w:val="0"/>
                <w:szCs w:val="21"/>
                <w:lang w:bidi="ar"/>
              </w:rPr>
            </w:pPr>
            <w:r>
              <w:rPr>
                <w:rFonts w:hint="eastAsia" w:ascii="宋体" w:hAnsi="宋体" w:cs="宋体"/>
                <w:kern w:val="0"/>
                <w:szCs w:val="21"/>
                <w:lang w:bidi="ar"/>
              </w:rPr>
              <w:t>牛建会</w:t>
            </w:r>
          </w:p>
        </w:tc>
        <w:tc>
          <w:tcPr>
            <w:tcW w:w="1992" w:type="dxa"/>
            <w:noWrap w:val="0"/>
            <w:vAlign w:val="center"/>
          </w:tcPr>
          <w:p w14:paraId="2643B06B">
            <w:pPr>
              <w:widowControl/>
              <w:jc w:val="center"/>
              <w:textAlignment w:val="center"/>
              <w:rPr>
                <w:rFonts w:ascii="宋体" w:hAnsi="宋体" w:cs="宋体"/>
                <w:kern w:val="0"/>
                <w:szCs w:val="21"/>
                <w:lang w:bidi="ar"/>
              </w:rPr>
            </w:pPr>
            <w:r>
              <w:rPr>
                <w:rFonts w:hint="eastAsia" w:ascii="宋体" w:hAnsi="宋体" w:cs="宋体"/>
                <w:kern w:val="0"/>
                <w:szCs w:val="21"/>
                <w:lang w:bidi="ar"/>
              </w:rPr>
              <w:t>供热  供燃气  通风与空调工程</w:t>
            </w:r>
          </w:p>
        </w:tc>
        <w:tc>
          <w:tcPr>
            <w:tcW w:w="859" w:type="dxa"/>
            <w:noWrap w:val="0"/>
            <w:vAlign w:val="center"/>
          </w:tcPr>
          <w:p w14:paraId="48306091">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67B993C7">
            <w:pPr>
              <w:widowControl/>
              <w:jc w:val="center"/>
              <w:textAlignment w:val="center"/>
              <w:rPr>
                <w:rFonts w:ascii="宋体" w:hAnsi="宋体" w:cs="宋体"/>
                <w:kern w:val="0"/>
                <w:szCs w:val="21"/>
                <w:lang w:bidi="ar"/>
              </w:rPr>
            </w:pPr>
            <w:r>
              <w:rPr>
                <w:rFonts w:hint="eastAsia" w:ascii="宋体" w:hAnsi="宋体" w:cs="宋体"/>
                <w:kern w:val="0"/>
                <w:szCs w:val="21"/>
                <w:lang w:bidi="ar"/>
              </w:rPr>
              <w:t>曾楠</w:t>
            </w:r>
          </w:p>
        </w:tc>
      </w:tr>
      <w:tr w14:paraId="5B64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585BE10">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076</w:t>
            </w:r>
          </w:p>
        </w:tc>
        <w:tc>
          <w:tcPr>
            <w:tcW w:w="4604" w:type="dxa"/>
            <w:noWrap w:val="0"/>
            <w:vAlign w:val="center"/>
          </w:tcPr>
          <w:p w14:paraId="34C77734">
            <w:pPr>
              <w:widowControl/>
              <w:jc w:val="center"/>
              <w:textAlignment w:val="center"/>
              <w:rPr>
                <w:rFonts w:ascii="宋体" w:hAnsi="宋体" w:cs="宋体"/>
                <w:kern w:val="0"/>
                <w:szCs w:val="21"/>
                <w:lang w:bidi="ar"/>
              </w:rPr>
            </w:pPr>
            <w:r>
              <w:rPr>
                <w:rFonts w:hint="eastAsia" w:ascii="宋体" w:hAnsi="宋体" w:cs="宋体"/>
                <w:kern w:val="0"/>
                <w:szCs w:val="21"/>
                <w:lang w:bidi="ar"/>
              </w:rPr>
              <w:t>直流式固体蓄热蒸汽生产系统强化换热研究</w:t>
            </w:r>
          </w:p>
        </w:tc>
        <w:tc>
          <w:tcPr>
            <w:tcW w:w="1031" w:type="dxa"/>
            <w:noWrap w:val="0"/>
            <w:vAlign w:val="center"/>
          </w:tcPr>
          <w:p w14:paraId="7BDC1801">
            <w:pPr>
              <w:widowControl/>
              <w:jc w:val="center"/>
              <w:textAlignment w:val="center"/>
              <w:rPr>
                <w:rFonts w:ascii="宋体" w:hAnsi="宋体" w:cs="宋体"/>
                <w:kern w:val="0"/>
                <w:szCs w:val="21"/>
                <w:lang w:bidi="ar"/>
              </w:rPr>
            </w:pPr>
            <w:r>
              <w:rPr>
                <w:rFonts w:hint="eastAsia" w:ascii="宋体" w:hAnsi="宋体" w:cs="宋体"/>
                <w:kern w:val="0"/>
                <w:szCs w:val="21"/>
                <w:lang w:bidi="ar"/>
              </w:rPr>
              <w:t>吕美琪</w:t>
            </w:r>
          </w:p>
        </w:tc>
        <w:tc>
          <w:tcPr>
            <w:tcW w:w="1291" w:type="dxa"/>
            <w:noWrap w:val="0"/>
            <w:vAlign w:val="center"/>
          </w:tcPr>
          <w:p w14:paraId="6AD1DC00">
            <w:pPr>
              <w:widowControl/>
              <w:jc w:val="center"/>
              <w:textAlignment w:val="center"/>
              <w:rPr>
                <w:rFonts w:ascii="宋体" w:hAnsi="宋体" w:cs="宋体"/>
                <w:kern w:val="0"/>
                <w:szCs w:val="21"/>
                <w:lang w:bidi="ar"/>
              </w:rPr>
            </w:pPr>
            <w:r>
              <w:rPr>
                <w:rFonts w:ascii="宋体" w:hAnsi="宋体" w:cs="宋体"/>
                <w:kern w:val="0"/>
                <w:szCs w:val="21"/>
                <w:lang w:bidi="ar"/>
              </w:rPr>
              <w:t>2023224107</w:t>
            </w:r>
          </w:p>
        </w:tc>
        <w:tc>
          <w:tcPr>
            <w:tcW w:w="921" w:type="dxa"/>
            <w:noWrap w:val="0"/>
            <w:vAlign w:val="center"/>
          </w:tcPr>
          <w:p w14:paraId="0564AD21">
            <w:pPr>
              <w:widowControl/>
              <w:jc w:val="center"/>
              <w:textAlignment w:val="center"/>
              <w:rPr>
                <w:rFonts w:ascii="宋体" w:hAnsi="宋体" w:cs="宋体"/>
                <w:kern w:val="0"/>
                <w:szCs w:val="21"/>
                <w:lang w:bidi="ar"/>
              </w:rPr>
            </w:pPr>
            <w:r>
              <w:rPr>
                <w:rFonts w:hint="eastAsia" w:ascii="宋体" w:hAnsi="宋体" w:cs="宋体"/>
                <w:kern w:val="0"/>
                <w:szCs w:val="21"/>
                <w:lang w:bidi="ar"/>
              </w:rPr>
              <w:t>孙勇</w:t>
            </w:r>
          </w:p>
        </w:tc>
        <w:tc>
          <w:tcPr>
            <w:tcW w:w="1992" w:type="dxa"/>
            <w:noWrap w:val="0"/>
            <w:vAlign w:val="center"/>
          </w:tcPr>
          <w:p w14:paraId="7D883B74">
            <w:pPr>
              <w:widowControl/>
              <w:jc w:val="center"/>
              <w:textAlignment w:val="center"/>
              <w:rPr>
                <w:rFonts w:ascii="宋体" w:hAnsi="宋体" w:cs="宋体"/>
                <w:kern w:val="0"/>
                <w:szCs w:val="21"/>
                <w:lang w:bidi="ar"/>
              </w:rPr>
            </w:pPr>
            <w:r>
              <w:rPr>
                <w:rFonts w:hint="eastAsia" w:ascii="宋体" w:hAnsi="宋体" w:cs="宋体"/>
                <w:kern w:val="0"/>
                <w:szCs w:val="21"/>
                <w:lang w:bidi="ar"/>
              </w:rPr>
              <w:t>土木水利</w:t>
            </w:r>
          </w:p>
        </w:tc>
        <w:tc>
          <w:tcPr>
            <w:tcW w:w="859" w:type="dxa"/>
            <w:noWrap w:val="0"/>
            <w:vAlign w:val="center"/>
          </w:tcPr>
          <w:p w14:paraId="5D1A6231">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5881F3C7">
            <w:pPr>
              <w:widowControl/>
              <w:jc w:val="center"/>
              <w:textAlignment w:val="center"/>
              <w:rPr>
                <w:rFonts w:ascii="宋体" w:hAnsi="宋体" w:cs="宋体"/>
                <w:kern w:val="0"/>
                <w:szCs w:val="21"/>
                <w:lang w:bidi="ar"/>
              </w:rPr>
            </w:pPr>
            <w:r>
              <w:rPr>
                <w:rFonts w:hint="eastAsia" w:ascii="宋体" w:hAnsi="宋体" w:cs="宋体"/>
                <w:kern w:val="0"/>
                <w:szCs w:val="21"/>
                <w:lang w:bidi="ar"/>
              </w:rPr>
              <w:t>毕晓东、张晓阳</w:t>
            </w:r>
          </w:p>
        </w:tc>
      </w:tr>
      <w:tr w14:paraId="2FFD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2935CC5C">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077</w:t>
            </w:r>
          </w:p>
        </w:tc>
        <w:tc>
          <w:tcPr>
            <w:tcW w:w="4604" w:type="dxa"/>
            <w:noWrap w:val="0"/>
            <w:vAlign w:val="center"/>
          </w:tcPr>
          <w:p w14:paraId="17E84670">
            <w:pPr>
              <w:widowControl/>
              <w:jc w:val="center"/>
              <w:textAlignment w:val="center"/>
              <w:rPr>
                <w:rFonts w:ascii="宋体" w:hAnsi="宋体" w:cs="宋体"/>
                <w:kern w:val="0"/>
                <w:szCs w:val="21"/>
                <w:lang w:bidi="ar"/>
              </w:rPr>
            </w:pPr>
            <w:r>
              <w:rPr>
                <w:rFonts w:hint="eastAsia" w:ascii="宋体" w:hAnsi="宋体" w:cs="宋体"/>
                <w:kern w:val="0"/>
                <w:szCs w:val="21"/>
                <w:lang w:bidi="ar"/>
              </w:rPr>
              <w:t>单闭环比值控制系统在氢燃料电池中的设计及仿真分析</w:t>
            </w:r>
          </w:p>
        </w:tc>
        <w:tc>
          <w:tcPr>
            <w:tcW w:w="1031" w:type="dxa"/>
            <w:noWrap w:val="0"/>
            <w:vAlign w:val="center"/>
          </w:tcPr>
          <w:p w14:paraId="7450E58D">
            <w:pPr>
              <w:widowControl/>
              <w:jc w:val="center"/>
              <w:textAlignment w:val="center"/>
              <w:rPr>
                <w:rFonts w:ascii="宋体" w:hAnsi="宋体" w:cs="宋体"/>
                <w:kern w:val="0"/>
                <w:szCs w:val="21"/>
                <w:lang w:bidi="ar"/>
              </w:rPr>
            </w:pPr>
            <w:r>
              <w:rPr>
                <w:rFonts w:hint="eastAsia" w:ascii="宋体" w:hAnsi="宋体" w:cs="宋体"/>
                <w:kern w:val="0"/>
                <w:szCs w:val="21"/>
                <w:lang w:bidi="ar"/>
              </w:rPr>
              <w:t>张盈盈</w:t>
            </w:r>
          </w:p>
        </w:tc>
        <w:tc>
          <w:tcPr>
            <w:tcW w:w="1291" w:type="dxa"/>
            <w:noWrap w:val="0"/>
            <w:vAlign w:val="center"/>
          </w:tcPr>
          <w:p w14:paraId="3FE37A3C">
            <w:pPr>
              <w:widowControl/>
              <w:jc w:val="center"/>
              <w:textAlignment w:val="center"/>
              <w:rPr>
                <w:rFonts w:ascii="宋体" w:hAnsi="宋体" w:cs="宋体"/>
                <w:kern w:val="0"/>
                <w:szCs w:val="21"/>
                <w:lang w:bidi="ar"/>
              </w:rPr>
            </w:pPr>
            <w:r>
              <w:rPr>
                <w:rFonts w:ascii="宋体" w:hAnsi="宋体" w:cs="宋体"/>
                <w:kern w:val="0"/>
                <w:szCs w:val="21"/>
                <w:lang w:bidi="ar"/>
              </w:rPr>
              <w:t>2023224118</w:t>
            </w:r>
          </w:p>
        </w:tc>
        <w:tc>
          <w:tcPr>
            <w:tcW w:w="921" w:type="dxa"/>
            <w:noWrap w:val="0"/>
            <w:vAlign w:val="center"/>
          </w:tcPr>
          <w:p w14:paraId="75F856E3">
            <w:pPr>
              <w:widowControl/>
              <w:jc w:val="center"/>
              <w:textAlignment w:val="center"/>
              <w:rPr>
                <w:rFonts w:ascii="宋体" w:hAnsi="宋体" w:cs="宋体"/>
                <w:kern w:val="0"/>
                <w:szCs w:val="21"/>
                <w:lang w:bidi="ar"/>
              </w:rPr>
            </w:pPr>
            <w:r>
              <w:rPr>
                <w:rFonts w:hint="eastAsia" w:ascii="宋体" w:hAnsi="宋体" w:cs="宋体"/>
                <w:kern w:val="0"/>
                <w:szCs w:val="21"/>
                <w:lang w:bidi="ar"/>
              </w:rPr>
              <w:t>刘春蕾</w:t>
            </w:r>
          </w:p>
        </w:tc>
        <w:tc>
          <w:tcPr>
            <w:tcW w:w="1992" w:type="dxa"/>
            <w:noWrap w:val="0"/>
            <w:vAlign w:val="center"/>
          </w:tcPr>
          <w:p w14:paraId="05A6D584">
            <w:pPr>
              <w:widowControl/>
              <w:jc w:val="center"/>
              <w:textAlignment w:val="center"/>
              <w:rPr>
                <w:rFonts w:ascii="宋体" w:hAnsi="宋体" w:cs="宋体"/>
                <w:kern w:val="0"/>
                <w:szCs w:val="21"/>
                <w:lang w:bidi="ar"/>
              </w:rPr>
            </w:pPr>
            <w:r>
              <w:rPr>
                <w:rFonts w:hint="eastAsia" w:ascii="宋体" w:hAnsi="宋体" w:cs="宋体"/>
                <w:kern w:val="0"/>
                <w:szCs w:val="21"/>
                <w:lang w:bidi="ar"/>
              </w:rPr>
              <w:t>土木水利</w:t>
            </w:r>
          </w:p>
        </w:tc>
        <w:tc>
          <w:tcPr>
            <w:tcW w:w="859" w:type="dxa"/>
            <w:noWrap w:val="0"/>
            <w:vAlign w:val="center"/>
          </w:tcPr>
          <w:p w14:paraId="25566F5B">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1DED5A42">
            <w:pPr>
              <w:widowControl/>
              <w:jc w:val="center"/>
              <w:textAlignment w:val="center"/>
              <w:rPr>
                <w:rFonts w:ascii="宋体" w:hAnsi="宋体" w:cs="宋体"/>
                <w:kern w:val="0"/>
                <w:szCs w:val="21"/>
                <w:lang w:bidi="ar"/>
              </w:rPr>
            </w:pPr>
            <w:r>
              <w:rPr>
                <w:rFonts w:hint="eastAsia" w:ascii="宋体" w:hAnsi="宋体" w:cs="宋体"/>
                <w:kern w:val="0"/>
                <w:szCs w:val="21"/>
                <w:lang w:bidi="ar"/>
              </w:rPr>
              <w:t>付张济、甄文爽</w:t>
            </w:r>
          </w:p>
        </w:tc>
      </w:tr>
      <w:tr w14:paraId="2372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D76F8EE">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078</w:t>
            </w:r>
          </w:p>
        </w:tc>
        <w:tc>
          <w:tcPr>
            <w:tcW w:w="4604" w:type="dxa"/>
            <w:noWrap w:val="0"/>
            <w:vAlign w:val="center"/>
          </w:tcPr>
          <w:p w14:paraId="084F67C9">
            <w:pPr>
              <w:widowControl/>
              <w:jc w:val="center"/>
              <w:textAlignment w:val="center"/>
              <w:rPr>
                <w:rFonts w:ascii="宋体" w:hAnsi="宋体" w:cs="宋体"/>
                <w:kern w:val="0"/>
                <w:szCs w:val="21"/>
                <w:lang w:bidi="ar"/>
              </w:rPr>
            </w:pPr>
            <w:r>
              <w:rPr>
                <w:rFonts w:hint="eastAsia" w:ascii="宋体" w:hAnsi="宋体" w:cs="宋体"/>
                <w:kern w:val="0"/>
                <w:szCs w:val="21"/>
                <w:lang w:bidi="ar"/>
              </w:rPr>
              <w:t>土壤源热泵供暖对土壤碳循环的影响研究</w:t>
            </w:r>
          </w:p>
        </w:tc>
        <w:tc>
          <w:tcPr>
            <w:tcW w:w="1031" w:type="dxa"/>
            <w:noWrap w:val="0"/>
            <w:vAlign w:val="center"/>
          </w:tcPr>
          <w:p w14:paraId="0A248464">
            <w:pPr>
              <w:widowControl/>
              <w:jc w:val="center"/>
              <w:textAlignment w:val="center"/>
              <w:rPr>
                <w:rFonts w:ascii="宋体" w:hAnsi="宋体" w:cs="宋体"/>
                <w:kern w:val="0"/>
                <w:szCs w:val="21"/>
                <w:lang w:bidi="ar"/>
              </w:rPr>
            </w:pPr>
            <w:r>
              <w:rPr>
                <w:rFonts w:hint="eastAsia" w:ascii="宋体" w:hAnsi="宋体" w:cs="宋体"/>
                <w:kern w:val="0"/>
                <w:szCs w:val="21"/>
                <w:lang w:bidi="ar"/>
              </w:rPr>
              <w:t>周广杰</w:t>
            </w:r>
          </w:p>
        </w:tc>
        <w:tc>
          <w:tcPr>
            <w:tcW w:w="1291" w:type="dxa"/>
            <w:noWrap w:val="0"/>
            <w:vAlign w:val="center"/>
          </w:tcPr>
          <w:p w14:paraId="681A3613">
            <w:pPr>
              <w:widowControl/>
              <w:jc w:val="center"/>
              <w:textAlignment w:val="center"/>
              <w:rPr>
                <w:rFonts w:ascii="宋体" w:hAnsi="宋体" w:cs="宋体"/>
                <w:kern w:val="0"/>
                <w:szCs w:val="21"/>
                <w:lang w:bidi="ar"/>
              </w:rPr>
            </w:pPr>
            <w:r>
              <w:rPr>
                <w:rFonts w:ascii="宋体" w:hAnsi="宋体" w:cs="宋体"/>
                <w:kern w:val="0"/>
                <w:szCs w:val="21"/>
                <w:lang w:bidi="ar"/>
              </w:rPr>
              <w:t>2023204109</w:t>
            </w:r>
          </w:p>
        </w:tc>
        <w:tc>
          <w:tcPr>
            <w:tcW w:w="921" w:type="dxa"/>
            <w:noWrap w:val="0"/>
            <w:vAlign w:val="center"/>
          </w:tcPr>
          <w:p w14:paraId="1099C3C3">
            <w:pPr>
              <w:widowControl/>
              <w:jc w:val="center"/>
              <w:textAlignment w:val="center"/>
              <w:rPr>
                <w:rFonts w:ascii="宋体" w:hAnsi="宋体" w:cs="宋体"/>
                <w:kern w:val="0"/>
                <w:szCs w:val="21"/>
                <w:lang w:bidi="ar"/>
              </w:rPr>
            </w:pPr>
            <w:r>
              <w:rPr>
                <w:rFonts w:hint="eastAsia" w:ascii="宋体" w:hAnsi="宋体" w:cs="宋体"/>
                <w:kern w:val="0"/>
                <w:szCs w:val="21"/>
                <w:lang w:bidi="ar"/>
              </w:rPr>
              <w:t>师涌江</w:t>
            </w:r>
          </w:p>
        </w:tc>
        <w:tc>
          <w:tcPr>
            <w:tcW w:w="1992" w:type="dxa"/>
            <w:noWrap w:val="0"/>
            <w:vAlign w:val="center"/>
          </w:tcPr>
          <w:p w14:paraId="326F9C80">
            <w:pPr>
              <w:widowControl/>
              <w:jc w:val="center"/>
              <w:textAlignment w:val="center"/>
              <w:rPr>
                <w:rFonts w:ascii="宋体" w:hAnsi="宋体" w:cs="宋体"/>
                <w:kern w:val="0"/>
                <w:szCs w:val="21"/>
                <w:lang w:bidi="ar"/>
              </w:rPr>
            </w:pPr>
            <w:r>
              <w:rPr>
                <w:rFonts w:hint="eastAsia" w:ascii="宋体" w:hAnsi="宋体" w:cs="宋体"/>
                <w:kern w:val="0"/>
                <w:szCs w:val="21"/>
                <w:lang w:bidi="ar"/>
              </w:rPr>
              <w:t>供热  供燃气  通风及空调工程</w:t>
            </w:r>
          </w:p>
        </w:tc>
        <w:tc>
          <w:tcPr>
            <w:tcW w:w="859" w:type="dxa"/>
            <w:noWrap w:val="0"/>
            <w:vAlign w:val="center"/>
          </w:tcPr>
          <w:p w14:paraId="1362CD1A">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43D41216">
            <w:pPr>
              <w:widowControl/>
              <w:jc w:val="center"/>
              <w:textAlignment w:val="center"/>
              <w:rPr>
                <w:rFonts w:ascii="宋体" w:hAnsi="宋体" w:cs="宋体"/>
                <w:kern w:val="0"/>
                <w:szCs w:val="21"/>
                <w:lang w:bidi="ar"/>
              </w:rPr>
            </w:pPr>
            <w:r>
              <w:rPr>
                <w:rFonts w:hint="eastAsia" w:ascii="宋体" w:hAnsi="宋体" w:cs="宋体"/>
                <w:kern w:val="0"/>
                <w:szCs w:val="21"/>
                <w:lang w:bidi="ar"/>
              </w:rPr>
              <w:t>王一诺、孙冰、贾辰川</w:t>
            </w:r>
          </w:p>
        </w:tc>
      </w:tr>
      <w:tr w14:paraId="62B0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5CAB1600">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079</w:t>
            </w:r>
          </w:p>
        </w:tc>
        <w:tc>
          <w:tcPr>
            <w:tcW w:w="4604" w:type="dxa"/>
            <w:noWrap w:val="0"/>
            <w:vAlign w:val="center"/>
          </w:tcPr>
          <w:p w14:paraId="4839A60A">
            <w:pPr>
              <w:widowControl/>
              <w:jc w:val="center"/>
              <w:textAlignment w:val="center"/>
              <w:rPr>
                <w:rFonts w:ascii="宋体" w:hAnsi="宋体" w:cs="宋体"/>
                <w:kern w:val="0"/>
                <w:szCs w:val="21"/>
                <w:lang w:bidi="ar"/>
              </w:rPr>
            </w:pPr>
            <w:r>
              <w:rPr>
                <w:rFonts w:hint="eastAsia" w:ascii="宋体" w:hAnsi="宋体" w:cs="宋体"/>
                <w:kern w:val="0"/>
                <w:szCs w:val="21"/>
                <w:lang w:bidi="ar"/>
              </w:rPr>
              <w:t>电加热储能蒸汽闪发装置放汽特性研究</w:t>
            </w:r>
          </w:p>
        </w:tc>
        <w:tc>
          <w:tcPr>
            <w:tcW w:w="1031" w:type="dxa"/>
            <w:noWrap w:val="0"/>
            <w:vAlign w:val="center"/>
          </w:tcPr>
          <w:p w14:paraId="082EACE0">
            <w:pPr>
              <w:widowControl/>
              <w:jc w:val="center"/>
              <w:textAlignment w:val="center"/>
              <w:rPr>
                <w:rFonts w:ascii="宋体" w:hAnsi="宋体" w:cs="宋体"/>
                <w:kern w:val="0"/>
                <w:szCs w:val="21"/>
                <w:lang w:bidi="ar"/>
              </w:rPr>
            </w:pPr>
            <w:r>
              <w:rPr>
                <w:rFonts w:hint="eastAsia" w:ascii="宋体" w:hAnsi="宋体" w:cs="宋体"/>
                <w:kern w:val="0"/>
                <w:szCs w:val="21"/>
                <w:lang w:bidi="ar"/>
              </w:rPr>
              <w:t>杜浩浩</w:t>
            </w:r>
          </w:p>
        </w:tc>
        <w:tc>
          <w:tcPr>
            <w:tcW w:w="1291" w:type="dxa"/>
            <w:noWrap w:val="0"/>
            <w:vAlign w:val="center"/>
          </w:tcPr>
          <w:p w14:paraId="276B6D96">
            <w:pPr>
              <w:widowControl/>
              <w:jc w:val="center"/>
              <w:textAlignment w:val="center"/>
              <w:rPr>
                <w:rFonts w:ascii="宋体" w:hAnsi="宋体" w:cs="宋体"/>
                <w:kern w:val="0"/>
                <w:szCs w:val="21"/>
                <w:lang w:bidi="ar"/>
              </w:rPr>
            </w:pPr>
            <w:r>
              <w:rPr>
                <w:rFonts w:ascii="宋体" w:hAnsi="宋体" w:cs="宋体"/>
                <w:kern w:val="0"/>
                <w:szCs w:val="21"/>
                <w:lang w:bidi="ar"/>
              </w:rPr>
              <w:t>2022204101</w:t>
            </w:r>
          </w:p>
        </w:tc>
        <w:tc>
          <w:tcPr>
            <w:tcW w:w="921" w:type="dxa"/>
            <w:noWrap w:val="0"/>
            <w:vAlign w:val="center"/>
          </w:tcPr>
          <w:p w14:paraId="701E99C1">
            <w:pPr>
              <w:widowControl/>
              <w:jc w:val="center"/>
              <w:textAlignment w:val="center"/>
              <w:rPr>
                <w:rFonts w:ascii="宋体" w:hAnsi="宋体" w:cs="宋体"/>
                <w:kern w:val="0"/>
                <w:szCs w:val="21"/>
                <w:lang w:bidi="ar"/>
              </w:rPr>
            </w:pPr>
            <w:r>
              <w:rPr>
                <w:rFonts w:hint="eastAsia" w:ascii="宋体" w:hAnsi="宋体" w:cs="宋体"/>
                <w:kern w:val="0"/>
                <w:szCs w:val="21"/>
                <w:lang w:bidi="ar"/>
              </w:rPr>
              <w:t>孙勇</w:t>
            </w:r>
          </w:p>
        </w:tc>
        <w:tc>
          <w:tcPr>
            <w:tcW w:w="1992" w:type="dxa"/>
            <w:noWrap w:val="0"/>
            <w:vAlign w:val="center"/>
          </w:tcPr>
          <w:p w14:paraId="7BAE5BC8">
            <w:pPr>
              <w:widowControl/>
              <w:jc w:val="center"/>
              <w:textAlignment w:val="center"/>
              <w:rPr>
                <w:rFonts w:ascii="宋体" w:hAnsi="宋体" w:cs="宋体"/>
                <w:kern w:val="0"/>
                <w:szCs w:val="21"/>
                <w:lang w:bidi="ar"/>
              </w:rPr>
            </w:pPr>
            <w:r>
              <w:rPr>
                <w:rFonts w:hint="eastAsia" w:ascii="宋体" w:hAnsi="宋体" w:cs="宋体"/>
                <w:kern w:val="0"/>
                <w:szCs w:val="21"/>
                <w:lang w:bidi="ar"/>
              </w:rPr>
              <w:t>供热  供燃气  通风及空调工程</w:t>
            </w:r>
          </w:p>
        </w:tc>
        <w:tc>
          <w:tcPr>
            <w:tcW w:w="859" w:type="dxa"/>
            <w:noWrap w:val="0"/>
            <w:vAlign w:val="center"/>
          </w:tcPr>
          <w:p w14:paraId="11C06262">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3E445183">
            <w:pPr>
              <w:widowControl/>
              <w:jc w:val="center"/>
              <w:textAlignment w:val="center"/>
              <w:rPr>
                <w:rFonts w:ascii="宋体" w:hAnsi="宋体" w:cs="宋体"/>
                <w:kern w:val="0"/>
                <w:szCs w:val="21"/>
                <w:lang w:bidi="ar"/>
              </w:rPr>
            </w:pPr>
            <w:r>
              <w:rPr>
                <w:rFonts w:hint="eastAsia" w:ascii="宋体" w:hAnsi="宋体" w:cs="宋体"/>
                <w:kern w:val="0"/>
                <w:szCs w:val="21"/>
                <w:lang w:bidi="ar"/>
              </w:rPr>
              <w:t>张晓阳、毕晓东、杨春辉</w:t>
            </w:r>
          </w:p>
        </w:tc>
      </w:tr>
      <w:tr w14:paraId="5153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1052174C">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080</w:t>
            </w:r>
          </w:p>
        </w:tc>
        <w:tc>
          <w:tcPr>
            <w:tcW w:w="4604" w:type="dxa"/>
            <w:noWrap w:val="0"/>
            <w:vAlign w:val="center"/>
          </w:tcPr>
          <w:p w14:paraId="25C42B94">
            <w:pPr>
              <w:widowControl/>
              <w:jc w:val="center"/>
              <w:textAlignment w:val="center"/>
              <w:rPr>
                <w:rFonts w:ascii="宋体" w:hAnsi="宋体" w:cs="宋体"/>
                <w:kern w:val="0"/>
                <w:szCs w:val="21"/>
                <w:lang w:bidi="ar"/>
              </w:rPr>
            </w:pPr>
            <w:r>
              <w:rPr>
                <w:rFonts w:hint="eastAsia" w:ascii="宋体" w:hAnsi="宋体" w:cs="宋体"/>
                <w:kern w:val="0"/>
                <w:szCs w:val="21"/>
                <w:lang w:bidi="ar"/>
              </w:rPr>
              <w:t>热管式太阳能光伏光热系统性能测试及研究</w:t>
            </w:r>
          </w:p>
        </w:tc>
        <w:tc>
          <w:tcPr>
            <w:tcW w:w="1031" w:type="dxa"/>
            <w:noWrap w:val="0"/>
            <w:vAlign w:val="center"/>
          </w:tcPr>
          <w:p w14:paraId="60873C95">
            <w:pPr>
              <w:widowControl/>
              <w:jc w:val="center"/>
              <w:textAlignment w:val="center"/>
              <w:rPr>
                <w:rFonts w:ascii="宋体" w:hAnsi="宋体" w:cs="宋体"/>
                <w:kern w:val="0"/>
                <w:szCs w:val="21"/>
                <w:lang w:bidi="ar"/>
              </w:rPr>
            </w:pPr>
            <w:r>
              <w:rPr>
                <w:rFonts w:hint="eastAsia" w:ascii="宋体" w:hAnsi="宋体" w:cs="宋体"/>
                <w:kern w:val="0"/>
                <w:szCs w:val="21"/>
                <w:lang w:bidi="ar"/>
              </w:rPr>
              <w:t>王翠婵</w:t>
            </w:r>
          </w:p>
        </w:tc>
        <w:tc>
          <w:tcPr>
            <w:tcW w:w="1291" w:type="dxa"/>
            <w:noWrap w:val="0"/>
            <w:vAlign w:val="center"/>
          </w:tcPr>
          <w:p w14:paraId="72A834D3">
            <w:pPr>
              <w:widowControl/>
              <w:jc w:val="center"/>
              <w:textAlignment w:val="center"/>
              <w:rPr>
                <w:rFonts w:ascii="宋体" w:hAnsi="宋体" w:cs="宋体"/>
                <w:kern w:val="0"/>
                <w:szCs w:val="21"/>
                <w:lang w:bidi="ar"/>
              </w:rPr>
            </w:pPr>
            <w:r>
              <w:rPr>
                <w:rFonts w:ascii="宋体" w:hAnsi="宋体" w:cs="宋体"/>
                <w:kern w:val="0"/>
                <w:szCs w:val="21"/>
                <w:lang w:bidi="ar"/>
              </w:rPr>
              <w:t>2022204104</w:t>
            </w:r>
          </w:p>
        </w:tc>
        <w:tc>
          <w:tcPr>
            <w:tcW w:w="921" w:type="dxa"/>
            <w:noWrap w:val="0"/>
            <w:vAlign w:val="center"/>
          </w:tcPr>
          <w:p w14:paraId="0722E09B">
            <w:pPr>
              <w:widowControl/>
              <w:jc w:val="center"/>
              <w:textAlignment w:val="center"/>
              <w:rPr>
                <w:rFonts w:ascii="宋体" w:hAnsi="宋体" w:cs="宋体"/>
                <w:kern w:val="0"/>
                <w:szCs w:val="21"/>
                <w:lang w:bidi="ar"/>
              </w:rPr>
            </w:pPr>
            <w:r>
              <w:rPr>
                <w:rFonts w:hint="eastAsia" w:ascii="宋体" w:hAnsi="宋体" w:cs="宋体"/>
                <w:kern w:val="0"/>
                <w:szCs w:val="21"/>
                <w:lang w:bidi="ar"/>
              </w:rPr>
              <w:t>徐峰</w:t>
            </w:r>
          </w:p>
        </w:tc>
        <w:tc>
          <w:tcPr>
            <w:tcW w:w="1992" w:type="dxa"/>
            <w:noWrap w:val="0"/>
            <w:vAlign w:val="center"/>
          </w:tcPr>
          <w:p w14:paraId="43A9C0EF">
            <w:pPr>
              <w:widowControl/>
              <w:jc w:val="center"/>
              <w:textAlignment w:val="center"/>
              <w:rPr>
                <w:rFonts w:ascii="宋体" w:hAnsi="宋体" w:cs="宋体"/>
                <w:kern w:val="0"/>
                <w:szCs w:val="21"/>
                <w:lang w:bidi="ar"/>
              </w:rPr>
            </w:pPr>
            <w:r>
              <w:rPr>
                <w:rFonts w:hint="eastAsia" w:ascii="宋体" w:hAnsi="宋体" w:cs="宋体"/>
                <w:kern w:val="0"/>
                <w:szCs w:val="21"/>
                <w:lang w:bidi="ar"/>
              </w:rPr>
              <w:t>供热  供燃气  通风及空调工程</w:t>
            </w:r>
          </w:p>
        </w:tc>
        <w:tc>
          <w:tcPr>
            <w:tcW w:w="859" w:type="dxa"/>
            <w:noWrap w:val="0"/>
            <w:vAlign w:val="center"/>
          </w:tcPr>
          <w:p w14:paraId="08666E9A">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2CAC432D">
            <w:pPr>
              <w:widowControl/>
              <w:jc w:val="center"/>
              <w:textAlignment w:val="center"/>
              <w:rPr>
                <w:rFonts w:ascii="宋体" w:hAnsi="宋体" w:cs="宋体"/>
                <w:kern w:val="0"/>
                <w:szCs w:val="21"/>
                <w:lang w:bidi="ar"/>
              </w:rPr>
            </w:pPr>
            <w:r>
              <w:rPr>
                <w:rFonts w:hint="eastAsia" w:ascii="宋体" w:hAnsi="宋体" w:cs="宋体"/>
                <w:kern w:val="0"/>
                <w:szCs w:val="21"/>
                <w:lang w:bidi="ar"/>
              </w:rPr>
              <w:t>孙杰</w:t>
            </w:r>
          </w:p>
        </w:tc>
      </w:tr>
      <w:tr w14:paraId="3BBC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255" w:type="dxa"/>
            <w:noWrap w:val="0"/>
            <w:vAlign w:val="center"/>
          </w:tcPr>
          <w:p w14:paraId="4E7102F0">
            <w:pPr>
              <w:widowControl/>
              <w:jc w:val="center"/>
              <w:textAlignment w:val="center"/>
              <w:rPr>
                <w:rFonts w:ascii="宋体" w:hAnsi="宋体" w:cs="宋体"/>
                <w:kern w:val="0"/>
                <w:szCs w:val="21"/>
                <w:lang w:bidi="ar"/>
              </w:rPr>
            </w:pPr>
            <w:r>
              <w:rPr>
                <w:rFonts w:ascii="宋体" w:hAnsi="宋体" w:cs="宋体"/>
                <w:kern w:val="0"/>
                <w:szCs w:val="21"/>
                <w:lang w:bidi="ar"/>
              </w:rPr>
              <w:t>XY</w:t>
            </w:r>
            <w:r>
              <w:rPr>
                <w:rFonts w:hint="eastAsia" w:ascii="宋体" w:hAnsi="宋体" w:cs="宋体"/>
                <w:kern w:val="0"/>
                <w:szCs w:val="21"/>
                <w:lang w:bidi="ar"/>
              </w:rPr>
              <w:t>2025</w:t>
            </w:r>
            <w:r>
              <w:rPr>
                <w:rFonts w:ascii="宋体" w:hAnsi="宋体" w:cs="宋体"/>
                <w:kern w:val="0"/>
                <w:szCs w:val="21"/>
                <w:lang w:bidi="ar"/>
              </w:rPr>
              <w:t>081</w:t>
            </w:r>
          </w:p>
        </w:tc>
        <w:tc>
          <w:tcPr>
            <w:tcW w:w="4604" w:type="dxa"/>
            <w:noWrap w:val="0"/>
            <w:vAlign w:val="center"/>
          </w:tcPr>
          <w:p w14:paraId="51E6CF09">
            <w:pPr>
              <w:widowControl/>
              <w:jc w:val="center"/>
              <w:textAlignment w:val="center"/>
              <w:rPr>
                <w:rFonts w:ascii="宋体" w:hAnsi="宋体" w:cs="宋体"/>
                <w:kern w:val="0"/>
                <w:szCs w:val="21"/>
                <w:lang w:bidi="ar"/>
              </w:rPr>
            </w:pPr>
            <w:r>
              <w:rPr>
                <w:rFonts w:hint="eastAsia" w:ascii="宋体" w:hAnsi="宋体" w:cs="宋体"/>
                <w:kern w:val="0"/>
                <w:szCs w:val="21"/>
                <w:lang w:bidi="ar"/>
              </w:rPr>
              <w:t>智能农业温室大棚储能系统研究及应用</w:t>
            </w:r>
          </w:p>
        </w:tc>
        <w:tc>
          <w:tcPr>
            <w:tcW w:w="1031" w:type="dxa"/>
            <w:noWrap w:val="0"/>
            <w:vAlign w:val="center"/>
          </w:tcPr>
          <w:p w14:paraId="2AFB5AAC">
            <w:pPr>
              <w:widowControl/>
              <w:jc w:val="center"/>
              <w:textAlignment w:val="center"/>
              <w:rPr>
                <w:rFonts w:ascii="宋体" w:hAnsi="宋体" w:cs="宋体"/>
                <w:kern w:val="0"/>
                <w:szCs w:val="21"/>
                <w:lang w:bidi="ar"/>
              </w:rPr>
            </w:pPr>
            <w:r>
              <w:rPr>
                <w:rFonts w:hint="eastAsia" w:ascii="宋体" w:hAnsi="宋体" w:cs="宋体"/>
                <w:kern w:val="0"/>
                <w:szCs w:val="21"/>
                <w:lang w:bidi="ar"/>
              </w:rPr>
              <w:t>申斌</w:t>
            </w:r>
          </w:p>
        </w:tc>
        <w:tc>
          <w:tcPr>
            <w:tcW w:w="1291" w:type="dxa"/>
            <w:noWrap w:val="0"/>
            <w:vAlign w:val="center"/>
          </w:tcPr>
          <w:p w14:paraId="661E1773">
            <w:pPr>
              <w:widowControl/>
              <w:jc w:val="center"/>
              <w:textAlignment w:val="center"/>
              <w:rPr>
                <w:rFonts w:ascii="宋体" w:hAnsi="宋体" w:cs="宋体"/>
                <w:kern w:val="0"/>
                <w:szCs w:val="21"/>
                <w:lang w:bidi="ar"/>
              </w:rPr>
            </w:pPr>
            <w:r>
              <w:rPr>
                <w:rFonts w:ascii="宋体" w:hAnsi="宋体" w:cs="宋体"/>
                <w:kern w:val="0"/>
                <w:szCs w:val="21"/>
                <w:lang w:bidi="ar"/>
              </w:rPr>
              <w:t>2022204103</w:t>
            </w:r>
          </w:p>
        </w:tc>
        <w:tc>
          <w:tcPr>
            <w:tcW w:w="921" w:type="dxa"/>
            <w:noWrap w:val="0"/>
            <w:vAlign w:val="center"/>
          </w:tcPr>
          <w:p w14:paraId="224E27CB">
            <w:pPr>
              <w:widowControl/>
              <w:jc w:val="center"/>
              <w:textAlignment w:val="center"/>
              <w:rPr>
                <w:rFonts w:ascii="宋体" w:hAnsi="宋体" w:cs="宋体"/>
                <w:kern w:val="0"/>
                <w:szCs w:val="21"/>
                <w:lang w:bidi="ar"/>
              </w:rPr>
            </w:pPr>
            <w:r>
              <w:rPr>
                <w:rFonts w:hint="eastAsia" w:ascii="宋体" w:hAnsi="宋体" w:cs="宋体"/>
                <w:kern w:val="0"/>
                <w:szCs w:val="21"/>
                <w:lang w:bidi="ar"/>
              </w:rPr>
              <w:t>贾玉贵</w:t>
            </w:r>
          </w:p>
        </w:tc>
        <w:tc>
          <w:tcPr>
            <w:tcW w:w="1992" w:type="dxa"/>
            <w:noWrap w:val="0"/>
            <w:vAlign w:val="center"/>
          </w:tcPr>
          <w:p w14:paraId="1C369D32">
            <w:pPr>
              <w:widowControl/>
              <w:jc w:val="center"/>
              <w:textAlignment w:val="center"/>
              <w:rPr>
                <w:rFonts w:ascii="宋体" w:hAnsi="宋体" w:cs="宋体"/>
                <w:kern w:val="0"/>
                <w:szCs w:val="21"/>
                <w:lang w:bidi="ar"/>
              </w:rPr>
            </w:pPr>
            <w:r>
              <w:rPr>
                <w:rFonts w:hint="eastAsia" w:ascii="宋体" w:hAnsi="宋体" w:cs="宋体"/>
                <w:kern w:val="0"/>
                <w:szCs w:val="21"/>
                <w:lang w:bidi="ar"/>
              </w:rPr>
              <w:t>供热  供燃气  通风及空调工程</w:t>
            </w:r>
          </w:p>
        </w:tc>
        <w:tc>
          <w:tcPr>
            <w:tcW w:w="859" w:type="dxa"/>
            <w:noWrap w:val="0"/>
            <w:vAlign w:val="center"/>
          </w:tcPr>
          <w:p w14:paraId="7DEA7D09">
            <w:pPr>
              <w:widowControl/>
              <w:jc w:val="center"/>
              <w:textAlignment w:val="center"/>
              <w:rPr>
                <w:rFonts w:ascii="宋体" w:hAnsi="宋体" w:cs="宋体"/>
                <w:kern w:val="0"/>
                <w:szCs w:val="21"/>
                <w:lang w:bidi="ar"/>
              </w:rPr>
            </w:pPr>
            <w:r>
              <w:rPr>
                <w:rFonts w:hint="eastAsia" w:ascii="宋体" w:hAnsi="宋体" w:cs="宋体"/>
                <w:kern w:val="0"/>
                <w:szCs w:val="21"/>
                <w:lang w:bidi="ar"/>
              </w:rPr>
              <w:t>0.5</w:t>
            </w:r>
          </w:p>
        </w:tc>
        <w:tc>
          <w:tcPr>
            <w:tcW w:w="2095" w:type="dxa"/>
            <w:noWrap w:val="0"/>
            <w:vAlign w:val="center"/>
          </w:tcPr>
          <w:p w14:paraId="31238B95">
            <w:pPr>
              <w:widowControl/>
              <w:jc w:val="center"/>
              <w:textAlignment w:val="center"/>
              <w:rPr>
                <w:rFonts w:ascii="宋体" w:hAnsi="宋体" w:cs="宋体"/>
                <w:kern w:val="0"/>
                <w:szCs w:val="21"/>
                <w:lang w:bidi="ar"/>
              </w:rPr>
            </w:pPr>
            <w:r>
              <w:rPr>
                <w:rFonts w:hint="eastAsia" w:ascii="宋体" w:hAnsi="宋体" w:cs="宋体"/>
                <w:kern w:val="0"/>
                <w:szCs w:val="21"/>
                <w:lang w:bidi="ar"/>
              </w:rPr>
              <w:t>王菲、葛继焜、王嘉淳</w:t>
            </w:r>
          </w:p>
        </w:tc>
      </w:tr>
      <w:tr w14:paraId="777C22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35" w:hRule="atLeast"/>
        </w:trPr>
        <w:tc>
          <w:tcPr>
            <w:tcW w:w="1255" w:type="dxa"/>
            <w:noWrap w:val="0"/>
            <w:vAlign w:val="center"/>
          </w:tcPr>
          <w:p w14:paraId="01517F25">
            <w:pPr>
              <w:widowControl/>
              <w:jc w:val="center"/>
              <w:textAlignment w:val="center"/>
              <w:rPr>
                <w:rFonts w:ascii="宋体" w:hAnsi="宋体" w:cs="宋体"/>
                <w:szCs w:val="21"/>
              </w:rPr>
            </w:pPr>
            <w:r>
              <w:rPr>
                <w:rFonts w:hint="eastAsia" w:ascii="宋体" w:hAnsi="宋体" w:cs="宋体"/>
                <w:kern w:val="0"/>
                <w:szCs w:val="21"/>
                <w:lang w:bidi="ar"/>
              </w:rPr>
              <w:t>XY2025082</w:t>
            </w:r>
          </w:p>
        </w:tc>
        <w:tc>
          <w:tcPr>
            <w:tcW w:w="4604" w:type="dxa"/>
            <w:noWrap w:val="0"/>
            <w:vAlign w:val="center"/>
          </w:tcPr>
          <w:p w14:paraId="395E3F6E">
            <w:pPr>
              <w:widowControl/>
              <w:jc w:val="center"/>
              <w:textAlignment w:val="center"/>
              <w:rPr>
                <w:rFonts w:ascii="宋体" w:hAnsi="宋体" w:cs="宋体"/>
                <w:kern w:val="0"/>
                <w:szCs w:val="21"/>
                <w:lang w:bidi="ar"/>
              </w:rPr>
            </w:pPr>
            <w:r>
              <w:rPr>
                <w:rFonts w:hint="eastAsia" w:ascii="宋体" w:hAnsi="宋体" w:cs="宋体"/>
                <w:kern w:val="0"/>
                <w:szCs w:val="21"/>
                <w:lang w:bidi="ar"/>
              </w:rPr>
              <w:t>基于改进YOLOv11的智能动态路况检测系统</w:t>
            </w:r>
          </w:p>
        </w:tc>
        <w:tc>
          <w:tcPr>
            <w:tcW w:w="1031" w:type="dxa"/>
            <w:noWrap w:val="0"/>
            <w:vAlign w:val="center"/>
          </w:tcPr>
          <w:p w14:paraId="169E6D31">
            <w:pPr>
              <w:widowControl/>
              <w:jc w:val="center"/>
              <w:textAlignment w:val="center"/>
              <w:rPr>
                <w:rFonts w:ascii="宋体" w:hAnsi="宋体" w:cs="宋体"/>
                <w:kern w:val="0"/>
                <w:szCs w:val="21"/>
                <w:lang w:bidi="ar"/>
              </w:rPr>
            </w:pPr>
            <w:r>
              <w:rPr>
                <w:rFonts w:hint="eastAsia" w:ascii="宋体" w:hAnsi="宋体" w:cs="宋体"/>
                <w:kern w:val="0"/>
                <w:szCs w:val="21"/>
                <w:lang w:bidi="ar"/>
              </w:rPr>
              <w:t>宋三龙</w:t>
            </w:r>
          </w:p>
        </w:tc>
        <w:tc>
          <w:tcPr>
            <w:tcW w:w="1291" w:type="dxa"/>
            <w:noWrap w:val="0"/>
            <w:vAlign w:val="center"/>
          </w:tcPr>
          <w:p w14:paraId="52A6237B">
            <w:pPr>
              <w:widowControl/>
              <w:jc w:val="center"/>
              <w:textAlignment w:val="center"/>
              <w:rPr>
                <w:rFonts w:ascii="宋体" w:hAnsi="宋体" w:cs="宋体"/>
                <w:kern w:val="0"/>
                <w:szCs w:val="21"/>
                <w:lang w:bidi="ar"/>
              </w:rPr>
            </w:pPr>
            <w:r>
              <w:rPr>
                <w:rFonts w:ascii="宋体" w:hAnsi="宋体" w:cs="宋体"/>
                <w:kern w:val="0"/>
                <w:szCs w:val="21"/>
                <w:lang w:bidi="ar"/>
              </w:rPr>
              <w:t>2024226113</w:t>
            </w:r>
          </w:p>
        </w:tc>
        <w:tc>
          <w:tcPr>
            <w:tcW w:w="921" w:type="dxa"/>
            <w:noWrap w:val="0"/>
            <w:vAlign w:val="center"/>
          </w:tcPr>
          <w:p w14:paraId="665DA536">
            <w:pPr>
              <w:widowControl/>
              <w:jc w:val="center"/>
              <w:textAlignment w:val="center"/>
              <w:rPr>
                <w:rFonts w:ascii="宋体" w:hAnsi="宋体" w:cs="宋体"/>
                <w:kern w:val="0"/>
                <w:szCs w:val="21"/>
                <w:lang w:bidi="ar"/>
              </w:rPr>
            </w:pPr>
            <w:r>
              <w:rPr>
                <w:rFonts w:hint="eastAsia" w:ascii="宋体" w:hAnsi="宋体" w:cs="宋体"/>
                <w:kern w:val="0"/>
                <w:szCs w:val="21"/>
                <w:lang w:bidi="ar"/>
              </w:rPr>
              <w:t>常青</w:t>
            </w:r>
          </w:p>
        </w:tc>
        <w:tc>
          <w:tcPr>
            <w:tcW w:w="1992" w:type="dxa"/>
            <w:noWrap w:val="0"/>
            <w:vAlign w:val="center"/>
          </w:tcPr>
          <w:p w14:paraId="31F4D859">
            <w:pPr>
              <w:widowControl/>
              <w:jc w:val="center"/>
              <w:textAlignment w:val="center"/>
              <w:rPr>
                <w:rFonts w:ascii="宋体" w:hAnsi="宋体" w:cs="宋体"/>
                <w:szCs w:val="21"/>
              </w:rPr>
            </w:pPr>
            <w:r>
              <w:rPr>
                <w:rFonts w:hint="eastAsia" w:ascii="宋体" w:hAnsi="宋体" w:cs="宋体"/>
                <w:kern w:val="0"/>
                <w:szCs w:val="21"/>
                <w:lang w:bidi="ar"/>
              </w:rPr>
              <w:t>机械</w:t>
            </w:r>
          </w:p>
        </w:tc>
        <w:tc>
          <w:tcPr>
            <w:tcW w:w="859" w:type="dxa"/>
            <w:noWrap w:val="0"/>
            <w:vAlign w:val="center"/>
          </w:tcPr>
          <w:p w14:paraId="1FC2CF2F">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2CFA0C9D">
            <w:pPr>
              <w:widowControl/>
              <w:jc w:val="center"/>
              <w:textAlignment w:val="center"/>
              <w:rPr>
                <w:rFonts w:ascii="宋体" w:hAnsi="宋体" w:cs="宋体"/>
                <w:szCs w:val="21"/>
              </w:rPr>
            </w:pPr>
            <w:r>
              <w:rPr>
                <w:rFonts w:hint="eastAsia" w:ascii="宋体" w:hAnsi="宋体" w:cs="宋体"/>
                <w:kern w:val="0"/>
                <w:szCs w:val="21"/>
                <w:lang w:bidi="ar"/>
              </w:rPr>
              <w:t>王炜硕、刘曌、王兴川</w:t>
            </w:r>
          </w:p>
        </w:tc>
      </w:tr>
      <w:tr w14:paraId="08A33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35" w:hRule="atLeast"/>
        </w:trPr>
        <w:tc>
          <w:tcPr>
            <w:tcW w:w="1255" w:type="dxa"/>
            <w:noWrap w:val="0"/>
            <w:vAlign w:val="center"/>
          </w:tcPr>
          <w:p w14:paraId="5BF8FF9F">
            <w:pPr>
              <w:widowControl/>
              <w:jc w:val="center"/>
              <w:textAlignment w:val="center"/>
              <w:rPr>
                <w:rFonts w:ascii="宋体" w:hAnsi="宋体" w:cs="宋体"/>
                <w:szCs w:val="21"/>
              </w:rPr>
            </w:pPr>
            <w:r>
              <w:rPr>
                <w:rFonts w:hint="eastAsia" w:ascii="宋体" w:hAnsi="宋体" w:cs="宋体"/>
                <w:kern w:val="0"/>
                <w:szCs w:val="21"/>
                <w:lang w:bidi="ar"/>
              </w:rPr>
              <w:t>XY2025083</w:t>
            </w:r>
          </w:p>
        </w:tc>
        <w:tc>
          <w:tcPr>
            <w:tcW w:w="4604" w:type="dxa"/>
            <w:noWrap w:val="0"/>
            <w:vAlign w:val="center"/>
          </w:tcPr>
          <w:p w14:paraId="34152120">
            <w:pPr>
              <w:widowControl/>
              <w:jc w:val="center"/>
              <w:textAlignment w:val="center"/>
              <w:rPr>
                <w:rFonts w:ascii="宋体" w:hAnsi="宋体" w:cs="宋体"/>
                <w:kern w:val="0"/>
                <w:szCs w:val="21"/>
                <w:lang w:bidi="ar"/>
              </w:rPr>
            </w:pPr>
            <w:r>
              <w:rPr>
                <w:rFonts w:hint="eastAsia" w:ascii="宋体" w:hAnsi="宋体" w:cs="宋体"/>
                <w:kern w:val="0"/>
                <w:szCs w:val="21"/>
                <w:lang w:bidi="ar"/>
              </w:rPr>
              <w:t>电动车电池自燃物联检测系统设计</w:t>
            </w:r>
          </w:p>
        </w:tc>
        <w:tc>
          <w:tcPr>
            <w:tcW w:w="1031" w:type="dxa"/>
            <w:noWrap w:val="0"/>
            <w:vAlign w:val="center"/>
          </w:tcPr>
          <w:p w14:paraId="381F171C">
            <w:pPr>
              <w:widowControl/>
              <w:jc w:val="center"/>
              <w:textAlignment w:val="center"/>
              <w:rPr>
                <w:rFonts w:ascii="宋体" w:hAnsi="宋体" w:cs="宋体"/>
                <w:kern w:val="0"/>
                <w:szCs w:val="21"/>
                <w:lang w:bidi="ar"/>
              </w:rPr>
            </w:pPr>
            <w:r>
              <w:rPr>
                <w:rFonts w:hint="eastAsia" w:ascii="宋体" w:hAnsi="宋体" w:cs="宋体"/>
                <w:kern w:val="0"/>
                <w:szCs w:val="21"/>
                <w:lang w:bidi="ar"/>
              </w:rPr>
              <w:t>薛明洋</w:t>
            </w:r>
          </w:p>
        </w:tc>
        <w:tc>
          <w:tcPr>
            <w:tcW w:w="1291" w:type="dxa"/>
            <w:noWrap w:val="0"/>
            <w:vAlign w:val="center"/>
          </w:tcPr>
          <w:p w14:paraId="17CDCDF4">
            <w:pPr>
              <w:widowControl/>
              <w:jc w:val="center"/>
              <w:textAlignment w:val="center"/>
              <w:rPr>
                <w:rFonts w:ascii="宋体" w:hAnsi="宋体" w:cs="宋体"/>
                <w:kern w:val="0"/>
                <w:szCs w:val="21"/>
                <w:lang w:bidi="ar"/>
              </w:rPr>
            </w:pPr>
            <w:r>
              <w:rPr>
                <w:rFonts w:ascii="宋体" w:hAnsi="宋体" w:cs="宋体"/>
                <w:kern w:val="0"/>
                <w:szCs w:val="21"/>
                <w:lang w:bidi="ar"/>
              </w:rPr>
              <w:t>2024226116</w:t>
            </w:r>
          </w:p>
        </w:tc>
        <w:tc>
          <w:tcPr>
            <w:tcW w:w="921" w:type="dxa"/>
            <w:noWrap w:val="0"/>
            <w:vAlign w:val="center"/>
          </w:tcPr>
          <w:p w14:paraId="4938EEFE">
            <w:pPr>
              <w:widowControl/>
              <w:jc w:val="center"/>
              <w:textAlignment w:val="center"/>
              <w:rPr>
                <w:rFonts w:ascii="宋体" w:hAnsi="宋体" w:cs="宋体"/>
                <w:kern w:val="0"/>
                <w:szCs w:val="21"/>
                <w:lang w:bidi="ar"/>
              </w:rPr>
            </w:pPr>
            <w:r>
              <w:rPr>
                <w:rFonts w:hint="eastAsia" w:ascii="宋体" w:hAnsi="宋体" w:cs="宋体"/>
                <w:kern w:val="0"/>
                <w:szCs w:val="21"/>
                <w:lang w:bidi="ar"/>
              </w:rPr>
              <w:t>温晓东</w:t>
            </w:r>
          </w:p>
        </w:tc>
        <w:tc>
          <w:tcPr>
            <w:tcW w:w="1992" w:type="dxa"/>
            <w:noWrap w:val="0"/>
            <w:vAlign w:val="center"/>
          </w:tcPr>
          <w:p w14:paraId="71A2E22D">
            <w:pPr>
              <w:widowControl/>
              <w:jc w:val="center"/>
              <w:textAlignment w:val="center"/>
              <w:rPr>
                <w:rFonts w:ascii="宋体" w:hAnsi="宋体" w:cs="宋体"/>
                <w:szCs w:val="21"/>
              </w:rPr>
            </w:pPr>
            <w:r>
              <w:rPr>
                <w:rFonts w:hint="eastAsia" w:ascii="宋体" w:hAnsi="宋体" w:cs="宋体"/>
                <w:kern w:val="0"/>
                <w:szCs w:val="21"/>
                <w:lang w:bidi="ar"/>
              </w:rPr>
              <w:t>机械</w:t>
            </w:r>
          </w:p>
        </w:tc>
        <w:tc>
          <w:tcPr>
            <w:tcW w:w="859" w:type="dxa"/>
            <w:noWrap w:val="0"/>
            <w:vAlign w:val="center"/>
          </w:tcPr>
          <w:p w14:paraId="4CD75388">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1A180FD">
            <w:pPr>
              <w:widowControl/>
              <w:jc w:val="center"/>
              <w:textAlignment w:val="center"/>
              <w:rPr>
                <w:rFonts w:ascii="宋体" w:hAnsi="宋体" w:cs="宋体"/>
                <w:szCs w:val="21"/>
              </w:rPr>
            </w:pPr>
            <w:r>
              <w:rPr>
                <w:rFonts w:hint="eastAsia" w:ascii="宋体" w:hAnsi="宋体" w:cs="宋体"/>
                <w:kern w:val="0"/>
                <w:szCs w:val="21"/>
                <w:lang w:bidi="ar"/>
              </w:rPr>
              <w:t>马世昌、杨镇铭、杨剑桥、郭璇</w:t>
            </w:r>
          </w:p>
        </w:tc>
      </w:tr>
      <w:tr w14:paraId="267871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80" w:hRule="atLeast"/>
        </w:trPr>
        <w:tc>
          <w:tcPr>
            <w:tcW w:w="1255" w:type="dxa"/>
            <w:noWrap w:val="0"/>
            <w:vAlign w:val="center"/>
          </w:tcPr>
          <w:p w14:paraId="1CE9EE1D">
            <w:pPr>
              <w:widowControl/>
              <w:jc w:val="center"/>
              <w:textAlignment w:val="center"/>
              <w:rPr>
                <w:rFonts w:ascii="宋体" w:hAnsi="宋体" w:cs="宋体"/>
                <w:szCs w:val="21"/>
              </w:rPr>
            </w:pPr>
            <w:r>
              <w:rPr>
                <w:rFonts w:hint="eastAsia" w:ascii="宋体" w:hAnsi="宋体" w:cs="宋体"/>
                <w:kern w:val="0"/>
                <w:szCs w:val="21"/>
                <w:lang w:bidi="ar"/>
              </w:rPr>
              <w:t>XY2025084</w:t>
            </w:r>
          </w:p>
        </w:tc>
        <w:tc>
          <w:tcPr>
            <w:tcW w:w="4604" w:type="dxa"/>
            <w:noWrap w:val="0"/>
            <w:vAlign w:val="center"/>
          </w:tcPr>
          <w:p w14:paraId="6CD82542">
            <w:pPr>
              <w:widowControl/>
              <w:jc w:val="center"/>
              <w:textAlignment w:val="center"/>
              <w:rPr>
                <w:rFonts w:ascii="宋体" w:hAnsi="宋体" w:cs="宋体"/>
                <w:kern w:val="0"/>
                <w:szCs w:val="21"/>
                <w:lang w:bidi="ar"/>
              </w:rPr>
            </w:pPr>
            <w:r>
              <w:rPr>
                <w:rFonts w:hint="eastAsia" w:ascii="宋体" w:hAnsi="宋体" w:cs="宋体"/>
                <w:kern w:val="0"/>
                <w:szCs w:val="21"/>
                <w:lang w:bidi="ar"/>
              </w:rPr>
              <w:t>基于街景图像的城市商业街道空间特征量化分析与优化设计研究</w:t>
            </w:r>
          </w:p>
        </w:tc>
        <w:tc>
          <w:tcPr>
            <w:tcW w:w="1031" w:type="dxa"/>
            <w:noWrap w:val="0"/>
            <w:vAlign w:val="center"/>
          </w:tcPr>
          <w:p w14:paraId="501C1551">
            <w:pPr>
              <w:widowControl/>
              <w:jc w:val="center"/>
              <w:textAlignment w:val="center"/>
              <w:rPr>
                <w:rFonts w:ascii="宋体" w:hAnsi="宋体" w:cs="宋体"/>
                <w:kern w:val="0"/>
                <w:szCs w:val="21"/>
                <w:lang w:bidi="ar"/>
              </w:rPr>
            </w:pPr>
            <w:r>
              <w:rPr>
                <w:rFonts w:hint="eastAsia" w:ascii="宋体" w:hAnsi="宋体" w:cs="宋体"/>
                <w:kern w:val="0"/>
                <w:szCs w:val="21"/>
                <w:lang w:bidi="ar"/>
              </w:rPr>
              <w:t>李瑞</w:t>
            </w:r>
          </w:p>
        </w:tc>
        <w:tc>
          <w:tcPr>
            <w:tcW w:w="1291" w:type="dxa"/>
            <w:noWrap w:val="0"/>
            <w:vAlign w:val="center"/>
          </w:tcPr>
          <w:p w14:paraId="55B5663F">
            <w:pPr>
              <w:widowControl/>
              <w:jc w:val="center"/>
              <w:textAlignment w:val="center"/>
              <w:rPr>
                <w:rFonts w:ascii="宋体" w:hAnsi="宋体" w:cs="宋体"/>
                <w:kern w:val="0"/>
                <w:szCs w:val="21"/>
                <w:lang w:bidi="ar"/>
              </w:rPr>
            </w:pPr>
            <w:r>
              <w:rPr>
                <w:rFonts w:hint="eastAsia" w:ascii="宋体" w:hAnsi="宋体" w:cs="宋体"/>
                <w:kern w:val="0"/>
                <w:szCs w:val="21"/>
                <w:lang w:bidi="ar"/>
              </w:rPr>
              <w:t>2024207111</w:t>
            </w:r>
          </w:p>
        </w:tc>
        <w:tc>
          <w:tcPr>
            <w:tcW w:w="921" w:type="dxa"/>
            <w:noWrap w:val="0"/>
            <w:vAlign w:val="center"/>
          </w:tcPr>
          <w:p w14:paraId="5FE163A5">
            <w:pPr>
              <w:widowControl/>
              <w:jc w:val="center"/>
              <w:textAlignment w:val="center"/>
              <w:rPr>
                <w:rFonts w:ascii="宋体" w:hAnsi="宋体" w:cs="宋体"/>
                <w:kern w:val="0"/>
                <w:szCs w:val="21"/>
                <w:lang w:bidi="ar"/>
              </w:rPr>
            </w:pPr>
            <w:r>
              <w:rPr>
                <w:rFonts w:hint="eastAsia" w:ascii="宋体" w:hAnsi="宋体" w:cs="宋体"/>
                <w:kern w:val="0"/>
                <w:szCs w:val="21"/>
                <w:lang w:bidi="ar"/>
              </w:rPr>
              <w:t>阎阳</w:t>
            </w:r>
          </w:p>
        </w:tc>
        <w:tc>
          <w:tcPr>
            <w:tcW w:w="1992" w:type="dxa"/>
            <w:noWrap w:val="0"/>
            <w:vAlign w:val="center"/>
          </w:tcPr>
          <w:p w14:paraId="233BC8FB">
            <w:pPr>
              <w:widowControl/>
              <w:jc w:val="center"/>
              <w:textAlignment w:val="center"/>
              <w:rPr>
                <w:rFonts w:ascii="宋体" w:hAnsi="宋体" w:cs="宋体"/>
                <w:szCs w:val="21"/>
              </w:rPr>
            </w:pPr>
            <w:r>
              <w:rPr>
                <w:rFonts w:hint="eastAsia" w:ascii="宋体" w:hAnsi="宋体" w:cs="宋体"/>
                <w:kern w:val="0"/>
                <w:szCs w:val="21"/>
                <w:lang w:bidi="ar"/>
              </w:rPr>
              <w:t>建筑学</w:t>
            </w:r>
          </w:p>
        </w:tc>
        <w:tc>
          <w:tcPr>
            <w:tcW w:w="859" w:type="dxa"/>
            <w:noWrap w:val="0"/>
            <w:vAlign w:val="center"/>
          </w:tcPr>
          <w:p w14:paraId="31726071">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1035FCC">
            <w:pPr>
              <w:widowControl/>
              <w:jc w:val="center"/>
              <w:textAlignment w:val="center"/>
              <w:rPr>
                <w:rFonts w:ascii="宋体" w:hAnsi="宋体" w:cs="宋体"/>
                <w:szCs w:val="21"/>
              </w:rPr>
            </w:pPr>
            <w:r>
              <w:rPr>
                <w:rFonts w:hint="eastAsia" w:ascii="宋体" w:hAnsi="宋体" w:cs="宋体"/>
                <w:kern w:val="0"/>
                <w:szCs w:val="21"/>
                <w:lang w:bidi="ar"/>
              </w:rPr>
              <w:t>李秋豪、朱涵琳</w:t>
            </w:r>
          </w:p>
        </w:tc>
      </w:tr>
      <w:tr w14:paraId="7805D9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80" w:hRule="atLeast"/>
        </w:trPr>
        <w:tc>
          <w:tcPr>
            <w:tcW w:w="1255" w:type="dxa"/>
            <w:noWrap w:val="0"/>
            <w:vAlign w:val="center"/>
          </w:tcPr>
          <w:p w14:paraId="5CCE044E">
            <w:pPr>
              <w:widowControl/>
              <w:jc w:val="center"/>
              <w:textAlignment w:val="center"/>
              <w:rPr>
                <w:rFonts w:ascii="宋体" w:hAnsi="宋体" w:cs="宋体"/>
                <w:szCs w:val="21"/>
              </w:rPr>
            </w:pPr>
            <w:r>
              <w:rPr>
                <w:rFonts w:hint="eastAsia" w:ascii="宋体" w:hAnsi="宋体" w:cs="宋体"/>
                <w:kern w:val="0"/>
                <w:szCs w:val="21"/>
                <w:lang w:bidi="ar"/>
              </w:rPr>
              <w:t>XY2025085</w:t>
            </w:r>
          </w:p>
        </w:tc>
        <w:tc>
          <w:tcPr>
            <w:tcW w:w="4604" w:type="dxa"/>
            <w:noWrap w:val="0"/>
            <w:vAlign w:val="center"/>
          </w:tcPr>
          <w:p w14:paraId="5871796B">
            <w:pPr>
              <w:widowControl/>
              <w:jc w:val="center"/>
              <w:textAlignment w:val="center"/>
              <w:rPr>
                <w:rFonts w:ascii="宋体" w:hAnsi="宋体" w:cs="宋体"/>
                <w:kern w:val="0"/>
                <w:szCs w:val="21"/>
                <w:lang w:bidi="ar"/>
              </w:rPr>
            </w:pPr>
            <w:r>
              <w:rPr>
                <w:rFonts w:hint="eastAsia" w:ascii="宋体" w:hAnsi="宋体" w:cs="宋体"/>
                <w:kern w:val="0"/>
                <w:szCs w:val="21"/>
                <w:lang w:bidi="ar"/>
              </w:rPr>
              <w:t>康乾时期承德避暑山庄景亭造园意匠研究</w:t>
            </w:r>
          </w:p>
        </w:tc>
        <w:tc>
          <w:tcPr>
            <w:tcW w:w="1031" w:type="dxa"/>
            <w:noWrap w:val="0"/>
            <w:vAlign w:val="center"/>
          </w:tcPr>
          <w:p w14:paraId="1D5D3F38">
            <w:pPr>
              <w:widowControl/>
              <w:jc w:val="center"/>
              <w:textAlignment w:val="center"/>
              <w:rPr>
                <w:rFonts w:ascii="宋体" w:hAnsi="宋体" w:cs="宋体"/>
                <w:kern w:val="0"/>
                <w:szCs w:val="21"/>
                <w:lang w:bidi="ar"/>
              </w:rPr>
            </w:pPr>
            <w:r>
              <w:rPr>
                <w:rFonts w:hint="eastAsia" w:ascii="宋体" w:hAnsi="宋体" w:cs="宋体"/>
                <w:kern w:val="0"/>
                <w:szCs w:val="21"/>
                <w:lang w:bidi="ar"/>
              </w:rPr>
              <w:t>霍明启</w:t>
            </w:r>
          </w:p>
        </w:tc>
        <w:tc>
          <w:tcPr>
            <w:tcW w:w="1291" w:type="dxa"/>
            <w:noWrap w:val="0"/>
            <w:vAlign w:val="center"/>
          </w:tcPr>
          <w:p w14:paraId="1E82CE8B">
            <w:pPr>
              <w:widowControl/>
              <w:jc w:val="center"/>
              <w:textAlignment w:val="center"/>
              <w:rPr>
                <w:rFonts w:ascii="宋体" w:hAnsi="宋体" w:cs="宋体"/>
                <w:kern w:val="0"/>
                <w:szCs w:val="21"/>
                <w:lang w:bidi="ar"/>
              </w:rPr>
            </w:pPr>
            <w:r>
              <w:rPr>
                <w:rFonts w:hint="eastAsia" w:ascii="宋体" w:hAnsi="宋体" w:cs="宋体"/>
                <w:kern w:val="0"/>
                <w:szCs w:val="21"/>
                <w:lang w:bidi="ar"/>
              </w:rPr>
              <w:t>2024207101</w:t>
            </w:r>
          </w:p>
        </w:tc>
        <w:tc>
          <w:tcPr>
            <w:tcW w:w="921" w:type="dxa"/>
            <w:noWrap w:val="0"/>
            <w:vAlign w:val="center"/>
          </w:tcPr>
          <w:p w14:paraId="69ACB776">
            <w:pPr>
              <w:widowControl/>
              <w:jc w:val="center"/>
              <w:textAlignment w:val="center"/>
              <w:rPr>
                <w:rFonts w:ascii="宋体" w:hAnsi="宋体" w:cs="宋体"/>
                <w:kern w:val="0"/>
                <w:szCs w:val="21"/>
                <w:lang w:bidi="ar"/>
              </w:rPr>
            </w:pPr>
            <w:r>
              <w:rPr>
                <w:rFonts w:hint="eastAsia" w:ascii="宋体" w:hAnsi="宋体" w:cs="宋体"/>
                <w:kern w:val="0"/>
                <w:szCs w:val="21"/>
                <w:lang w:bidi="ar"/>
              </w:rPr>
              <w:t>阎阳</w:t>
            </w:r>
          </w:p>
        </w:tc>
        <w:tc>
          <w:tcPr>
            <w:tcW w:w="1992" w:type="dxa"/>
            <w:noWrap w:val="0"/>
            <w:vAlign w:val="center"/>
          </w:tcPr>
          <w:p w14:paraId="2D29F23C">
            <w:pPr>
              <w:widowControl/>
              <w:jc w:val="center"/>
              <w:textAlignment w:val="center"/>
              <w:rPr>
                <w:rFonts w:ascii="宋体" w:hAnsi="宋体" w:cs="宋体"/>
                <w:szCs w:val="21"/>
              </w:rPr>
            </w:pPr>
            <w:r>
              <w:rPr>
                <w:rFonts w:hint="eastAsia" w:ascii="宋体" w:hAnsi="宋体" w:cs="宋体"/>
                <w:kern w:val="0"/>
                <w:szCs w:val="21"/>
                <w:lang w:bidi="ar"/>
              </w:rPr>
              <w:t>建筑学</w:t>
            </w:r>
          </w:p>
        </w:tc>
        <w:tc>
          <w:tcPr>
            <w:tcW w:w="859" w:type="dxa"/>
            <w:noWrap w:val="0"/>
            <w:vAlign w:val="center"/>
          </w:tcPr>
          <w:p w14:paraId="0B48C7E6">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1E63F4E">
            <w:pPr>
              <w:widowControl/>
              <w:jc w:val="center"/>
              <w:textAlignment w:val="center"/>
              <w:rPr>
                <w:rFonts w:ascii="宋体" w:hAnsi="宋体" w:cs="宋体"/>
                <w:szCs w:val="21"/>
              </w:rPr>
            </w:pPr>
            <w:r>
              <w:rPr>
                <w:rFonts w:hint="eastAsia" w:ascii="宋体" w:hAnsi="宋体" w:cs="宋体"/>
                <w:kern w:val="0"/>
                <w:szCs w:val="21"/>
                <w:lang w:bidi="ar"/>
              </w:rPr>
              <w:t>朱涵琳、李秋豪</w:t>
            </w:r>
          </w:p>
        </w:tc>
      </w:tr>
      <w:tr w14:paraId="78C8B9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4FE4E0A0">
            <w:pPr>
              <w:widowControl/>
              <w:jc w:val="center"/>
              <w:textAlignment w:val="center"/>
              <w:rPr>
                <w:rFonts w:ascii="宋体" w:hAnsi="宋体" w:cs="宋体"/>
                <w:szCs w:val="21"/>
              </w:rPr>
            </w:pPr>
            <w:r>
              <w:rPr>
                <w:rFonts w:hint="eastAsia" w:ascii="宋体" w:hAnsi="宋体" w:cs="宋体"/>
                <w:kern w:val="0"/>
                <w:szCs w:val="21"/>
                <w:lang w:bidi="ar"/>
              </w:rPr>
              <w:t>XY2025086</w:t>
            </w:r>
          </w:p>
        </w:tc>
        <w:tc>
          <w:tcPr>
            <w:tcW w:w="4604" w:type="dxa"/>
            <w:noWrap w:val="0"/>
            <w:vAlign w:val="center"/>
          </w:tcPr>
          <w:p w14:paraId="232999CC">
            <w:pPr>
              <w:widowControl/>
              <w:jc w:val="center"/>
              <w:textAlignment w:val="center"/>
              <w:rPr>
                <w:rFonts w:ascii="宋体" w:hAnsi="宋体" w:cs="宋体"/>
                <w:kern w:val="0"/>
                <w:szCs w:val="21"/>
                <w:lang w:bidi="ar"/>
              </w:rPr>
            </w:pPr>
            <w:r>
              <w:rPr>
                <w:rFonts w:hint="eastAsia" w:ascii="宋体" w:hAnsi="宋体" w:cs="宋体"/>
                <w:kern w:val="0"/>
                <w:szCs w:val="21"/>
                <w:lang w:bidi="ar"/>
              </w:rPr>
              <w:t>人民城市理念下社区体检公众参与的理论与实证研究</w:t>
            </w:r>
          </w:p>
        </w:tc>
        <w:tc>
          <w:tcPr>
            <w:tcW w:w="1031" w:type="dxa"/>
            <w:noWrap w:val="0"/>
            <w:vAlign w:val="center"/>
          </w:tcPr>
          <w:p w14:paraId="4B9799EF">
            <w:pPr>
              <w:widowControl/>
              <w:jc w:val="center"/>
              <w:textAlignment w:val="center"/>
              <w:rPr>
                <w:rFonts w:ascii="宋体" w:hAnsi="宋体" w:cs="宋体"/>
                <w:kern w:val="0"/>
                <w:szCs w:val="21"/>
                <w:lang w:bidi="ar"/>
              </w:rPr>
            </w:pPr>
            <w:r>
              <w:rPr>
                <w:rFonts w:hint="eastAsia" w:ascii="宋体" w:hAnsi="宋体" w:cs="宋体"/>
                <w:kern w:val="0"/>
                <w:szCs w:val="21"/>
                <w:lang w:bidi="ar"/>
              </w:rPr>
              <w:t>武旭红</w:t>
            </w:r>
          </w:p>
        </w:tc>
        <w:tc>
          <w:tcPr>
            <w:tcW w:w="1291" w:type="dxa"/>
            <w:noWrap w:val="0"/>
            <w:vAlign w:val="center"/>
          </w:tcPr>
          <w:p w14:paraId="3B152600">
            <w:pPr>
              <w:widowControl/>
              <w:jc w:val="center"/>
              <w:textAlignment w:val="center"/>
              <w:rPr>
                <w:rFonts w:ascii="宋体" w:hAnsi="宋体" w:cs="宋体"/>
                <w:kern w:val="0"/>
                <w:szCs w:val="21"/>
                <w:lang w:bidi="ar"/>
              </w:rPr>
            </w:pPr>
            <w:r>
              <w:rPr>
                <w:rFonts w:hint="eastAsia" w:ascii="宋体" w:hAnsi="宋体" w:cs="宋体"/>
                <w:kern w:val="0"/>
                <w:szCs w:val="21"/>
                <w:lang w:bidi="ar"/>
              </w:rPr>
              <w:t>2024207141</w:t>
            </w:r>
          </w:p>
        </w:tc>
        <w:tc>
          <w:tcPr>
            <w:tcW w:w="921" w:type="dxa"/>
            <w:noWrap w:val="0"/>
            <w:vAlign w:val="center"/>
          </w:tcPr>
          <w:p w14:paraId="027786DE">
            <w:pPr>
              <w:widowControl/>
              <w:jc w:val="center"/>
              <w:textAlignment w:val="center"/>
              <w:rPr>
                <w:rFonts w:ascii="宋体" w:hAnsi="宋体" w:cs="宋体"/>
                <w:kern w:val="0"/>
                <w:szCs w:val="21"/>
                <w:lang w:bidi="ar"/>
              </w:rPr>
            </w:pPr>
            <w:r>
              <w:rPr>
                <w:rFonts w:hint="eastAsia" w:ascii="宋体" w:hAnsi="宋体" w:cs="宋体"/>
                <w:kern w:val="0"/>
                <w:szCs w:val="21"/>
                <w:lang w:bidi="ar"/>
              </w:rPr>
              <w:t>崔英伟</w:t>
            </w:r>
          </w:p>
        </w:tc>
        <w:tc>
          <w:tcPr>
            <w:tcW w:w="1992" w:type="dxa"/>
            <w:noWrap w:val="0"/>
            <w:vAlign w:val="center"/>
          </w:tcPr>
          <w:p w14:paraId="7FFC2BF7">
            <w:pPr>
              <w:widowControl/>
              <w:jc w:val="center"/>
              <w:textAlignment w:val="center"/>
              <w:rPr>
                <w:rFonts w:ascii="宋体" w:hAnsi="宋体" w:cs="宋体"/>
                <w:szCs w:val="21"/>
              </w:rPr>
            </w:pPr>
            <w:r>
              <w:rPr>
                <w:rFonts w:hint="eastAsia" w:ascii="宋体" w:hAnsi="宋体" w:cs="宋体"/>
                <w:kern w:val="0"/>
                <w:szCs w:val="21"/>
                <w:lang w:bidi="ar"/>
              </w:rPr>
              <w:t>建筑学</w:t>
            </w:r>
          </w:p>
        </w:tc>
        <w:tc>
          <w:tcPr>
            <w:tcW w:w="859" w:type="dxa"/>
            <w:noWrap w:val="0"/>
            <w:vAlign w:val="center"/>
          </w:tcPr>
          <w:p w14:paraId="4E44A59D">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5F9BF4BC">
            <w:pPr>
              <w:jc w:val="center"/>
              <w:rPr>
                <w:rFonts w:ascii="宋体" w:hAnsi="宋体" w:cs="宋体"/>
                <w:szCs w:val="21"/>
              </w:rPr>
            </w:pPr>
          </w:p>
        </w:tc>
      </w:tr>
      <w:tr w14:paraId="34DA3A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80" w:hRule="atLeast"/>
        </w:trPr>
        <w:tc>
          <w:tcPr>
            <w:tcW w:w="1255" w:type="dxa"/>
            <w:noWrap w:val="0"/>
            <w:vAlign w:val="center"/>
          </w:tcPr>
          <w:p w14:paraId="2CB0DFFD">
            <w:pPr>
              <w:widowControl/>
              <w:jc w:val="center"/>
              <w:textAlignment w:val="center"/>
              <w:rPr>
                <w:rFonts w:ascii="宋体" w:hAnsi="宋体" w:cs="宋体"/>
                <w:szCs w:val="21"/>
              </w:rPr>
            </w:pPr>
            <w:r>
              <w:rPr>
                <w:rFonts w:hint="eastAsia" w:ascii="宋体" w:hAnsi="宋体" w:cs="宋体"/>
                <w:kern w:val="0"/>
                <w:szCs w:val="21"/>
                <w:lang w:bidi="ar"/>
              </w:rPr>
              <w:t>XY2025087</w:t>
            </w:r>
          </w:p>
        </w:tc>
        <w:tc>
          <w:tcPr>
            <w:tcW w:w="4604" w:type="dxa"/>
            <w:noWrap w:val="0"/>
            <w:vAlign w:val="center"/>
          </w:tcPr>
          <w:p w14:paraId="7C69D2FF">
            <w:pPr>
              <w:widowControl/>
              <w:jc w:val="center"/>
              <w:textAlignment w:val="center"/>
              <w:rPr>
                <w:rFonts w:ascii="宋体" w:hAnsi="宋体" w:cs="宋体"/>
                <w:kern w:val="0"/>
                <w:szCs w:val="21"/>
                <w:lang w:bidi="ar"/>
              </w:rPr>
            </w:pPr>
            <w:r>
              <w:rPr>
                <w:rFonts w:hint="eastAsia" w:ascii="宋体" w:hAnsi="宋体" w:cs="宋体"/>
                <w:kern w:val="0"/>
                <w:szCs w:val="21"/>
                <w:lang w:bidi="ar"/>
              </w:rPr>
              <w:t>BP神经网络技术下景观小品与当地人文精神拟合性研究——以张家口工业主题公园为例</w:t>
            </w:r>
          </w:p>
        </w:tc>
        <w:tc>
          <w:tcPr>
            <w:tcW w:w="1031" w:type="dxa"/>
            <w:noWrap w:val="0"/>
            <w:vAlign w:val="center"/>
          </w:tcPr>
          <w:p w14:paraId="0BC2016A">
            <w:pPr>
              <w:widowControl/>
              <w:jc w:val="center"/>
              <w:textAlignment w:val="center"/>
              <w:rPr>
                <w:rFonts w:ascii="宋体" w:hAnsi="宋体" w:cs="宋体"/>
                <w:kern w:val="0"/>
                <w:szCs w:val="21"/>
                <w:lang w:bidi="ar"/>
              </w:rPr>
            </w:pPr>
            <w:r>
              <w:rPr>
                <w:rFonts w:hint="eastAsia" w:ascii="宋体" w:hAnsi="宋体" w:cs="宋体"/>
                <w:kern w:val="0"/>
                <w:szCs w:val="21"/>
                <w:lang w:bidi="ar"/>
              </w:rPr>
              <w:t>牛帅帅</w:t>
            </w:r>
          </w:p>
        </w:tc>
        <w:tc>
          <w:tcPr>
            <w:tcW w:w="1291" w:type="dxa"/>
            <w:noWrap w:val="0"/>
            <w:vAlign w:val="center"/>
          </w:tcPr>
          <w:p w14:paraId="1CF051FA">
            <w:pPr>
              <w:widowControl/>
              <w:jc w:val="center"/>
              <w:textAlignment w:val="center"/>
              <w:rPr>
                <w:rFonts w:ascii="宋体" w:hAnsi="宋体" w:cs="宋体"/>
                <w:kern w:val="0"/>
                <w:szCs w:val="21"/>
                <w:lang w:bidi="ar"/>
              </w:rPr>
            </w:pPr>
            <w:r>
              <w:rPr>
                <w:rFonts w:hint="eastAsia" w:ascii="宋体" w:hAnsi="宋体" w:cs="宋体"/>
                <w:kern w:val="0"/>
                <w:szCs w:val="21"/>
                <w:lang w:bidi="ar"/>
              </w:rPr>
              <w:t>2024228110</w:t>
            </w:r>
          </w:p>
        </w:tc>
        <w:tc>
          <w:tcPr>
            <w:tcW w:w="921" w:type="dxa"/>
            <w:noWrap w:val="0"/>
            <w:vAlign w:val="center"/>
          </w:tcPr>
          <w:p w14:paraId="3C343661">
            <w:pPr>
              <w:widowControl/>
              <w:jc w:val="center"/>
              <w:textAlignment w:val="center"/>
              <w:rPr>
                <w:rFonts w:ascii="宋体" w:hAnsi="宋体" w:cs="宋体"/>
                <w:kern w:val="0"/>
                <w:szCs w:val="21"/>
                <w:lang w:bidi="ar"/>
              </w:rPr>
            </w:pPr>
            <w:r>
              <w:rPr>
                <w:rFonts w:hint="eastAsia" w:ascii="宋体" w:hAnsi="宋体" w:cs="宋体"/>
                <w:kern w:val="0"/>
                <w:szCs w:val="21"/>
                <w:lang w:bidi="ar"/>
              </w:rPr>
              <w:t>王琬</w:t>
            </w:r>
          </w:p>
        </w:tc>
        <w:tc>
          <w:tcPr>
            <w:tcW w:w="1992" w:type="dxa"/>
            <w:noWrap w:val="0"/>
            <w:vAlign w:val="center"/>
          </w:tcPr>
          <w:p w14:paraId="3BE08012">
            <w:pPr>
              <w:widowControl/>
              <w:jc w:val="center"/>
              <w:textAlignment w:val="center"/>
              <w:rPr>
                <w:rFonts w:ascii="宋体" w:hAnsi="宋体" w:cs="宋体"/>
                <w:szCs w:val="21"/>
              </w:rPr>
            </w:pPr>
            <w:r>
              <w:rPr>
                <w:rFonts w:hint="eastAsia" w:ascii="宋体" w:hAnsi="宋体" w:cs="宋体"/>
                <w:kern w:val="0"/>
                <w:szCs w:val="21"/>
                <w:lang w:bidi="ar"/>
              </w:rPr>
              <w:t>设计</w:t>
            </w:r>
          </w:p>
        </w:tc>
        <w:tc>
          <w:tcPr>
            <w:tcW w:w="859" w:type="dxa"/>
            <w:noWrap w:val="0"/>
            <w:vAlign w:val="center"/>
          </w:tcPr>
          <w:p w14:paraId="06F1EB38">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D6DA211">
            <w:pPr>
              <w:jc w:val="center"/>
              <w:rPr>
                <w:rFonts w:ascii="宋体" w:hAnsi="宋体" w:cs="宋体"/>
                <w:szCs w:val="21"/>
              </w:rPr>
            </w:pPr>
          </w:p>
        </w:tc>
      </w:tr>
      <w:tr w14:paraId="7A810F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2ACCA72B">
            <w:pPr>
              <w:widowControl/>
              <w:jc w:val="center"/>
              <w:textAlignment w:val="center"/>
              <w:rPr>
                <w:rFonts w:ascii="宋体" w:hAnsi="宋体" w:cs="宋体"/>
                <w:szCs w:val="21"/>
              </w:rPr>
            </w:pPr>
            <w:r>
              <w:rPr>
                <w:rFonts w:hint="eastAsia" w:ascii="宋体" w:hAnsi="宋体" w:cs="宋体"/>
                <w:kern w:val="0"/>
                <w:szCs w:val="21"/>
                <w:lang w:bidi="ar"/>
              </w:rPr>
              <w:t>XY2025088</w:t>
            </w:r>
          </w:p>
        </w:tc>
        <w:tc>
          <w:tcPr>
            <w:tcW w:w="4604" w:type="dxa"/>
            <w:noWrap w:val="0"/>
            <w:vAlign w:val="center"/>
          </w:tcPr>
          <w:p w14:paraId="4A8E8BED">
            <w:pPr>
              <w:widowControl/>
              <w:jc w:val="center"/>
              <w:textAlignment w:val="center"/>
              <w:rPr>
                <w:rFonts w:ascii="宋体" w:hAnsi="宋体" w:cs="宋体"/>
                <w:kern w:val="0"/>
                <w:szCs w:val="21"/>
                <w:lang w:bidi="ar"/>
              </w:rPr>
            </w:pPr>
            <w:r>
              <w:rPr>
                <w:rFonts w:hint="eastAsia" w:ascii="宋体" w:hAnsi="宋体" w:cs="宋体"/>
                <w:kern w:val="0"/>
                <w:szCs w:val="21"/>
                <w:lang w:bidi="ar"/>
              </w:rPr>
              <w:t>热声复合因素对于运动后人体恢复热中性的影响研究</w:t>
            </w:r>
          </w:p>
        </w:tc>
        <w:tc>
          <w:tcPr>
            <w:tcW w:w="1031" w:type="dxa"/>
            <w:noWrap w:val="0"/>
            <w:vAlign w:val="center"/>
          </w:tcPr>
          <w:p w14:paraId="1BF84422">
            <w:pPr>
              <w:widowControl/>
              <w:jc w:val="center"/>
              <w:textAlignment w:val="center"/>
              <w:rPr>
                <w:rFonts w:ascii="宋体" w:hAnsi="宋体" w:cs="宋体"/>
                <w:kern w:val="0"/>
                <w:szCs w:val="21"/>
                <w:lang w:bidi="ar"/>
              </w:rPr>
            </w:pPr>
            <w:r>
              <w:rPr>
                <w:rFonts w:hint="eastAsia" w:ascii="宋体" w:hAnsi="宋体" w:cs="宋体"/>
                <w:kern w:val="0"/>
                <w:szCs w:val="21"/>
                <w:lang w:bidi="ar"/>
              </w:rPr>
              <w:t>袁世龙</w:t>
            </w:r>
          </w:p>
        </w:tc>
        <w:tc>
          <w:tcPr>
            <w:tcW w:w="1291" w:type="dxa"/>
            <w:noWrap w:val="0"/>
            <w:vAlign w:val="center"/>
          </w:tcPr>
          <w:p w14:paraId="40C36C34">
            <w:pPr>
              <w:widowControl/>
              <w:jc w:val="center"/>
              <w:textAlignment w:val="center"/>
              <w:rPr>
                <w:rFonts w:ascii="宋体" w:hAnsi="宋体" w:cs="宋体"/>
                <w:kern w:val="0"/>
                <w:szCs w:val="21"/>
                <w:lang w:bidi="ar"/>
              </w:rPr>
            </w:pPr>
            <w:r>
              <w:rPr>
                <w:rFonts w:hint="eastAsia" w:ascii="宋体" w:hAnsi="宋体" w:cs="宋体"/>
                <w:kern w:val="0"/>
                <w:szCs w:val="21"/>
                <w:lang w:bidi="ar"/>
              </w:rPr>
              <w:t>2024207129</w:t>
            </w:r>
          </w:p>
        </w:tc>
        <w:tc>
          <w:tcPr>
            <w:tcW w:w="921" w:type="dxa"/>
            <w:noWrap w:val="0"/>
            <w:vAlign w:val="center"/>
          </w:tcPr>
          <w:p w14:paraId="19C68DF9">
            <w:pPr>
              <w:widowControl/>
              <w:jc w:val="center"/>
              <w:textAlignment w:val="center"/>
              <w:rPr>
                <w:rFonts w:ascii="宋体" w:hAnsi="宋体" w:cs="宋体"/>
                <w:kern w:val="0"/>
                <w:szCs w:val="21"/>
                <w:lang w:bidi="ar"/>
              </w:rPr>
            </w:pPr>
            <w:r>
              <w:rPr>
                <w:rFonts w:hint="eastAsia" w:ascii="宋体" w:hAnsi="宋体" w:cs="宋体"/>
                <w:kern w:val="0"/>
                <w:szCs w:val="21"/>
                <w:lang w:bidi="ar"/>
              </w:rPr>
              <w:t>武欣</w:t>
            </w:r>
          </w:p>
        </w:tc>
        <w:tc>
          <w:tcPr>
            <w:tcW w:w="1992" w:type="dxa"/>
            <w:noWrap w:val="0"/>
            <w:vAlign w:val="center"/>
          </w:tcPr>
          <w:p w14:paraId="7BDA22EB">
            <w:pPr>
              <w:widowControl/>
              <w:jc w:val="center"/>
              <w:textAlignment w:val="center"/>
              <w:rPr>
                <w:rFonts w:ascii="宋体" w:hAnsi="宋体" w:cs="宋体"/>
                <w:szCs w:val="21"/>
              </w:rPr>
            </w:pPr>
            <w:r>
              <w:rPr>
                <w:rFonts w:hint="eastAsia" w:ascii="宋体" w:hAnsi="宋体" w:cs="宋体"/>
                <w:kern w:val="0"/>
                <w:szCs w:val="21"/>
                <w:lang w:bidi="ar"/>
              </w:rPr>
              <w:t>建筑学</w:t>
            </w:r>
          </w:p>
        </w:tc>
        <w:tc>
          <w:tcPr>
            <w:tcW w:w="859" w:type="dxa"/>
            <w:noWrap w:val="0"/>
            <w:vAlign w:val="center"/>
          </w:tcPr>
          <w:p w14:paraId="2444F0FA">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608B2FEC">
            <w:pPr>
              <w:widowControl/>
              <w:jc w:val="center"/>
              <w:textAlignment w:val="center"/>
              <w:rPr>
                <w:rFonts w:ascii="宋体" w:hAnsi="宋体" w:cs="宋体"/>
                <w:szCs w:val="21"/>
              </w:rPr>
            </w:pPr>
            <w:r>
              <w:rPr>
                <w:rFonts w:hint="eastAsia" w:ascii="宋体" w:hAnsi="宋体" w:cs="宋体"/>
                <w:kern w:val="0"/>
                <w:szCs w:val="21"/>
                <w:lang w:bidi="ar"/>
              </w:rPr>
              <w:t>付予</w:t>
            </w:r>
          </w:p>
        </w:tc>
      </w:tr>
      <w:tr w14:paraId="05D979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09489B6C">
            <w:pPr>
              <w:widowControl/>
              <w:jc w:val="center"/>
              <w:textAlignment w:val="center"/>
              <w:rPr>
                <w:rFonts w:ascii="宋体" w:hAnsi="宋体" w:cs="宋体"/>
                <w:szCs w:val="21"/>
              </w:rPr>
            </w:pPr>
            <w:r>
              <w:rPr>
                <w:rFonts w:hint="eastAsia" w:ascii="宋体" w:hAnsi="宋体" w:cs="宋体"/>
                <w:kern w:val="0"/>
                <w:szCs w:val="21"/>
                <w:lang w:bidi="ar"/>
              </w:rPr>
              <w:t>XY2025089</w:t>
            </w:r>
          </w:p>
        </w:tc>
        <w:tc>
          <w:tcPr>
            <w:tcW w:w="4604" w:type="dxa"/>
            <w:noWrap w:val="0"/>
            <w:vAlign w:val="center"/>
          </w:tcPr>
          <w:p w14:paraId="488363FB">
            <w:pPr>
              <w:widowControl/>
              <w:jc w:val="center"/>
              <w:textAlignment w:val="center"/>
              <w:rPr>
                <w:rFonts w:ascii="宋体" w:hAnsi="宋体" w:cs="宋体"/>
                <w:kern w:val="0"/>
                <w:szCs w:val="21"/>
                <w:lang w:bidi="ar"/>
              </w:rPr>
            </w:pPr>
            <w:r>
              <w:rPr>
                <w:rFonts w:hint="eastAsia" w:ascii="宋体" w:hAnsi="宋体" w:cs="宋体"/>
                <w:kern w:val="0"/>
                <w:szCs w:val="21"/>
                <w:lang w:bidi="ar"/>
              </w:rPr>
              <w:t>基于彩色3D技术下的蔚县剪纸艺术在装置设计中的创新研究</w:t>
            </w:r>
          </w:p>
        </w:tc>
        <w:tc>
          <w:tcPr>
            <w:tcW w:w="1031" w:type="dxa"/>
            <w:noWrap w:val="0"/>
            <w:vAlign w:val="center"/>
          </w:tcPr>
          <w:p w14:paraId="15A11661">
            <w:pPr>
              <w:widowControl/>
              <w:jc w:val="center"/>
              <w:textAlignment w:val="center"/>
              <w:rPr>
                <w:rFonts w:ascii="宋体" w:hAnsi="宋体" w:cs="宋体"/>
                <w:kern w:val="0"/>
                <w:szCs w:val="21"/>
                <w:lang w:bidi="ar"/>
              </w:rPr>
            </w:pPr>
            <w:r>
              <w:rPr>
                <w:rFonts w:hint="eastAsia" w:ascii="宋体" w:hAnsi="宋体" w:cs="宋体"/>
                <w:kern w:val="0"/>
                <w:szCs w:val="21"/>
                <w:lang w:bidi="ar"/>
              </w:rPr>
              <w:t>薛慧娟</w:t>
            </w:r>
          </w:p>
        </w:tc>
        <w:tc>
          <w:tcPr>
            <w:tcW w:w="1291" w:type="dxa"/>
            <w:noWrap w:val="0"/>
            <w:vAlign w:val="center"/>
          </w:tcPr>
          <w:p w14:paraId="37E68472">
            <w:pPr>
              <w:widowControl/>
              <w:jc w:val="center"/>
              <w:textAlignment w:val="center"/>
              <w:rPr>
                <w:rFonts w:ascii="宋体" w:hAnsi="宋体" w:cs="宋体"/>
                <w:kern w:val="0"/>
                <w:szCs w:val="21"/>
                <w:lang w:bidi="ar"/>
              </w:rPr>
            </w:pPr>
            <w:r>
              <w:rPr>
                <w:rFonts w:hint="eastAsia" w:ascii="宋体" w:hAnsi="宋体" w:cs="宋体"/>
                <w:kern w:val="0"/>
                <w:szCs w:val="21"/>
                <w:lang w:bidi="ar"/>
              </w:rPr>
              <w:t>2024228122</w:t>
            </w:r>
          </w:p>
        </w:tc>
        <w:tc>
          <w:tcPr>
            <w:tcW w:w="921" w:type="dxa"/>
            <w:noWrap w:val="0"/>
            <w:vAlign w:val="center"/>
          </w:tcPr>
          <w:p w14:paraId="14E0A05C">
            <w:pPr>
              <w:widowControl/>
              <w:jc w:val="center"/>
              <w:textAlignment w:val="center"/>
              <w:rPr>
                <w:rFonts w:ascii="宋体" w:hAnsi="宋体" w:cs="宋体"/>
                <w:kern w:val="0"/>
                <w:szCs w:val="21"/>
                <w:lang w:bidi="ar"/>
              </w:rPr>
            </w:pPr>
            <w:r>
              <w:rPr>
                <w:rFonts w:hint="eastAsia" w:ascii="宋体" w:hAnsi="宋体" w:cs="宋体"/>
                <w:kern w:val="0"/>
                <w:szCs w:val="21"/>
                <w:lang w:bidi="ar"/>
              </w:rPr>
              <w:t>王琬</w:t>
            </w:r>
          </w:p>
        </w:tc>
        <w:tc>
          <w:tcPr>
            <w:tcW w:w="1992" w:type="dxa"/>
            <w:noWrap w:val="0"/>
            <w:vAlign w:val="center"/>
          </w:tcPr>
          <w:p w14:paraId="08833543">
            <w:pPr>
              <w:widowControl/>
              <w:jc w:val="center"/>
              <w:textAlignment w:val="center"/>
              <w:rPr>
                <w:rFonts w:ascii="宋体" w:hAnsi="宋体" w:cs="宋体"/>
                <w:szCs w:val="21"/>
              </w:rPr>
            </w:pPr>
            <w:r>
              <w:rPr>
                <w:rFonts w:hint="eastAsia" w:ascii="宋体" w:hAnsi="宋体" w:cs="宋体"/>
                <w:kern w:val="0"/>
                <w:szCs w:val="21"/>
                <w:lang w:bidi="ar"/>
              </w:rPr>
              <w:t>设计</w:t>
            </w:r>
          </w:p>
        </w:tc>
        <w:tc>
          <w:tcPr>
            <w:tcW w:w="859" w:type="dxa"/>
            <w:noWrap w:val="0"/>
            <w:vAlign w:val="center"/>
          </w:tcPr>
          <w:p w14:paraId="3FC1E4E1">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438F046E">
            <w:pPr>
              <w:widowControl/>
              <w:jc w:val="center"/>
              <w:textAlignment w:val="center"/>
              <w:rPr>
                <w:rFonts w:ascii="宋体" w:hAnsi="宋体" w:cs="宋体"/>
                <w:szCs w:val="21"/>
              </w:rPr>
            </w:pPr>
          </w:p>
        </w:tc>
      </w:tr>
      <w:tr w14:paraId="726F93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35" w:hRule="atLeast"/>
        </w:trPr>
        <w:tc>
          <w:tcPr>
            <w:tcW w:w="1255" w:type="dxa"/>
            <w:noWrap w:val="0"/>
            <w:vAlign w:val="center"/>
          </w:tcPr>
          <w:p w14:paraId="6498E31C">
            <w:pPr>
              <w:widowControl/>
              <w:jc w:val="center"/>
              <w:textAlignment w:val="center"/>
              <w:rPr>
                <w:rFonts w:ascii="宋体" w:hAnsi="宋体" w:cs="宋体"/>
                <w:szCs w:val="21"/>
              </w:rPr>
            </w:pPr>
            <w:r>
              <w:rPr>
                <w:rFonts w:hint="eastAsia" w:ascii="宋体" w:hAnsi="宋体" w:cs="宋体"/>
                <w:kern w:val="0"/>
                <w:szCs w:val="21"/>
                <w:lang w:bidi="ar"/>
              </w:rPr>
              <w:t>XY2025090</w:t>
            </w:r>
          </w:p>
        </w:tc>
        <w:tc>
          <w:tcPr>
            <w:tcW w:w="4604" w:type="dxa"/>
            <w:noWrap w:val="0"/>
            <w:vAlign w:val="center"/>
          </w:tcPr>
          <w:p w14:paraId="436DA805">
            <w:pPr>
              <w:widowControl/>
              <w:jc w:val="center"/>
              <w:textAlignment w:val="center"/>
              <w:rPr>
                <w:rFonts w:ascii="宋体" w:hAnsi="宋体" w:cs="宋体"/>
                <w:kern w:val="0"/>
                <w:szCs w:val="21"/>
                <w:lang w:bidi="ar"/>
              </w:rPr>
            </w:pPr>
            <w:r>
              <w:rPr>
                <w:rFonts w:hint="eastAsia" w:ascii="宋体" w:hAnsi="宋体" w:cs="宋体"/>
                <w:kern w:val="0"/>
                <w:szCs w:val="21"/>
                <w:lang w:bidi="ar"/>
              </w:rPr>
              <w:t>基于空间基因图谱视角下的历史文化街区保护与更新设计研究</w:t>
            </w:r>
            <w:r>
              <w:rPr>
                <w:rFonts w:hint="eastAsia" w:ascii="宋体" w:hAnsi="宋体" w:cs="宋体"/>
                <w:kern w:val="0"/>
                <w:szCs w:val="21"/>
                <w:lang w:eastAsia="zh-CN" w:bidi="ar"/>
              </w:rPr>
              <w:t>——</w:t>
            </w:r>
            <w:r>
              <w:rPr>
                <w:rFonts w:hint="eastAsia" w:ascii="宋体" w:hAnsi="宋体" w:cs="宋体"/>
                <w:kern w:val="0"/>
                <w:szCs w:val="21"/>
                <w:lang w:bidi="ar"/>
              </w:rPr>
              <w:t>以张家口堡为例</w:t>
            </w:r>
          </w:p>
        </w:tc>
        <w:tc>
          <w:tcPr>
            <w:tcW w:w="1031" w:type="dxa"/>
            <w:noWrap w:val="0"/>
            <w:vAlign w:val="center"/>
          </w:tcPr>
          <w:p w14:paraId="35B33930">
            <w:pPr>
              <w:widowControl/>
              <w:jc w:val="center"/>
              <w:textAlignment w:val="center"/>
              <w:rPr>
                <w:rFonts w:ascii="宋体" w:hAnsi="宋体" w:cs="宋体"/>
                <w:kern w:val="0"/>
                <w:szCs w:val="21"/>
                <w:lang w:bidi="ar"/>
              </w:rPr>
            </w:pPr>
            <w:r>
              <w:rPr>
                <w:rFonts w:hint="eastAsia" w:ascii="宋体" w:hAnsi="宋体" w:cs="宋体"/>
                <w:kern w:val="0"/>
                <w:szCs w:val="21"/>
                <w:lang w:bidi="ar"/>
              </w:rPr>
              <w:t>王怡超</w:t>
            </w:r>
          </w:p>
        </w:tc>
        <w:tc>
          <w:tcPr>
            <w:tcW w:w="1291" w:type="dxa"/>
            <w:noWrap w:val="0"/>
            <w:vAlign w:val="center"/>
          </w:tcPr>
          <w:p w14:paraId="715BF8DF">
            <w:pPr>
              <w:widowControl/>
              <w:jc w:val="center"/>
              <w:textAlignment w:val="center"/>
              <w:rPr>
                <w:rFonts w:ascii="宋体" w:hAnsi="宋体" w:cs="宋体"/>
                <w:kern w:val="0"/>
                <w:szCs w:val="21"/>
                <w:lang w:bidi="ar"/>
              </w:rPr>
            </w:pPr>
            <w:r>
              <w:rPr>
                <w:rFonts w:hint="eastAsia" w:ascii="宋体" w:hAnsi="宋体" w:cs="宋体"/>
                <w:kern w:val="0"/>
                <w:szCs w:val="21"/>
                <w:lang w:bidi="ar"/>
              </w:rPr>
              <w:t>2024207120</w:t>
            </w:r>
          </w:p>
        </w:tc>
        <w:tc>
          <w:tcPr>
            <w:tcW w:w="921" w:type="dxa"/>
            <w:noWrap w:val="0"/>
            <w:vAlign w:val="center"/>
          </w:tcPr>
          <w:p w14:paraId="4D690FA6">
            <w:pPr>
              <w:widowControl/>
              <w:jc w:val="center"/>
              <w:textAlignment w:val="center"/>
              <w:rPr>
                <w:rFonts w:ascii="宋体" w:hAnsi="宋体" w:cs="宋体"/>
                <w:kern w:val="0"/>
                <w:szCs w:val="21"/>
                <w:lang w:bidi="ar"/>
              </w:rPr>
            </w:pPr>
            <w:r>
              <w:rPr>
                <w:rFonts w:hint="eastAsia" w:ascii="宋体" w:hAnsi="宋体" w:cs="宋体"/>
                <w:kern w:val="0"/>
                <w:szCs w:val="21"/>
                <w:lang w:bidi="ar"/>
              </w:rPr>
              <w:t>郭晓君</w:t>
            </w:r>
          </w:p>
        </w:tc>
        <w:tc>
          <w:tcPr>
            <w:tcW w:w="1992" w:type="dxa"/>
            <w:noWrap w:val="0"/>
            <w:vAlign w:val="center"/>
          </w:tcPr>
          <w:p w14:paraId="61DC8378">
            <w:pPr>
              <w:widowControl/>
              <w:jc w:val="center"/>
              <w:textAlignment w:val="center"/>
              <w:rPr>
                <w:rFonts w:ascii="宋体" w:hAnsi="宋体" w:cs="宋体"/>
                <w:szCs w:val="21"/>
              </w:rPr>
            </w:pPr>
            <w:r>
              <w:rPr>
                <w:rFonts w:hint="eastAsia" w:ascii="宋体" w:hAnsi="宋体" w:cs="宋体"/>
                <w:kern w:val="0"/>
                <w:szCs w:val="21"/>
                <w:lang w:bidi="ar"/>
              </w:rPr>
              <w:t>建筑学</w:t>
            </w:r>
          </w:p>
        </w:tc>
        <w:tc>
          <w:tcPr>
            <w:tcW w:w="859" w:type="dxa"/>
            <w:noWrap w:val="0"/>
            <w:vAlign w:val="center"/>
          </w:tcPr>
          <w:p w14:paraId="4F6A687F">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79B2E9E5">
            <w:pPr>
              <w:widowControl/>
              <w:jc w:val="center"/>
              <w:textAlignment w:val="center"/>
              <w:rPr>
                <w:rFonts w:ascii="宋体" w:hAnsi="宋体" w:cs="宋体"/>
                <w:szCs w:val="21"/>
              </w:rPr>
            </w:pPr>
            <w:r>
              <w:rPr>
                <w:rFonts w:hint="eastAsia" w:ascii="宋体" w:hAnsi="宋体" w:cs="宋体"/>
                <w:kern w:val="0"/>
                <w:szCs w:val="21"/>
                <w:lang w:bidi="ar"/>
              </w:rPr>
              <w:t>陈瑶、王涵雅、刘超、张少波</w:t>
            </w:r>
          </w:p>
        </w:tc>
      </w:tr>
      <w:tr w14:paraId="6D124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2661C9EF">
            <w:pPr>
              <w:widowControl/>
              <w:jc w:val="center"/>
              <w:textAlignment w:val="center"/>
              <w:rPr>
                <w:rFonts w:ascii="宋体" w:hAnsi="宋体" w:cs="宋体"/>
                <w:szCs w:val="21"/>
              </w:rPr>
            </w:pPr>
            <w:r>
              <w:rPr>
                <w:rFonts w:hint="eastAsia" w:ascii="宋体" w:hAnsi="宋体" w:cs="宋体"/>
                <w:kern w:val="0"/>
                <w:szCs w:val="21"/>
                <w:lang w:bidi="ar"/>
              </w:rPr>
              <w:t>XY2025091</w:t>
            </w:r>
          </w:p>
        </w:tc>
        <w:tc>
          <w:tcPr>
            <w:tcW w:w="4604" w:type="dxa"/>
            <w:noWrap w:val="0"/>
            <w:vAlign w:val="center"/>
          </w:tcPr>
          <w:p w14:paraId="03E7C2F8">
            <w:pPr>
              <w:widowControl/>
              <w:jc w:val="center"/>
              <w:textAlignment w:val="center"/>
              <w:rPr>
                <w:rFonts w:ascii="宋体" w:hAnsi="宋体" w:cs="宋体"/>
                <w:kern w:val="0"/>
                <w:szCs w:val="21"/>
                <w:lang w:bidi="ar"/>
              </w:rPr>
            </w:pPr>
            <w:r>
              <w:rPr>
                <w:rFonts w:hint="eastAsia" w:ascii="宋体" w:hAnsi="宋体" w:cs="宋体"/>
                <w:kern w:val="0"/>
                <w:szCs w:val="21"/>
                <w:lang w:bidi="ar"/>
              </w:rPr>
              <w:t>商场空间声  视觉和热环境对人体舒适度的影响研究</w:t>
            </w:r>
          </w:p>
        </w:tc>
        <w:tc>
          <w:tcPr>
            <w:tcW w:w="1031" w:type="dxa"/>
            <w:noWrap w:val="0"/>
            <w:vAlign w:val="center"/>
          </w:tcPr>
          <w:p w14:paraId="79877989">
            <w:pPr>
              <w:widowControl/>
              <w:jc w:val="center"/>
              <w:textAlignment w:val="center"/>
              <w:rPr>
                <w:rFonts w:ascii="宋体" w:hAnsi="宋体" w:cs="宋体"/>
                <w:kern w:val="0"/>
                <w:szCs w:val="21"/>
                <w:lang w:bidi="ar"/>
              </w:rPr>
            </w:pPr>
            <w:r>
              <w:rPr>
                <w:rFonts w:hint="eastAsia" w:ascii="宋体" w:hAnsi="宋体" w:cs="宋体"/>
                <w:kern w:val="0"/>
                <w:szCs w:val="21"/>
                <w:lang w:bidi="ar"/>
              </w:rPr>
              <w:t>李沛菡</w:t>
            </w:r>
          </w:p>
        </w:tc>
        <w:tc>
          <w:tcPr>
            <w:tcW w:w="1291" w:type="dxa"/>
            <w:noWrap w:val="0"/>
            <w:vAlign w:val="center"/>
          </w:tcPr>
          <w:p w14:paraId="6F25AA0B">
            <w:pPr>
              <w:widowControl/>
              <w:jc w:val="center"/>
              <w:textAlignment w:val="center"/>
              <w:rPr>
                <w:rFonts w:ascii="宋体" w:hAnsi="宋体" w:cs="宋体"/>
                <w:kern w:val="0"/>
                <w:szCs w:val="21"/>
                <w:lang w:bidi="ar"/>
              </w:rPr>
            </w:pPr>
            <w:r>
              <w:rPr>
                <w:rFonts w:hint="eastAsia" w:ascii="宋体" w:hAnsi="宋体" w:cs="宋体"/>
                <w:kern w:val="0"/>
                <w:szCs w:val="21"/>
                <w:lang w:bidi="ar"/>
              </w:rPr>
              <w:t>2024207127</w:t>
            </w:r>
          </w:p>
        </w:tc>
        <w:tc>
          <w:tcPr>
            <w:tcW w:w="921" w:type="dxa"/>
            <w:noWrap w:val="0"/>
            <w:vAlign w:val="center"/>
          </w:tcPr>
          <w:p w14:paraId="40A141B2">
            <w:pPr>
              <w:widowControl/>
              <w:jc w:val="center"/>
              <w:textAlignment w:val="center"/>
              <w:rPr>
                <w:rFonts w:ascii="宋体" w:hAnsi="宋体" w:cs="宋体"/>
                <w:kern w:val="0"/>
                <w:szCs w:val="21"/>
                <w:lang w:bidi="ar"/>
              </w:rPr>
            </w:pPr>
            <w:r>
              <w:rPr>
                <w:rFonts w:hint="eastAsia" w:ascii="宋体" w:hAnsi="宋体" w:cs="宋体"/>
                <w:kern w:val="0"/>
                <w:szCs w:val="21"/>
                <w:lang w:bidi="ar"/>
              </w:rPr>
              <w:t>武欣</w:t>
            </w:r>
          </w:p>
        </w:tc>
        <w:tc>
          <w:tcPr>
            <w:tcW w:w="1992" w:type="dxa"/>
            <w:noWrap w:val="0"/>
            <w:vAlign w:val="center"/>
          </w:tcPr>
          <w:p w14:paraId="0B124497">
            <w:pPr>
              <w:widowControl/>
              <w:jc w:val="center"/>
              <w:textAlignment w:val="center"/>
              <w:rPr>
                <w:rFonts w:ascii="宋体" w:hAnsi="宋体" w:cs="宋体"/>
                <w:szCs w:val="21"/>
              </w:rPr>
            </w:pPr>
            <w:r>
              <w:rPr>
                <w:rFonts w:hint="eastAsia" w:ascii="宋体" w:hAnsi="宋体" w:cs="宋体"/>
                <w:kern w:val="0"/>
                <w:szCs w:val="21"/>
                <w:lang w:bidi="ar"/>
              </w:rPr>
              <w:t>建筑学</w:t>
            </w:r>
          </w:p>
        </w:tc>
        <w:tc>
          <w:tcPr>
            <w:tcW w:w="859" w:type="dxa"/>
            <w:noWrap w:val="0"/>
            <w:vAlign w:val="center"/>
          </w:tcPr>
          <w:p w14:paraId="0E36787A">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1AFB82C6">
            <w:pPr>
              <w:widowControl/>
              <w:jc w:val="center"/>
              <w:textAlignment w:val="center"/>
              <w:rPr>
                <w:rFonts w:ascii="宋体" w:hAnsi="宋体" w:cs="宋体"/>
                <w:szCs w:val="21"/>
              </w:rPr>
            </w:pPr>
            <w:r>
              <w:rPr>
                <w:rFonts w:hint="eastAsia" w:ascii="宋体" w:hAnsi="宋体" w:cs="宋体"/>
                <w:kern w:val="0"/>
                <w:szCs w:val="21"/>
                <w:lang w:bidi="ar"/>
              </w:rPr>
              <w:t>付予</w:t>
            </w:r>
          </w:p>
        </w:tc>
      </w:tr>
      <w:tr w14:paraId="610223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25" w:hRule="atLeast"/>
        </w:trPr>
        <w:tc>
          <w:tcPr>
            <w:tcW w:w="1255" w:type="dxa"/>
            <w:noWrap w:val="0"/>
            <w:vAlign w:val="center"/>
          </w:tcPr>
          <w:p w14:paraId="3CC89166">
            <w:pPr>
              <w:widowControl/>
              <w:jc w:val="center"/>
              <w:textAlignment w:val="center"/>
              <w:rPr>
                <w:rFonts w:ascii="宋体" w:hAnsi="宋体" w:cs="宋体"/>
                <w:szCs w:val="21"/>
              </w:rPr>
            </w:pPr>
            <w:r>
              <w:rPr>
                <w:rFonts w:hint="eastAsia" w:ascii="宋体" w:hAnsi="宋体" w:cs="宋体"/>
                <w:kern w:val="0"/>
                <w:szCs w:val="21"/>
                <w:lang w:bidi="ar"/>
              </w:rPr>
              <w:t>XY2025092</w:t>
            </w:r>
          </w:p>
        </w:tc>
        <w:tc>
          <w:tcPr>
            <w:tcW w:w="4604" w:type="dxa"/>
            <w:noWrap w:val="0"/>
            <w:vAlign w:val="center"/>
          </w:tcPr>
          <w:p w14:paraId="4EAA28D3">
            <w:pPr>
              <w:widowControl/>
              <w:jc w:val="center"/>
              <w:textAlignment w:val="center"/>
              <w:rPr>
                <w:rFonts w:ascii="宋体" w:hAnsi="宋体" w:cs="宋体"/>
                <w:kern w:val="0"/>
                <w:szCs w:val="21"/>
                <w:lang w:bidi="ar"/>
              </w:rPr>
            </w:pPr>
            <w:r>
              <w:rPr>
                <w:rFonts w:hint="eastAsia" w:ascii="宋体" w:hAnsi="宋体" w:cs="宋体"/>
                <w:kern w:val="0"/>
                <w:szCs w:val="21"/>
                <w:lang w:bidi="ar"/>
              </w:rPr>
              <w:t>基于图神经网络的疾病传播模型分析</w:t>
            </w:r>
          </w:p>
        </w:tc>
        <w:tc>
          <w:tcPr>
            <w:tcW w:w="1031" w:type="dxa"/>
            <w:noWrap w:val="0"/>
            <w:vAlign w:val="center"/>
          </w:tcPr>
          <w:p w14:paraId="19ADB2D1">
            <w:pPr>
              <w:widowControl/>
              <w:jc w:val="center"/>
              <w:textAlignment w:val="center"/>
              <w:rPr>
                <w:rFonts w:ascii="宋体" w:hAnsi="宋体" w:cs="宋体"/>
                <w:kern w:val="0"/>
                <w:szCs w:val="21"/>
                <w:lang w:bidi="ar"/>
              </w:rPr>
            </w:pPr>
            <w:r>
              <w:rPr>
                <w:rFonts w:hint="eastAsia" w:ascii="宋体" w:hAnsi="宋体" w:cs="宋体"/>
                <w:kern w:val="0"/>
                <w:szCs w:val="21"/>
                <w:lang w:bidi="ar"/>
              </w:rPr>
              <w:t>宋子航</w:t>
            </w:r>
          </w:p>
        </w:tc>
        <w:tc>
          <w:tcPr>
            <w:tcW w:w="1291" w:type="dxa"/>
            <w:noWrap w:val="0"/>
            <w:vAlign w:val="center"/>
          </w:tcPr>
          <w:p w14:paraId="2339FF8A">
            <w:pPr>
              <w:widowControl/>
              <w:jc w:val="center"/>
              <w:textAlignment w:val="center"/>
              <w:rPr>
                <w:rFonts w:ascii="宋体" w:hAnsi="宋体" w:cs="宋体"/>
                <w:kern w:val="0"/>
                <w:szCs w:val="21"/>
                <w:lang w:bidi="ar"/>
              </w:rPr>
            </w:pPr>
            <w:r>
              <w:rPr>
                <w:rFonts w:hint="eastAsia" w:ascii="宋体" w:hAnsi="宋体" w:cs="宋体"/>
                <w:kern w:val="0"/>
                <w:szCs w:val="21"/>
                <w:lang w:bidi="ar"/>
              </w:rPr>
              <w:t>2024209117</w:t>
            </w:r>
          </w:p>
        </w:tc>
        <w:tc>
          <w:tcPr>
            <w:tcW w:w="921" w:type="dxa"/>
            <w:noWrap w:val="0"/>
            <w:vAlign w:val="center"/>
          </w:tcPr>
          <w:p w14:paraId="43A4F0E3">
            <w:pPr>
              <w:widowControl/>
              <w:jc w:val="center"/>
              <w:textAlignment w:val="center"/>
              <w:rPr>
                <w:rFonts w:ascii="宋体" w:hAnsi="宋体" w:cs="宋体"/>
                <w:kern w:val="0"/>
                <w:szCs w:val="21"/>
                <w:lang w:bidi="ar"/>
              </w:rPr>
            </w:pPr>
            <w:r>
              <w:rPr>
                <w:rFonts w:hint="eastAsia" w:ascii="宋体" w:hAnsi="宋体" w:cs="宋体"/>
                <w:kern w:val="0"/>
                <w:szCs w:val="21"/>
                <w:lang w:bidi="ar"/>
              </w:rPr>
              <w:t>王剑雄</w:t>
            </w:r>
          </w:p>
        </w:tc>
        <w:tc>
          <w:tcPr>
            <w:tcW w:w="1992" w:type="dxa"/>
            <w:noWrap w:val="0"/>
            <w:vAlign w:val="center"/>
          </w:tcPr>
          <w:p w14:paraId="167192CA">
            <w:pPr>
              <w:widowControl/>
              <w:jc w:val="center"/>
              <w:textAlignment w:val="center"/>
              <w:rPr>
                <w:rFonts w:ascii="宋体" w:hAnsi="宋体" w:cs="宋体"/>
                <w:szCs w:val="21"/>
              </w:rPr>
            </w:pPr>
            <w:r>
              <w:rPr>
                <w:rFonts w:hint="eastAsia" w:ascii="宋体" w:hAnsi="宋体" w:cs="宋体"/>
                <w:kern w:val="0"/>
                <w:szCs w:val="21"/>
                <w:lang w:bidi="ar"/>
              </w:rPr>
              <w:t>计算机科学与技术</w:t>
            </w:r>
          </w:p>
        </w:tc>
        <w:tc>
          <w:tcPr>
            <w:tcW w:w="859" w:type="dxa"/>
            <w:noWrap w:val="0"/>
            <w:vAlign w:val="center"/>
          </w:tcPr>
          <w:p w14:paraId="6E2E3C28">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2386F013">
            <w:pPr>
              <w:widowControl/>
              <w:jc w:val="center"/>
              <w:textAlignment w:val="center"/>
              <w:rPr>
                <w:rFonts w:ascii="宋体" w:hAnsi="宋体" w:cs="宋体"/>
                <w:szCs w:val="21"/>
              </w:rPr>
            </w:pPr>
            <w:r>
              <w:rPr>
                <w:rFonts w:hint="eastAsia" w:ascii="宋体" w:hAnsi="宋体" w:cs="宋体"/>
                <w:kern w:val="0"/>
                <w:szCs w:val="21"/>
                <w:lang w:bidi="ar"/>
              </w:rPr>
              <w:t>王剑雄、任雪青、周郑豪</w:t>
            </w:r>
          </w:p>
        </w:tc>
      </w:tr>
      <w:tr w14:paraId="512A8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95" w:hRule="atLeast"/>
        </w:trPr>
        <w:tc>
          <w:tcPr>
            <w:tcW w:w="1255" w:type="dxa"/>
            <w:noWrap w:val="0"/>
            <w:vAlign w:val="center"/>
          </w:tcPr>
          <w:p w14:paraId="111A9F54">
            <w:pPr>
              <w:widowControl/>
              <w:jc w:val="center"/>
              <w:textAlignment w:val="center"/>
              <w:rPr>
                <w:rFonts w:ascii="宋体" w:hAnsi="宋体" w:cs="宋体"/>
                <w:szCs w:val="21"/>
              </w:rPr>
            </w:pPr>
            <w:r>
              <w:rPr>
                <w:rFonts w:hint="eastAsia" w:ascii="宋体" w:hAnsi="宋体" w:cs="宋体"/>
                <w:kern w:val="0"/>
                <w:szCs w:val="21"/>
                <w:lang w:bidi="ar"/>
              </w:rPr>
              <w:t>XY2025093</w:t>
            </w:r>
          </w:p>
        </w:tc>
        <w:tc>
          <w:tcPr>
            <w:tcW w:w="4604" w:type="dxa"/>
            <w:noWrap w:val="0"/>
            <w:vAlign w:val="center"/>
          </w:tcPr>
          <w:p w14:paraId="77C45065">
            <w:pPr>
              <w:widowControl/>
              <w:jc w:val="center"/>
              <w:textAlignment w:val="center"/>
              <w:rPr>
                <w:rFonts w:ascii="宋体" w:hAnsi="宋体" w:cs="宋体"/>
                <w:kern w:val="0"/>
                <w:szCs w:val="21"/>
                <w:lang w:bidi="ar"/>
              </w:rPr>
            </w:pPr>
            <w:r>
              <w:rPr>
                <w:rFonts w:hint="eastAsia" w:ascii="宋体" w:hAnsi="宋体" w:cs="宋体"/>
                <w:kern w:val="0"/>
                <w:szCs w:val="21"/>
                <w:lang w:bidi="ar"/>
              </w:rPr>
              <w:t>基于图神经网络的车辆轨迹预测系统</w:t>
            </w:r>
          </w:p>
        </w:tc>
        <w:tc>
          <w:tcPr>
            <w:tcW w:w="1031" w:type="dxa"/>
            <w:noWrap w:val="0"/>
            <w:vAlign w:val="center"/>
          </w:tcPr>
          <w:p w14:paraId="591B521F">
            <w:pPr>
              <w:widowControl/>
              <w:jc w:val="center"/>
              <w:textAlignment w:val="center"/>
              <w:rPr>
                <w:rFonts w:ascii="宋体" w:hAnsi="宋体" w:cs="宋体"/>
                <w:kern w:val="0"/>
                <w:szCs w:val="21"/>
                <w:lang w:bidi="ar"/>
              </w:rPr>
            </w:pPr>
            <w:r>
              <w:rPr>
                <w:rFonts w:hint="eastAsia" w:ascii="宋体" w:hAnsi="宋体" w:cs="宋体"/>
                <w:kern w:val="0"/>
                <w:szCs w:val="21"/>
                <w:lang w:bidi="ar"/>
              </w:rPr>
              <w:t>韩笑笑</w:t>
            </w:r>
          </w:p>
        </w:tc>
        <w:tc>
          <w:tcPr>
            <w:tcW w:w="1291" w:type="dxa"/>
            <w:noWrap w:val="0"/>
            <w:vAlign w:val="center"/>
          </w:tcPr>
          <w:p w14:paraId="0D4EB3CF">
            <w:pPr>
              <w:widowControl/>
              <w:jc w:val="center"/>
              <w:textAlignment w:val="center"/>
              <w:rPr>
                <w:rFonts w:ascii="宋体" w:hAnsi="宋体" w:cs="宋体"/>
                <w:kern w:val="0"/>
                <w:szCs w:val="21"/>
                <w:lang w:bidi="ar"/>
              </w:rPr>
            </w:pPr>
            <w:r>
              <w:rPr>
                <w:rFonts w:hint="eastAsia" w:ascii="宋体" w:hAnsi="宋体" w:cs="宋体"/>
                <w:kern w:val="0"/>
                <w:szCs w:val="21"/>
                <w:lang w:bidi="ar"/>
              </w:rPr>
              <w:t>2024209102</w:t>
            </w:r>
          </w:p>
        </w:tc>
        <w:tc>
          <w:tcPr>
            <w:tcW w:w="921" w:type="dxa"/>
            <w:noWrap w:val="0"/>
            <w:vAlign w:val="center"/>
          </w:tcPr>
          <w:p w14:paraId="236E5E66">
            <w:pPr>
              <w:widowControl/>
              <w:jc w:val="center"/>
              <w:textAlignment w:val="center"/>
              <w:rPr>
                <w:rFonts w:ascii="宋体" w:hAnsi="宋体" w:cs="宋体"/>
                <w:kern w:val="0"/>
                <w:szCs w:val="21"/>
                <w:lang w:bidi="ar"/>
              </w:rPr>
            </w:pPr>
            <w:r>
              <w:rPr>
                <w:rFonts w:hint="eastAsia" w:ascii="宋体" w:hAnsi="宋体" w:cs="宋体"/>
                <w:kern w:val="0"/>
                <w:szCs w:val="21"/>
                <w:lang w:bidi="ar"/>
              </w:rPr>
              <w:t>庞慧</w:t>
            </w:r>
          </w:p>
        </w:tc>
        <w:tc>
          <w:tcPr>
            <w:tcW w:w="1992" w:type="dxa"/>
            <w:noWrap w:val="0"/>
            <w:vAlign w:val="center"/>
          </w:tcPr>
          <w:p w14:paraId="772594B9">
            <w:pPr>
              <w:widowControl/>
              <w:jc w:val="center"/>
              <w:textAlignment w:val="center"/>
              <w:rPr>
                <w:rFonts w:ascii="宋体" w:hAnsi="宋体" w:cs="宋体"/>
                <w:szCs w:val="21"/>
              </w:rPr>
            </w:pPr>
            <w:r>
              <w:rPr>
                <w:rFonts w:hint="eastAsia" w:ascii="宋体" w:hAnsi="宋体" w:cs="宋体"/>
                <w:kern w:val="0"/>
                <w:szCs w:val="21"/>
                <w:lang w:bidi="ar"/>
              </w:rPr>
              <w:t>计算机科学与技术</w:t>
            </w:r>
          </w:p>
        </w:tc>
        <w:tc>
          <w:tcPr>
            <w:tcW w:w="859" w:type="dxa"/>
            <w:noWrap w:val="0"/>
            <w:vAlign w:val="center"/>
          </w:tcPr>
          <w:p w14:paraId="30F092C5">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2D2E5F9B">
            <w:pPr>
              <w:widowControl/>
              <w:jc w:val="center"/>
              <w:textAlignment w:val="center"/>
              <w:rPr>
                <w:rFonts w:ascii="宋体" w:hAnsi="宋体" w:cs="宋体"/>
                <w:szCs w:val="21"/>
              </w:rPr>
            </w:pPr>
            <w:r>
              <w:rPr>
                <w:rFonts w:hint="eastAsia" w:ascii="宋体" w:hAnsi="宋体" w:cs="宋体"/>
                <w:kern w:val="0"/>
                <w:szCs w:val="21"/>
                <w:lang w:bidi="ar"/>
              </w:rPr>
              <w:t>庞慧、刘佳俊、张晓蓉、李博宇</w:t>
            </w:r>
          </w:p>
        </w:tc>
      </w:tr>
      <w:tr w14:paraId="6FDA6D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4E73CD4A">
            <w:pPr>
              <w:widowControl/>
              <w:jc w:val="center"/>
              <w:textAlignment w:val="center"/>
              <w:rPr>
                <w:rFonts w:ascii="宋体" w:hAnsi="宋体" w:cs="宋体"/>
                <w:szCs w:val="21"/>
              </w:rPr>
            </w:pPr>
            <w:r>
              <w:rPr>
                <w:rFonts w:hint="eastAsia" w:ascii="宋体" w:hAnsi="宋体" w:cs="宋体"/>
                <w:kern w:val="0"/>
                <w:szCs w:val="21"/>
                <w:lang w:bidi="ar"/>
              </w:rPr>
              <w:t>XY2025094</w:t>
            </w:r>
          </w:p>
        </w:tc>
        <w:tc>
          <w:tcPr>
            <w:tcW w:w="4604" w:type="dxa"/>
            <w:noWrap w:val="0"/>
            <w:vAlign w:val="center"/>
          </w:tcPr>
          <w:p w14:paraId="5195EA83">
            <w:pPr>
              <w:widowControl/>
              <w:jc w:val="center"/>
              <w:textAlignment w:val="center"/>
              <w:rPr>
                <w:rFonts w:ascii="宋体" w:hAnsi="宋体" w:cs="宋体"/>
                <w:kern w:val="0"/>
                <w:szCs w:val="21"/>
                <w:lang w:bidi="ar"/>
              </w:rPr>
            </w:pPr>
            <w:r>
              <w:rPr>
                <w:rFonts w:hint="eastAsia" w:ascii="宋体" w:hAnsi="宋体" w:cs="宋体"/>
                <w:kern w:val="0"/>
                <w:szCs w:val="21"/>
                <w:lang w:bidi="ar"/>
              </w:rPr>
              <w:t>基于蛙跳扩散模型的多模态实时轨迹预测</w:t>
            </w:r>
          </w:p>
        </w:tc>
        <w:tc>
          <w:tcPr>
            <w:tcW w:w="1031" w:type="dxa"/>
            <w:noWrap w:val="0"/>
            <w:vAlign w:val="center"/>
          </w:tcPr>
          <w:p w14:paraId="649EC233">
            <w:pPr>
              <w:widowControl/>
              <w:jc w:val="center"/>
              <w:textAlignment w:val="center"/>
              <w:rPr>
                <w:rFonts w:ascii="宋体" w:hAnsi="宋体" w:cs="宋体"/>
                <w:kern w:val="0"/>
                <w:szCs w:val="21"/>
                <w:lang w:bidi="ar"/>
              </w:rPr>
            </w:pPr>
            <w:r>
              <w:rPr>
                <w:rFonts w:hint="eastAsia" w:ascii="宋体" w:hAnsi="宋体" w:cs="宋体"/>
                <w:kern w:val="0"/>
                <w:szCs w:val="21"/>
                <w:lang w:bidi="ar"/>
              </w:rPr>
              <w:t>张煜楠</w:t>
            </w:r>
          </w:p>
        </w:tc>
        <w:tc>
          <w:tcPr>
            <w:tcW w:w="1291" w:type="dxa"/>
            <w:noWrap w:val="0"/>
            <w:vAlign w:val="center"/>
          </w:tcPr>
          <w:p w14:paraId="21A793E0">
            <w:pPr>
              <w:widowControl/>
              <w:jc w:val="center"/>
              <w:textAlignment w:val="center"/>
              <w:rPr>
                <w:rFonts w:ascii="宋体" w:hAnsi="宋体" w:cs="宋体"/>
                <w:kern w:val="0"/>
                <w:szCs w:val="21"/>
                <w:lang w:bidi="ar"/>
              </w:rPr>
            </w:pPr>
            <w:r>
              <w:rPr>
                <w:rFonts w:hint="eastAsia" w:ascii="宋体" w:hAnsi="宋体" w:cs="宋体"/>
                <w:kern w:val="0"/>
                <w:szCs w:val="21"/>
                <w:lang w:bidi="ar"/>
              </w:rPr>
              <w:t>2024229134</w:t>
            </w:r>
          </w:p>
        </w:tc>
        <w:tc>
          <w:tcPr>
            <w:tcW w:w="921" w:type="dxa"/>
            <w:noWrap w:val="0"/>
            <w:vAlign w:val="center"/>
          </w:tcPr>
          <w:p w14:paraId="56C5D35C">
            <w:pPr>
              <w:widowControl/>
              <w:jc w:val="center"/>
              <w:textAlignment w:val="center"/>
              <w:rPr>
                <w:rFonts w:ascii="宋体" w:hAnsi="宋体" w:cs="宋体"/>
                <w:kern w:val="0"/>
                <w:szCs w:val="21"/>
                <w:lang w:bidi="ar"/>
              </w:rPr>
            </w:pPr>
            <w:r>
              <w:rPr>
                <w:rFonts w:hint="eastAsia" w:ascii="宋体" w:hAnsi="宋体" w:cs="宋体"/>
                <w:kern w:val="0"/>
                <w:szCs w:val="21"/>
                <w:lang w:bidi="ar"/>
              </w:rPr>
              <w:t>范晶晶</w:t>
            </w:r>
          </w:p>
        </w:tc>
        <w:tc>
          <w:tcPr>
            <w:tcW w:w="1992" w:type="dxa"/>
            <w:noWrap w:val="0"/>
            <w:vAlign w:val="center"/>
          </w:tcPr>
          <w:p w14:paraId="5CB5F9F7">
            <w:pPr>
              <w:widowControl/>
              <w:jc w:val="center"/>
              <w:textAlignment w:val="center"/>
              <w:rPr>
                <w:rFonts w:ascii="宋体" w:hAnsi="宋体" w:cs="宋体"/>
                <w:szCs w:val="21"/>
              </w:rPr>
            </w:pPr>
            <w:r>
              <w:rPr>
                <w:rFonts w:hint="eastAsia" w:ascii="宋体" w:hAnsi="宋体" w:cs="宋体"/>
                <w:kern w:val="0"/>
                <w:szCs w:val="21"/>
                <w:lang w:bidi="ar"/>
              </w:rPr>
              <w:t>电子信息</w:t>
            </w:r>
          </w:p>
        </w:tc>
        <w:tc>
          <w:tcPr>
            <w:tcW w:w="859" w:type="dxa"/>
            <w:noWrap w:val="0"/>
            <w:vAlign w:val="center"/>
          </w:tcPr>
          <w:p w14:paraId="5F479AE6">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407CA451">
            <w:pPr>
              <w:widowControl/>
              <w:jc w:val="center"/>
              <w:textAlignment w:val="center"/>
              <w:rPr>
                <w:rFonts w:ascii="宋体" w:hAnsi="宋体" w:cs="宋体"/>
                <w:szCs w:val="21"/>
              </w:rPr>
            </w:pPr>
            <w:r>
              <w:rPr>
                <w:rFonts w:hint="eastAsia" w:ascii="宋体" w:hAnsi="宋体" w:cs="宋体"/>
                <w:kern w:val="0"/>
                <w:szCs w:val="21"/>
                <w:lang w:bidi="ar"/>
              </w:rPr>
              <w:t>范晶晶</w:t>
            </w:r>
          </w:p>
        </w:tc>
      </w:tr>
      <w:tr w14:paraId="7E105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285574D2">
            <w:pPr>
              <w:widowControl/>
              <w:jc w:val="center"/>
              <w:textAlignment w:val="center"/>
              <w:rPr>
                <w:rFonts w:ascii="宋体" w:hAnsi="宋体" w:cs="宋体"/>
                <w:szCs w:val="21"/>
              </w:rPr>
            </w:pPr>
            <w:r>
              <w:rPr>
                <w:rFonts w:hint="eastAsia" w:ascii="宋体" w:hAnsi="宋体" w:cs="宋体"/>
                <w:kern w:val="0"/>
                <w:szCs w:val="21"/>
                <w:lang w:bidi="ar"/>
              </w:rPr>
              <w:t>XY2025095</w:t>
            </w:r>
          </w:p>
        </w:tc>
        <w:tc>
          <w:tcPr>
            <w:tcW w:w="4604" w:type="dxa"/>
            <w:noWrap w:val="0"/>
            <w:vAlign w:val="center"/>
          </w:tcPr>
          <w:p w14:paraId="47BCEC40">
            <w:pPr>
              <w:widowControl/>
              <w:jc w:val="center"/>
              <w:textAlignment w:val="center"/>
              <w:rPr>
                <w:rFonts w:ascii="宋体" w:hAnsi="宋体" w:cs="宋体"/>
                <w:kern w:val="0"/>
                <w:szCs w:val="21"/>
                <w:lang w:bidi="ar"/>
              </w:rPr>
            </w:pPr>
            <w:r>
              <w:rPr>
                <w:rFonts w:hint="eastAsia" w:ascii="宋体" w:hAnsi="宋体" w:cs="宋体"/>
                <w:kern w:val="0"/>
                <w:szCs w:val="21"/>
                <w:lang w:bidi="ar"/>
              </w:rPr>
              <w:t>基于深度学习的全景相机实现自动驾驶算法研究</w:t>
            </w:r>
          </w:p>
        </w:tc>
        <w:tc>
          <w:tcPr>
            <w:tcW w:w="1031" w:type="dxa"/>
            <w:noWrap w:val="0"/>
            <w:vAlign w:val="center"/>
          </w:tcPr>
          <w:p w14:paraId="04284F84">
            <w:pPr>
              <w:widowControl/>
              <w:jc w:val="center"/>
              <w:textAlignment w:val="center"/>
              <w:rPr>
                <w:rFonts w:ascii="宋体" w:hAnsi="宋体" w:cs="宋体"/>
                <w:kern w:val="0"/>
                <w:szCs w:val="21"/>
                <w:lang w:bidi="ar"/>
              </w:rPr>
            </w:pPr>
            <w:r>
              <w:rPr>
                <w:rFonts w:hint="eastAsia" w:ascii="宋体" w:hAnsi="宋体" w:cs="宋体"/>
                <w:kern w:val="0"/>
                <w:szCs w:val="21"/>
                <w:lang w:bidi="ar"/>
              </w:rPr>
              <w:t>潘宁超</w:t>
            </w:r>
          </w:p>
        </w:tc>
        <w:tc>
          <w:tcPr>
            <w:tcW w:w="1291" w:type="dxa"/>
            <w:noWrap w:val="0"/>
            <w:vAlign w:val="center"/>
          </w:tcPr>
          <w:p w14:paraId="0814EFE2">
            <w:pPr>
              <w:widowControl/>
              <w:jc w:val="center"/>
              <w:textAlignment w:val="center"/>
              <w:rPr>
                <w:rFonts w:ascii="宋体" w:hAnsi="宋体" w:cs="宋体"/>
                <w:kern w:val="0"/>
                <w:szCs w:val="21"/>
                <w:lang w:bidi="ar"/>
              </w:rPr>
            </w:pPr>
            <w:r>
              <w:rPr>
                <w:rFonts w:hint="eastAsia" w:ascii="宋体" w:hAnsi="宋体" w:cs="宋体"/>
                <w:kern w:val="0"/>
                <w:szCs w:val="21"/>
                <w:lang w:bidi="ar"/>
              </w:rPr>
              <w:t>2024229122</w:t>
            </w:r>
          </w:p>
        </w:tc>
        <w:tc>
          <w:tcPr>
            <w:tcW w:w="921" w:type="dxa"/>
            <w:noWrap w:val="0"/>
            <w:vAlign w:val="center"/>
          </w:tcPr>
          <w:p w14:paraId="3832C986">
            <w:pPr>
              <w:widowControl/>
              <w:jc w:val="center"/>
              <w:textAlignment w:val="center"/>
              <w:rPr>
                <w:rFonts w:ascii="宋体" w:hAnsi="宋体" w:cs="宋体"/>
                <w:kern w:val="0"/>
                <w:szCs w:val="21"/>
                <w:lang w:bidi="ar"/>
              </w:rPr>
            </w:pPr>
            <w:r>
              <w:rPr>
                <w:rFonts w:hint="eastAsia" w:ascii="宋体" w:hAnsi="宋体" w:cs="宋体"/>
                <w:kern w:val="0"/>
                <w:szCs w:val="21"/>
                <w:lang w:bidi="ar"/>
              </w:rPr>
              <w:t>赵明瞻</w:t>
            </w:r>
          </w:p>
        </w:tc>
        <w:tc>
          <w:tcPr>
            <w:tcW w:w="1992" w:type="dxa"/>
            <w:noWrap w:val="0"/>
            <w:vAlign w:val="center"/>
          </w:tcPr>
          <w:p w14:paraId="35546852">
            <w:pPr>
              <w:widowControl/>
              <w:jc w:val="center"/>
              <w:textAlignment w:val="center"/>
              <w:rPr>
                <w:rFonts w:ascii="宋体" w:hAnsi="宋体" w:cs="宋体"/>
                <w:szCs w:val="21"/>
              </w:rPr>
            </w:pPr>
            <w:r>
              <w:rPr>
                <w:rFonts w:hint="eastAsia" w:ascii="宋体" w:hAnsi="宋体" w:cs="宋体"/>
                <w:kern w:val="0"/>
                <w:szCs w:val="21"/>
                <w:lang w:bidi="ar"/>
              </w:rPr>
              <w:t>电子信息</w:t>
            </w:r>
          </w:p>
        </w:tc>
        <w:tc>
          <w:tcPr>
            <w:tcW w:w="859" w:type="dxa"/>
            <w:noWrap w:val="0"/>
            <w:vAlign w:val="center"/>
          </w:tcPr>
          <w:p w14:paraId="037E70D6">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27B12EE">
            <w:pPr>
              <w:widowControl/>
              <w:jc w:val="center"/>
              <w:textAlignment w:val="center"/>
              <w:rPr>
                <w:rFonts w:ascii="宋体" w:hAnsi="宋体" w:cs="宋体"/>
                <w:szCs w:val="21"/>
              </w:rPr>
            </w:pPr>
            <w:r>
              <w:rPr>
                <w:rFonts w:hint="eastAsia" w:ascii="宋体" w:hAnsi="宋体" w:cs="宋体"/>
                <w:kern w:val="0"/>
                <w:szCs w:val="21"/>
                <w:lang w:bidi="ar"/>
              </w:rPr>
              <w:t>王世琪</w:t>
            </w:r>
          </w:p>
        </w:tc>
      </w:tr>
      <w:tr w14:paraId="642D3A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80" w:hRule="atLeast"/>
        </w:trPr>
        <w:tc>
          <w:tcPr>
            <w:tcW w:w="1255" w:type="dxa"/>
            <w:noWrap w:val="0"/>
            <w:vAlign w:val="center"/>
          </w:tcPr>
          <w:p w14:paraId="753B97F8">
            <w:pPr>
              <w:widowControl/>
              <w:jc w:val="center"/>
              <w:textAlignment w:val="center"/>
              <w:rPr>
                <w:rFonts w:ascii="宋体" w:hAnsi="宋体" w:cs="宋体"/>
                <w:szCs w:val="21"/>
              </w:rPr>
            </w:pPr>
            <w:r>
              <w:rPr>
                <w:rFonts w:hint="eastAsia" w:ascii="宋体" w:hAnsi="宋体" w:cs="宋体"/>
                <w:kern w:val="0"/>
                <w:szCs w:val="21"/>
                <w:lang w:bidi="ar"/>
              </w:rPr>
              <w:t>XY2025096</w:t>
            </w:r>
          </w:p>
        </w:tc>
        <w:tc>
          <w:tcPr>
            <w:tcW w:w="4604" w:type="dxa"/>
            <w:noWrap w:val="0"/>
            <w:vAlign w:val="center"/>
          </w:tcPr>
          <w:p w14:paraId="28CB3FB4">
            <w:pPr>
              <w:widowControl/>
              <w:jc w:val="center"/>
              <w:textAlignment w:val="center"/>
              <w:rPr>
                <w:rFonts w:ascii="宋体" w:hAnsi="宋体" w:cs="宋体"/>
                <w:kern w:val="0"/>
                <w:szCs w:val="21"/>
                <w:lang w:bidi="ar"/>
              </w:rPr>
            </w:pPr>
            <w:r>
              <w:rPr>
                <w:rFonts w:hint="eastAsia" w:ascii="宋体" w:hAnsi="宋体" w:cs="宋体"/>
                <w:kern w:val="0"/>
                <w:szCs w:val="21"/>
                <w:lang w:bidi="ar"/>
              </w:rPr>
              <w:t>基于推荐系统及深度学习的网络书店的研究与设计</w:t>
            </w:r>
          </w:p>
        </w:tc>
        <w:tc>
          <w:tcPr>
            <w:tcW w:w="1031" w:type="dxa"/>
            <w:noWrap w:val="0"/>
            <w:vAlign w:val="center"/>
          </w:tcPr>
          <w:p w14:paraId="45F1DEAF">
            <w:pPr>
              <w:widowControl/>
              <w:jc w:val="center"/>
              <w:textAlignment w:val="center"/>
              <w:rPr>
                <w:rFonts w:ascii="宋体" w:hAnsi="宋体" w:cs="宋体"/>
                <w:kern w:val="0"/>
                <w:szCs w:val="21"/>
                <w:lang w:bidi="ar"/>
              </w:rPr>
            </w:pPr>
            <w:r>
              <w:rPr>
                <w:rFonts w:hint="eastAsia" w:ascii="宋体" w:hAnsi="宋体" w:cs="宋体"/>
                <w:kern w:val="0"/>
                <w:szCs w:val="21"/>
                <w:lang w:bidi="ar"/>
              </w:rPr>
              <w:t>张久一</w:t>
            </w:r>
          </w:p>
        </w:tc>
        <w:tc>
          <w:tcPr>
            <w:tcW w:w="1291" w:type="dxa"/>
            <w:noWrap w:val="0"/>
            <w:vAlign w:val="center"/>
          </w:tcPr>
          <w:p w14:paraId="4D6E6A70">
            <w:pPr>
              <w:widowControl/>
              <w:jc w:val="center"/>
              <w:textAlignment w:val="center"/>
              <w:rPr>
                <w:rFonts w:ascii="宋体" w:hAnsi="宋体" w:cs="宋体"/>
                <w:kern w:val="0"/>
                <w:szCs w:val="21"/>
                <w:lang w:bidi="ar"/>
              </w:rPr>
            </w:pPr>
            <w:r>
              <w:rPr>
                <w:rFonts w:hint="eastAsia" w:ascii="宋体" w:hAnsi="宋体" w:cs="宋体"/>
                <w:kern w:val="0"/>
                <w:szCs w:val="21"/>
                <w:lang w:bidi="ar"/>
              </w:rPr>
              <w:t>2024229132</w:t>
            </w:r>
          </w:p>
        </w:tc>
        <w:tc>
          <w:tcPr>
            <w:tcW w:w="921" w:type="dxa"/>
            <w:noWrap w:val="0"/>
            <w:vAlign w:val="center"/>
          </w:tcPr>
          <w:p w14:paraId="3358F670">
            <w:pPr>
              <w:widowControl/>
              <w:jc w:val="center"/>
              <w:textAlignment w:val="center"/>
              <w:rPr>
                <w:rFonts w:ascii="宋体" w:hAnsi="宋体" w:cs="宋体"/>
                <w:kern w:val="0"/>
                <w:szCs w:val="21"/>
                <w:lang w:bidi="ar"/>
              </w:rPr>
            </w:pPr>
            <w:r>
              <w:rPr>
                <w:rFonts w:hint="eastAsia" w:ascii="宋体" w:hAnsi="宋体" w:cs="宋体"/>
                <w:kern w:val="0"/>
                <w:szCs w:val="21"/>
                <w:lang w:bidi="ar"/>
              </w:rPr>
              <w:t>李超</w:t>
            </w:r>
          </w:p>
        </w:tc>
        <w:tc>
          <w:tcPr>
            <w:tcW w:w="1992" w:type="dxa"/>
            <w:noWrap w:val="0"/>
            <w:vAlign w:val="center"/>
          </w:tcPr>
          <w:p w14:paraId="41E48AC6">
            <w:pPr>
              <w:widowControl/>
              <w:jc w:val="center"/>
              <w:textAlignment w:val="center"/>
              <w:rPr>
                <w:rFonts w:ascii="宋体" w:hAnsi="宋体" w:cs="宋体"/>
                <w:szCs w:val="21"/>
              </w:rPr>
            </w:pPr>
            <w:r>
              <w:rPr>
                <w:rFonts w:hint="eastAsia" w:ascii="宋体" w:hAnsi="宋体" w:cs="宋体"/>
                <w:kern w:val="0"/>
                <w:szCs w:val="21"/>
                <w:lang w:bidi="ar"/>
              </w:rPr>
              <w:t>电子信息</w:t>
            </w:r>
          </w:p>
        </w:tc>
        <w:tc>
          <w:tcPr>
            <w:tcW w:w="859" w:type="dxa"/>
            <w:noWrap w:val="0"/>
            <w:vAlign w:val="center"/>
          </w:tcPr>
          <w:p w14:paraId="442E915D">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08DE6985">
            <w:pPr>
              <w:widowControl/>
              <w:jc w:val="center"/>
              <w:textAlignment w:val="center"/>
              <w:rPr>
                <w:rFonts w:ascii="宋体" w:hAnsi="宋体" w:cs="宋体"/>
                <w:szCs w:val="21"/>
              </w:rPr>
            </w:pPr>
            <w:r>
              <w:rPr>
                <w:rFonts w:hint="eastAsia" w:ascii="宋体" w:hAnsi="宋体" w:cs="宋体"/>
                <w:kern w:val="0"/>
                <w:szCs w:val="21"/>
                <w:lang w:bidi="ar"/>
              </w:rPr>
              <w:t>李壮、张京淇、夏翌雷</w:t>
            </w:r>
          </w:p>
        </w:tc>
      </w:tr>
      <w:tr w14:paraId="3F71C8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95" w:hRule="atLeast"/>
        </w:trPr>
        <w:tc>
          <w:tcPr>
            <w:tcW w:w="1255" w:type="dxa"/>
            <w:noWrap w:val="0"/>
            <w:vAlign w:val="center"/>
          </w:tcPr>
          <w:p w14:paraId="076404BC">
            <w:pPr>
              <w:widowControl/>
              <w:jc w:val="center"/>
              <w:textAlignment w:val="center"/>
              <w:rPr>
                <w:rFonts w:ascii="宋体" w:hAnsi="宋体" w:cs="宋体"/>
                <w:szCs w:val="21"/>
              </w:rPr>
            </w:pPr>
            <w:r>
              <w:rPr>
                <w:rFonts w:hint="eastAsia" w:ascii="宋体" w:hAnsi="宋体" w:cs="宋体"/>
                <w:kern w:val="0"/>
                <w:szCs w:val="21"/>
                <w:lang w:bidi="ar"/>
              </w:rPr>
              <w:t>XY2025097</w:t>
            </w:r>
          </w:p>
        </w:tc>
        <w:tc>
          <w:tcPr>
            <w:tcW w:w="4604" w:type="dxa"/>
            <w:noWrap w:val="0"/>
            <w:vAlign w:val="center"/>
          </w:tcPr>
          <w:p w14:paraId="176CBDBA">
            <w:pPr>
              <w:widowControl/>
              <w:jc w:val="center"/>
              <w:textAlignment w:val="center"/>
              <w:rPr>
                <w:rFonts w:ascii="宋体" w:hAnsi="宋体" w:cs="宋体"/>
                <w:kern w:val="0"/>
                <w:szCs w:val="21"/>
                <w:lang w:bidi="ar"/>
              </w:rPr>
            </w:pPr>
            <w:r>
              <w:rPr>
                <w:rFonts w:hint="eastAsia" w:ascii="宋体" w:hAnsi="宋体" w:cs="宋体"/>
                <w:kern w:val="0"/>
                <w:szCs w:val="21"/>
                <w:lang w:bidi="ar"/>
              </w:rPr>
              <w:t>基于多策略改进的长鼻浣熊优化算法</w:t>
            </w:r>
          </w:p>
        </w:tc>
        <w:tc>
          <w:tcPr>
            <w:tcW w:w="1031" w:type="dxa"/>
            <w:noWrap w:val="0"/>
            <w:vAlign w:val="center"/>
          </w:tcPr>
          <w:p w14:paraId="29A6EE88">
            <w:pPr>
              <w:widowControl/>
              <w:jc w:val="center"/>
              <w:textAlignment w:val="center"/>
              <w:rPr>
                <w:rFonts w:ascii="宋体" w:hAnsi="宋体" w:cs="宋体"/>
                <w:kern w:val="0"/>
                <w:szCs w:val="21"/>
                <w:lang w:bidi="ar"/>
              </w:rPr>
            </w:pPr>
            <w:r>
              <w:rPr>
                <w:rFonts w:hint="eastAsia" w:ascii="宋体" w:hAnsi="宋体" w:cs="宋体"/>
                <w:kern w:val="0"/>
                <w:szCs w:val="21"/>
                <w:lang w:bidi="ar"/>
              </w:rPr>
              <w:t>姜尧</w:t>
            </w:r>
          </w:p>
        </w:tc>
        <w:tc>
          <w:tcPr>
            <w:tcW w:w="1291" w:type="dxa"/>
            <w:noWrap w:val="0"/>
            <w:vAlign w:val="center"/>
          </w:tcPr>
          <w:p w14:paraId="2A860EF2">
            <w:pPr>
              <w:widowControl/>
              <w:jc w:val="center"/>
              <w:textAlignment w:val="center"/>
              <w:rPr>
                <w:rFonts w:ascii="宋体" w:hAnsi="宋体" w:cs="宋体"/>
                <w:kern w:val="0"/>
                <w:szCs w:val="21"/>
                <w:lang w:bidi="ar"/>
              </w:rPr>
            </w:pPr>
            <w:r>
              <w:rPr>
                <w:rFonts w:hint="eastAsia" w:ascii="宋体" w:hAnsi="宋体" w:cs="宋体"/>
                <w:kern w:val="0"/>
                <w:szCs w:val="21"/>
                <w:lang w:bidi="ar"/>
              </w:rPr>
              <w:t>2024209104</w:t>
            </w:r>
          </w:p>
        </w:tc>
        <w:tc>
          <w:tcPr>
            <w:tcW w:w="921" w:type="dxa"/>
            <w:noWrap w:val="0"/>
            <w:vAlign w:val="center"/>
          </w:tcPr>
          <w:p w14:paraId="0C609D22">
            <w:pPr>
              <w:widowControl/>
              <w:jc w:val="center"/>
              <w:textAlignment w:val="center"/>
              <w:rPr>
                <w:rFonts w:ascii="宋体" w:hAnsi="宋体" w:cs="宋体"/>
                <w:kern w:val="0"/>
                <w:szCs w:val="21"/>
                <w:lang w:bidi="ar"/>
              </w:rPr>
            </w:pPr>
            <w:r>
              <w:rPr>
                <w:rFonts w:hint="eastAsia" w:ascii="宋体" w:hAnsi="宋体" w:cs="宋体"/>
                <w:kern w:val="0"/>
                <w:szCs w:val="21"/>
                <w:lang w:bidi="ar"/>
              </w:rPr>
              <w:t>贾利云</w:t>
            </w:r>
          </w:p>
        </w:tc>
        <w:tc>
          <w:tcPr>
            <w:tcW w:w="1992" w:type="dxa"/>
            <w:noWrap w:val="0"/>
            <w:vAlign w:val="center"/>
          </w:tcPr>
          <w:p w14:paraId="654073AD">
            <w:pPr>
              <w:widowControl/>
              <w:jc w:val="center"/>
              <w:textAlignment w:val="center"/>
              <w:rPr>
                <w:rFonts w:ascii="宋体" w:hAnsi="宋体" w:cs="宋体"/>
                <w:szCs w:val="21"/>
              </w:rPr>
            </w:pPr>
            <w:r>
              <w:rPr>
                <w:rFonts w:hint="eastAsia" w:ascii="宋体" w:hAnsi="宋体" w:cs="宋体"/>
                <w:kern w:val="0"/>
                <w:szCs w:val="21"/>
                <w:lang w:bidi="ar"/>
              </w:rPr>
              <w:t>计算机科学与技术</w:t>
            </w:r>
          </w:p>
        </w:tc>
        <w:tc>
          <w:tcPr>
            <w:tcW w:w="859" w:type="dxa"/>
            <w:noWrap w:val="0"/>
            <w:vAlign w:val="center"/>
          </w:tcPr>
          <w:p w14:paraId="3E8C5AC8">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EAED175">
            <w:pPr>
              <w:widowControl/>
              <w:jc w:val="center"/>
              <w:textAlignment w:val="center"/>
              <w:rPr>
                <w:rFonts w:ascii="宋体" w:hAnsi="宋体" w:cs="宋体"/>
                <w:szCs w:val="21"/>
              </w:rPr>
            </w:pPr>
            <w:r>
              <w:rPr>
                <w:rFonts w:hint="eastAsia" w:ascii="宋体" w:hAnsi="宋体" w:cs="宋体"/>
                <w:kern w:val="0"/>
                <w:szCs w:val="21"/>
                <w:lang w:bidi="ar"/>
              </w:rPr>
              <w:t>许雨洁、王兰、刘星辰、贾利云</w:t>
            </w:r>
          </w:p>
        </w:tc>
      </w:tr>
      <w:tr w14:paraId="65A4B5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25" w:hRule="atLeast"/>
        </w:trPr>
        <w:tc>
          <w:tcPr>
            <w:tcW w:w="1255" w:type="dxa"/>
            <w:noWrap w:val="0"/>
            <w:vAlign w:val="center"/>
          </w:tcPr>
          <w:p w14:paraId="26FC22D8">
            <w:pPr>
              <w:widowControl/>
              <w:jc w:val="center"/>
              <w:textAlignment w:val="center"/>
              <w:rPr>
                <w:rFonts w:ascii="宋体" w:hAnsi="宋体" w:cs="宋体"/>
                <w:szCs w:val="21"/>
              </w:rPr>
            </w:pPr>
            <w:r>
              <w:rPr>
                <w:rFonts w:hint="eastAsia" w:ascii="宋体" w:hAnsi="宋体" w:cs="宋体"/>
                <w:kern w:val="0"/>
                <w:szCs w:val="21"/>
                <w:lang w:bidi="ar"/>
              </w:rPr>
              <w:t>XY2025098</w:t>
            </w:r>
          </w:p>
        </w:tc>
        <w:tc>
          <w:tcPr>
            <w:tcW w:w="4604" w:type="dxa"/>
            <w:noWrap w:val="0"/>
            <w:vAlign w:val="center"/>
          </w:tcPr>
          <w:p w14:paraId="0A4B38A3">
            <w:pPr>
              <w:widowControl/>
              <w:jc w:val="center"/>
              <w:textAlignment w:val="center"/>
              <w:rPr>
                <w:rFonts w:ascii="宋体" w:hAnsi="宋体" w:cs="宋体"/>
                <w:kern w:val="0"/>
                <w:szCs w:val="21"/>
                <w:lang w:bidi="ar"/>
              </w:rPr>
            </w:pPr>
            <w:r>
              <w:rPr>
                <w:rFonts w:hint="eastAsia" w:ascii="宋体" w:hAnsi="宋体" w:cs="宋体"/>
                <w:kern w:val="0"/>
                <w:szCs w:val="21"/>
                <w:lang w:bidi="ar"/>
              </w:rPr>
              <w:t>基于Transformer的街景图像优化裁剪方法研究</w:t>
            </w:r>
          </w:p>
        </w:tc>
        <w:tc>
          <w:tcPr>
            <w:tcW w:w="1031" w:type="dxa"/>
            <w:noWrap w:val="0"/>
            <w:vAlign w:val="center"/>
          </w:tcPr>
          <w:p w14:paraId="44DCC006">
            <w:pPr>
              <w:widowControl/>
              <w:jc w:val="center"/>
              <w:textAlignment w:val="center"/>
              <w:rPr>
                <w:rFonts w:ascii="宋体" w:hAnsi="宋体" w:cs="宋体"/>
                <w:kern w:val="0"/>
                <w:szCs w:val="21"/>
                <w:lang w:bidi="ar"/>
              </w:rPr>
            </w:pPr>
            <w:r>
              <w:rPr>
                <w:rFonts w:hint="eastAsia" w:ascii="宋体" w:hAnsi="宋体" w:cs="宋体"/>
                <w:kern w:val="0"/>
                <w:szCs w:val="21"/>
                <w:lang w:bidi="ar"/>
              </w:rPr>
              <w:t>吴侠炜</w:t>
            </w:r>
          </w:p>
        </w:tc>
        <w:tc>
          <w:tcPr>
            <w:tcW w:w="1291" w:type="dxa"/>
            <w:noWrap w:val="0"/>
            <w:vAlign w:val="center"/>
          </w:tcPr>
          <w:p w14:paraId="5859CDDC">
            <w:pPr>
              <w:widowControl/>
              <w:jc w:val="center"/>
              <w:textAlignment w:val="center"/>
              <w:rPr>
                <w:rFonts w:ascii="宋体" w:hAnsi="宋体" w:cs="宋体"/>
                <w:kern w:val="0"/>
                <w:szCs w:val="21"/>
                <w:lang w:bidi="ar"/>
              </w:rPr>
            </w:pPr>
            <w:r>
              <w:rPr>
                <w:rFonts w:hint="eastAsia" w:ascii="宋体" w:hAnsi="宋体" w:cs="宋体"/>
                <w:kern w:val="0"/>
                <w:szCs w:val="21"/>
                <w:lang w:bidi="ar"/>
              </w:rPr>
              <w:t>2024209123</w:t>
            </w:r>
          </w:p>
        </w:tc>
        <w:tc>
          <w:tcPr>
            <w:tcW w:w="921" w:type="dxa"/>
            <w:noWrap w:val="0"/>
            <w:vAlign w:val="center"/>
          </w:tcPr>
          <w:p w14:paraId="6C5F2DA3">
            <w:pPr>
              <w:widowControl/>
              <w:jc w:val="center"/>
              <w:textAlignment w:val="center"/>
              <w:rPr>
                <w:rFonts w:ascii="宋体" w:hAnsi="宋体" w:cs="宋体"/>
                <w:kern w:val="0"/>
                <w:szCs w:val="21"/>
                <w:lang w:bidi="ar"/>
              </w:rPr>
            </w:pPr>
            <w:r>
              <w:rPr>
                <w:rFonts w:hint="eastAsia" w:ascii="宋体" w:hAnsi="宋体" w:cs="宋体"/>
                <w:kern w:val="0"/>
                <w:szCs w:val="21"/>
                <w:lang w:bidi="ar"/>
              </w:rPr>
              <w:t>狄巨星</w:t>
            </w:r>
          </w:p>
        </w:tc>
        <w:tc>
          <w:tcPr>
            <w:tcW w:w="1992" w:type="dxa"/>
            <w:noWrap w:val="0"/>
            <w:vAlign w:val="center"/>
          </w:tcPr>
          <w:p w14:paraId="72C31773">
            <w:pPr>
              <w:widowControl/>
              <w:jc w:val="center"/>
              <w:textAlignment w:val="center"/>
              <w:rPr>
                <w:rFonts w:ascii="宋体" w:hAnsi="宋体" w:cs="宋体"/>
                <w:szCs w:val="21"/>
              </w:rPr>
            </w:pPr>
            <w:r>
              <w:rPr>
                <w:rFonts w:hint="eastAsia" w:ascii="宋体" w:hAnsi="宋体" w:cs="宋体"/>
                <w:kern w:val="0"/>
                <w:szCs w:val="21"/>
                <w:lang w:bidi="ar"/>
              </w:rPr>
              <w:t>计算机科学与技术</w:t>
            </w:r>
          </w:p>
        </w:tc>
        <w:tc>
          <w:tcPr>
            <w:tcW w:w="859" w:type="dxa"/>
            <w:noWrap w:val="0"/>
            <w:vAlign w:val="center"/>
          </w:tcPr>
          <w:p w14:paraId="0B0621D6">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55CA4AA3">
            <w:pPr>
              <w:widowControl/>
              <w:jc w:val="center"/>
              <w:textAlignment w:val="center"/>
              <w:rPr>
                <w:rFonts w:ascii="宋体" w:hAnsi="宋体" w:cs="宋体"/>
                <w:szCs w:val="21"/>
              </w:rPr>
            </w:pPr>
            <w:r>
              <w:rPr>
                <w:rFonts w:hint="eastAsia" w:ascii="宋体" w:hAnsi="宋体" w:cs="宋体"/>
                <w:kern w:val="0"/>
                <w:szCs w:val="21"/>
                <w:lang w:bidi="ar"/>
              </w:rPr>
              <w:t>狄巨星、杨阳、王清 任燃</w:t>
            </w:r>
          </w:p>
        </w:tc>
      </w:tr>
      <w:tr w14:paraId="6FDBB8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0" w:hRule="atLeast"/>
        </w:trPr>
        <w:tc>
          <w:tcPr>
            <w:tcW w:w="1255" w:type="dxa"/>
            <w:noWrap w:val="0"/>
            <w:vAlign w:val="center"/>
          </w:tcPr>
          <w:p w14:paraId="2D6EFCFF">
            <w:pPr>
              <w:widowControl/>
              <w:jc w:val="center"/>
              <w:textAlignment w:val="center"/>
              <w:rPr>
                <w:rFonts w:ascii="宋体" w:hAnsi="宋体" w:cs="宋体"/>
                <w:szCs w:val="21"/>
              </w:rPr>
            </w:pPr>
            <w:r>
              <w:rPr>
                <w:rFonts w:hint="eastAsia" w:ascii="宋体" w:hAnsi="宋体" w:cs="宋体"/>
                <w:kern w:val="0"/>
                <w:szCs w:val="21"/>
                <w:lang w:bidi="ar"/>
              </w:rPr>
              <w:t>XY2025099</w:t>
            </w:r>
          </w:p>
        </w:tc>
        <w:tc>
          <w:tcPr>
            <w:tcW w:w="4604" w:type="dxa"/>
            <w:noWrap w:val="0"/>
            <w:vAlign w:val="center"/>
          </w:tcPr>
          <w:p w14:paraId="291DAA05">
            <w:pPr>
              <w:widowControl/>
              <w:jc w:val="center"/>
              <w:textAlignment w:val="center"/>
              <w:rPr>
                <w:rFonts w:ascii="宋体" w:hAnsi="宋体" w:cs="宋体"/>
                <w:kern w:val="0"/>
                <w:szCs w:val="21"/>
                <w:lang w:bidi="ar"/>
              </w:rPr>
            </w:pPr>
            <w:r>
              <w:rPr>
                <w:rFonts w:hint="eastAsia" w:ascii="宋体" w:hAnsi="宋体" w:cs="宋体"/>
                <w:kern w:val="0"/>
                <w:szCs w:val="21"/>
                <w:lang w:bidi="ar"/>
              </w:rPr>
              <w:t>固体蓄热式蒸汽生产系统产汽性能研究</w:t>
            </w:r>
          </w:p>
        </w:tc>
        <w:tc>
          <w:tcPr>
            <w:tcW w:w="1031" w:type="dxa"/>
            <w:noWrap w:val="0"/>
            <w:vAlign w:val="center"/>
          </w:tcPr>
          <w:p w14:paraId="236BA00F">
            <w:pPr>
              <w:widowControl/>
              <w:jc w:val="center"/>
              <w:textAlignment w:val="center"/>
              <w:rPr>
                <w:rFonts w:ascii="宋体" w:hAnsi="宋体" w:cs="宋体"/>
                <w:kern w:val="0"/>
                <w:szCs w:val="21"/>
                <w:lang w:bidi="ar"/>
              </w:rPr>
            </w:pPr>
            <w:r>
              <w:rPr>
                <w:rFonts w:hint="eastAsia" w:ascii="宋体" w:hAnsi="宋体" w:cs="宋体"/>
                <w:kern w:val="0"/>
                <w:szCs w:val="21"/>
                <w:lang w:bidi="ar"/>
              </w:rPr>
              <w:t>刘赛</w:t>
            </w:r>
          </w:p>
        </w:tc>
        <w:tc>
          <w:tcPr>
            <w:tcW w:w="1291" w:type="dxa"/>
            <w:noWrap w:val="0"/>
            <w:vAlign w:val="center"/>
          </w:tcPr>
          <w:p w14:paraId="242E4C6C">
            <w:pPr>
              <w:widowControl/>
              <w:jc w:val="center"/>
              <w:textAlignment w:val="center"/>
              <w:rPr>
                <w:rFonts w:ascii="宋体" w:hAnsi="宋体" w:cs="宋体"/>
                <w:kern w:val="0"/>
                <w:szCs w:val="21"/>
                <w:lang w:bidi="ar"/>
              </w:rPr>
            </w:pPr>
            <w:r>
              <w:rPr>
                <w:rFonts w:ascii="宋体" w:hAnsi="宋体" w:cs="宋体"/>
                <w:kern w:val="0"/>
                <w:szCs w:val="21"/>
                <w:lang w:bidi="ar"/>
              </w:rPr>
              <w:t>2024224102</w:t>
            </w:r>
          </w:p>
        </w:tc>
        <w:tc>
          <w:tcPr>
            <w:tcW w:w="921" w:type="dxa"/>
            <w:noWrap w:val="0"/>
            <w:vAlign w:val="center"/>
          </w:tcPr>
          <w:p w14:paraId="5A7B143B">
            <w:pPr>
              <w:widowControl/>
              <w:jc w:val="center"/>
              <w:textAlignment w:val="center"/>
              <w:rPr>
                <w:rFonts w:ascii="宋体" w:hAnsi="宋体" w:cs="宋体"/>
                <w:kern w:val="0"/>
                <w:szCs w:val="21"/>
                <w:lang w:bidi="ar"/>
              </w:rPr>
            </w:pPr>
            <w:r>
              <w:rPr>
                <w:rFonts w:hint="eastAsia" w:ascii="宋体" w:hAnsi="宋体" w:cs="宋体"/>
                <w:kern w:val="0"/>
                <w:szCs w:val="21"/>
                <w:lang w:bidi="ar"/>
              </w:rPr>
              <w:t>孙  勇</w:t>
            </w:r>
          </w:p>
        </w:tc>
        <w:tc>
          <w:tcPr>
            <w:tcW w:w="1992" w:type="dxa"/>
            <w:noWrap w:val="0"/>
            <w:vAlign w:val="center"/>
          </w:tcPr>
          <w:p w14:paraId="73D679DF">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7C1B5F0D">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758EA4E9">
            <w:pPr>
              <w:widowControl/>
              <w:jc w:val="center"/>
              <w:textAlignment w:val="center"/>
              <w:rPr>
                <w:rFonts w:ascii="宋体" w:hAnsi="宋体" w:cs="宋体"/>
                <w:szCs w:val="21"/>
              </w:rPr>
            </w:pPr>
            <w:r>
              <w:rPr>
                <w:rFonts w:hint="eastAsia" w:ascii="宋体" w:hAnsi="宋体" w:cs="宋体"/>
                <w:kern w:val="0"/>
                <w:szCs w:val="21"/>
                <w:lang w:bidi="ar"/>
              </w:rPr>
              <w:t>杨春辉</w:t>
            </w:r>
          </w:p>
        </w:tc>
      </w:tr>
      <w:tr w14:paraId="4F4F29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80" w:hRule="atLeast"/>
        </w:trPr>
        <w:tc>
          <w:tcPr>
            <w:tcW w:w="1255" w:type="dxa"/>
            <w:noWrap w:val="0"/>
            <w:vAlign w:val="center"/>
          </w:tcPr>
          <w:p w14:paraId="6F6BBE7E">
            <w:pPr>
              <w:widowControl/>
              <w:jc w:val="center"/>
              <w:textAlignment w:val="center"/>
              <w:rPr>
                <w:rFonts w:ascii="宋体" w:hAnsi="宋体" w:cs="宋体"/>
                <w:szCs w:val="21"/>
              </w:rPr>
            </w:pPr>
            <w:r>
              <w:rPr>
                <w:rFonts w:hint="eastAsia" w:ascii="宋体" w:hAnsi="宋体" w:cs="宋体"/>
                <w:kern w:val="0"/>
                <w:szCs w:val="21"/>
                <w:lang w:bidi="ar"/>
              </w:rPr>
              <w:t>XY2025100</w:t>
            </w:r>
          </w:p>
        </w:tc>
        <w:tc>
          <w:tcPr>
            <w:tcW w:w="4604" w:type="dxa"/>
            <w:noWrap w:val="0"/>
            <w:vAlign w:val="center"/>
          </w:tcPr>
          <w:p w14:paraId="27AF27B7">
            <w:pPr>
              <w:widowControl/>
              <w:jc w:val="center"/>
              <w:textAlignment w:val="center"/>
              <w:rPr>
                <w:rFonts w:ascii="宋体" w:hAnsi="宋体" w:cs="宋体"/>
                <w:kern w:val="0"/>
                <w:szCs w:val="21"/>
                <w:lang w:bidi="ar"/>
              </w:rPr>
            </w:pPr>
            <w:r>
              <w:rPr>
                <w:rFonts w:hint="eastAsia" w:ascii="宋体" w:hAnsi="宋体" w:cs="宋体"/>
                <w:kern w:val="0"/>
                <w:szCs w:val="21"/>
                <w:lang w:bidi="ar"/>
              </w:rPr>
              <w:t>自承重保温空心楼承板使用阶段力学性能</w:t>
            </w:r>
          </w:p>
        </w:tc>
        <w:tc>
          <w:tcPr>
            <w:tcW w:w="1031" w:type="dxa"/>
            <w:noWrap w:val="0"/>
            <w:vAlign w:val="center"/>
          </w:tcPr>
          <w:p w14:paraId="36DB1730">
            <w:pPr>
              <w:widowControl/>
              <w:jc w:val="center"/>
              <w:textAlignment w:val="center"/>
              <w:rPr>
                <w:rFonts w:ascii="宋体" w:hAnsi="宋体" w:cs="宋体"/>
                <w:kern w:val="0"/>
                <w:szCs w:val="21"/>
                <w:lang w:bidi="ar"/>
              </w:rPr>
            </w:pPr>
            <w:r>
              <w:rPr>
                <w:rFonts w:hint="eastAsia" w:ascii="宋体" w:hAnsi="宋体" w:cs="宋体"/>
                <w:kern w:val="0"/>
                <w:szCs w:val="21"/>
                <w:lang w:bidi="ar"/>
              </w:rPr>
              <w:t>曹驰</w:t>
            </w:r>
          </w:p>
        </w:tc>
        <w:tc>
          <w:tcPr>
            <w:tcW w:w="1291" w:type="dxa"/>
            <w:noWrap w:val="0"/>
            <w:vAlign w:val="center"/>
          </w:tcPr>
          <w:p w14:paraId="25273035">
            <w:pPr>
              <w:widowControl/>
              <w:jc w:val="center"/>
              <w:textAlignment w:val="center"/>
              <w:rPr>
                <w:rFonts w:ascii="宋体" w:hAnsi="宋体" w:cs="宋体"/>
                <w:kern w:val="0"/>
                <w:szCs w:val="21"/>
                <w:lang w:bidi="ar"/>
              </w:rPr>
            </w:pPr>
            <w:r>
              <w:rPr>
                <w:rFonts w:ascii="宋体" w:hAnsi="宋体" w:cs="宋体"/>
                <w:kern w:val="0"/>
                <w:szCs w:val="21"/>
                <w:lang w:bidi="ar"/>
              </w:rPr>
              <w:t>2024201102</w:t>
            </w:r>
          </w:p>
        </w:tc>
        <w:tc>
          <w:tcPr>
            <w:tcW w:w="921" w:type="dxa"/>
            <w:noWrap w:val="0"/>
            <w:vAlign w:val="center"/>
          </w:tcPr>
          <w:p w14:paraId="47ED8C26">
            <w:pPr>
              <w:widowControl/>
              <w:jc w:val="center"/>
              <w:textAlignment w:val="center"/>
              <w:rPr>
                <w:rFonts w:ascii="宋体" w:hAnsi="宋体" w:cs="宋体"/>
                <w:kern w:val="0"/>
                <w:szCs w:val="21"/>
                <w:lang w:bidi="ar"/>
              </w:rPr>
            </w:pPr>
            <w:r>
              <w:rPr>
                <w:rFonts w:hint="eastAsia" w:ascii="宋体" w:hAnsi="宋体" w:cs="宋体"/>
                <w:kern w:val="0"/>
                <w:szCs w:val="21"/>
                <w:lang w:bidi="ar"/>
              </w:rPr>
              <w:t>周占学</w:t>
            </w:r>
          </w:p>
        </w:tc>
        <w:tc>
          <w:tcPr>
            <w:tcW w:w="1992" w:type="dxa"/>
            <w:noWrap w:val="0"/>
            <w:vAlign w:val="center"/>
          </w:tcPr>
          <w:p w14:paraId="5C2DCB33">
            <w:pPr>
              <w:widowControl/>
              <w:jc w:val="center"/>
              <w:textAlignment w:val="center"/>
              <w:rPr>
                <w:rFonts w:ascii="宋体" w:hAnsi="宋体" w:cs="宋体"/>
                <w:szCs w:val="21"/>
              </w:rPr>
            </w:pPr>
            <w:r>
              <w:rPr>
                <w:rFonts w:hint="eastAsia" w:ascii="宋体" w:hAnsi="宋体" w:cs="宋体"/>
                <w:kern w:val="0"/>
                <w:szCs w:val="21"/>
                <w:lang w:bidi="ar"/>
              </w:rPr>
              <w:t>土木工程</w:t>
            </w:r>
          </w:p>
        </w:tc>
        <w:tc>
          <w:tcPr>
            <w:tcW w:w="859" w:type="dxa"/>
            <w:noWrap w:val="0"/>
            <w:vAlign w:val="center"/>
          </w:tcPr>
          <w:p w14:paraId="145F77F1">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6D21E458">
            <w:pPr>
              <w:widowControl/>
              <w:jc w:val="center"/>
              <w:textAlignment w:val="center"/>
              <w:rPr>
                <w:rFonts w:ascii="宋体" w:hAnsi="宋体" w:cs="宋体"/>
                <w:szCs w:val="21"/>
              </w:rPr>
            </w:pPr>
            <w:r>
              <w:rPr>
                <w:rFonts w:hint="eastAsia" w:ascii="宋体" w:hAnsi="宋体" w:cs="宋体"/>
                <w:kern w:val="0"/>
                <w:szCs w:val="21"/>
                <w:lang w:bidi="ar"/>
              </w:rPr>
              <w:t>盛智博、刘建伟、杨千</w:t>
            </w:r>
          </w:p>
        </w:tc>
      </w:tr>
      <w:tr w14:paraId="4CC72C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28268BA4">
            <w:pPr>
              <w:widowControl/>
              <w:jc w:val="center"/>
              <w:textAlignment w:val="center"/>
              <w:rPr>
                <w:rFonts w:ascii="宋体" w:hAnsi="宋体" w:cs="宋体"/>
                <w:szCs w:val="21"/>
              </w:rPr>
            </w:pPr>
            <w:r>
              <w:rPr>
                <w:rFonts w:hint="eastAsia" w:ascii="宋体" w:hAnsi="宋体" w:cs="宋体"/>
                <w:kern w:val="0"/>
                <w:szCs w:val="21"/>
                <w:lang w:bidi="ar"/>
              </w:rPr>
              <w:t>XY2025101</w:t>
            </w:r>
          </w:p>
        </w:tc>
        <w:tc>
          <w:tcPr>
            <w:tcW w:w="4604" w:type="dxa"/>
            <w:noWrap w:val="0"/>
            <w:vAlign w:val="center"/>
          </w:tcPr>
          <w:p w14:paraId="6EA57792">
            <w:pPr>
              <w:widowControl/>
              <w:jc w:val="center"/>
              <w:textAlignment w:val="center"/>
              <w:rPr>
                <w:rFonts w:ascii="宋体" w:hAnsi="宋体" w:cs="宋体"/>
                <w:kern w:val="0"/>
                <w:szCs w:val="21"/>
                <w:lang w:bidi="ar"/>
              </w:rPr>
            </w:pPr>
            <w:r>
              <w:rPr>
                <w:rFonts w:hint="eastAsia" w:ascii="宋体" w:hAnsi="宋体" w:cs="宋体"/>
                <w:kern w:val="0"/>
                <w:szCs w:val="21"/>
                <w:lang w:bidi="ar"/>
              </w:rPr>
              <w:t>基于流动性与强度对机制砂煤矸石陶粒混凝土性能优化与模拟分析</w:t>
            </w:r>
          </w:p>
        </w:tc>
        <w:tc>
          <w:tcPr>
            <w:tcW w:w="1031" w:type="dxa"/>
            <w:noWrap w:val="0"/>
            <w:vAlign w:val="center"/>
          </w:tcPr>
          <w:p w14:paraId="4275D728">
            <w:pPr>
              <w:widowControl/>
              <w:jc w:val="center"/>
              <w:textAlignment w:val="center"/>
              <w:rPr>
                <w:rFonts w:ascii="宋体" w:hAnsi="宋体" w:cs="宋体"/>
                <w:kern w:val="0"/>
                <w:szCs w:val="21"/>
                <w:lang w:bidi="ar"/>
              </w:rPr>
            </w:pPr>
            <w:r>
              <w:rPr>
                <w:rFonts w:hint="eastAsia" w:ascii="宋体" w:hAnsi="宋体" w:cs="宋体"/>
                <w:kern w:val="0"/>
                <w:szCs w:val="21"/>
                <w:lang w:bidi="ar"/>
              </w:rPr>
              <w:t>史钰林</w:t>
            </w:r>
          </w:p>
        </w:tc>
        <w:tc>
          <w:tcPr>
            <w:tcW w:w="1291" w:type="dxa"/>
            <w:noWrap w:val="0"/>
            <w:vAlign w:val="center"/>
          </w:tcPr>
          <w:p w14:paraId="75ADD17A">
            <w:pPr>
              <w:widowControl/>
              <w:jc w:val="center"/>
              <w:textAlignment w:val="center"/>
              <w:rPr>
                <w:rFonts w:ascii="宋体" w:hAnsi="宋体" w:cs="宋体"/>
                <w:kern w:val="0"/>
                <w:szCs w:val="21"/>
                <w:lang w:bidi="ar"/>
              </w:rPr>
            </w:pPr>
            <w:r>
              <w:rPr>
                <w:rFonts w:ascii="宋体" w:hAnsi="宋体" w:cs="宋体"/>
                <w:kern w:val="0"/>
                <w:szCs w:val="21"/>
                <w:lang w:bidi="ar"/>
              </w:rPr>
              <w:t>2024221114</w:t>
            </w:r>
          </w:p>
        </w:tc>
        <w:tc>
          <w:tcPr>
            <w:tcW w:w="921" w:type="dxa"/>
            <w:noWrap w:val="0"/>
            <w:vAlign w:val="center"/>
          </w:tcPr>
          <w:p w14:paraId="23C1E392">
            <w:pPr>
              <w:widowControl/>
              <w:jc w:val="center"/>
              <w:textAlignment w:val="center"/>
              <w:rPr>
                <w:rFonts w:ascii="宋体" w:hAnsi="宋体" w:cs="宋体"/>
                <w:kern w:val="0"/>
                <w:szCs w:val="21"/>
                <w:lang w:bidi="ar"/>
              </w:rPr>
            </w:pPr>
            <w:r>
              <w:rPr>
                <w:rFonts w:hint="eastAsia" w:ascii="宋体" w:hAnsi="宋体" w:cs="宋体"/>
                <w:kern w:val="0"/>
                <w:szCs w:val="21"/>
                <w:lang w:bidi="ar"/>
              </w:rPr>
              <w:t>李志强</w:t>
            </w:r>
          </w:p>
        </w:tc>
        <w:tc>
          <w:tcPr>
            <w:tcW w:w="1992" w:type="dxa"/>
            <w:noWrap w:val="0"/>
            <w:vAlign w:val="center"/>
          </w:tcPr>
          <w:p w14:paraId="47866137">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62C049D7">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25EB27FA">
            <w:pPr>
              <w:widowControl/>
              <w:jc w:val="center"/>
              <w:textAlignment w:val="center"/>
              <w:rPr>
                <w:rFonts w:ascii="宋体" w:hAnsi="宋体" w:cs="宋体"/>
                <w:szCs w:val="21"/>
              </w:rPr>
            </w:pPr>
            <w:r>
              <w:rPr>
                <w:rFonts w:hint="eastAsia" w:ascii="宋体" w:hAnsi="宋体" w:cs="宋体"/>
                <w:kern w:val="0"/>
                <w:szCs w:val="21"/>
                <w:lang w:bidi="ar"/>
              </w:rPr>
              <w:t>安鹏杰、董娟</w:t>
            </w:r>
          </w:p>
        </w:tc>
      </w:tr>
      <w:tr w14:paraId="172404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35" w:hRule="atLeast"/>
        </w:trPr>
        <w:tc>
          <w:tcPr>
            <w:tcW w:w="1255" w:type="dxa"/>
            <w:noWrap w:val="0"/>
            <w:vAlign w:val="center"/>
          </w:tcPr>
          <w:p w14:paraId="316EF17C">
            <w:pPr>
              <w:widowControl/>
              <w:jc w:val="center"/>
              <w:textAlignment w:val="center"/>
              <w:rPr>
                <w:rFonts w:ascii="宋体" w:hAnsi="宋体" w:cs="宋体"/>
                <w:szCs w:val="21"/>
              </w:rPr>
            </w:pPr>
            <w:r>
              <w:rPr>
                <w:rFonts w:hint="eastAsia" w:ascii="宋体" w:hAnsi="宋体" w:cs="宋体"/>
                <w:kern w:val="0"/>
                <w:szCs w:val="21"/>
                <w:lang w:bidi="ar"/>
              </w:rPr>
              <w:t>XY2025102</w:t>
            </w:r>
          </w:p>
        </w:tc>
        <w:tc>
          <w:tcPr>
            <w:tcW w:w="4604" w:type="dxa"/>
            <w:noWrap w:val="0"/>
            <w:vAlign w:val="center"/>
          </w:tcPr>
          <w:p w14:paraId="7CEC3BA3">
            <w:pPr>
              <w:widowControl/>
              <w:jc w:val="center"/>
              <w:textAlignment w:val="center"/>
              <w:rPr>
                <w:rFonts w:ascii="宋体" w:hAnsi="宋体" w:cs="宋体"/>
                <w:kern w:val="0"/>
                <w:szCs w:val="21"/>
                <w:lang w:bidi="ar"/>
              </w:rPr>
            </w:pPr>
            <w:r>
              <w:rPr>
                <w:rFonts w:hint="eastAsia" w:ascii="宋体" w:hAnsi="宋体" w:cs="宋体"/>
                <w:kern w:val="0"/>
                <w:szCs w:val="21"/>
                <w:lang w:bidi="ar"/>
              </w:rPr>
              <w:t>矿渣</w:t>
            </w:r>
            <w:r>
              <w:rPr>
                <w:rFonts w:hint="eastAsia" w:ascii="宋体" w:hAnsi="宋体" w:cs="宋体"/>
                <w:kern w:val="0"/>
                <w:szCs w:val="21"/>
                <w:lang w:eastAsia="zh-CN" w:bidi="ar"/>
              </w:rPr>
              <w:t>－</w:t>
            </w:r>
            <w:r>
              <w:rPr>
                <w:rFonts w:hint="eastAsia" w:ascii="宋体" w:hAnsi="宋体" w:cs="宋体"/>
                <w:kern w:val="0"/>
                <w:szCs w:val="21"/>
                <w:lang w:bidi="ar"/>
              </w:rPr>
              <w:t>粉煤灰基地聚合物固化土静三轴抗压力学特性试验研究</w:t>
            </w:r>
          </w:p>
        </w:tc>
        <w:tc>
          <w:tcPr>
            <w:tcW w:w="1031" w:type="dxa"/>
            <w:noWrap w:val="0"/>
            <w:vAlign w:val="center"/>
          </w:tcPr>
          <w:p w14:paraId="1D0B89F0">
            <w:pPr>
              <w:widowControl/>
              <w:jc w:val="center"/>
              <w:textAlignment w:val="center"/>
              <w:rPr>
                <w:rFonts w:ascii="宋体" w:hAnsi="宋体" w:cs="宋体"/>
                <w:kern w:val="0"/>
                <w:szCs w:val="21"/>
                <w:lang w:bidi="ar"/>
              </w:rPr>
            </w:pPr>
            <w:r>
              <w:rPr>
                <w:rFonts w:hint="eastAsia" w:ascii="宋体" w:hAnsi="宋体" w:cs="宋体"/>
                <w:kern w:val="0"/>
                <w:szCs w:val="21"/>
                <w:lang w:bidi="ar"/>
              </w:rPr>
              <w:t>李雅儒</w:t>
            </w:r>
          </w:p>
        </w:tc>
        <w:tc>
          <w:tcPr>
            <w:tcW w:w="1291" w:type="dxa"/>
            <w:noWrap w:val="0"/>
            <w:vAlign w:val="center"/>
          </w:tcPr>
          <w:p w14:paraId="1B0C94ED">
            <w:pPr>
              <w:widowControl/>
              <w:jc w:val="center"/>
              <w:textAlignment w:val="center"/>
              <w:rPr>
                <w:rFonts w:ascii="宋体" w:hAnsi="宋体" w:cs="宋体"/>
                <w:kern w:val="0"/>
                <w:szCs w:val="21"/>
                <w:lang w:bidi="ar"/>
              </w:rPr>
            </w:pPr>
            <w:r>
              <w:rPr>
                <w:rFonts w:ascii="宋体" w:hAnsi="宋体" w:cs="宋体"/>
                <w:kern w:val="0"/>
                <w:szCs w:val="21"/>
                <w:lang w:bidi="ar"/>
              </w:rPr>
              <w:t>2024221107</w:t>
            </w:r>
          </w:p>
        </w:tc>
        <w:tc>
          <w:tcPr>
            <w:tcW w:w="921" w:type="dxa"/>
            <w:noWrap w:val="0"/>
            <w:vAlign w:val="center"/>
          </w:tcPr>
          <w:p w14:paraId="747AED96">
            <w:pPr>
              <w:widowControl/>
              <w:jc w:val="center"/>
              <w:textAlignment w:val="center"/>
              <w:rPr>
                <w:rFonts w:ascii="宋体" w:hAnsi="宋体" w:cs="宋体"/>
                <w:kern w:val="0"/>
                <w:szCs w:val="21"/>
                <w:lang w:bidi="ar"/>
              </w:rPr>
            </w:pPr>
            <w:r>
              <w:rPr>
                <w:rFonts w:hint="eastAsia" w:ascii="宋体" w:hAnsi="宋体" w:cs="宋体"/>
                <w:kern w:val="0"/>
                <w:szCs w:val="21"/>
                <w:lang w:bidi="ar"/>
              </w:rPr>
              <w:t>胡建林</w:t>
            </w:r>
          </w:p>
        </w:tc>
        <w:tc>
          <w:tcPr>
            <w:tcW w:w="1992" w:type="dxa"/>
            <w:noWrap w:val="0"/>
            <w:vAlign w:val="center"/>
          </w:tcPr>
          <w:p w14:paraId="48926FF4">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21092306">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4BDCDFA7">
            <w:pPr>
              <w:widowControl/>
              <w:jc w:val="center"/>
              <w:textAlignment w:val="center"/>
              <w:rPr>
                <w:rFonts w:ascii="宋体" w:hAnsi="宋体" w:cs="宋体"/>
                <w:szCs w:val="21"/>
              </w:rPr>
            </w:pPr>
            <w:r>
              <w:rPr>
                <w:rFonts w:hint="eastAsia" w:ascii="宋体" w:hAnsi="宋体" w:cs="宋体"/>
                <w:kern w:val="0"/>
                <w:szCs w:val="21"/>
                <w:lang w:bidi="ar"/>
              </w:rPr>
              <w:t>高通通、杨文龙、李智林、陶喜龙</w:t>
            </w:r>
          </w:p>
        </w:tc>
      </w:tr>
      <w:tr w14:paraId="0C3F0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24DD7F15">
            <w:pPr>
              <w:widowControl/>
              <w:jc w:val="center"/>
              <w:textAlignment w:val="center"/>
              <w:rPr>
                <w:rFonts w:ascii="宋体" w:hAnsi="宋体" w:cs="宋体"/>
                <w:szCs w:val="21"/>
              </w:rPr>
            </w:pPr>
            <w:r>
              <w:rPr>
                <w:rFonts w:hint="eastAsia" w:ascii="宋体" w:hAnsi="宋体" w:cs="宋体"/>
                <w:kern w:val="0"/>
                <w:szCs w:val="21"/>
                <w:lang w:bidi="ar"/>
              </w:rPr>
              <w:t>XY2025103</w:t>
            </w:r>
          </w:p>
        </w:tc>
        <w:tc>
          <w:tcPr>
            <w:tcW w:w="4604" w:type="dxa"/>
            <w:noWrap w:val="0"/>
            <w:vAlign w:val="center"/>
          </w:tcPr>
          <w:p w14:paraId="277CCC33">
            <w:pPr>
              <w:widowControl/>
              <w:jc w:val="center"/>
              <w:textAlignment w:val="center"/>
              <w:rPr>
                <w:rFonts w:ascii="宋体" w:hAnsi="宋体" w:cs="宋体"/>
                <w:kern w:val="0"/>
                <w:szCs w:val="21"/>
                <w:lang w:bidi="ar"/>
              </w:rPr>
            </w:pPr>
            <w:r>
              <w:rPr>
                <w:rFonts w:hint="eastAsia" w:ascii="宋体" w:hAnsi="宋体" w:cs="宋体"/>
                <w:kern w:val="0"/>
                <w:szCs w:val="21"/>
                <w:lang w:bidi="ar"/>
              </w:rPr>
              <w:t>基于新型自复位耗能阻尼器的钢框架结构抗震性能研究</w:t>
            </w:r>
          </w:p>
        </w:tc>
        <w:tc>
          <w:tcPr>
            <w:tcW w:w="1031" w:type="dxa"/>
            <w:noWrap w:val="0"/>
            <w:vAlign w:val="center"/>
          </w:tcPr>
          <w:p w14:paraId="33916D26">
            <w:pPr>
              <w:widowControl/>
              <w:jc w:val="center"/>
              <w:textAlignment w:val="center"/>
              <w:rPr>
                <w:rFonts w:ascii="宋体" w:hAnsi="宋体" w:cs="宋体"/>
                <w:kern w:val="0"/>
                <w:szCs w:val="21"/>
                <w:lang w:bidi="ar"/>
              </w:rPr>
            </w:pPr>
            <w:r>
              <w:rPr>
                <w:rFonts w:hint="eastAsia" w:ascii="宋体" w:hAnsi="宋体" w:cs="宋体"/>
                <w:kern w:val="0"/>
                <w:szCs w:val="21"/>
                <w:lang w:bidi="ar"/>
              </w:rPr>
              <w:t>臧银辉</w:t>
            </w:r>
          </w:p>
        </w:tc>
        <w:tc>
          <w:tcPr>
            <w:tcW w:w="1291" w:type="dxa"/>
            <w:noWrap w:val="0"/>
            <w:vAlign w:val="center"/>
          </w:tcPr>
          <w:p w14:paraId="2B3C67B2">
            <w:pPr>
              <w:widowControl/>
              <w:jc w:val="center"/>
              <w:textAlignment w:val="center"/>
              <w:rPr>
                <w:rFonts w:ascii="宋体" w:hAnsi="宋体" w:cs="宋体"/>
                <w:kern w:val="0"/>
                <w:szCs w:val="21"/>
                <w:lang w:bidi="ar"/>
              </w:rPr>
            </w:pPr>
            <w:r>
              <w:rPr>
                <w:rFonts w:ascii="宋体" w:hAnsi="宋体" w:cs="宋体"/>
                <w:kern w:val="0"/>
                <w:szCs w:val="21"/>
                <w:lang w:bidi="ar"/>
              </w:rPr>
              <w:t>2024221126</w:t>
            </w:r>
          </w:p>
        </w:tc>
        <w:tc>
          <w:tcPr>
            <w:tcW w:w="921" w:type="dxa"/>
            <w:noWrap w:val="0"/>
            <w:vAlign w:val="center"/>
          </w:tcPr>
          <w:p w14:paraId="2A65C85F">
            <w:pPr>
              <w:widowControl/>
              <w:jc w:val="center"/>
              <w:textAlignment w:val="center"/>
              <w:rPr>
                <w:rFonts w:ascii="宋体" w:hAnsi="宋体" w:cs="宋体"/>
                <w:kern w:val="0"/>
                <w:szCs w:val="21"/>
                <w:lang w:bidi="ar"/>
              </w:rPr>
            </w:pPr>
            <w:r>
              <w:rPr>
                <w:rFonts w:hint="eastAsia" w:ascii="宋体" w:hAnsi="宋体" w:cs="宋体"/>
                <w:kern w:val="0"/>
                <w:szCs w:val="21"/>
                <w:lang w:bidi="ar"/>
              </w:rPr>
              <w:t>卜娜蕊</w:t>
            </w:r>
          </w:p>
        </w:tc>
        <w:tc>
          <w:tcPr>
            <w:tcW w:w="1992" w:type="dxa"/>
            <w:noWrap w:val="0"/>
            <w:vAlign w:val="center"/>
          </w:tcPr>
          <w:p w14:paraId="4A5DDDFE">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440C9FE0">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371271B7">
            <w:pPr>
              <w:widowControl/>
              <w:jc w:val="center"/>
              <w:textAlignment w:val="center"/>
              <w:rPr>
                <w:rFonts w:ascii="宋体" w:hAnsi="宋体" w:cs="宋体"/>
                <w:szCs w:val="21"/>
              </w:rPr>
            </w:pPr>
            <w:r>
              <w:rPr>
                <w:rFonts w:hint="eastAsia" w:ascii="宋体" w:hAnsi="宋体" w:cs="宋体"/>
                <w:kern w:val="0"/>
                <w:szCs w:val="21"/>
                <w:lang w:bidi="ar"/>
              </w:rPr>
              <w:t>江伟</w:t>
            </w:r>
          </w:p>
        </w:tc>
      </w:tr>
      <w:tr w14:paraId="413D5C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5" w:hRule="atLeast"/>
        </w:trPr>
        <w:tc>
          <w:tcPr>
            <w:tcW w:w="1255" w:type="dxa"/>
            <w:noWrap w:val="0"/>
            <w:vAlign w:val="center"/>
          </w:tcPr>
          <w:p w14:paraId="74BCAC65">
            <w:pPr>
              <w:widowControl/>
              <w:jc w:val="center"/>
              <w:textAlignment w:val="center"/>
              <w:rPr>
                <w:rFonts w:ascii="宋体" w:hAnsi="宋体" w:cs="宋体"/>
                <w:szCs w:val="21"/>
              </w:rPr>
            </w:pPr>
            <w:r>
              <w:rPr>
                <w:rFonts w:hint="eastAsia" w:ascii="宋体" w:hAnsi="宋体" w:cs="宋体"/>
                <w:kern w:val="0"/>
                <w:szCs w:val="21"/>
                <w:lang w:bidi="ar"/>
              </w:rPr>
              <w:t>XY2025104</w:t>
            </w:r>
          </w:p>
        </w:tc>
        <w:tc>
          <w:tcPr>
            <w:tcW w:w="4604" w:type="dxa"/>
            <w:noWrap w:val="0"/>
            <w:vAlign w:val="center"/>
          </w:tcPr>
          <w:p w14:paraId="196E732F">
            <w:pPr>
              <w:widowControl/>
              <w:jc w:val="center"/>
              <w:textAlignment w:val="center"/>
              <w:rPr>
                <w:rFonts w:ascii="宋体" w:hAnsi="宋体" w:cs="宋体"/>
                <w:kern w:val="0"/>
                <w:szCs w:val="21"/>
                <w:lang w:bidi="ar"/>
              </w:rPr>
            </w:pPr>
            <w:r>
              <w:rPr>
                <w:rFonts w:hint="eastAsia" w:ascii="宋体" w:hAnsi="宋体" w:cs="宋体"/>
                <w:kern w:val="0"/>
                <w:szCs w:val="21"/>
                <w:lang w:bidi="ar"/>
              </w:rPr>
              <w:t>单层土坯房结构抗震韧性评估</w:t>
            </w:r>
          </w:p>
        </w:tc>
        <w:tc>
          <w:tcPr>
            <w:tcW w:w="1031" w:type="dxa"/>
            <w:noWrap w:val="0"/>
            <w:vAlign w:val="center"/>
          </w:tcPr>
          <w:p w14:paraId="10B1514C">
            <w:pPr>
              <w:widowControl/>
              <w:jc w:val="center"/>
              <w:textAlignment w:val="center"/>
              <w:rPr>
                <w:rFonts w:ascii="宋体" w:hAnsi="宋体" w:cs="宋体"/>
                <w:kern w:val="0"/>
                <w:szCs w:val="21"/>
                <w:lang w:bidi="ar"/>
              </w:rPr>
            </w:pPr>
            <w:r>
              <w:rPr>
                <w:rFonts w:hint="eastAsia" w:ascii="宋体" w:hAnsi="宋体" w:cs="宋体"/>
                <w:kern w:val="0"/>
                <w:szCs w:val="21"/>
                <w:lang w:bidi="ar"/>
              </w:rPr>
              <w:t>侯瑞芳</w:t>
            </w:r>
          </w:p>
        </w:tc>
        <w:tc>
          <w:tcPr>
            <w:tcW w:w="1291" w:type="dxa"/>
            <w:noWrap w:val="0"/>
            <w:vAlign w:val="center"/>
          </w:tcPr>
          <w:p w14:paraId="25C7042D">
            <w:pPr>
              <w:widowControl/>
              <w:jc w:val="center"/>
              <w:textAlignment w:val="center"/>
              <w:rPr>
                <w:rFonts w:ascii="宋体" w:hAnsi="宋体" w:cs="宋体"/>
                <w:kern w:val="0"/>
                <w:szCs w:val="21"/>
                <w:lang w:bidi="ar"/>
              </w:rPr>
            </w:pPr>
            <w:r>
              <w:rPr>
                <w:rFonts w:ascii="宋体" w:hAnsi="宋体" w:cs="宋体"/>
                <w:kern w:val="0"/>
                <w:szCs w:val="21"/>
                <w:lang w:bidi="ar"/>
              </w:rPr>
              <w:t>2024221105</w:t>
            </w:r>
          </w:p>
        </w:tc>
        <w:tc>
          <w:tcPr>
            <w:tcW w:w="921" w:type="dxa"/>
            <w:noWrap w:val="0"/>
            <w:vAlign w:val="center"/>
          </w:tcPr>
          <w:p w14:paraId="681B39B6">
            <w:pPr>
              <w:widowControl/>
              <w:jc w:val="center"/>
              <w:textAlignment w:val="center"/>
              <w:rPr>
                <w:rFonts w:ascii="宋体" w:hAnsi="宋体" w:cs="宋体"/>
                <w:kern w:val="0"/>
                <w:szCs w:val="21"/>
                <w:lang w:bidi="ar"/>
              </w:rPr>
            </w:pPr>
            <w:r>
              <w:rPr>
                <w:rFonts w:hint="eastAsia" w:ascii="宋体" w:hAnsi="宋体" w:cs="宋体"/>
                <w:kern w:val="0"/>
                <w:szCs w:val="21"/>
                <w:lang w:bidi="ar"/>
              </w:rPr>
              <w:t>毕全超</w:t>
            </w:r>
          </w:p>
        </w:tc>
        <w:tc>
          <w:tcPr>
            <w:tcW w:w="1992" w:type="dxa"/>
            <w:noWrap w:val="0"/>
            <w:vAlign w:val="center"/>
          </w:tcPr>
          <w:p w14:paraId="1B50B053">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1B900A1D">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65E220A4">
            <w:pPr>
              <w:widowControl/>
              <w:jc w:val="center"/>
              <w:textAlignment w:val="center"/>
              <w:rPr>
                <w:rFonts w:ascii="宋体" w:hAnsi="宋体" w:cs="宋体"/>
                <w:szCs w:val="21"/>
              </w:rPr>
            </w:pPr>
            <w:r>
              <w:rPr>
                <w:rFonts w:hint="eastAsia" w:ascii="宋体" w:hAnsi="宋体" w:cs="宋体"/>
                <w:kern w:val="0"/>
                <w:szCs w:val="21"/>
                <w:lang w:bidi="ar"/>
              </w:rPr>
              <w:t>孙钰昆、于美琪</w:t>
            </w:r>
          </w:p>
        </w:tc>
      </w:tr>
      <w:tr w14:paraId="4ADBF9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440" w:hRule="atLeast"/>
        </w:trPr>
        <w:tc>
          <w:tcPr>
            <w:tcW w:w="1255" w:type="dxa"/>
            <w:noWrap w:val="0"/>
            <w:vAlign w:val="center"/>
          </w:tcPr>
          <w:p w14:paraId="29C3CD30">
            <w:pPr>
              <w:widowControl/>
              <w:jc w:val="center"/>
              <w:textAlignment w:val="center"/>
              <w:rPr>
                <w:rFonts w:ascii="宋体" w:hAnsi="宋体" w:cs="宋体"/>
                <w:szCs w:val="21"/>
              </w:rPr>
            </w:pPr>
            <w:r>
              <w:rPr>
                <w:rFonts w:hint="eastAsia" w:ascii="宋体" w:hAnsi="宋体" w:cs="宋体"/>
                <w:kern w:val="0"/>
                <w:szCs w:val="21"/>
                <w:lang w:bidi="ar"/>
              </w:rPr>
              <w:t>XY2025105</w:t>
            </w:r>
          </w:p>
        </w:tc>
        <w:tc>
          <w:tcPr>
            <w:tcW w:w="4604" w:type="dxa"/>
            <w:noWrap w:val="0"/>
            <w:vAlign w:val="center"/>
          </w:tcPr>
          <w:p w14:paraId="4B8016CF">
            <w:pPr>
              <w:widowControl/>
              <w:jc w:val="center"/>
              <w:textAlignment w:val="center"/>
              <w:rPr>
                <w:rFonts w:ascii="宋体" w:hAnsi="宋体" w:cs="宋体"/>
                <w:kern w:val="0"/>
                <w:szCs w:val="21"/>
                <w:lang w:bidi="ar"/>
              </w:rPr>
            </w:pPr>
            <w:r>
              <w:rPr>
                <w:rFonts w:hint="eastAsia" w:ascii="宋体" w:hAnsi="宋体" w:cs="宋体"/>
                <w:kern w:val="0"/>
                <w:szCs w:val="21"/>
                <w:lang w:bidi="ar"/>
              </w:rPr>
              <w:t>基于资源基础的新质生产力赋能建筑企业ESG表现提升的路径研究</w:t>
            </w:r>
          </w:p>
        </w:tc>
        <w:tc>
          <w:tcPr>
            <w:tcW w:w="1031" w:type="dxa"/>
            <w:noWrap w:val="0"/>
            <w:vAlign w:val="center"/>
          </w:tcPr>
          <w:p w14:paraId="02D10447">
            <w:pPr>
              <w:widowControl/>
              <w:jc w:val="center"/>
              <w:textAlignment w:val="center"/>
              <w:rPr>
                <w:rFonts w:ascii="宋体" w:hAnsi="宋体" w:cs="宋体"/>
                <w:kern w:val="0"/>
                <w:szCs w:val="21"/>
                <w:lang w:bidi="ar"/>
              </w:rPr>
            </w:pPr>
            <w:r>
              <w:rPr>
                <w:rFonts w:hint="eastAsia" w:ascii="宋体" w:hAnsi="宋体" w:cs="宋体"/>
                <w:kern w:val="0"/>
                <w:szCs w:val="21"/>
                <w:lang w:bidi="ar"/>
              </w:rPr>
              <w:t>王申宝</w:t>
            </w:r>
          </w:p>
        </w:tc>
        <w:tc>
          <w:tcPr>
            <w:tcW w:w="1291" w:type="dxa"/>
            <w:noWrap w:val="0"/>
            <w:vAlign w:val="center"/>
          </w:tcPr>
          <w:p w14:paraId="79AC1A09">
            <w:pPr>
              <w:widowControl/>
              <w:jc w:val="center"/>
              <w:textAlignment w:val="center"/>
              <w:rPr>
                <w:rFonts w:ascii="宋体" w:hAnsi="宋体" w:cs="宋体"/>
                <w:kern w:val="0"/>
                <w:szCs w:val="21"/>
                <w:lang w:bidi="ar"/>
              </w:rPr>
            </w:pPr>
            <w:r>
              <w:rPr>
                <w:rFonts w:ascii="宋体" w:hAnsi="宋体" w:cs="宋体"/>
                <w:kern w:val="0"/>
                <w:szCs w:val="21"/>
                <w:lang w:bidi="ar"/>
              </w:rPr>
              <w:t>2024222122</w:t>
            </w:r>
          </w:p>
        </w:tc>
        <w:tc>
          <w:tcPr>
            <w:tcW w:w="921" w:type="dxa"/>
            <w:noWrap w:val="0"/>
            <w:vAlign w:val="center"/>
          </w:tcPr>
          <w:p w14:paraId="25503075">
            <w:pPr>
              <w:widowControl/>
              <w:jc w:val="center"/>
              <w:textAlignment w:val="center"/>
              <w:rPr>
                <w:rFonts w:ascii="宋体" w:hAnsi="宋体" w:cs="宋体"/>
                <w:kern w:val="0"/>
                <w:szCs w:val="21"/>
                <w:lang w:bidi="ar"/>
              </w:rPr>
            </w:pPr>
            <w:r>
              <w:rPr>
                <w:rFonts w:hint="eastAsia" w:ascii="宋体" w:hAnsi="宋体" w:cs="宋体"/>
                <w:kern w:val="0"/>
                <w:szCs w:val="21"/>
                <w:lang w:bidi="ar"/>
              </w:rPr>
              <w:t>李会玲</w:t>
            </w:r>
          </w:p>
        </w:tc>
        <w:tc>
          <w:tcPr>
            <w:tcW w:w="1992" w:type="dxa"/>
            <w:noWrap w:val="0"/>
            <w:vAlign w:val="center"/>
          </w:tcPr>
          <w:p w14:paraId="64BD7C89">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44240D1A">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67F0D6D0">
            <w:pPr>
              <w:widowControl/>
              <w:jc w:val="center"/>
              <w:textAlignment w:val="center"/>
              <w:rPr>
                <w:rFonts w:ascii="宋体" w:hAnsi="宋体" w:cs="宋体"/>
                <w:szCs w:val="21"/>
              </w:rPr>
            </w:pPr>
            <w:r>
              <w:rPr>
                <w:rFonts w:hint="eastAsia" w:ascii="宋体" w:hAnsi="宋体" w:cs="宋体"/>
                <w:kern w:val="0"/>
                <w:szCs w:val="21"/>
                <w:lang w:bidi="ar"/>
              </w:rPr>
              <w:t>于明赞、马龙晨、侯小婷、许建忠</w:t>
            </w:r>
          </w:p>
        </w:tc>
      </w:tr>
      <w:tr w14:paraId="5F7D4B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440" w:hRule="atLeast"/>
        </w:trPr>
        <w:tc>
          <w:tcPr>
            <w:tcW w:w="1255" w:type="dxa"/>
            <w:noWrap w:val="0"/>
            <w:vAlign w:val="center"/>
          </w:tcPr>
          <w:p w14:paraId="44233B96">
            <w:pPr>
              <w:widowControl/>
              <w:jc w:val="center"/>
              <w:textAlignment w:val="center"/>
              <w:rPr>
                <w:rFonts w:ascii="宋体" w:hAnsi="宋体" w:cs="宋体"/>
                <w:szCs w:val="21"/>
              </w:rPr>
            </w:pPr>
            <w:r>
              <w:rPr>
                <w:rFonts w:hint="eastAsia" w:ascii="宋体" w:hAnsi="宋体" w:cs="宋体"/>
                <w:kern w:val="0"/>
                <w:szCs w:val="21"/>
                <w:lang w:bidi="ar"/>
              </w:rPr>
              <w:t>XY2025106</w:t>
            </w:r>
          </w:p>
        </w:tc>
        <w:tc>
          <w:tcPr>
            <w:tcW w:w="4604" w:type="dxa"/>
            <w:noWrap w:val="0"/>
            <w:vAlign w:val="center"/>
          </w:tcPr>
          <w:p w14:paraId="0F30CDD7">
            <w:pPr>
              <w:widowControl/>
              <w:jc w:val="center"/>
              <w:textAlignment w:val="center"/>
              <w:rPr>
                <w:rFonts w:ascii="宋体" w:hAnsi="宋体" w:cs="宋体"/>
                <w:kern w:val="0"/>
                <w:szCs w:val="21"/>
                <w:lang w:bidi="ar"/>
              </w:rPr>
            </w:pPr>
            <w:r>
              <w:rPr>
                <w:rFonts w:hint="eastAsia" w:ascii="宋体" w:hAnsi="宋体" w:cs="宋体"/>
                <w:kern w:val="0"/>
                <w:szCs w:val="21"/>
                <w:lang w:bidi="ar"/>
              </w:rPr>
              <w:t>多维度下装配式建筑预制构件连接方式比选研究</w:t>
            </w:r>
          </w:p>
        </w:tc>
        <w:tc>
          <w:tcPr>
            <w:tcW w:w="1031" w:type="dxa"/>
            <w:noWrap w:val="0"/>
            <w:vAlign w:val="center"/>
          </w:tcPr>
          <w:p w14:paraId="6171F638">
            <w:pPr>
              <w:widowControl/>
              <w:jc w:val="center"/>
              <w:textAlignment w:val="center"/>
              <w:rPr>
                <w:rFonts w:ascii="宋体" w:hAnsi="宋体" w:cs="宋体"/>
                <w:kern w:val="0"/>
                <w:szCs w:val="21"/>
                <w:lang w:bidi="ar"/>
              </w:rPr>
            </w:pPr>
            <w:r>
              <w:rPr>
                <w:rFonts w:hint="eastAsia" w:ascii="宋体" w:hAnsi="宋体" w:cs="宋体"/>
                <w:kern w:val="0"/>
                <w:szCs w:val="21"/>
                <w:lang w:bidi="ar"/>
              </w:rPr>
              <w:t>何健辉</w:t>
            </w:r>
          </w:p>
        </w:tc>
        <w:tc>
          <w:tcPr>
            <w:tcW w:w="1291" w:type="dxa"/>
            <w:noWrap w:val="0"/>
            <w:vAlign w:val="center"/>
          </w:tcPr>
          <w:p w14:paraId="6496D823">
            <w:pPr>
              <w:widowControl/>
              <w:jc w:val="center"/>
              <w:textAlignment w:val="center"/>
              <w:rPr>
                <w:rFonts w:ascii="宋体" w:hAnsi="宋体" w:cs="宋体"/>
                <w:kern w:val="0"/>
                <w:szCs w:val="21"/>
                <w:lang w:bidi="ar"/>
              </w:rPr>
            </w:pPr>
            <w:r>
              <w:rPr>
                <w:rFonts w:ascii="宋体" w:hAnsi="宋体" w:cs="宋体"/>
                <w:kern w:val="0"/>
                <w:szCs w:val="21"/>
                <w:lang w:bidi="ar"/>
              </w:rPr>
              <w:t>2024222107</w:t>
            </w:r>
          </w:p>
        </w:tc>
        <w:tc>
          <w:tcPr>
            <w:tcW w:w="921" w:type="dxa"/>
            <w:noWrap w:val="0"/>
            <w:vAlign w:val="center"/>
          </w:tcPr>
          <w:p w14:paraId="24700BC8">
            <w:pPr>
              <w:widowControl/>
              <w:jc w:val="center"/>
              <w:textAlignment w:val="center"/>
              <w:rPr>
                <w:rFonts w:ascii="宋体" w:hAnsi="宋体" w:cs="宋体"/>
                <w:kern w:val="0"/>
                <w:szCs w:val="21"/>
                <w:lang w:bidi="ar"/>
              </w:rPr>
            </w:pPr>
            <w:r>
              <w:rPr>
                <w:rFonts w:hint="eastAsia" w:ascii="宋体" w:hAnsi="宋体" w:cs="宋体"/>
                <w:kern w:val="0"/>
                <w:szCs w:val="21"/>
                <w:lang w:bidi="ar"/>
              </w:rPr>
              <w:t>葛立杰</w:t>
            </w:r>
          </w:p>
        </w:tc>
        <w:tc>
          <w:tcPr>
            <w:tcW w:w="1992" w:type="dxa"/>
            <w:noWrap w:val="0"/>
            <w:vAlign w:val="center"/>
          </w:tcPr>
          <w:p w14:paraId="3850129C">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0BCF496D">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2227FE89">
            <w:pPr>
              <w:widowControl/>
              <w:jc w:val="center"/>
              <w:textAlignment w:val="center"/>
              <w:rPr>
                <w:rFonts w:ascii="宋体" w:hAnsi="宋体" w:cs="宋体"/>
                <w:szCs w:val="21"/>
              </w:rPr>
            </w:pPr>
            <w:r>
              <w:rPr>
                <w:rFonts w:hint="eastAsia" w:ascii="宋体" w:hAnsi="宋体" w:cs="宋体"/>
                <w:kern w:val="0"/>
                <w:szCs w:val="21"/>
                <w:lang w:bidi="ar"/>
              </w:rPr>
              <w:t>张壮、陶家兴、田俊杰、宋梦华</w:t>
            </w:r>
          </w:p>
        </w:tc>
      </w:tr>
      <w:tr w14:paraId="5E1668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55" w:hRule="atLeast"/>
        </w:trPr>
        <w:tc>
          <w:tcPr>
            <w:tcW w:w="1255" w:type="dxa"/>
            <w:noWrap w:val="0"/>
            <w:vAlign w:val="center"/>
          </w:tcPr>
          <w:p w14:paraId="7E49B34A">
            <w:pPr>
              <w:widowControl/>
              <w:jc w:val="center"/>
              <w:textAlignment w:val="center"/>
              <w:rPr>
                <w:rFonts w:ascii="宋体" w:hAnsi="宋体" w:cs="宋体"/>
                <w:szCs w:val="21"/>
              </w:rPr>
            </w:pPr>
            <w:r>
              <w:rPr>
                <w:rFonts w:hint="eastAsia" w:ascii="宋体" w:hAnsi="宋体" w:cs="宋体"/>
                <w:kern w:val="0"/>
                <w:szCs w:val="21"/>
                <w:lang w:bidi="ar"/>
              </w:rPr>
              <w:t>XY2025107</w:t>
            </w:r>
          </w:p>
        </w:tc>
        <w:tc>
          <w:tcPr>
            <w:tcW w:w="4604" w:type="dxa"/>
            <w:noWrap w:val="0"/>
            <w:vAlign w:val="center"/>
          </w:tcPr>
          <w:p w14:paraId="714D4877">
            <w:pPr>
              <w:widowControl/>
              <w:jc w:val="center"/>
              <w:textAlignment w:val="center"/>
              <w:rPr>
                <w:rFonts w:ascii="宋体" w:hAnsi="宋体" w:cs="宋体"/>
                <w:kern w:val="0"/>
                <w:szCs w:val="21"/>
                <w:lang w:bidi="ar"/>
              </w:rPr>
            </w:pPr>
            <w:r>
              <w:rPr>
                <w:rFonts w:hint="eastAsia" w:ascii="宋体" w:hAnsi="宋体" w:cs="宋体"/>
                <w:kern w:val="0"/>
                <w:szCs w:val="21"/>
                <w:lang w:bidi="ar"/>
              </w:rPr>
              <w:t>基于ABC-SVM-FAHP模型的绿色新基建项目融资风险评价研究</w:t>
            </w:r>
            <w:r>
              <w:rPr>
                <w:rFonts w:hint="eastAsia" w:ascii="宋体" w:hAnsi="宋体" w:cs="宋体"/>
                <w:kern w:val="0"/>
                <w:szCs w:val="21"/>
                <w:lang w:eastAsia="zh-CN" w:bidi="ar"/>
              </w:rPr>
              <w:t>－－</w:t>
            </w:r>
            <w:r>
              <w:rPr>
                <w:rFonts w:hint="eastAsia" w:ascii="宋体" w:hAnsi="宋体" w:cs="宋体"/>
                <w:kern w:val="0"/>
                <w:szCs w:val="21"/>
                <w:lang w:bidi="ar"/>
              </w:rPr>
              <w:t>以怀来县大数据产业园项目为例</w:t>
            </w:r>
          </w:p>
        </w:tc>
        <w:tc>
          <w:tcPr>
            <w:tcW w:w="1031" w:type="dxa"/>
            <w:noWrap w:val="0"/>
            <w:vAlign w:val="center"/>
          </w:tcPr>
          <w:p w14:paraId="3952E32D">
            <w:pPr>
              <w:widowControl/>
              <w:jc w:val="center"/>
              <w:textAlignment w:val="center"/>
              <w:rPr>
                <w:rFonts w:ascii="宋体" w:hAnsi="宋体" w:cs="宋体"/>
                <w:kern w:val="0"/>
                <w:szCs w:val="21"/>
                <w:lang w:bidi="ar"/>
              </w:rPr>
            </w:pPr>
            <w:r>
              <w:rPr>
                <w:rFonts w:hint="eastAsia" w:ascii="宋体" w:hAnsi="宋体" w:cs="宋体"/>
                <w:kern w:val="0"/>
                <w:szCs w:val="21"/>
                <w:lang w:bidi="ar"/>
              </w:rPr>
              <w:t>王子坤</w:t>
            </w:r>
          </w:p>
        </w:tc>
        <w:tc>
          <w:tcPr>
            <w:tcW w:w="1291" w:type="dxa"/>
            <w:noWrap w:val="0"/>
            <w:vAlign w:val="center"/>
          </w:tcPr>
          <w:p w14:paraId="4DEFC993">
            <w:pPr>
              <w:widowControl/>
              <w:jc w:val="center"/>
              <w:textAlignment w:val="center"/>
              <w:rPr>
                <w:rFonts w:ascii="宋体" w:hAnsi="宋体" w:cs="宋体"/>
                <w:kern w:val="0"/>
                <w:szCs w:val="21"/>
                <w:lang w:bidi="ar"/>
              </w:rPr>
            </w:pPr>
            <w:r>
              <w:rPr>
                <w:rFonts w:ascii="宋体" w:hAnsi="宋体" w:cs="宋体"/>
                <w:kern w:val="0"/>
                <w:szCs w:val="21"/>
                <w:lang w:bidi="ar"/>
              </w:rPr>
              <w:t>2024222125</w:t>
            </w:r>
          </w:p>
        </w:tc>
        <w:tc>
          <w:tcPr>
            <w:tcW w:w="921" w:type="dxa"/>
            <w:noWrap w:val="0"/>
            <w:vAlign w:val="center"/>
          </w:tcPr>
          <w:p w14:paraId="65B55A8A">
            <w:pPr>
              <w:widowControl/>
              <w:jc w:val="center"/>
              <w:textAlignment w:val="center"/>
              <w:rPr>
                <w:rFonts w:ascii="宋体" w:hAnsi="宋体" w:cs="宋体"/>
                <w:kern w:val="0"/>
                <w:szCs w:val="21"/>
                <w:lang w:bidi="ar"/>
              </w:rPr>
            </w:pPr>
            <w:r>
              <w:rPr>
                <w:rFonts w:hint="eastAsia" w:ascii="宋体" w:hAnsi="宋体" w:cs="宋体"/>
                <w:kern w:val="0"/>
                <w:szCs w:val="21"/>
                <w:lang w:bidi="ar"/>
              </w:rPr>
              <w:t>李春晓</w:t>
            </w:r>
          </w:p>
        </w:tc>
        <w:tc>
          <w:tcPr>
            <w:tcW w:w="1992" w:type="dxa"/>
            <w:noWrap w:val="0"/>
            <w:vAlign w:val="center"/>
          </w:tcPr>
          <w:p w14:paraId="11B92811">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5C5C8E04">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7EDC35AD">
            <w:pPr>
              <w:widowControl/>
              <w:ind w:firstLine="210" w:firstLineChars="100"/>
              <w:jc w:val="center"/>
              <w:textAlignment w:val="center"/>
              <w:rPr>
                <w:rFonts w:ascii="宋体" w:hAnsi="宋体" w:cs="宋体"/>
                <w:szCs w:val="21"/>
              </w:rPr>
            </w:pPr>
            <w:r>
              <w:rPr>
                <w:rFonts w:hint="eastAsia" w:ascii="宋体" w:hAnsi="宋体" w:cs="宋体"/>
                <w:kern w:val="0"/>
                <w:szCs w:val="21"/>
                <w:lang w:bidi="ar"/>
              </w:rPr>
              <w:t>乔冬雪、李金泮、聂琳然</w:t>
            </w:r>
          </w:p>
        </w:tc>
      </w:tr>
      <w:tr w14:paraId="6B0332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55" w:hRule="atLeast"/>
        </w:trPr>
        <w:tc>
          <w:tcPr>
            <w:tcW w:w="1255" w:type="dxa"/>
            <w:noWrap w:val="0"/>
            <w:vAlign w:val="center"/>
          </w:tcPr>
          <w:p w14:paraId="5698829E">
            <w:pPr>
              <w:widowControl/>
              <w:jc w:val="center"/>
              <w:textAlignment w:val="center"/>
              <w:rPr>
                <w:rFonts w:ascii="宋体" w:hAnsi="宋体" w:cs="宋体"/>
                <w:szCs w:val="21"/>
              </w:rPr>
            </w:pPr>
            <w:r>
              <w:rPr>
                <w:rFonts w:hint="eastAsia" w:ascii="宋体" w:hAnsi="宋体" w:cs="宋体"/>
                <w:kern w:val="0"/>
                <w:szCs w:val="21"/>
                <w:lang w:bidi="ar"/>
              </w:rPr>
              <w:t>XY2025108</w:t>
            </w:r>
          </w:p>
        </w:tc>
        <w:tc>
          <w:tcPr>
            <w:tcW w:w="4604" w:type="dxa"/>
            <w:noWrap w:val="0"/>
            <w:vAlign w:val="center"/>
          </w:tcPr>
          <w:p w14:paraId="5F6E3CC8">
            <w:pPr>
              <w:widowControl/>
              <w:jc w:val="center"/>
              <w:textAlignment w:val="center"/>
              <w:rPr>
                <w:rFonts w:ascii="宋体" w:hAnsi="宋体" w:cs="宋体"/>
                <w:kern w:val="0"/>
                <w:szCs w:val="21"/>
                <w:lang w:bidi="ar"/>
              </w:rPr>
            </w:pPr>
            <w:r>
              <w:rPr>
                <w:rFonts w:ascii="宋体" w:hAnsi="宋体" w:cs="宋体"/>
                <w:kern w:val="0"/>
                <w:szCs w:val="21"/>
                <w:lang w:bidi="ar"/>
              </w:rPr>
              <w:t>TC4</w:t>
            </w:r>
            <w:r>
              <w:rPr>
                <w:rFonts w:hint="eastAsia" w:ascii="宋体" w:hAnsi="宋体" w:cs="宋体"/>
                <w:kern w:val="0"/>
                <w:szCs w:val="21"/>
                <w:lang w:bidi="ar"/>
              </w:rPr>
              <w:t>钛合金ATIG焊熔深增加机理研究及焊缝组织调控</w:t>
            </w:r>
          </w:p>
        </w:tc>
        <w:tc>
          <w:tcPr>
            <w:tcW w:w="1031" w:type="dxa"/>
            <w:noWrap w:val="0"/>
            <w:vAlign w:val="center"/>
          </w:tcPr>
          <w:p w14:paraId="09536151">
            <w:pPr>
              <w:widowControl/>
              <w:jc w:val="center"/>
              <w:textAlignment w:val="center"/>
              <w:rPr>
                <w:rFonts w:ascii="宋体" w:hAnsi="宋体" w:cs="宋体"/>
                <w:kern w:val="0"/>
                <w:szCs w:val="21"/>
                <w:lang w:bidi="ar"/>
              </w:rPr>
            </w:pPr>
            <w:r>
              <w:rPr>
                <w:rFonts w:hint="eastAsia" w:ascii="宋体" w:hAnsi="宋体" w:cs="宋体"/>
                <w:kern w:val="0"/>
                <w:szCs w:val="21"/>
                <w:lang w:bidi="ar"/>
              </w:rPr>
              <w:t>郭景真</w:t>
            </w:r>
          </w:p>
        </w:tc>
        <w:tc>
          <w:tcPr>
            <w:tcW w:w="1291" w:type="dxa"/>
            <w:noWrap w:val="0"/>
            <w:vAlign w:val="center"/>
          </w:tcPr>
          <w:p w14:paraId="61B87A81">
            <w:pPr>
              <w:widowControl/>
              <w:jc w:val="center"/>
              <w:textAlignment w:val="center"/>
              <w:rPr>
                <w:rFonts w:ascii="宋体" w:hAnsi="宋体" w:cs="宋体"/>
                <w:kern w:val="0"/>
                <w:szCs w:val="21"/>
                <w:lang w:bidi="ar"/>
              </w:rPr>
            </w:pPr>
            <w:r>
              <w:rPr>
                <w:rFonts w:ascii="宋体" w:hAnsi="宋体" w:cs="宋体"/>
                <w:kern w:val="0"/>
                <w:szCs w:val="21"/>
                <w:lang w:bidi="ar"/>
              </w:rPr>
              <w:t>2024225103</w:t>
            </w:r>
          </w:p>
        </w:tc>
        <w:tc>
          <w:tcPr>
            <w:tcW w:w="921" w:type="dxa"/>
            <w:noWrap w:val="0"/>
            <w:vAlign w:val="center"/>
          </w:tcPr>
          <w:p w14:paraId="666126C9">
            <w:pPr>
              <w:widowControl/>
              <w:jc w:val="center"/>
              <w:textAlignment w:val="center"/>
              <w:rPr>
                <w:rFonts w:ascii="宋体" w:hAnsi="宋体" w:cs="宋体"/>
                <w:kern w:val="0"/>
                <w:szCs w:val="21"/>
                <w:lang w:bidi="ar"/>
              </w:rPr>
            </w:pPr>
            <w:r>
              <w:rPr>
                <w:rFonts w:hint="eastAsia" w:ascii="宋体" w:hAnsi="宋体" w:cs="宋体"/>
                <w:kern w:val="0"/>
                <w:szCs w:val="21"/>
                <w:lang w:bidi="ar"/>
              </w:rPr>
              <w:t>高晓刚</w:t>
            </w:r>
          </w:p>
        </w:tc>
        <w:tc>
          <w:tcPr>
            <w:tcW w:w="1992" w:type="dxa"/>
            <w:noWrap w:val="0"/>
            <w:vAlign w:val="center"/>
          </w:tcPr>
          <w:p w14:paraId="5E8C918D">
            <w:pPr>
              <w:widowControl/>
              <w:jc w:val="center"/>
              <w:textAlignment w:val="center"/>
              <w:rPr>
                <w:rFonts w:ascii="宋体" w:hAnsi="宋体" w:cs="宋体"/>
                <w:szCs w:val="21"/>
              </w:rPr>
            </w:pPr>
            <w:r>
              <w:rPr>
                <w:rFonts w:hint="eastAsia" w:ascii="宋体" w:hAnsi="宋体" w:cs="宋体"/>
                <w:kern w:val="0"/>
                <w:szCs w:val="21"/>
                <w:lang w:bidi="ar"/>
              </w:rPr>
              <w:t>机械</w:t>
            </w:r>
          </w:p>
        </w:tc>
        <w:tc>
          <w:tcPr>
            <w:tcW w:w="859" w:type="dxa"/>
            <w:noWrap w:val="0"/>
            <w:vAlign w:val="center"/>
          </w:tcPr>
          <w:p w14:paraId="3866479E">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69F1A408">
            <w:pPr>
              <w:widowControl/>
              <w:ind w:firstLine="210" w:firstLineChars="100"/>
              <w:jc w:val="center"/>
              <w:textAlignment w:val="center"/>
              <w:rPr>
                <w:rFonts w:ascii="宋体" w:hAnsi="宋体" w:cs="宋体"/>
                <w:kern w:val="0"/>
                <w:szCs w:val="21"/>
                <w:lang w:bidi="ar"/>
              </w:rPr>
            </w:pPr>
            <w:r>
              <w:rPr>
                <w:rFonts w:hint="eastAsia" w:ascii="宋体" w:hAnsi="宋体" w:cs="宋体"/>
                <w:kern w:val="0"/>
                <w:szCs w:val="21"/>
                <w:lang w:bidi="ar"/>
              </w:rPr>
              <w:t>岳扬、霍鸿涛、万贻浩、高晓刚</w:t>
            </w:r>
          </w:p>
        </w:tc>
      </w:tr>
      <w:tr w14:paraId="0407DC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55" w:hRule="atLeast"/>
        </w:trPr>
        <w:tc>
          <w:tcPr>
            <w:tcW w:w="1255" w:type="dxa"/>
            <w:noWrap w:val="0"/>
            <w:vAlign w:val="center"/>
          </w:tcPr>
          <w:p w14:paraId="49F9E200">
            <w:pPr>
              <w:widowControl/>
              <w:jc w:val="center"/>
              <w:textAlignment w:val="center"/>
              <w:rPr>
                <w:rFonts w:ascii="宋体" w:hAnsi="宋体" w:cs="宋体"/>
                <w:szCs w:val="21"/>
              </w:rPr>
            </w:pPr>
            <w:r>
              <w:rPr>
                <w:rFonts w:hint="eastAsia" w:ascii="宋体" w:hAnsi="宋体" w:cs="宋体"/>
                <w:kern w:val="0"/>
                <w:szCs w:val="21"/>
                <w:lang w:bidi="ar"/>
              </w:rPr>
              <w:t>XY2025109</w:t>
            </w:r>
          </w:p>
        </w:tc>
        <w:tc>
          <w:tcPr>
            <w:tcW w:w="4604" w:type="dxa"/>
            <w:noWrap w:val="0"/>
            <w:vAlign w:val="center"/>
          </w:tcPr>
          <w:p w14:paraId="2EEFD4B0">
            <w:pPr>
              <w:widowControl/>
              <w:jc w:val="center"/>
              <w:textAlignment w:val="center"/>
              <w:rPr>
                <w:rFonts w:ascii="宋体" w:hAnsi="宋体" w:cs="宋体"/>
                <w:kern w:val="0"/>
                <w:szCs w:val="21"/>
                <w:lang w:bidi="ar"/>
              </w:rPr>
            </w:pPr>
            <w:r>
              <w:rPr>
                <w:rFonts w:hint="eastAsia" w:ascii="宋体" w:hAnsi="宋体" w:cs="宋体"/>
                <w:kern w:val="0"/>
                <w:szCs w:val="21"/>
                <w:lang w:bidi="ar"/>
              </w:rPr>
              <w:t>工业园区复杂场景下智能机器人环境目标跟踪方法研究</w:t>
            </w:r>
          </w:p>
        </w:tc>
        <w:tc>
          <w:tcPr>
            <w:tcW w:w="1031" w:type="dxa"/>
            <w:noWrap w:val="0"/>
            <w:vAlign w:val="center"/>
          </w:tcPr>
          <w:p w14:paraId="498B4E24">
            <w:pPr>
              <w:widowControl/>
              <w:jc w:val="center"/>
              <w:textAlignment w:val="center"/>
              <w:rPr>
                <w:rFonts w:ascii="宋体" w:hAnsi="宋体" w:cs="宋体"/>
                <w:kern w:val="0"/>
                <w:szCs w:val="21"/>
                <w:lang w:bidi="ar"/>
              </w:rPr>
            </w:pPr>
            <w:r>
              <w:rPr>
                <w:rFonts w:hint="eastAsia" w:ascii="宋体" w:hAnsi="宋体" w:cs="宋体"/>
                <w:kern w:val="0"/>
                <w:szCs w:val="21"/>
                <w:lang w:bidi="ar"/>
              </w:rPr>
              <w:t>彭思佳</w:t>
            </w:r>
          </w:p>
        </w:tc>
        <w:tc>
          <w:tcPr>
            <w:tcW w:w="1291" w:type="dxa"/>
            <w:noWrap w:val="0"/>
            <w:vAlign w:val="center"/>
          </w:tcPr>
          <w:p w14:paraId="2F6279D2">
            <w:pPr>
              <w:widowControl/>
              <w:jc w:val="center"/>
              <w:textAlignment w:val="center"/>
              <w:rPr>
                <w:rFonts w:ascii="宋体" w:hAnsi="宋体" w:cs="宋体"/>
                <w:kern w:val="0"/>
                <w:szCs w:val="21"/>
                <w:lang w:bidi="ar"/>
              </w:rPr>
            </w:pPr>
            <w:r>
              <w:rPr>
                <w:rFonts w:ascii="宋体" w:hAnsi="宋体" w:cs="宋体"/>
                <w:kern w:val="0"/>
                <w:szCs w:val="21"/>
                <w:lang w:bidi="ar"/>
              </w:rPr>
              <w:t>2024225113</w:t>
            </w:r>
          </w:p>
        </w:tc>
        <w:tc>
          <w:tcPr>
            <w:tcW w:w="921" w:type="dxa"/>
            <w:noWrap w:val="0"/>
            <w:vAlign w:val="center"/>
          </w:tcPr>
          <w:p w14:paraId="7A8900AD">
            <w:pPr>
              <w:widowControl/>
              <w:jc w:val="center"/>
              <w:textAlignment w:val="center"/>
              <w:rPr>
                <w:rFonts w:ascii="宋体" w:hAnsi="宋体" w:cs="宋体"/>
                <w:kern w:val="0"/>
                <w:szCs w:val="21"/>
                <w:lang w:bidi="ar"/>
              </w:rPr>
            </w:pPr>
            <w:r>
              <w:rPr>
                <w:rFonts w:hint="eastAsia" w:ascii="宋体" w:hAnsi="宋体" w:cs="宋体"/>
                <w:kern w:val="0"/>
                <w:szCs w:val="21"/>
                <w:lang w:bidi="ar"/>
              </w:rPr>
              <w:t>倪笑宇</w:t>
            </w:r>
          </w:p>
        </w:tc>
        <w:tc>
          <w:tcPr>
            <w:tcW w:w="1992" w:type="dxa"/>
            <w:noWrap w:val="0"/>
            <w:vAlign w:val="center"/>
          </w:tcPr>
          <w:p w14:paraId="5CC6011E">
            <w:pPr>
              <w:widowControl/>
              <w:jc w:val="center"/>
              <w:textAlignment w:val="center"/>
              <w:rPr>
                <w:rFonts w:ascii="宋体" w:hAnsi="宋体" w:cs="宋体"/>
                <w:szCs w:val="21"/>
              </w:rPr>
            </w:pPr>
            <w:r>
              <w:rPr>
                <w:rFonts w:hint="eastAsia" w:ascii="宋体" w:hAnsi="宋体" w:cs="宋体"/>
                <w:kern w:val="0"/>
                <w:szCs w:val="21"/>
                <w:lang w:bidi="ar"/>
              </w:rPr>
              <w:t>机械</w:t>
            </w:r>
          </w:p>
        </w:tc>
        <w:tc>
          <w:tcPr>
            <w:tcW w:w="859" w:type="dxa"/>
            <w:noWrap w:val="0"/>
            <w:vAlign w:val="center"/>
          </w:tcPr>
          <w:p w14:paraId="1BFCF9B9">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15F7C818">
            <w:pPr>
              <w:widowControl/>
              <w:ind w:firstLine="210" w:firstLineChars="100"/>
              <w:jc w:val="center"/>
              <w:textAlignment w:val="center"/>
              <w:rPr>
                <w:rFonts w:ascii="宋体" w:hAnsi="宋体" w:cs="宋体"/>
                <w:kern w:val="0"/>
                <w:szCs w:val="21"/>
                <w:lang w:bidi="ar"/>
              </w:rPr>
            </w:pPr>
            <w:r>
              <w:rPr>
                <w:rFonts w:hint="eastAsia" w:ascii="宋体" w:hAnsi="宋体" w:cs="宋体"/>
                <w:kern w:val="0"/>
                <w:szCs w:val="21"/>
                <w:lang w:bidi="ar"/>
              </w:rPr>
              <w:t>海日罕、张浩龙、潘帅江、倪笑宇</w:t>
            </w:r>
          </w:p>
        </w:tc>
      </w:tr>
      <w:tr w14:paraId="483FC7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85" w:hRule="atLeast"/>
        </w:trPr>
        <w:tc>
          <w:tcPr>
            <w:tcW w:w="1255" w:type="dxa"/>
            <w:noWrap w:val="0"/>
            <w:vAlign w:val="center"/>
          </w:tcPr>
          <w:p w14:paraId="545BCD1D">
            <w:pPr>
              <w:widowControl/>
              <w:jc w:val="center"/>
              <w:textAlignment w:val="center"/>
              <w:rPr>
                <w:rFonts w:ascii="宋体" w:hAnsi="宋体" w:cs="宋体"/>
                <w:szCs w:val="21"/>
              </w:rPr>
            </w:pPr>
            <w:r>
              <w:rPr>
                <w:rFonts w:hint="eastAsia" w:ascii="宋体" w:hAnsi="宋体" w:cs="宋体"/>
                <w:kern w:val="0"/>
                <w:szCs w:val="21"/>
                <w:lang w:bidi="ar"/>
              </w:rPr>
              <w:t>XY2025110</w:t>
            </w:r>
          </w:p>
        </w:tc>
        <w:tc>
          <w:tcPr>
            <w:tcW w:w="4604" w:type="dxa"/>
            <w:noWrap w:val="0"/>
            <w:vAlign w:val="center"/>
          </w:tcPr>
          <w:p w14:paraId="4810EBCC">
            <w:pPr>
              <w:widowControl/>
              <w:jc w:val="center"/>
              <w:textAlignment w:val="center"/>
              <w:rPr>
                <w:rFonts w:ascii="宋体" w:hAnsi="宋体" w:cs="宋体"/>
                <w:kern w:val="0"/>
                <w:szCs w:val="21"/>
                <w:lang w:bidi="ar"/>
              </w:rPr>
            </w:pPr>
            <w:r>
              <w:rPr>
                <w:rFonts w:hint="eastAsia" w:ascii="宋体" w:hAnsi="宋体" w:cs="宋体"/>
                <w:kern w:val="0"/>
                <w:szCs w:val="21"/>
                <w:lang w:bidi="ar"/>
              </w:rPr>
              <w:t>低温低负荷条件下MBBR工艺运行优化研究</w:t>
            </w:r>
          </w:p>
        </w:tc>
        <w:tc>
          <w:tcPr>
            <w:tcW w:w="1031" w:type="dxa"/>
            <w:noWrap w:val="0"/>
            <w:vAlign w:val="center"/>
          </w:tcPr>
          <w:p w14:paraId="5C100F3A">
            <w:pPr>
              <w:widowControl/>
              <w:jc w:val="center"/>
              <w:textAlignment w:val="center"/>
              <w:rPr>
                <w:rFonts w:ascii="宋体" w:hAnsi="宋体" w:cs="宋体"/>
                <w:kern w:val="0"/>
                <w:szCs w:val="21"/>
                <w:lang w:bidi="ar"/>
              </w:rPr>
            </w:pPr>
            <w:r>
              <w:rPr>
                <w:rFonts w:hint="eastAsia" w:ascii="宋体" w:hAnsi="宋体" w:cs="宋体"/>
                <w:kern w:val="0"/>
                <w:szCs w:val="21"/>
                <w:lang w:bidi="ar"/>
              </w:rPr>
              <w:t>高瑞峰</w:t>
            </w:r>
          </w:p>
        </w:tc>
        <w:tc>
          <w:tcPr>
            <w:tcW w:w="1291" w:type="dxa"/>
            <w:noWrap w:val="0"/>
            <w:vAlign w:val="center"/>
          </w:tcPr>
          <w:p w14:paraId="20158D0A">
            <w:pPr>
              <w:widowControl/>
              <w:jc w:val="center"/>
              <w:textAlignment w:val="center"/>
              <w:rPr>
                <w:rFonts w:ascii="宋体" w:hAnsi="宋体" w:cs="宋体"/>
                <w:kern w:val="0"/>
                <w:szCs w:val="21"/>
                <w:lang w:bidi="ar"/>
              </w:rPr>
            </w:pPr>
            <w:r>
              <w:rPr>
                <w:rFonts w:ascii="宋体" w:hAnsi="宋体" w:cs="宋体"/>
                <w:kern w:val="0"/>
                <w:szCs w:val="21"/>
                <w:lang w:bidi="ar"/>
              </w:rPr>
              <w:t>2024223101</w:t>
            </w:r>
          </w:p>
        </w:tc>
        <w:tc>
          <w:tcPr>
            <w:tcW w:w="921" w:type="dxa"/>
            <w:noWrap w:val="0"/>
            <w:vAlign w:val="center"/>
          </w:tcPr>
          <w:p w14:paraId="3005D7F4">
            <w:pPr>
              <w:widowControl/>
              <w:jc w:val="center"/>
              <w:textAlignment w:val="center"/>
              <w:rPr>
                <w:rFonts w:ascii="宋体" w:hAnsi="宋体" w:cs="宋体"/>
                <w:kern w:val="0"/>
                <w:szCs w:val="21"/>
                <w:lang w:bidi="ar"/>
              </w:rPr>
            </w:pPr>
            <w:r>
              <w:rPr>
                <w:rFonts w:hint="eastAsia" w:ascii="宋体" w:hAnsi="宋体" w:cs="宋体"/>
                <w:kern w:val="0"/>
                <w:szCs w:val="21"/>
                <w:lang w:bidi="ar"/>
              </w:rPr>
              <w:t>郝桂珍</w:t>
            </w:r>
          </w:p>
        </w:tc>
        <w:tc>
          <w:tcPr>
            <w:tcW w:w="1992" w:type="dxa"/>
            <w:noWrap w:val="0"/>
            <w:vAlign w:val="center"/>
          </w:tcPr>
          <w:p w14:paraId="744DE15C">
            <w:pPr>
              <w:widowControl/>
              <w:jc w:val="center"/>
              <w:textAlignment w:val="center"/>
              <w:rPr>
                <w:rFonts w:ascii="宋体" w:hAnsi="宋体" w:cs="宋体"/>
                <w:szCs w:val="21"/>
              </w:rPr>
            </w:pPr>
            <w:r>
              <w:rPr>
                <w:rFonts w:hint="eastAsia" w:ascii="宋体" w:hAnsi="宋体" w:cs="宋体"/>
                <w:kern w:val="0"/>
                <w:szCs w:val="21"/>
                <w:lang w:bidi="ar"/>
              </w:rPr>
              <w:t>土木水利</w:t>
            </w:r>
          </w:p>
        </w:tc>
        <w:tc>
          <w:tcPr>
            <w:tcW w:w="859" w:type="dxa"/>
            <w:noWrap w:val="0"/>
            <w:vAlign w:val="center"/>
          </w:tcPr>
          <w:p w14:paraId="07FC17F4">
            <w:pPr>
              <w:widowControl/>
              <w:jc w:val="center"/>
              <w:textAlignment w:val="center"/>
              <w:rPr>
                <w:rFonts w:ascii="宋体" w:hAnsi="宋体" w:cs="宋体"/>
                <w:szCs w:val="21"/>
              </w:rPr>
            </w:pPr>
            <w:r>
              <w:rPr>
                <w:rFonts w:hint="eastAsia" w:ascii="宋体" w:hAnsi="宋体" w:cs="宋体"/>
                <w:kern w:val="0"/>
                <w:szCs w:val="21"/>
                <w:lang w:bidi="ar"/>
              </w:rPr>
              <w:t>0.5</w:t>
            </w:r>
          </w:p>
        </w:tc>
        <w:tc>
          <w:tcPr>
            <w:tcW w:w="2095" w:type="dxa"/>
            <w:noWrap w:val="0"/>
            <w:vAlign w:val="center"/>
          </w:tcPr>
          <w:p w14:paraId="090CC67D">
            <w:pPr>
              <w:widowControl/>
              <w:jc w:val="center"/>
              <w:textAlignment w:val="center"/>
              <w:rPr>
                <w:rFonts w:ascii="宋体" w:hAnsi="宋体" w:cs="宋体"/>
                <w:szCs w:val="21"/>
              </w:rPr>
            </w:pPr>
            <w:r>
              <w:rPr>
                <w:rFonts w:hint="eastAsia" w:ascii="宋体" w:hAnsi="宋体" w:cs="宋体"/>
                <w:kern w:val="0"/>
                <w:szCs w:val="21"/>
                <w:lang w:bidi="ar"/>
              </w:rPr>
              <w:t>周肖、冯硕</w:t>
            </w:r>
          </w:p>
        </w:tc>
      </w:tr>
    </w:tbl>
    <w:p w14:paraId="12EE5D93">
      <w:pPr>
        <w:tabs>
          <w:tab w:val="left" w:pos="2920"/>
        </w:tabs>
        <w:bidi w:val="0"/>
        <w:jc w:val="left"/>
        <w:rPr>
          <w:rFonts w:hint="eastAsia" w:ascii="黑体" w:hAnsi="黑体" w:eastAsia="黑体" w:cs="黑体"/>
          <w:sz w:val="32"/>
          <w:szCs w:val="32"/>
          <w:lang w:val="en-US" w:eastAsia="zh-CN"/>
        </w:rPr>
      </w:pPr>
    </w:p>
    <w:p w14:paraId="24DE9094">
      <w:pPr>
        <w:jc w:val="center"/>
        <w:rPr>
          <w:rFonts w:hint="eastAsia" w:eastAsia="宋体"/>
          <w:szCs w:val="21"/>
          <w:lang w:val="en-US" w:eastAsia="zh-CN"/>
        </w:rPr>
      </w:pPr>
      <w:r>
        <w:rPr>
          <w:rFonts w:hint="eastAsia"/>
          <w:szCs w:val="21"/>
          <w:lang w:val="en-US" w:eastAsia="zh-CN"/>
        </w:rPr>
        <w:t xml:space="preserve"> </w:t>
      </w:r>
    </w:p>
    <w:p w14:paraId="3D2FFD4B">
      <w:pPr>
        <w:rPr>
          <w:rFonts w:hint="eastAsia"/>
          <w:szCs w:val="21"/>
        </w:rPr>
      </w:pPr>
    </w:p>
    <w:p w14:paraId="312F0A65"/>
    <w:p w14:paraId="275D3772"/>
    <w:sectPr>
      <w:footerReference r:id="rId5" w:type="default"/>
      <w:pgSz w:w="16838" w:h="11906" w:orient="landscape"/>
      <w:pgMar w:top="1800" w:right="1440" w:bottom="1800" w:left="144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D0E5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C1A0BD">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ZoqY8kBAACbAwAADgAAAGRycy9lMm9Eb2MueG1srVPNjtMwEL6vxDtY&#10;vlNnK4G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1mipjyQEAAJsDAAAOAAAAAAAAAAEAIAAAAB4BAABkcnMvZTJvRG9j&#10;LnhtbFBLBQYAAAAABgAGAFkBAABZBQAAAAA=&#10;">
              <v:path/>
              <v:fill on="f" focussize="0,0"/>
              <v:stroke on="f"/>
              <v:imagedata o:title=""/>
              <o:lock v:ext="edit" aspectratio="f"/>
              <v:textbox inset="0mm,0mm,0mm,0mm" style="mso-fit-shape-to-text:t;">
                <w:txbxContent>
                  <w:p w14:paraId="27C1A0BD">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65B9A">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0F74A2">
                          <w:pPr>
                            <w:pStyle w:val="2"/>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  \* MERGEFORMAT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km6s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2SbqyQEAAJsDAAAOAAAAAAAAAAEAIAAAAB4BAABkcnMvZTJvRG9j&#10;LnhtbFBLBQYAAAAABgAGAFkBAABZBQAAAAA=&#10;">
              <v:fill on="f" focussize="0,0"/>
              <v:stroke on="f"/>
              <v:imagedata o:title=""/>
              <o:lock v:ext="edit" aspectratio="f"/>
              <v:textbox inset="0mm,0mm,0mm,0mm" style="mso-fit-shape-to-text:t;">
                <w:txbxContent>
                  <w:p w14:paraId="6F0F74A2">
                    <w:pPr>
                      <w:pStyle w:val="2"/>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  \* MERGEFORMAT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19CF7">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4419EA"/>
    <w:rsid w:val="2A305EC5"/>
    <w:rsid w:val="55074E3A"/>
    <w:rsid w:val="71441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font11"/>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2490</Words>
  <Characters>2584</Characters>
  <Lines>0</Lines>
  <Paragraphs>0</Paragraphs>
  <TotalTime>2</TotalTime>
  <ScaleCrop>false</ScaleCrop>
  <LinksUpToDate>false</LinksUpToDate>
  <CharactersWithSpaces>2801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2024-12-17T00:24:00Z</dcterms:created>
  <dc:creator>aa</dc:creator>
  <cp:lastModifiedBy>aa</cp:lastModifiedBy>
  <dcterms:modified xsi:type="dcterms:W3CDTF">2024-12-17T00:30:08Z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E7E53DEC715C4BF38E4D31F5AEAD00E2_13</vt:lpwstr>
  </property>
</Properties>
</file>