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5 Internship Report – Statistical Analysis (t-test)</w:t>
      </w:r>
    </w:p>
    <w:p>
      <w:r>
        <w:t>Name: Yasir</w:t>
        <w:br/>
        <w:t>Internship Role: Data Analyst Intern</w:t>
        <w:br/>
        <w:t>Day: 5</w:t>
        <w:br/>
      </w:r>
    </w:p>
    <w:p>
      <w:pPr>
        <w:pStyle w:val="Heading2"/>
      </w:pPr>
      <w:r>
        <w:t>Objective</w:t>
      </w:r>
    </w:p>
    <w:p>
      <w:r>
        <w:t>The objective of Day 5 was to perform basic statistical analysis using Python, including descriptive statistics and an independent t-test to compare sales between two product categories.</w:t>
      </w:r>
    </w:p>
    <w:p>
      <w:pPr>
        <w:pStyle w:val="Heading2"/>
      </w:pPr>
      <w:r>
        <w:t>Tools Used</w:t>
      </w:r>
    </w:p>
    <w:p>
      <w:r>
        <w:t>- Python</w:t>
        <w:br/>
        <w:t>- Jupyter Notebook</w:t>
        <w:br/>
        <w:t>- Pandas</w:t>
        <w:br/>
        <w:t>- SciPy</w:t>
        <w:br/>
        <w:t>- SampleSuperstore.csv dataset</w:t>
      </w:r>
    </w:p>
    <w:p>
      <w:pPr>
        <w:pStyle w:val="Heading2"/>
      </w:pPr>
      <w:r>
        <w:t>Tasks Performed</w:t>
      </w:r>
    </w:p>
    <w:p>
      <w:r>
        <w:t>1. Loaded the SampleSuperstore dataset into Jupyter Notebook.</w:t>
        <w:br/>
        <w:t>2. Calculated descriptive statistics using df.describe().</w:t>
        <w:br/>
        <w:t>3. Created two groups of sales data: Technology and Furniture categories.</w:t>
        <w:br/>
        <w:t>4. Performed an independent t-test using scipy.stats.ttest_ind.</w:t>
        <w:br/>
        <w:t>5. Interpreted the t-statistic and p-value to understand statistical significance.</w:t>
      </w:r>
    </w:p>
    <w:p>
      <w:pPr>
        <w:pStyle w:val="Heading2"/>
      </w:pPr>
      <w:r>
        <w:t>t-Test Result (Your Screenshot)</w:t>
      </w:r>
    </w:p>
    <w:p>
      <w:r>
        <w:t>Below is the output obtained from the t-test comparing Technology vs Furniture sales:</w:t>
      </w:r>
    </w:p>
    <w:p>
      <w:r>
        <w:drawing>
          <wp:inline xmlns:a="http://schemas.openxmlformats.org/drawingml/2006/main" xmlns:pic="http://schemas.openxmlformats.org/drawingml/2006/picture">
            <wp:extent cx="5486400" cy="2546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1-16 2133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Interpretation of Results</w:t>
      </w:r>
    </w:p>
    <w:p>
      <w:r>
        <w:t>The t-test compares the average sales of two independent categories. If the p-value is less than 0.05, the difference in sales is considered statistically significant. Otherwise, there is no strong evidence of a meaningful difference between the two categories.</w:t>
      </w:r>
    </w:p>
    <w:p>
      <w:pPr>
        <w:pStyle w:val="Heading2"/>
      </w:pPr>
      <w:r>
        <w:t>Learning Outcome</w:t>
      </w:r>
    </w:p>
    <w:p>
      <w:r>
        <w:t>I learned how to apply basic statistical techniques in Python, perform hypothesis testing, and interpret statistical results in a business context.</w:t>
      </w:r>
    </w:p>
    <w:p>
      <w:pPr>
        <w:pStyle w:val="Heading2"/>
      </w:pPr>
      <w:r>
        <w:t>Conclusion</w:t>
      </w:r>
    </w:p>
    <w:p>
      <w:r>
        <w:t>Day 5 objectives were successfully completed. The statistical analysis helped demonstrate how Python can be used for data-driven decision 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