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0432" w14:textId="73E29D5C" w:rsidR="00F92B70" w:rsidRDefault="00C16976">
      <w:pPr>
        <w:rPr>
          <w:b/>
          <w:bCs/>
          <w:sz w:val="28"/>
          <w:szCs w:val="28"/>
        </w:rPr>
      </w:pPr>
      <w:r w:rsidRPr="00070B4E">
        <w:rPr>
          <w:sz w:val="28"/>
          <w:szCs w:val="28"/>
        </w:rPr>
        <w:t xml:space="preserve">4.1 </w:t>
      </w:r>
      <w:r w:rsidRPr="00070B4E">
        <w:rPr>
          <w:b/>
          <w:bCs/>
          <w:sz w:val="28"/>
          <w:szCs w:val="28"/>
        </w:rPr>
        <w:t>EOA and Contract Account</w:t>
      </w:r>
    </w:p>
    <w:p w14:paraId="4DAC6015" w14:textId="77777777" w:rsidR="00070B4E" w:rsidRDefault="00070B4E">
      <w:pPr>
        <w:rPr>
          <w:sz w:val="24"/>
          <w:szCs w:val="24"/>
        </w:rPr>
      </w:pPr>
      <w:r>
        <w:rPr>
          <w:sz w:val="24"/>
          <w:szCs w:val="24"/>
        </w:rPr>
        <w:t>As we have seen that in Ethereum there have been two types of account EOA and Smart contract account. In EOA we can transfer Ether from one account to another.</w:t>
      </w:r>
    </w:p>
    <w:p w14:paraId="57BBD09A" w14:textId="63C30FF8" w:rsidR="00070B4E" w:rsidRPr="00070B4E" w:rsidRDefault="00070B4E">
      <w:pPr>
        <w:rPr>
          <w:sz w:val="24"/>
          <w:szCs w:val="24"/>
        </w:rPr>
      </w:pPr>
      <w:r>
        <w:rPr>
          <w:sz w:val="24"/>
          <w:szCs w:val="24"/>
        </w:rPr>
        <w:t xml:space="preserve">In Ethereum every thing happened through a transaction when the contract is deployed and the when the function is call there also need a transaction to execute that </w:t>
      </w:r>
      <w:proofErr w:type="gramStart"/>
      <w:r>
        <w:rPr>
          <w:sz w:val="24"/>
          <w:szCs w:val="24"/>
        </w:rPr>
        <w:t>function ,</w:t>
      </w:r>
      <w:proofErr w:type="gramEnd"/>
      <w:r>
        <w:rPr>
          <w:sz w:val="24"/>
          <w:szCs w:val="24"/>
        </w:rPr>
        <w:t xml:space="preserve"> so every contract also have an address which is known as </w:t>
      </w:r>
      <w:r w:rsidRPr="00070B4E">
        <w:rPr>
          <w:b/>
          <w:bCs/>
          <w:sz w:val="24"/>
          <w:szCs w:val="24"/>
        </w:rPr>
        <w:t>contract address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070B4E" w:rsidRPr="0007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76"/>
    <w:rsid w:val="00070B4E"/>
    <w:rsid w:val="00C16976"/>
    <w:rsid w:val="00F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8F54"/>
  <w15:chartTrackingRefBased/>
  <w15:docId w15:val="{CB080AB8-5DC4-4B42-AE48-9D9029F9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2</cp:revision>
  <dcterms:created xsi:type="dcterms:W3CDTF">2020-04-01T10:19:00Z</dcterms:created>
  <dcterms:modified xsi:type="dcterms:W3CDTF">2020-04-01T10:27:00Z</dcterms:modified>
</cp:coreProperties>
</file>