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007AA3" w14:paraId="1866701B" wp14:textId="5F5AED3B">
      <w:pPr>
        <w:pStyle w:val="Heading1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bookmarkStart w:name="_GoBack" w:id="0"/>
      <w:bookmarkEnd w:id="0"/>
      <w:r w:rsidRPr="2B007AA3" w:rsidR="2B007AA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Types and Consensus 4</w:t>
      </w:r>
    </w:p>
    <w:p xmlns:wp14="http://schemas.microsoft.com/office/word/2010/wordml" w:rsidP="2B007AA3" w14:paraId="1B841BD6" wp14:textId="2313296C">
      <w:pPr>
        <w:pStyle w:val="Normal"/>
      </w:pPr>
    </w:p>
    <w:p xmlns:wp14="http://schemas.microsoft.com/office/word/2010/wordml" w:rsidP="2B007AA3" w14:paraId="688B7B47" wp14:textId="165E105F">
      <w:pPr>
        <w:pStyle w:val="Normal"/>
      </w:pPr>
      <w:r w:rsidR="2B007AA3">
        <w:rPr/>
        <w:t xml:space="preserve"> </w:t>
      </w:r>
      <w:r>
        <w:drawing>
          <wp:inline xmlns:wp14="http://schemas.microsoft.com/office/word/2010/wordprocessingDrawing" wp14:editId="50539C98" wp14:anchorId="2C8330A2">
            <wp:extent cx="6848475" cy="3210858"/>
            <wp:effectExtent l="0" t="0" r="0" b="0"/>
            <wp:docPr id="2030416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d63f05be6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007AA3" w14:paraId="2C078E63" wp14:textId="191628F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2B007AA3" w:rsidP="2B007AA3" w:rsidRDefault="2B007AA3" w14:paraId="5C84DD16" w14:textId="264FDC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1B24CB"/>
  <w15:docId w15:val="{3910413c-6c33-45b1-9f02-cd068370cc7d}"/>
  <w:rsids>
    <w:rsidRoot w:val="7F1B24CB"/>
    <w:rsid w:val="2B007AA3"/>
    <w:rsid w:val="7F1B2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95d63f05be6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2020-05-19T11:05:46.5696792Z</dcterms:created>
  <dcterms:modified xsi:type="dcterms:W3CDTF">2020-05-19T11:47:36.2800385Z</dcterms:modified>
  <dc:creator>Yasir Bajwa</dc:creator>
  <lastModifiedBy>Yasir Bajwa</lastModifiedBy>
</coreProperties>
</file>