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FB086" w14:textId="77777777" w:rsidR="00321C90" w:rsidRPr="00321C90" w:rsidRDefault="00321C90" w:rsidP="00321C90">
      <w:pPr>
        <w:pStyle w:val="Title"/>
        <w:jc w:val="center"/>
        <w:rPr>
          <w:rStyle w:val="Strong"/>
          <w:sz w:val="44"/>
          <w:szCs w:val="44"/>
        </w:rPr>
      </w:pPr>
      <w:r w:rsidRPr="00321C90">
        <w:rPr>
          <w:rStyle w:val="Strong"/>
          <w:sz w:val="44"/>
          <w:szCs w:val="44"/>
        </w:rPr>
        <w:t xml:space="preserve">Steps 3 and 4: </w:t>
      </w:r>
    </w:p>
    <w:p w14:paraId="2A6FE25A" w14:textId="5813EF87" w:rsidR="00321C90" w:rsidRPr="00321C90" w:rsidRDefault="00321C90" w:rsidP="00321C90">
      <w:pPr>
        <w:pStyle w:val="Title"/>
        <w:jc w:val="center"/>
        <w:rPr>
          <w:rStyle w:val="Strong"/>
          <w:sz w:val="44"/>
          <w:szCs w:val="44"/>
        </w:rPr>
      </w:pPr>
      <w:r w:rsidRPr="00321C90">
        <w:rPr>
          <w:rStyle w:val="Strong"/>
          <w:sz w:val="44"/>
          <w:szCs w:val="44"/>
        </w:rPr>
        <w:t>Evaluating Alternatives + Engineering Decision</w:t>
      </w:r>
    </w:p>
    <w:p w14:paraId="6412617E" w14:textId="77777777" w:rsidR="00321C90" w:rsidRPr="00321C90" w:rsidRDefault="00321C90" w:rsidP="00321C90">
      <w:pPr>
        <w:rPr>
          <w:b/>
          <w:bCs/>
          <w:sz w:val="44"/>
          <w:szCs w:val="44"/>
        </w:rPr>
      </w:pPr>
    </w:p>
    <w:p w14:paraId="340A3090" w14:textId="6A60A944" w:rsidR="00321C90" w:rsidRPr="00321C90" w:rsidRDefault="00321C90" w:rsidP="00321C90">
      <w:pPr>
        <w:pStyle w:val="Title"/>
        <w:numPr>
          <w:ilvl w:val="0"/>
          <w:numId w:val="4"/>
        </w:numPr>
        <w:jc w:val="center"/>
        <w:rPr>
          <w:rStyle w:val="Strong"/>
          <w:i/>
          <w:iCs/>
          <w:sz w:val="40"/>
          <w:szCs w:val="40"/>
        </w:rPr>
      </w:pPr>
      <w:r w:rsidRPr="00321C90">
        <w:rPr>
          <w:rStyle w:val="Strong"/>
          <w:i/>
          <w:iCs/>
          <w:sz w:val="40"/>
          <w:szCs w:val="40"/>
        </w:rPr>
        <w:t xml:space="preserve">Evaluating Alternatives </w:t>
      </w:r>
    </w:p>
    <w:p w14:paraId="7229907A" w14:textId="77777777" w:rsidR="00321C90" w:rsidRPr="00321C90" w:rsidRDefault="00321C90" w:rsidP="00321C90"/>
    <w:p w14:paraId="26A8436A" w14:textId="30331DC7" w:rsidR="00321C90" w:rsidRPr="00321C90" w:rsidRDefault="00321C90" w:rsidP="00321C90">
      <w:pPr>
        <w:jc w:val="center"/>
      </w:pPr>
      <w:r w:rsidRPr="00321C90">
        <w:rPr>
          <w:b/>
          <w:bCs/>
        </w:rPr>
        <w:t>Justification of Logic Solutions Based on Simplicity, Safety, and Reliability</w:t>
      </w:r>
    </w:p>
    <w:p w14:paraId="202EF800" w14:textId="77777777" w:rsidR="00321C90" w:rsidRPr="00321C90" w:rsidRDefault="00321C90" w:rsidP="00321C90">
      <w:r w:rsidRPr="00321C90">
        <w:rPr>
          <w:b/>
          <w:bCs/>
        </w:rPr>
        <w:t>Solution 1: Basic Safety-First Logic</w:t>
      </w:r>
    </w:p>
    <w:p w14:paraId="44ECDE35" w14:textId="77777777" w:rsidR="00321C90" w:rsidRPr="00321C90" w:rsidRDefault="00321C90" w:rsidP="00321C90">
      <w:r w:rsidRPr="00321C90">
        <w:rPr>
          <w:b/>
          <w:bCs/>
        </w:rPr>
        <w:t>Why It’s Justified:</w:t>
      </w:r>
    </w:p>
    <w:p w14:paraId="4E1578A9" w14:textId="77777777" w:rsidR="00321C90" w:rsidRPr="00321C90" w:rsidRDefault="00321C90" w:rsidP="00321C90">
      <w:pPr>
        <w:numPr>
          <w:ilvl w:val="0"/>
          <w:numId w:val="1"/>
        </w:numPr>
      </w:pPr>
      <w:r w:rsidRPr="00321C90">
        <w:rPr>
          <w:b/>
          <w:bCs/>
        </w:rPr>
        <w:t>Simplicity</w:t>
      </w:r>
      <w:r w:rsidRPr="00321C90">
        <w:t> </w:t>
      </w:r>
      <w:r w:rsidRPr="00321C90">
        <w:rPr>
          <w:rFonts w:ascii="Segoe UI Emoji" w:hAnsi="Segoe UI Emoji" w:cs="Segoe UI Emoji"/>
        </w:rPr>
        <w:t>✅</w:t>
      </w:r>
    </w:p>
    <w:p w14:paraId="28C2CA55" w14:textId="77777777" w:rsidR="00321C90" w:rsidRPr="00321C90" w:rsidRDefault="00321C90" w:rsidP="00321C90">
      <w:pPr>
        <w:numPr>
          <w:ilvl w:val="1"/>
          <w:numId w:val="1"/>
        </w:numPr>
      </w:pPr>
      <w:r w:rsidRPr="00321C90">
        <w:t>Uses minimal sensors (train + vehicle detection) and straightforward Boolean logic (IF train OR vehicle → lower gates).</w:t>
      </w:r>
    </w:p>
    <w:p w14:paraId="53D8D7AC" w14:textId="77777777" w:rsidR="00321C90" w:rsidRPr="00321C90" w:rsidRDefault="00321C90" w:rsidP="00321C90">
      <w:pPr>
        <w:numPr>
          <w:ilvl w:val="1"/>
          <w:numId w:val="1"/>
        </w:numPr>
      </w:pPr>
      <w:r w:rsidRPr="00321C90">
        <w:t>Easy to implement, debug, and maintain—ideal for low-budget or low-traffic crossings.</w:t>
      </w:r>
    </w:p>
    <w:p w14:paraId="40D6D58C" w14:textId="77777777" w:rsidR="00321C90" w:rsidRPr="00321C90" w:rsidRDefault="00321C90" w:rsidP="00321C90">
      <w:pPr>
        <w:numPr>
          <w:ilvl w:val="0"/>
          <w:numId w:val="1"/>
        </w:numPr>
      </w:pPr>
      <w:r w:rsidRPr="00321C90">
        <w:rPr>
          <w:b/>
          <w:bCs/>
        </w:rPr>
        <w:t>Safety</w:t>
      </w:r>
      <w:r w:rsidRPr="00321C90">
        <w:t> </w:t>
      </w:r>
      <w:r w:rsidRPr="00321C90">
        <w:rPr>
          <w:rFonts w:ascii="Segoe UI Emoji" w:hAnsi="Segoe UI Emoji" w:cs="Segoe UI Emoji"/>
        </w:rPr>
        <w:t>✅</w:t>
      </w:r>
    </w:p>
    <w:p w14:paraId="0CCB4390" w14:textId="4775CE6D" w:rsidR="00321C90" w:rsidRPr="00321C90" w:rsidRDefault="00321C90" w:rsidP="00321C90">
      <w:pPr>
        <w:numPr>
          <w:ilvl w:val="1"/>
          <w:numId w:val="1"/>
        </w:numPr>
      </w:pPr>
      <w:r w:rsidRPr="00321C90">
        <w:rPr>
          <w:b/>
          <w:bCs/>
        </w:rPr>
        <w:t>Fail-safe default:</w:t>
      </w:r>
      <w:r w:rsidRPr="00321C90">
        <w:t> Gates stay down if sensors malfunction.</w:t>
      </w:r>
    </w:p>
    <w:p w14:paraId="6CEBADC5" w14:textId="77777777" w:rsidR="00321C90" w:rsidRPr="00321C90" w:rsidRDefault="00321C90" w:rsidP="00321C90">
      <w:pPr>
        <w:numPr>
          <w:ilvl w:val="1"/>
          <w:numId w:val="1"/>
        </w:numPr>
      </w:pPr>
      <w:r w:rsidRPr="00321C90">
        <w:t>No delay in reacting to hazards—immediate gate lowering maximizes collision prevention.</w:t>
      </w:r>
    </w:p>
    <w:p w14:paraId="28766331" w14:textId="77777777" w:rsidR="00321C90" w:rsidRPr="00321C90" w:rsidRDefault="00321C90" w:rsidP="00321C90">
      <w:pPr>
        <w:numPr>
          <w:ilvl w:val="0"/>
          <w:numId w:val="1"/>
        </w:numPr>
      </w:pPr>
      <w:r w:rsidRPr="00321C90">
        <w:rPr>
          <w:b/>
          <w:bCs/>
        </w:rPr>
        <w:t>Reliability</w:t>
      </w:r>
      <w:r w:rsidRPr="00321C90">
        <w:t> </w:t>
      </w:r>
      <w:r w:rsidRPr="00321C90">
        <w:rPr>
          <w:rFonts w:ascii="Segoe UI Emoji" w:hAnsi="Segoe UI Emoji" w:cs="Segoe UI Emoji"/>
        </w:rPr>
        <w:t>✅</w:t>
      </w:r>
    </w:p>
    <w:p w14:paraId="60C815C2" w14:textId="77777777" w:rsidR="00321C90" w:rsidRPr="00321C90" w:rsidRDefault="00321C90" w:rsidP="00321C90">
      <w:pPr>
        <w:numPr>
          <w:ilvl w:val="1"/>
          <w:numId w:val="1"/>
        </w:numPr>
      </w:pPr>
      <w:r w:rsidRPr="00321C90">
        <w:t>Fewer components mean fewer failure points.</w:t>
      </w:r>
    </w:p>
    <w:p w14:paraId="76F78DD6" w14:textId="77777777" w:rsidR="00321C90" w:rsidRPr="00321C90" w:rsidRDefault="00321C90" w:rsidP="00321C90">
      <w:pPr>
        <w:numPr>
          <w:ilvl w:val="1"/>
          <w:numId w:val="1"/>
        </w:numPr>
      </w:pPr>
      <w:r w:rsidRPr="00321C90">
        <w:t>Proven in real-world systems (e.g., classic AHB crossings in the UK).</w:t>
      </w:r>
    </w:p>
    <w:p w14:paraId="12094D32" w14:textId="77777777" w:rsidR="00321C90" w:rsidRPr="00321C90" w:rsidRDefault="00321C90" w:rsidP="00321C90">
      <w:r w:rsidRPr="00321C90">
        <w:rPr>
          <w:b/>
          <w:bCs/>
        </w:rPr>
        <w:t>Best For:</w:t>
      </w:r>
      <w:r w:rsidRPr="00321C90">
        <w:t> Rural or low-traffic crossings where cost and simplicity outweigh minor delays.</w:t>
      </w:r>
    </w:p>
    <w:p w14:paraId="09E333C9" w14:textId="0D7D152D" w:rsidR="00321C90" w:rsidRDefault="00321C90" w:rsidP="00321C90"/>
    <w:p w14:paraId="6E545ED9" w14:textId="77777777" w:rsidR="00321C90" w:rsidRDefault="00321C90" w:rsidP="00321C90"/>
    <w:p w14:paraId="46867AC6" w14:textId="77777777" w:rsidR="00321C90" w:rsidRDefault="00321C90" w:rsidP="00321C90"/>
    <w:p w14:paraId="78360466" w14:textId="77777777" w:rsidR="00321C90" w:rsidRDefault="00321C90" w:rsidP="00321C90"/>
    <w:p w14:paraId="63A7E024" w14:textId="77777777" w:rsidR="00321C90" w:rsidRPr="00321C90" w:rsidRDefault="00321C90" w:rsidP="00321C90"/>
    <w:p w14:paraId="6C465778" w14:textId="77777777" w:rsidR="00321C90" w:rsidRPr="00321C90" w:rsidRDefault="00321C90" w:rsidP="00321C90">
      <w:r w:rsidRPr="00321C90">
        <w:rPr>
          <w:b/>
          <w:bCs/>
        </w:rPr>
        <w:lastRenderedPageBreak/>
        <w:t>Solution 2: Smart Timing &amp; Cross-Verification Logic</w:t>
      </w:r>
    </w:p>
    <w:p w14:paraId="6196924C" w14:textId="77777777" w:rsidR="00321C90" w:rsidRPr="00321C90" w:rsidRDefault="00321C90" w:rsidP="00321C90">
      <w:r w:rsidRPr="00321C90">
        <w:rPr>
          <w:b/>
          <w:bCs/>
        </w:rPr>
        <w:t>Why It’s Justified:</w:t>
      </w:r>
    </w:p>
    <w:p w14:paraId="6877699D" w14:textId="3A4EBE03" w:rsidR="00321C90" w:rsidRPr="00321C90" w:rsidRDefault="00321C90" w:rsidP="00321C90">
      <w:pPr>
        <w:numPr>
          <w:ilvl w:val="0"/>
          <w:numId w:val="2"/>
        </w:numPr>
      </w:pPr>
      <w:r w:rsidRPr="00321C90">
        <w:rPr>
          <w:b/>
          <w:bCs/>
        </w:rPr>
        <w:t>Simplicity</w:t>
      </w:r>
      <w:r w:rsidRPr="00321C90">
        <w:t>  (Moderate)</w:t>
      </w:r>
    </w:p>
    <w:p w14:paraId="481B9D7A" w14:textId="77777777" w:rsidR="00321C90" w:rsidRPr="00321C90" w:rsidRDefault="00321C90" w:rsidP="00321C90">
      <w:pPr>
        <w:numPr>
          <w:ilvl w:val="1"/>
          <w:numId w:val="2"/>
        </w:numPr>
      </w:pPr>
      <w:r w:rsidRPr="00321C90">
        <w:t>More complex due to train speed calculations and dual-sensor verification.</w:t>
      </w:r>
    </w:p>
    <w:p w14:paraId="66752B4F" w14:textId="3E44F257" w:rsidR="00321C90" w:rsidRPr="00321C90" w:rsidRDefault="00321C90" w:rsidP="00321C90">
      <w:pPr>
        <w:numPr>
          <w:ilvl w:val="1"/>
          <w:numId w:val="2"/>
        </w:numPr>
      </w:pPr>
      <w:r w:rsidRPr="00321C90">
        <w:t>Still, it uses clear rules (e.g., "lower gates if train is 30 sec away") for predictability.</w:t>
      </w:r>
    </w:p>
    <w:p w14:paraId="380B554F" w14:textId="77777777" w:rsidR="00321C90" w:rsidRPr="00321C90" w:rsidRDefault="00321C90" w:rsidP="00321C90">
      <w:pPr>
        <w:numPr>
          <w:ilvl w:val="0"/>
          <w:numId w:val="2"/>
        </w:numPr>
      </w:pPr>
      <w:r w:rsidRPr="00321C90">
        <w:rPr>
          <w:b/>
          <w:bCs/>
        </w:rPr>
        <w:t>Safety</w:t>
      </w:r>
      <w:r w:rsidRPr="00321C90">
        <w:t> </w:t>
      </w:r>
      <w:r w:rsidRPr="00321C90">
        <w:rPr>
          <w:rFonts w:ascii="Segoe UI Emoji" w:hAnsi="Segoe UI Emoji" w:cs="Segoe UI Emoji"/>
        </w:rPr>
        <w:t>✅</w:t>
      </w:r>
      <w:r w:rsidRPr="00321C90">
        <w:t xml:space="preserve"> (Enhanced)</w:t>
      </w:r>
    </w:p>
    <w:p w14:paraId="25D488D9" w14:textId="1959FD5F" w:rsidR="00321C90" w:rsidRPr="00321C90" w:rsidRDefault="00321C90" w:rsidP="00321C90">
      <w:pPr>
        <w:numPr>
          <w:ilvl w:val="1"/>
          <w:numId w:val="2"/>
        </w:numPr>
      </w:pPr>
      <w:r w:rsidRPr="00321C90">
        <w:rPr>
          <w:b/>
          <w:bCs/>
        </w:rPr>
        <w:t>Reduced false alarms:</w:t>
      </w:r>
      <w:r w:rsidRPr="00321C90">
        <w:t> Dual vehicle sensors prevent unnecessary gate drops</w:t>
      </w:r>
      <w:r>
        <w:t>.</w:t>
      </w:r>
    </w:p>
    <w:p w14:paraId="6592BBCE" w14:textId="77777777" w:rsidR="00321C90" w:rsidRPr="00321C90" w:rsidRDefault="00321C90" w:rsidP="00321C90">
      <w:pPr>
        <w:numPr>
          <w:ilvl w:val="1"/>
          <w:numId w:val="2"/>
        </w:numPr>
      </w:pPr>
      <w:r w:rsidRPr="00321C90">
        <w:rPr>
          <w:b/>
          <w:bCs/>
        </w:rPr>
        <w:t>Speed-adaptive timing:</w:t>
      </w:r>
      <w:r w:rsidRPr="00321C90">
        <w:t> Gates lower precisely when needed, avoiding premature closures.</w:t>
      </w:r>
    </w:p>
    <w:p w14:paraId="493BB8E9" w14:textId="77777777" w:rsidR="00321C90" w:rsidRPr="00321C90" w:rsidRDefault="00321C90" w:rsidP="00321C90">
      <w:pPr>
        <w:numPr>
          <w:ilvl w:val="1"/>
          <w:numId w:val="2"/>
        </w:numPr>
      </w:pPr>
      <w:r w:rsidRPr="00321C90">
        <w:rPr>
          <w:b/>
          <w:bCs/>
        </w:rPr>
        <w:t>Safety buffer:</w:t>
      </w:r>
      <w:r w:rsidRPr="00321C90">
        <w:t> 5-second delay before raising prevents accidents from sensor lag.</w:t>
      </w:r>
    </w:p>
    <w:p w14:paraId="13318BC7" w14:textId="77777777" w:rsidR="00321C90" w:rsidRPr="00321C90" w:rsidRDefault="00321C90" w:rsidP="00321C90">
      <w:pPr>
        <w:numPr>
          <w:ilvl w:val="0"/>
          <w:numId w:val="2"/>
        </w:numPr>
      </w:pPr>
      <w:r w:rsidRPr="00321C90">
        <w:rPr>
          <w:b/>
          <w:bCs/>
        </w:rPr>
        <w:t>Reliability</w:t>
      </w:r>
      <w:r w:rsidRPr="00321C90">
        <w:t> </w:t>
      </w:r>
      <w:r w:rsidRPr="00321C90">
        <w:rPr>
          <w:rFonts w:ascii="Segoe UI Emoji" w:hAnsi="Segoe UI Emoji" w:cs="Segoe UI Emoji"/>
        </w:rPr>
        <w:t>✅</w:t>
      </w:r>
      <w:r w:rsidRPr="00321C90">
        <w:t xml:space="preserve"> (High)</w:t>
      </w:r>
    </w:p>
    <w:p w14:paraId="6ECC0F8E" w14:textId="77777777" w:rsidR="00321C90" w:rsidRPr="00321C90" w:rsidRDefault="00321C90" w:rsidP="00321C90">
      <w:pPr>
        <w:numPr>
          <w:ilvl w:val="1"/>
          <w:numId w:val="2"/>
        </w:numPr>
      </w:pPr>
      <w:r w:rsidRPr="00321C90">
        <w:t>Cross-verification reduces sensor errors.</w:t>
      </w:r>
    </w:p>
    <w:p w14:paraId="257DB89E" w14:textId="77777777" w:rsidR="00321C90" w:rsidRPr="00321C90" w:rsidRDefault="00321C90" w:rsidP="00321C90">
      <w:pPr>
        <w:numPr>
          <w:ilvl w:val="1"/>
          <w:numId w:val="2"/>
        </w:numPr>
      </w:pPr>
      <w:r w:rsidRPr="00321C90">
        <w:t>Logs emergencies for post-incident analysis, improving long-term reliability.</w:t>
      </w:r>
    </w:p>
    <w:p w14:paraId="63204CF4" w14:textId="77777777" w:rsidR="00321C90" w:rsidRPr="00321C90" w:rsidRDefault="00321C90" w:rsidP="00321C90">
      <w:r w:rsidRPr="00321C90">
        <w:rPr>
          <w:b/>
          <w:bCs/>
        </w:rPr>
        <w:t>Best For:</w:t>
      </w:r>
      <w:r w:rsidRPr="00321C90">
        <w:t> High-traffic or urban crossings where minimizing delays and false alarms is critical.</w:t>
      </w:r>
    </w:p>
    <w:p w14:paraId="50D33EEB" w14:textId="77777777" w:rsidR="00321C90" w:rsidRPr="00321C90" w:rsidRDefault="00321C90" w:rsidP="00321C90"/>
    <w:p w14:paraId="34C94BE5" w14:textId="79D054C9" w:rsidR="00800500" w:rsidRPr="00800500" w:rsidRDefault="00800500" w:rsidP="00800500">
      <w:pPr>
        <w:jc w:val="center"/>
        <w:rPr>
          <w:i/>
          <w:iCs/>
          <w:sz w:val="40"/>
          <w:szCs w:val="40"/>
        </w:rPr>
      </w:pPr>
      <w:r w:rsidRPr="00800500">
        <w:rPr>
          <w:b/>
          <w:bCs/>
          <w:i/>
          <w:iCs/>
          <w:sz w:val="40"/>
          <w:szCs w:val="40"/>
        </w:rPr>
        <w:t>2.Engineering Decision</w:t>
      </w:r>
    </w:p>
    <w:p w14:paraId="297162B0" w14:textId="77777777" w:rsidR="00800500" w:rsidRPr="00800500" w:rsidRDefault="00800500" w:rsidP="00800500">
      <w:pPr>
        <w:numPr>
          <w:ilvl w:val="0"/>
          <w:numId w:val="5"/>
        </w:numPr>
      </w:pPr>
      <w:r w:rsidRPr="00800500">
        <w:rPr>
          <w:b/>
          <w:bCs/>
        </w:rPr>
        <w:t>Choose Solution 1</w:t>
      </w:r>
      <w:r w:rsidRPr="00800500">
        <w:t> if the priority is </w:t>
      </w:r>
      <w:r w:rsidRPr="00800500">
        <w:rPr>
          <w:b/>
          <w:bCs/>
        </w:rPr>
        <w:t>low cost, simplicity, and ultra-reliability</w:t>
      </w:r>
      <w:r w:rsidRPr="00800500">
        <w:t> (e.g., remote areas).</w:t>
      </w:r>
    </w:p>
    <w:p w14:paraId="7DE3D340" w14:textId="77777777" w:rsidR="00800500" w:rsidRDefault="00800500" w:rsidP="00800500">
      <w:pPr>
        <w:numPr>
          <w:ilvl w:val="0"/>
          <w:numId w:val="5"/>
        </w:numPr>
      </w:pPr>
      <w:r w:rsidRPr="00800500">
        <w:rPr>
          <w:b/>
          <w:bCs/>
        </w:rPr>
        <w:t>Choose Solution 2</w:t>
      </w:r>
      <w:r w:rsidRPr="00800500">
        <w:t> if </w:t>
      </w:r>
      <w:r w:rsidRPr="00800500">
        <w:rPr>
          <w:b/>
          <w:bCs/>
        </w:rPr>
        <w:t>traffic flow and precision</w:t>
      </w:r>
      <w:r w:rsidRPr="00800500">
        <w:t> are critical (e.g., suburban crossings near cities).</w:t>
      </w:r>
    </w:p>
    <w:p w14:paraId="72F981D2" w14:textId="77777777" w:rsidR="00D231B9" w:rsidRDefault="00D231B9" w:rsidP="00D231B9"/>
    <w:p w14:paraId="2CE5DEB1" w14:textId="11D959DA" w:rsidR="00D231B9" w:rsidRPr="00800500" w:rsidRDefault="00D231B9" w:rsidP="00D231B9">
      <w:r>
        <w:t>-Samir(u3312930)</w:t>
      </w:r>
    </w:p>
    <w:p w14:paraId="67C84893" w14:textId="77777777" w:rsidR="00321C90" w:rsidRDefault="00321C90"/>
    <w:sectPr w:rsidR="0032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56F7D"/>
    <w:multiLevelType w:val="hybridMultilevel"/>
    <w:tmpl w:val="2F58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18DC"/>
    <w:multiLevelType w:val="multilevel"/>
    <w:tmpl w:val="E08C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26AFE"/>
    <w:multiLevelType w:val="multilevel"/>
    <w:tmpl w:val="CB68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A6E8C"/>
    <w:multiLevelType w:val="hybridMultilevel"/>
    <w:tmpl w:val="EAB8131E"/>
    <w:lvl w:ilvl="0" w:tplc="7E7E4E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309F0"/>
    <w:multiLevelType w:val="multilevel"/>
    <w:tmpl w:val="F416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621CAA"/>
    <w:multiLevelType w:val="multilevel"/>
    <w:tmpl w:val="B754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795310">
    <w:abstractNumId w:val="4"/>
  </w:num>
  <w:num w:numId="2" w16cid:durableId="170219859">
    <w:abstractNumId w:val="5"/>
  </w:num>
  <w:num w:numId="3" w16cid:durableId="1466124963">
    <w:abstractNumId w:val="2"/>
  </w:num>
  <w:num w:numId="4" w16cid:durableId="31348448">
    <w:abstractNumId w:val="0"/>
  </w:num>
  <w:num w:numId="5" w16cid:durableId="1406757743">
    <w:abstractNumId w:val="1"/>
  </w:num>
  <w:num w:numId="6" w16cid:durableId="876742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90"/>
    <w:rsid w:val="001614AC"/>
    <w:rsid w:val="00321C90"/>
    <w:rsid w:val="00800500"/>
    <w:rsid w:val="00B97DB9"/>
    <w:rsid w:val="00D2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C198"/>
  <w15:chartTrackingRefBased/>
  <w15:docId w15:val="{5A7628D3-32DD-4407-9C78-0CB26DA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C9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1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Yasir.Samir</dc:creator>
  <cp:keywords/>
  <dc:description/>
  <cp:lastModifiedBy>Yasir.Samir</cp:lastModifiedBy>
  <cp:revision>2</cp:revision>
  <dcterms:created xsi:type="dcterms:W3CDTF">2025-08-16T06:47:00Z</dcterms:created>
  <dcterms:modified xsi:type="dcterms:W3CDTF">2025-08-18T10:58:00Z</dcterms:modified>
</cp:coreProperties>
</file>