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11C5" w14:textId="62B6F484" w:rsidR="005E79B4" w:rsidRDefault="005E79B4" w:rsidP="005E79B4">
      <w:pPr>
        <w:jc w:val="center"/>
        <w:rPr>
          <w:b/>
          <w:bCs/>
          <w:sz w:val="32"/>
          <w:szCs w:val="32"/>
        </w:rPr>
      </w:pPr>
      <w:r>
        <w:rPr>
          <w:b/>
          <w:bCs/>
          <w:sz w:val="32"/>
          <w:szCs w:val="32"/>
        </w:rPr>
        <w:t>BCSF20A013</w:t>
      </w:r>
    </w:p>
    <w:p w14:paraId="71F3DD88" w14:textId="1CE25EB0" w:rsidR="005E79B4" w:rsidRDefault="005E79B4" w:rsidP="005E79B4">
      <w:pPr>
        <w:jc w:val="center"/>
        <w:rPr>
          <w:b/>
          <w:bCs/>
          <w:sz w:val="32"/>
          <w:szCs w:val="32"/>
        </w:rPr>
      </w:pPr>
      <w:r>
        <w:rPr>
          <w:b/>
          <w:bCs/>
          <w:sz w:val="32"/>
          <w:szCs w:val="32"/>
        </w:rPr>
        <w:t>YASIR KHAN BAHADAR</w:t>
      </w:r>
    </w:p>
    <w:p w14:paraId="3841BB24" w14:textId="4C8BCD5A" w:rsidR="005E79B4" w:rsidRDefault="005E79B4" w:rsidP="005E79B4">
      <w:pPr>
        <w:jc w:val="center"/>
        <w:rPr>
          <w:b/>
          <w:bCs/>
          <w:sz w:val="32"/>
          <w:szCs w:val="32"/>
        </w:rPr>
      </w:pPr>
      <w:r>
        <w:rPr>
          <w:b/>
          <w:bCs/>
          <w:sz w:val="32"/>
          <w:szCs w:val="32"/>
        </w:rPr>
        <w:t>ASSIGNMENT 02 (EAD)</w:t>
      </w:r>
    </w:p>
    <w:p w14:paraId="5B107DF7" w14:textId="70D292EA" w:rsidR="00AE3744" w:rsidRPr="005E79B4" w:rsidRDefault="005E79B4">
      <w:pPr>
        <w:rPr>
          <w:b/>
          <w:bCs/>
          <w:sz w:val="32"/>
          <w:szCs w:val="32"/>
        </w:rPr>
      </w:pPr>
      <w:r w:rsidRPr="005E79B4">
        <w:rPr>
          <w:b/>
          <w:bCs/>
          <w:sz w:val="32"/>
          <w:szCs w:val="32"/>
        </w:rPr>
        <w:t>Ans No. 1</w:t>
      </w:r>
    </w:p>
    <w:p w14:paraId="68292DAB" w14:textId="77777777" w:rsidR="00AE3744" w:rsidRDefault="00AE3744" w:rsidP="00AE3744">
      <w:r>
        <w:t>In C#, collections are used to store and manage groups of objects. Collections can be categorized into two main types: generic collections and non-generic collections. Here's a differentiation between these two types:</w:t>
      </w:r>
    </w:p>
    <w:p w14:paraId="0EC9D55C" w14:textId="77777777" w:rsidR="00AE3744" w:rsidRDefault="00AE3744" w:rsidP="00AE3744"/>
    <w:p w14:paraId="6F620A85" w14:textId="3E53EBEA" w:rsidR="00AE3744" w:rsidRPr="00AE3744" w:rsidRDefault="00AE3744" w:rsidP="00AE3744">
      <w:pPr>
        <w:rPr>
          <w:b/>
          <w:bCs/>
          <w:sz w:val="24"/>
          <w:szCs w:val="24"/>
        </w:rPr>
      </w:pPr>
      <w:r w:rsidRPr="00AE3744">
        <w:rPr>
          <w:b/>
          <w:bCs/>
          <w:sz w:val="24"/>
          <w:szCs w:val="24"/>
        </w:rPr>
        <w:t>1. Generic Collections:</w:t>
      </w:r>
    </w:p>
    <w:p w14:paraId="24D84F4A" w14:textId="37640D65" w:rsidR="00AE3744" w:rsidRDefault="00AE3744" w:rsidP="00AE3744">
      <w:r w:rsidRPr="00AE3744">
        <w:rPr>
          <w:b/>
          <w:bCs/>
        </w:rPr>
        <w:t>Type-Safe:</w:t>
      </w:r>
      <w:r>
        <w:t xml:space="preserve"> Generic collections are type-safe, which means they ensure type consistency at compile-time. When you declare a generic collection, you specify the type of elements it will contain. This prevents you from accidentally adding elements of the wrong type to the collection.</w:t>
      </w:r>
    </w:p>
    <w:p w14:paraId="0EE9414F" w14:textId="65CCD7D7" w:rsidR="00AE3744" w:rsidRDefault="00AE3744" w:rsidP="00AE3744">
      <w:r w:rsidRPr="00AE3744">
        <w:rPr>
          <w:b/>
          <w:bCs/>
        </w:rPr>
        <w:t>Strongly Typed:</w:t>
      </w:r>
      <w:r>
        <w:t xml:space="preserve"> Generic collections are strongly typed, meaning you don't need to cast elements when retrieving them from the collection. The compiler knows the type of elements in the collection and enforces type correctness.</w:t>
      </w:r>
    </w:p>
    <w:p w14:paraId="257B2AB3" w14:textId="2B9DF500" w:rsidR="00AE3744" w:rsidRDefault="00AE3744" w:rsidP="00AE3744">
      <w:r w:rsidRPr="00AE3744">
        <w:rPr>
          <w:b/>
          <w:bCs/>
        </w:rPr>
        <w:t>Better Performance:</w:t>
      </w:r>
      <w:r>
        <w:t xml:space="preserve"> Generic collections generally offer better performance because they avoid the need for boxing and unboxing, which is required in non-generic collections when working with value types (e.g., int, double).</w:t>
      </w:r>
    </w:p>
    <w:p w14:paraId="0121D4F2" w14:textId="77777777" w:rsidR="00AE3744" w:rsidRDefault="00AE3744" w:rsidP="00AE3744"/>
    <w:p w14:paraId="09F2F912" w14:textId="002667AF" w:rsidR="00AE3744" w:rsidRDefault="00AE3744" w:rsidP="00AE3744">
      <w:r w:rsidRPr="00AE3744">
        <w:rPr>
          <w:b/>
          <w:bCs/>
        </w:rPr>
        <w:t>Example:</w:t>
      </w:r>
      <w:r>
        <w:t xml:space="preserve"> `List&lt;T&gt;`, `Dictionary&lt;TKey, TValue&gt;`, `HashSet&lt;T&gt;`, `Queue&lt;T&gt;`, `Stack&lt;T&gt;`, etc.</w:t>
      </w:r>
    </w:p>
    <w:p w14:paraId="4949E103" w14:textId="77777777" w:rsidR="00AE3744" w:rsidRDefault="00AE3744" w:rsidP="00AE3744"/>
    <w:p w14:paraId="3249FB48" w14:textId="77777777" w:rsidR="00AE3744" w:rsidRDefault="00AE3744" w:rsidP="00AE3744">
      <w:r>
        <w:t xml:space="preserve">   Example of a generic list:</w:t>
      </w:r>
    </w:p>
    <w:p w14:paraId="5315C12E" w14:textId="77777777" w:rsidR="00AE3744" w:rsidRDefault="00AE3744" w:rsidP="00AE3744">
      <w:r>
        <w:t xml:space="preserve">   List&lt;int&gt; numbers = new List&lt;int&gt;();</w:t>
      </w:r>
    </w:p>
    <w:p w14:paraId="04A0E8AB" w14:textId="77777777" w:rsidR="00AE3744" w:rsidRDefault="00AE3744" w:rsidP="00AE3744">
      <w:r>
        <w:t xml:space="preserve">   numbers.Add(1);</w:t>
      </w:r>
    </w:p>
    <w:p w14:paraId="2C0A8B44" w14:textId="77777777" w:rsidR="00AE3744" w:rsidRDefault="00AE3744" w:rsidP="00AE3744">
      <w:r>
        <w:t xml:space="preserve">   numbers.Add(2);</w:t>
      </w:r>
    </w:p>
    <w:p w14:paraId="6B3980D6" w14:textId="590C0CCD" w:rsidR="00AE3744" w:rsidRDefault="00AE3744" w:rsidP="00AE3744">
      <w:r>
        <w:t xml:space="preserve">   int firstNumber = numbers[0]; </w:t>
      </w:r>
    </w:p>
    <w:p w14:paraId="18108163" w14:textId="77777777" w:rsidR="00AE3744" w:rsidRDefault="00AE3744" w:rsidP="00AE3744"/>
    <w:p w14:paraId="616123C9" w14:textId="209E491E" w:rsidR="00AE3744" w:rsidRPr="00AE3744" w:rsidRDefault="00AE3744" w:rsidP="00AE3744">
      <w:pPr>
        <w:rPr>
          <w:b/>
          <w:bCs/>
          <w:sz w:val="24"/>
          <w:szCs w:val="24"/>
        </w:rPr>
      </w:pPr>
      <w:r w:rsidRPr="00AE3744">
        <w:rPr>
          <w:b/>
          <w:bCs/>
          <w:sz w:val="24"/>
          <w:szCs w:val="24"/>
        </w:rPr>
        <w:t>2. Non-Generic Collections:</w:t>
      </w:r>
    </w:p>
    <w:p w14:paraId="25928721" w14:textId="11375664" w:rsidR="00AE3744" w:rsidRDefault="00AE3744" w:rsidP="00AE3744">
      <w:r w:rsidRPr="00AE3744">
        <w:rPr>
          <w:b/>
          <w:bCs/>
        </w:rPr>
        <w:t>Not Type-Safe:</w:t>
      </w:r>
      <w:r>
        <w:t xml:space="preserve"> Non-generic collections are not type-safe because they store objects of type `object`. This means you can add objects of different types to the same collection without any compile-time type checking. Type checking is deferred until runtime, which can lead to runtime errors.</w:t>
      </w:r>
    </w:p>
    <w:p w14:paraId="76A28C8E" w14:textId="267E3163" w:rsidR="00AE3744" w:rsidRDefault="00AE3744" w:rsidP="00AE3744">
      <w:r w:rsidRPr="00AE3744">
        <w:rPr>
          <w:b/>
          <w:bCs/>
        </w:rPr>
        <w:lastRenderedPageBreak/>
        <w:t>Requires Casting:</w:t>
      </w:r>
      <w:r>
        <w:t xml:space="preserve"> When you retrieve elements from non-generic collections, you need to cast them to the appropriate type. This casting can lead to runtime exceptions if the cast is not done correctly.</w:t>
      </w:r>
    </w:p>
    <w:p w14:paraId="2D51B918" w14:textId="77777777" w:rsidR="00AE3744" w:rsidRPr="00AE3744" w:rsidRDefault="00AE3744" w:rsidP="00AE3744">
      <w:pPr>
        <w:rPr>
          <w:b/>
          <w:bCs/>
        </w:rPr>
      </w:pPr>
      <w:r w:rsidRPr="00AE3744">
        <w:rPr>
          <w:b/>
          <w:bCs/>
        </w:rPr>
        <w:t xml:space="preserve">Example: </w:t>
      </w:r>
    </w:p>
    <w:p w14:paraId="54F70C90" w14:textId="008FF25E" w:rsidR="00AE3744" w:rsidRDefault="00AE3744" w:rsidP="00AE3744">
      <w:r>
        <w:t>`ArrayList`, `HashTable`, `Queue`, `Stack`, etc.</w:t>
      </w:r>
    </w:p>
    <w:p w14:paraId="50ADBCBD" w14:textId="46633C84" w:rsidR="00AE3744" w:rsidRDefault="00AE3744" w:rsidP="00AE3744"/>
    <w:p w14:paraId="342E8FA7" w14:textId="77777777" w:rsidR="00AE3744" w:rsidRDefault="00AE3744" w:rsidP="00AE3744">
      <w:r>
        <w:t xml:space="preserve">   ArrayList mixedTypes = new ArrayList();</w:t>
      </w:r>
    </w:p>
    <w:p w14:paraId="7949D035" w14:textId="77777777" w:rsidR="00AE3744" w:rsidRDefault="00AE3744" w:rsidP="00AE3744">
      <w:r>
        <w:t xml:space="preserve">   mixedTypes.Add(1);</w:t>
      </w:r>
    </w:p>
    <w:p w14:paraId="1FC57997" w14:textId="77777777" w:rsidR="00AE3744" w:rsidRDefault="00AE3744" w:rsidP="00AE3744">
      <w:r>
        <w:t xml:space="preserve">   mixedTypes.Add("two");</w:t>
      </w:r>
    </w:p>
    <w:p w14:paraId="3CE9E3F6" w14:textId="364A1E5E" w:rsidR="00AE3744" w:rsidRDefault="00AE3744" w:rsidP="00AE3744">
      <w:r>
        <w:t xml:space="preserve">   int firstNumber = (int)mixedTypes[0]; </w:t>
      </w:r>
    </w:p>
    <w:p w14:paraId="73DB1986" w14:textId="77777777" w:rsidR="00AE3744" w:rsidRDefault="00AE3744" w:rsidP="00AE3744"/>
    <w:p w14:paraId="209D9D75" w14:textId="0653F37F" w:rsidR="00AE3744" w:rsidRDefault="00AE3744" w:rsidP="00AE3744">
      <w:r>
        <w:t>In general, it is recommended to use generic collections whenever possible because they provide type safety and better performance. Non-generic collections are mainly retained for backward compatibility and scenarios where you need to work with a collection of objects of different types. However, when using non-generic collections, you should be extra cautious to avoid runtime type-related issues.</w:t>
      </w:r>
      <w:r w:rsidR="00E05C0B">
        <w:br/>
      </w:r>
    </w:p>
    <w:p w14:paraId="690C063C" w14:textId="77777777" w:rsidR="00E05C0B" w:rsidRDefault="00E05C0B" w:rsidP="00AE3744"/>
    <w:p w14:paraId="0610A20D" w14:textId="17D9B59A" w:rsidR="00E05C0B" w:rsidRPr="005E79B4" w:rsidRDefault="00E05C0B" w:rsidP="00AE3744">
      <w:pPr>
        <w:rPr>
          <w:b/>
          <w:bCs/>
          <w:sz w:val="28"/>
          <w:szCs w:val="28"/>
        </w:rPr>
      </w:pPr>
      <w:r w:rsidRPr="005E79B4">
        <w:rPr>
          <w:b/>
          <w:bCs/>
          <w:sz w:val="28"/>
          <w:szCs w:val="28"/>
        </w:rPr>
        <w:t>Ans No. 2</w:t>
      </w:r>
    </w:p>
    <w:p w14:paraId="1F904D6B" w14:textId="77777777" w:rsidR="00E05C0B" w:rsidRDefault="00E05C0B" w:rsidP="00E05C0B">
      <w:r>
        <w:t>The choice of which collection type to use in a form design for user input versus fixed entries depends on the specific requirements and characteristics of the data you're dealing with. Here are some considerations for both scenarios:</w:t>
      </w:r>
    </w:p>
    <w:p w14:paraId="7DF6C47B" w14:textId="77777777" w:rsidR="00E05C0B" w:rsidRDefault="00E05C0B" w:rsidP="00E05C0B"/>
    <w:p w14:paraId="6E6232AA" w14:textId="111A7852" w:rsidR="00E05C0B" w:rsidRPr="00E05C0B" w:rsidRDefault="00E05C0B" w:rsidP="00E05C0B">
      <w:pPr>
        <w:rPr>
          <w:b/>
          <w:bCs/>
          <w:sz w:val="24"/>
          <w:szCs w:val="24"/>
        </w:rPr>
      </w:pPr>
      <w:r w:rsidRPr="00E05C0B">
        <w:rPr>
          <w:b/>
          <w:bCs/>
          <w:sz w:val="24"/>
          <w:szCs w:val="24"/>
        </w:rPr>
        <w:t>1. User Input Entries (Dynamic):</w:t>
      </w:r>
    </w:p>
    <w:p w14:paraId="2441FBD8" w14:textId="129C0028" w:rsidR="00E05C0B" w:rsidRDefault="00E05C0B" w:rsidP="00E05C0B">
      <w:r w:rsidRPr="00E05C0B">
        <w:rPr>
          <w:b/>
          <w:bCs/>
        </w:rPr>
        <w:t>Dynamic Number of Entries:</w:t>
      </w:r>
      <w:r>
        <w:t xml:space="preserve"> If the number of form entries is determined by user input and can vary, a dynamic collection like `List&lt;T&gt;` or `Dictionary&lt;TKey, TValue&gt;` is more suitable. These collections can grow or shrink as needed to accommodate user input.</w:t>
      </w:r>
    </w:p>
    <w:p w14:paraId="1F72673C" w14:textId="66E9E13C" w:rsidR="00E05C0B" w:rsidRDefault="00E05C0B" w:rsidP="00E05C0B">
      <w:r w:rsidRPr="00E05C0B">
        <w:rPr>
          <w:b/>
          <w:bCs/>
        </w:rPr>
        <w:t>Type Safety:</w:t>
      </w:r>
      <w:r>
        <w:t xml:space="preserve"> Since user input can vary, using a generic collection (e.g., `List&lt;T&gt;`) ensures type safety, preventing data type mismatches or casting issues.</w:t>
      </w:r>
    </w:p>
    <w:p w14:paraId="2A7B56D6" w14:textId="18E32990" w:rsidR="00E05C0B" w:rsidRDefault="00E05C0B" w:rsidP="00E05C0B">
      <w:r w:rsidRPr="00E05C0B">
        <w:rPr>
          <w:b/>
          <w:bCs/>
        </w:rPr>
        <w:t>Ease of Iteration:</w:t>
      </w:r>
      <w:r>
        <w:t xml:space="preserve"> Generic collections also offer easy ways to iterate over the user-entered data.</w:t>
      </w:r>
    </w:p>
    <w:p w14:paraId="58BF143A" w14:textId="20C74D0A" w:rsidR="00E05C0B" w:rsidRDefault="00E05C0B" w:rsidP="00E05C0B">
      <w:r w:rsidRPr="00E05C0B">
        <w:rPr>
          <w:b/>
          <w:bCs/>
        </w:rPr>
        <w:t>Example:</w:t>
      </w:r>
      <w:r>
        <w:t xml:space="preserve"> If you're designing a form where users can enter a variable number of items like tasks, contacts, or products, a `List&lt;T&gt;` would be a good choice to store those entries.</w:t>
      </w:r>
    </w:p>
    <w:p w14:paraId="3577E6AA" w14:textId="77777777" w:rsidR="00E05C0B" w:rsidRDefault="00E05C0B" w:rsidP="00E05C0B"/>
    <w:p w14:paraId="3EB02628" w14:textId="3F869CE8" w:rsidR="00E05C0B" w:rsidRPr="00E05C0B" w:rsidRDefault="00E05C0B" w:rsidP="00E05C0B">
      <w:pPr>
        <w:rPr>
          <w:b/>
          <w:bCs/>
          <w:sz w:val="24"/>
          <w:szCs w:val="24"/>
        </w:rPr>
      </w:pPr>
      <w:r w:rsidRPr="00E05C0B">
        <w:rPr>
          <w:b/>
          <w:bCs/>
          <w:sz w:val="24"/>
          <w:szCs w:val="24"/>
        </w:rPr>
        <w:t>2.</w:t>
      </w:r>
      <w:r w:rsidRPr="00E05C0B">
        <w:rPr>
          <w:b/>
          <w:bCs/>
          <w:sz w:val="24"/>
          <w:szCs w:val="24"/>
        </w:rPr>
        <w:t xml:space="preserve"> </w:t>
      </w:r>
      <w:r w:rsidRPr="00E05C0B">
        <w:rPr>
          <w:b/>
          <w:bCs/>
          <w:sz w:val="24"/>
          <w:szCs w:val="24"/>
        </w:rPr>
        <w:t>Fixed Entries (Static):</w:t>
      </w:r>
    </w:p>
    <w:p w14:paraId="5A2EA9E4" w14:textId="3FBFDC9C" w:rsidR="00E05C0B" w:rsidRDefault="00E05C0B" w:rsidP="00E05C0B">
      <w:r w:rsidRPr="00E05C0B">
        <w:rPr>
          <w:b/>
          <w:bCs/>
        </w:rPr>
        <w:lastRenderedPageBreak/>
        <w:t>Fixed Structure:</w:t>
      </w:r>
      <w:r>
        <w:t xml:space="preserve"> If the form has a fixed structure with a known and constant number of entries, you can use arrays or non-generic collections like `ArrayList` for simplicity. These collections are more straightforward for managing a known set of items.</w:t>
      </w:r>
    </w:p>
    <w:p w14:paraId="4B38780E" w14:textId="31F93054" w:rsidR="00E05C0B" w:rsidRDefault="00E05C0B" w:rsidP="00E05C0B">
      <w:r w:rsidRPr="00E05C0B">
        <w:rPr>
          <w:b/>
          <w:bCs/>
        </w:rPr>
        <w:t>Type Consistency:</w:t>
      </w:r>
      <w:r>
        <w:t xml:space="preserve"> In the case of fixed entries, you have more control over the data types, so type safety may be less of a concern. However, it's still a good practice to use arrays for fixed-size collections of the same type.</w:t>
      </w:r>
    </w:p>
    <w:p w14:paraId="50627DF6" w14:textId="77777777" w:rsidR="00E05C0B" w:rsidRDefault="00E05C0B" w:rsidP="00E05C0B"/>
    <w:p w14:paraId="76020ADE" w14:textId="19E5F77D" w:rsidR="00E05C0B" w:rsidRDefault="00E05C0B" w:rsidP="00E05C0B">
      <w:r w:rsidRPr="00E05C0B">
        <w:rPr>
          <w:b/>
          <w:bCs/>
        </w:rPr>
        <w:t>Performance:</w:t>
      </w:r>
      <w:r>
        <w:t xml:space="preserve"> For fixed entries, using arrays can provide better performance as they have a fixed size and are more memory-efficient compared to dynamic collections.</w:t>
      </w:r>
    </w:p>
    <w:p w14:paraId="781B8A6C" w14:textId="3C499274" w:rsidR="00E05C0B" w:rsidRDefault="00E05C0B" w:rsidP="005E79B4">
      <w:r w:rsidRPr="00E05C0B">
        <w:rPr>
          <w:b/>
          <w:bCs/>
        </w:rPr>
        <w:t>Example:</w:t>
      </w:r>
      <w:r>
        <w:t xml:space="preserve"> If you have a form where users provide a fixed set of information like name, address, and phone number, you can use an array or a custom class to represent each entry.</w:t>
      </w:r>
    </w:p>
    <w:p w14:paraId="60B4B8B5" w14:textId="602DD03C" w:rsidR="00E05C0B" w:rsidRDefault="00E05C0B" w:rsidP="005E79B4">
      <w:r>
        <w:t>For example, if you were designing a contact list application:</w:t>
      </w:r>
    </w:p>
    <w:p w14:paraId="0D077B9B" w14:textId="589A7259" w:rsidR="00E05C0B" w:rsidRDefault="00E05C0B" w:rsidP="005E79B4">
      <w:pPr>
        <w:pStyle w:val="ListParagraph"/>
        <w:numPr>
          <w:ilvl w:val="0"/>
          <w:numId w:val="1"/>
        </w:numPr>
        <w:ind w:left="180" w:hanging="180"/>
      </w:pPr>
      <w:r>
        <w:t>If the number of contacts can vary and you need to dynamically add or remove contacts, you might use a `List&lt;Contact&gt;` to store user-inputted contact information.</w:t>
      </w:r>
    </w:p>
    <w:p w14:paraId="514885DF" w14:textId="192266C8" w:rsidR="00E05C0B" w:rsidRDefault="00E05C0B" w:rsidP="005E79B4">
      <w:pPr>
        <w:pStyle w:val="ListParagraph"/>
        <w:numPr>
          <w:ilvl w:val="0"/>
          <w:numId w:val="1"/>
        </w:numPr>
        <w:ind w:left="180" w:hanging="180"/>
      </w:pPr>
      <w:r>
        <w:t>If the contact list has a fixed structure with a fixed number of fields (e.g., name, email, phone), you could use an array or a custom `Contact` class to represent each contact entry.</w:t>
      </w:r>
    </w:p>
    <w:p w14:paraId="47615B75" w14:textId="6644AD87" w:rsidR="00E05C0B" w:rsidRDefault="00E05C0B" w:rsidP="005E79B4">
      <w:pPr>
        <w:pStyle w:val="ListParagraph"/>
        <w:numPr>
          <w:ilvl w:val="0"/>
          <w:numId w:val="1"/>
        </w:numPr>
        <w:ind w:left="180" w:hanging="180"/>
      </w:pPr>
      <w:r>
        <w:t>Ultimately, your choice of collection should align with the specific needs and flexibility required by your form design and how you plan to process and store the data entered by users.</w:t>
      </w:r>
    </w:p>
    <w:sectPr w:rsidR="00E0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B5B2A"/>
    <w:multiLevelType w:val="hybridMultilevel"/>
    <w:tmpl w:val="48DE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34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44"/>
    <w:rsid w:val="005E79B4"/>
    <w:rsid w:val="00AE3744"/>
    <w:rsid w:val="00E0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8C97"/>
  <w15:chartTrackingRefBased/>
  <w15:docId w15:val="{44BA0EF2-9CA3-41D0-89DA-C3FE53A1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khan</dc:creator>
  <cp:keywords/>
  <dc:description/>
  <cp:lastModifiedBy>yasir khan</cp:lastModifiedBy>
  <cp:revision>1</cp:revision>
  <dcterms:created xsi:type="dcterms:W3CDTF">2023-10-08T17:20:00Z</dcterms:created>
  <dcterms:modified xsi:type="dcterms:W3CDTF">2023-10-08T17:46:00Z</dcterms:modified>
</cp:coreProperties>
</file>