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09515" w14:textId="77777777" w:rsidR="00004A4A" w:rsidRPr="00004A4A" w:rsidRDefault="00004A4A" w:rsidP="00004A4A">
      <w:pPr>
        <w:jc w:val="center"/>
        <w:rPr>
          <w:rFonts w:ascii="Times New Roman" w:hAnsi="Times New Roman" w:cs="Times New Roman"/>
          <w:sz w:val="36"/>
          <w:szCs w:val="36"/>
        </w:rPr>
      </w:pPr>
      <w:r w:rsidRPr="00004A4A">
        <w:rPr>
          <w:rFonts w:ascii="Times New Roman" w:hAnsi="Times New Roman" w:cs="Times New Roman"/>
          <w:sz w:val="36"/>
          <w:szCs w:val="36"/>
        </w:rPr>
        <w:t xml:space="preserve">Department of Electronic &amp; Telecommunication Engineering </w:t>
      </w:r>
    </w:p>
    <w:p w14:paraId="040AE8BA" w14:textId="019BD3FF" w:rsidR="00004A4A" w:rsidRDefault="00004A4A" w:rsidP="00004A4A">
      <w:pPr>
        <w:jc w:val="center"/>
        <w:rPr>
          <w:rFonts w:ascii="Times New Roman" w:hAnsi="Times New Roman" w:cs="Times New Roman"/>
          <w:sz w:val="36"/>
          <w:szCs w:val="36"/>
        </w:rPr>
      </w:pPr>
      <w:r w:rsidRPr="00004A4A">
        <w:rPr>
          <w:rFonts w:ascii="Times New Roman" w:hAnsi="Times New Roman" w:cs="Times New Roman"/>
          <w:sz w:val="36"/>
          <w:szCs w:val="36"/>
        </w:rPr>
        <w:t>University of Moratuwa</w:t>
      </w:r>
    </w:p>
    <w:p w14:paraId="03A428E5" w14:textId="77777777" w:rsidR="00004A4A" w:rsidRPr="00004A4A" w:rsidRDefault="00004A4A" w:rsidP="00004A4A">
      <w:pPr>
        <w:jc w:val="center"/>
        <w:rPr>
          <w:rFonts w:ascii="Times New Roman" w:hAnsi="Times New Roman" w:cs="Times New Roman"/>
          <w:b/>
          <w:bCs/>
          <w:sz w:val="36"/>
          <w:szCs w:val="36"/>
        </w:rPr>
      </w:pPr>
    </w:p>
    <w:p w14:paraId="4B3B63E5" w14:textId="6C395E64" w:rsidR="00004A4A" w:rsidRDefault="003C7395" w:rsidP="00004A4A">
      <w:pPr>
        <w:spacing w:after="101"/>
        <w:ind w:left="43"/>
        <w:jc w:val="center"/>
      </w:pPr>
      <w:r>
        <w:rPr>
          <w:noProof/>
          <w14:ligatures w14:val="none"/>
        </w:rPr>
        <w:drawing>
          <wp:inline distT="0" distB="0" distL="0" distR="0" wp14:anchorId="6FE71677" wp14:editId="65AEB700">
            <wp:extent cx="3168650" cy="3357606"/>
            <wp:effectExtent l="0" t="0" r="0" b="0"/>
            <wp:docPr id="144954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43979" name="Picture 1449543979"/>
                    <pic:cNvPicPr/>
                  </pic:nvPicPr>
                  <pic:blipFill>
                    <a:blip r:embed="rId7">
                      <a:extLst>
                        <a:ext uri="{28A0092B-C50C-407E-A947-70E740481C1C}">
                          <a14:useLocalDpi xmlns:a14="http://schemas.microsoft.com/office/drawing/2010/main" val="0"/>
                        </a:ext>
                      </a:extLst>
                    </a:blip>
                    <a:stretch>
                      <a:fillRect/>
                    </a:stretch>
                  </pic:blipFill>
                  <pic:spPr>
                    <a:xfrm>
                      <a:off x="0" y="0"/>
                      <a:ext cx="3181672" cy="3371404"/>
                    </a:xfrm>
                    <a:prstGeom prst="rect">
                      <a:avLst/>
                    </a:prstGeom>
                  </pic:spPr>
                </pic:pic>
              </a:graphicData>
            </a:graphic>
          </wp:inline>
        </w:drawing>
      </w:r>
    </w:p>
    <w:p w14:paraId="3786BD8A" w14:textId="77777777" w:rsidR="003C7395" w:rsidRDefault="003C7395" w:rsidP="00004A4A">
      <w:pPr>
        <w:spacing w:after="101"/>
        <w:ind w:left="43"/>
        <w:jc w:val="center"/>
      </w:pPr>
    </w:p>
    <w:p w14:paraId="344B6F89" w14:textId="5D383708" w:rsidR="00004A4A" w:rsidRPr="00004A4A" w:rsidRDefault="00004A4A" w:rsidP="00004A4A">
      <w:pPr>
        <w:jc w:val="center"/>
        <w:rPr>
          <w:rFonts w:ascii="Times New Roman" w:hAnsi="Times New Roman" w:cs="Times New Roman"/>
          <w:b/>
          <w:bCs/>
          <w:sz w:val="44"/>
          <w:szCs w:val="44"/>
        </w:rPr>
      </w:pPr>
      <w:r w:rsidRPr="002C683E">
        <w:rPr>
          <w:rFonts w:ascii="Times New Roman" w:hAnsi="Times New Roman" w:cs="Times New Roman"/>
          <w:b/>
          <w:bCs/>
          <w:sz w:val="44"/>
          <w:szCs w:val="44"/>
        </w:rPr>
        <w:t>EN21</w:t>
      </w:r>
      <w:r>
        <w:rPr>
          <w:rFonts w:ascii="Times New Roman" w:hAnsi="Times New Roman" w:cs="Times New Roman"/>
          <w:b/>
          <w:bCs/>
          <w:sz w:val="44"/>
          <w:szCs w:val="44"/>
        </w:rPr>
        <w:t>11</w:t>
      </w:r>
      <w:r w:rsidRPr="002C683E">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004A4A">
        <w:rPr>
          <w:rFonts w:ascii="Times New Roman" w:hAnsi="Times New Roman" w:cs="Times New Roman"/>
          <w:b/>
          <w:bCs/>
          <w:sz w:val="44"/>
          <w:szCs w:val="44"/>
        </w:rPr>
        <w:t>Electronic Circuit Design</w:t>
      </w:r>
    </w:p>
    <w:p w14:paraId="05AC0BC0" w14:textId="77777777" w:rsidR="00004A4A" w:rsidRDefault="00004A4A" w:rsidP="00004A4A">
      <w:pPr>
        <w:spacing w:after="101"/>
        <w:ind w:left="43"/>
        <w:jc w:val="center"/>
      </w:pPr>
    </w:p>
    <w:p w14:paraId="29093D05" w14:textId="4074179E" w:rsidR="00E31A81" w:rsidRDefault="00E31A81" w:rsidP="00004A4A">
      <w:pPr>
        <w:pStyle w:val="Heading1"/>
        <w:jc w:val="center"/>
      </w:pPr>
      <w:r>
        <w:t>UART Implementation in FPGA</w:t>
      </w:r>
    </w:p>
    <w:p w14:paraId="0B8F14C1" w14:textId="59DFAE5A" w:rsidR="00004A4A" w:rsidRDefault="00E31A81" w:rsidP="00004A4A">
      <w:pPr>
        <w:jc w:val="center"/>
        <w:rPr>
          <w:rFonts w:asciiTheme="majorHAnsi" w:hAnsiTheme="majorHAnsi"/>
          <w:sz w:val="36"/>
          <w:szCs w:val="36"/>
        </w:rPr>
      </w:pPr>
      <w:r w:rsidRPr="00E31A81">
        <w:rPr>
          <w:rFonts w:asciiTheme="majorHAnsi" w:hAnsiTheme="majorHAnsi"/>
          <w:sz w:val="36"/>
          <w:szCs w:val="36"/>
        </w:rPr>
        <w:t xml:space="preserve">Group </w:t>
      </w:r>
      <w:r>
        <w:rPr>
          <w:rFonts w:asciiTheme="majorHAnsi" w:hAnsiTheme="majorHAnsi"/>
          <w:sz w:val="36"/>
          <w:szCs w:val="36"/>
        </w:rPr>
        <w:t>09</w:t>
      </w:r>
    </w:p>
    <w:p w14:paraId="0B4C464C" w14:textId="77777777" w:rsidR="00004A4A" w:rsidRPr="00004A4A" w:rsidRDefault="00004A4A" w:rsidP="00004A4A">
      <w:pPr>
        <w:jc w:val="center"/>
        <w:rPr>
          <w:rFonts w:asciiTheme="majorHAnsi" w:hAnsiTheme="majorHAnsi"/>
          <w:sz w:val="36"/>
          <w:szCs w:val="36"/>
        </w:rPr>
      </w:pPr>
    </w:p>
    <w:p w14:paraId="7C7ECD98" w14:textId="58ECC906" w:rsidR="00E31A81" w:rsidRPr="00004A4A" w:rsidRDefault="00E31A81" w:rsidP="00E31A81">
      <w:pPr>
        <w:rPr>
          <w:i/>
          <w:iCs/>
          <w:sz w:val="28"/>
          <w:szCs w:val="28"/>
        </w:rPr>
      </w:pPr>
      <w:r w:rsidRPr="00004A4A">
        <w:rPr>
          <w:b/>
          <w:bCs/>
          <w:i/>
          <w:iCs/>
          <w:sz w:val="28"/>
          <w:szCs w:val="28"/>
        </w:rPr>
        <w:t>Name:</w:t>
      </w:r>
      <w:r w:rsidRPr="00004A4A">
        <w:rPr>
          <w:i/>
          <w:iCs/>
          <w:sz w:val="28"/>
          <w:szCs w:val="28"/>
        </w:rPr>
        <w:t xml:space="preserve">     Alahakoon U.M.Y.B (210027C)</w:t>
      </w:r>
    </w:p>
    <w:p w14:paraId="3F90AD36" w14:textId="5F70D239" w:rsidR="00E31A81" w:rsidRPr="00004A4A" w:rsidRDefault="00E31A81" w:rsidP="00E31A81">
      <w:pPr>
        <w:rPr>
          <w:i/>
          <w:iCs/>
          <w:sz w:val="28"/>
          <w:szCs w:val="28"/>
        </w:rPr>
      </w:pPr>
      <w:r w:rsidRPr="00004A4A">
        <w:rPr>
          <w:i/>
          <w:iCs/>
          <w:sz w:val="28"/>
          <w:szCs w:val="28"/>
        </w:rPr>
        <w:t xml:space="preserve">                </w:t>
      </w:r>
      <w:proofErr w:type="spellStart"/>
      <w:r w:rsidRPr="00004A4A">
        <w:rPr>
          <w:i/>
          <w:iCs/>
          <w:sz w:val="28"/>
          <w:szCs w:val="28"/>
        </w:rPr>
        <w:t>Aham</w:t>
      </w:r>
      <w:r w:rsidR="003C7395">
        <w:rPr>
          <w:i/>
          <w:iCs/>
          <w:sz w:val="28"/>
          <w:szCs w:val="28"/>
        </w:rPr>
        <w:t>e</w:t>
      </w:r>
      <w:r w:rsidRPr="00004A4A">
        <w:rPr>
          <w:i/>
          <w:iCs/>
          <w:sz w:val="28"/>
          <w:szCs w:val="28"/>
        </w:rPr>
        <w:t>th</w:t>
      </w:r>
      <w:proofErr w:type="spellEnd"/>
      <w:r w:rsidRPr="00004A4A">
        <w:rPr>
          <w:i/>
          <w:iCs/>
          <w:sz w:val="28"/>
          <w:szCs w:val="28"/>
        </w:rPr>
        <w:t xml:space="preserve"> M.J (210024N)</w:t>
      </w:r>
    </w:p>
    <w:p w14:paraId="636F24EC" w14:textId="4CA0A59B" w:rsidR="002C4E36" w:rsidRPr="003069AF" w:rsidRDefault="00E31A81" w:rsidP="003069AF">
      <w:pPr>
        <w:rPr>
          <w:i/>
          <w:iCs/>
          <w:sz w:val="28"/>
          <w:szCs w:val="28"/>
        </w:rPr>
      </w:pPr>
      <w:r w:rsidRPr="00004A4A">
        <w:rPr>
          <w:b/>
          <w:bCs/>
          <w:i/>
          <w:iCs/>
          <w:sz w:val="28"/>
          <w:szCs w:val="28"/>
        </w:rPr>
        <w:t xml:space="preserve">Date:     </w:t>
      </w:r>
      <w:r w:rsidRPr="00004A4A">
        <w:rPr>
          <w:i/>
          <w:iCs/>
          <w:sz w:val="28"/>
          <w:szCs w:val="28"/>
        </w:rPr>
        <w:t xml:space="preserve"> 08/05/2024</w:t>
      </w:r>
    </w:p>
    <w:p w14:paraId="57A31043" w14:textId="77777777" w:rsidR="003069AF" w:rsidRDefault="003069AF" w:rsidP="003069AF">
      <w:pPr>
        <w:pStyle w:val="Heading1"/>
      </w:pPr>
      <w:r>
        <w:lastRenderedPageBreak/>
        <w:t>Introduction</w:t>
      </w:r>
    </w:p>
    <w:p w14:paraId="0FD687F7" w14:textId="5D807CB3" w:rsidR="00887A58" w:rsidRPr="00887A58" w:rsidRDefault="00175365" w:rsidP="00887A58">
      <w:pPr>
        <w:jc w:val="both"/>
        <w:rPr>
          <w:rFonts w:ascii="Times New Roman" w:eastAsia="Times New Roman" w:hAnsi="Times New Roman" w:cs="Times New Roman"/>
          <w:color w:val="auto"/>
          <w:kern w:val="0"/>
          <w:sz w:val="24"/>
          <w:szCs w:val="24"/>
          <w14:ligatures w14:val="none"/>
        </w:rPr>
      </w:pPr>
      <w:r>
        <w:br/>
      </w:r>
      <w:r w:rsidR="003C7395" w:rsidRPr="003C7395">
        <w:rPr>
          <w:rFonts w:ascii="Times New Roman" w:hAnsi="Times New Roman" w:cs="Times New Roman"/>
          <w:sz w:val="24"/>
          <w:szCs w:val="24"/>
        </w:rPr>
        <w:t>This report is about setting up a UART transceiver and receiver on the DE0</w:t>
      </w:r>
      <w:r w:rsidR="003C7395">
        <w:rPr>
          <w:rFonts w:ascii="Times New Roman" w:hAnsi="Times New Roman" w:cs="Times New Roman"/>
          <w:sz w:val="24"/>
          <w:szCs w:val="24"/>
        </w:rPr>
        <w:t>-Nano</w:t>
      </w:r>
      <w:r w:rsidR="003C7395" w:rsidRPr="003C7395">
        <w:rPr>
          <w:rFonts w:ascii="Times New Roman" w:hAnsi="Times New Roman" w:cs="Times New Roman"/>
          <w:sz w:val="24"/>
          <w:szCs w:val="24"/>
        </w:rPr>
        <w:t xml:space="preserve"> FPGA board. There are three main parts </w:t>
      </w:r>
      <w:r w:rsidR="003C7395">
        <w:rPr>
          <w:rFonts w:ascii="Times New Roman" w:hAnsi="Times New Roman" w:cs="Times New Roman"/>
          <w:sz w:val="24"/>
          <w:szCs w:val="24"/>
        </w:rPr>
        <w:t>which are</w:t>
      </w:r>
      <w:r w:rsidR="003C7395" w:rsidRPr="003C7395">
        <w:rPr>
          <w:rFonts w:ascii="Times New Roman" w:hAnsi="Times New Roman" w:cs="Times New Roman"/>
          <w:sz w:val="24"/>
          <w:szCs w:val="24"/>
        </w:rPr>
        <w:t xml:space="preserve"> the simulation timing diagram, the test benches that go with it, and the RTL code</w:t>
      </w:r>
      <w:r w:rsidR="003C7395">
        <w:rPr>
          <w:rFonts w:ascii="Times New Roman" w:hAnsi="Times New Roman" w:cs="Times New Roman"/>
          <w:sz w:val="24"/>
          <w:szCs w:val="24"/>
        </w:rPr>
        <w:t>s</w:t>
      </w:r>
      <w:r w:rsidR="003C7395" w:rsidRPr="003C7395">
        <w:rPr>
          <w:rFonts w:ascii="Times New Roman" w:hAnsi="Times New Roman" w:cs="Times New Roman"/>
          <w:sz w:val="24"/>
          <w:szCs w:val="24"/>
        </w:rPr>
        <w:t>. UART is a way for devices to talk to each other without needing a clock signal. It uses start and stop bits to show where data begins and ends.</w:t>
      </w:r>
      <w:r w:rsidR="003C7395">
        <w:rPr>
          <w:rFonts w:ascii="Times New Roman" w:hAnsi="Times New Roman" w:cs="Times New Roman"/>
          <w:sz w:val="24"/>
          <w:szCs w:val="24"/>
        </w:rPr>
        <w:t xml:space="preserve"> </w:t>
      </w:r>
      <w:r w:rsidR="00887A58" w:rsidRPr="00887A58">
        <w:rPr>
          <w:rFonts w:ascii="Times New Roman" w:eastAsia="Times New Roman" w:hAnsi="Times New Roman" w:cs="Times New Roman"/>
          <w:color w:val="auto"/>
          <w:kern w:val="0"/>
          <w:sz w:val="24"/>
          <w:szCs w:val="24"/>
          <w14:ligatures w14:val="none"/>
        </w:rPr>
        <w:t>The RTL code explains in detail how the UART module handles data packets, acting as a model for the module's working</w:t>
      </w:r>
      <w:r w:rsidR="00887A58">
        <w:rPr>
          <w:rFonts w:ascii="Times New Roman" w:eastAsia="Times New Roman" w:hAnsi="Times New Roman" w:cs="Times New Roman"/>
          <w:color w:val="auto"/>
          <w:kern w:val="0"/>
          <w:sz w:val="24"/>
          <w:szCs w:val="24"/>
          <w14:ligatures w14:val="none"/>
        </w:rPr>
        <w:t xml:space="preserve">. </w:t>
      </w:r>
      <w:r w:rsidR="00887A58" w:rsidRPr="00887A58">
        <w:rPr>
          <w:rFonts w:ascii="Times New Roman" w:eastAsia="Times New Roman" w:hAnsi="Times New Roman" w:cs="Times New Roman"/>
          <w:color w:val="auto"/>
          <w:kern w:val="0"/>
          <w:sz w:val="24"/>
          <w:szCs w:val="24"/>
          <w14:ligatures w14:val="none"/>
        </w:rPr>
        <w:t>The test benches are carefully made to check that the module works well in different situations. Also, the timing diagram from the simulation helps us see when data is sent and received, guiding us on how to make communication better. Once the FPGA is set up with this, the Tx and Rx pins allow devices to talk to each other smoothly.</w:t>
      </w:r>
    </w:p>
    <w:p w14:paraId="37C34351" w14:textId="342AB7A4" w:rsidR="00F53685" w:rsidRPr="007F3394" w:rsidRDefault="007F3394" w:rsidP="007F3394">
      <w:pPr>
        <w:jc w:val="both"/>
        <w:rPr>
          <w:rFonts w:ascii="Times New Roman" w:eastAsia="Times New Roman" w:hAnsi="Times New Roman" w:cs="Times New Roman"/>
          <w:color w:val="auto"/>
          <w:kern w:val="0"/>
          <w:sz w:val="24"/>
          <w:szCs w:val="24"/>
          <w14:ligatures w14:val="none"/>
        </w:rPr>
      </w:pPr>
      <w:r w:rsidRPr="007F3394">
        <w:rPr>
          <w:rFonts w:ascii="Times New Roman" w:eastAsia="Times New Roman" w:hAnsi="Times New Roman" w:cs="Times New Roman"/>
          <w:color w:val="auto"/>
          <w:kern w:val="0"/>
          <w:sz w:val="24"/>
          <w:szCs w:val="24"/>
          <w14:ligatures w14:val="none"/>
        </w:rPr>
        <w:t>.</w:t>
      </w:r>
    </w:p>
    <w:p w14:paraId="354B8B2F" w14:textId="0AFC504F" w:rsidR="003069AF" w:rsidRPr="00F53685" w:rsidRDefault="003069AF" w:rsidP="003069AF">
      <w:pPr>
        <w:pStyle w:val="Heading1"/>
        <w:numPr>
          <w:ilvl w:val="0"/>
          <w:numId w:val="2"/>
        </w:numPr>
        <w:rPr>
          <w:b/>
          <w:bCs/>
          <w:u w:val="single"/>
        </w:rPr>
      </w:pPr>
      <w:r w:rsidRPr="003069AF">
        <w:rPr>
          <w:b/>
          <w:bCs/>
          <w:u w:val="single"/>
        </w:rPr>
        <w:t>RTL code for UART</w:t>
      </w:r>
    </w:p>
    <w:p w14:paraId="5769472B" w14:textId="6B416EAA" w:rsidR="003069AF" w:rsidRDefault="003069AF" w:rsidP="003069AF">
      <w:pPr>
        <w:pStyle w:val="Heading2"/>
        <w:numPr>
          <w:ilvl w:val="0"/>
          <w:numId w:val="3"/>
        </w:numPr>
      </w:pPr>
      <w:r>
        <w:t>Baud Rate Code</w:t>
      </w:r>
      <w:r w:rsidR="00F53685">
        <w:rPr>
          <w:noProof/>
        </w:rPr>
        <w:drawing>
          <wp:inline distT="0" distB="0" distL="0" distR="0" wp14:anchorId="483F506A" wp14:editId="4C012297">
            <wp:extent cx="5943600" cy="4049395"/>
            <wp:effectExtent l="0" t="0" r="0" b="8255"/>
            <wp:docPr id="310369230"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69230" name="Picture 8"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23E04CD3" w14:textId="64CAE017" w:rsidR="003069AF" w:rsidRDefault="003069AF" w:rsidP="003069AF"/>
    <w:p w14:paraId="7C5761B2" w14:textId="2BB6E88E" w:rsidR="003069AF" w:rsidRDefault="003069AF" w:rsidP="003069AF">
      <w:pPr>
        <w:pStyle w:val="Heading2"/>
        <w:numPr>
          <w:ilvl w:val="0"/>
          <w:numId w:val="3"/>
        </w:numPr>
      </w:pPr>
      <w:r>
        <w:lastRenderedPageBreak/>
        <w:t>Transmitter Cod</w:t>
      </w:r>
      <w:r w:rsidR="007A7B88">
        <w:t>e</w:t>
      </w:r>
      <w:r w:rsidR="00F53685">
        <w:rPr>
          <w:noProof/>
        </w:rPr>
        <w:drawing>
          <wp:inline distT="0" distB="0" distL="0" distR="0" wp14:anchorId="3AE51703" wp14:editId="34D0FC44">
            <wp:extent cx="5787098" cy="6873240"/>
            <wp:effectExtent l="0" t="0" r="4445" b="3810"/>
            <wp:docPr id="80783052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30529"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8203" cy="6874552"/>
                    </a:xfrm>
                    <a:prstGeom prst="rect">
                      <a:avLst/>
                    </a:prstGeom>
                  </pic:spPr>
                </pic:pic>
              </a:graphicData>
            </a:graphic>
          </wp:inline>
        </w:drawing>
      </w:r>
      <w:r w:rsidR="00F53685">
        <w:t xml:space="preserve">                                                     </w:t>
      </w:r>
    </w:p>
    <w:p w14:paraId="377EA1B3" w14:textId="3422BB1B" w:rsidR="003069AF" w:rsidRDefault="003069AF" w:rsidP="003069AF"/>
    <w:p w14:paraId="4194C16E" w14:textId="77777777" w:rsidR="00F53685" w:rsidRDefault="00F53685" w:rsidP="003069AF"/>
    <w:p w14:paraId="1F386E75" w14:textId="77777777" w:rsidR="00F53685" w:rsidRDefault="00F53685" w:rsidP="003069AF"/>
    <w:p w14:paraId="326A587B" w14:textId="77777777" w:rsidR="00F53685" w:rsidRDefault="00F53685" w:rsidP="00F53685">
      <w:pPr>
        <w:pStyle w:val="Heading2"/>
        <w:numPr>
          <w:ilvl w:val="0"/>
          <w:numId w:val="3"/>
        </w:numPr>
      </w:pPr>
      <w:r>
        <w:lastRenderedPageBreak/>
        <w:t xml:space="preserve">Receiver Code  </w:t>
      </w:r>
    </w:p>
    <w:p w14:paraId="2039DFEA" w14:textId="5666973C" w:rsidR="00F53685" w:rsidRDefault="00F53685" w:rsidP="004C03AF">
      <w:pPr>
        <w:pStyle w:val="Heading2"/>
        <w:ind w:left="360"/>
      </w:pPr>
      <w:r>
        <w:rPr>
          <w:noProof/>
        </w:rPr>
        <w:drawing>
          <wp:inline distT="0" distB="0" distL="0" distR="0" wp14:anchorId="38C4C96A" wp14:editId="61D6E978">
            <wp:extent cx="6024263" cy="3604260"/>
            <wp:effectExtent l="0" t="0" r="0" b="0"/>
            <wp:docPr id="10337940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94061"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9328" cy="3613273"/>
                    </a:xfrm>
                    <a:prstGeom prst="rect">
                      <a:avLst/>
                    </a:prstGeom>
                  </pic:spPr>
                </pic:pic>
              </a:graphicData>
            </a:graphic>
          </wp:inline>
        </w:drawing>
      </w:r>
      <w:r>
        <w:t xml:space="preserve">                                                      </w:t>
      </w:r>
    </w:p>
    <w:p w14:paraId="36848F94" w14:textId="77777777" w:rsidR="00654667" w:rsidRDefault="00F53685" w:rsidP="00F53685">
      <w:pPr>
        <w:pStyle w:val="Heading2"/>
        <w:numPr>
          <w:ilvl w:val="0"/>
          <w:numId w:val="3"/>
        </w:numPr>
      </w:pPr>
      <w:r>
        <w:t xml:space="preserve">UART Code  </w:t>
      </w:r>
    </w:p>
    <w:p w14:paraId="23D346A8" w14:textId="768DBC7A" w:rsidR="00F53685" w:rsidRPr="00F53685" w:rsidRDefault="00F53685" w:rsidP="004C03AF">
      <w:pPr>
        <w:pStyle w:val="Heading2"/>
        <w:ind w:left="360"/>
      </w:pPr>
      <w:r>
        <w:rPr>
          <w:noProof/>
        </w:rPr>
        <w:drawing>
          <wp:inline distT="0" distB="0" distL="0" distR="0" wp14:anchorId="35AC7362" wp14:editId="548F610B">
            <wp:extent cx="5998460" cy="3406140"/>
            <wp:effectExtent l="0" t="0" r="2540" b="3810"/>
            <wp:docPr id="11036904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90471" name="Picture 6"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r="21411"/>
                    <a:stretch/>
                  </pic:blipFill>
                  <pic:spPr bwMode="auto">
                    <a:xfrm>
                      <a:off x="0" y="0"/>
                      <a:ext cx="6004739" cy="3409706"/>
                    </a:xfrm>
                    <a:prstGeom prst="rect">
                      <a:avLst/>
                    </a:prstGeom>
                    <a:ln>
                      <a:noFill/>
                    </a:ln>
                    <a:extLst>
                      <a:ext uri="{53640926-AAD7-44D8-BBD7-CCE9431645EC}">
                        <a14:shadowObscured xmlns:a14="http://schemas.microsoft.com/office/drawing/2010/main"/>
                      </a:ext>
                    </a:extLst>
                  </pic:spPr>
                </pic:pic>
              </a:graphicData>
            </a:graphic>
          </wp:inline>
        </w:drawing>
      </w:r>
    </w:p>
    <w:p w14:paraId="31F58188" w14:textId="1F775C0F" w:rsidR="00F53685" w:rsidRDefault="00F53685" w:rsidP="003069AF">
      <w:pPr>
        <w:rPr>
          <w:noProof/>
          <w14:ligatures w14:val="none"/>
        </w:rPr>
      </w:pPr>
      <w:r>
        <w:rPr>
          <w:noProof/>
          <w14:ligatures w14:val="none"/>
        </w:rPr>
        <w:lastRenderedPageBreak/>
        <w:drawing>
          <wp:inline distT="0" distB="0" distL="0" distR="0" wp14:anchorId="41136645" wp14:editId="7F00EED2">
            <wp:extent cx="5943600" cy="3074035"/>
            <wp:effectExtent l="0" t="0" r="0" b="0"/>
            <wp:docPr id="796454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54054" name="Picture 7964540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3CD51CF8" w14:textId="2EE493A7" w:rsidR="00654667" w:rsidRDefault="00654667" w:rsidP="00654667">
      <w:pPr>
        <w:pStyle w:val="Heading1"/>
        <w:numPr>
          <w:ilvl w:val="0"/>
          <w:numId w:val="2"/>
        </w:numPr>
        <w:rPr>
          <w:b/>
          <w:bCs/>
          <w:u w:val="single"/>
        </w:rPr>
      </w:pPr>
      <w:r w:rsidRPr="00654667">
        <w:rPr>
          <w:b/>
          <w:bCs/>
          <w:u w:val="single"/>
        </w:rPr>
        <w:t>Testbench</w:t>
      </w:r>
      <w:r w:rsidR="007A7B88">
        <w:rPr>
          <w:b/>
          <w:bCs/>
          <w:u w:val="single"/>
        </w:rPr>
        <w:t>es</w:t>
      </w:r>
    </w:p>
    <w:p w14:paraId="155DB17A" w14:textId="173C65F6" w:rsidR="00654667" w:rsidRPr="00654667" w:rsidRDefault="00654667" w:rsidP="00654667">
      <w:pPr>
        <w:pStyle w:val="Heading2"/>
        <w:numPr>
          <w:ilvl w:val="0"/>
          <w:numId w:val="3"/>
        </w:numPr>
      </w:pPr>
      <w:r>
        <w:t>Baud Rate Tb</w:t>
      </w:r>
    </w:p>
    <w:p w14:paraId="06F553DF" w14:textId="77777777" w:rsidR="00654667" w:rsidRDefault="00654667" w:rsidP="00654667">
      <w:r>
        <w:rPr>
          <w:noProof/>
          <w14:ligatures w14:val="none"/>
        </w:rPr>
        <w:drawing>
          <wp:inline distT="0" distB="0" distL="0" distR="0" wp14:anchorId="73EC1F43" wp14:editId="0EB4E6AA">
            <wp:extent cx="2275114" cy="2346325"/>
            <wp:effectExtent l="0" t="0" r="0" b="0"/>
            <wp:docPr id="143338660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6608" name="Picture 10"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r="62004"/>
                    <a:stretch/>
                  </pic:blipFill>
                  <pic:spPr bwMode="auto">
                    <a:xfrm>
                      <a:off x="0" y="0"/>
                      <a:ext cx="2285936" cy="2357485"/>
                    </a:xfrm>
                    <a:prstGeom prst="rect">
                      <a:avLst/>
                    </a:prstGeom>
                    <a:ln>
                      <a:noFill/>
                    </a:ln>
                    <a:extLst>
                      <a:ext uri="{53640926-AAD7-44D8-BBD7-CCE9431645EC}">
                        <a14:shadowObscured xmlns:a14="http://schemas.microsoft.com/office/drawing/2010/main"/>
                      </a:ext>
                    </a:extLst>
                  </pic:spPr>
                </pic:pic>
              </a:graphicData>
            </a:graphic>
          </wp:inline>
        </w:drawing>
      </w:r>
    </w:p>
    <w:p w14:paraId="05AC6780" w14:textId="03203DF3" w:rsidR="00654667" w:rsidRDefault="00654667" w:rsidP="00654667">
      <w:r>
        <w:rPr>
          <w:noProof/>
          <w14:ligatures w14:val="none"/>
        </w:rPr>
        <w:drawing>
          <wp:inline distT="0" distB="0" distL="0" distR="0" wp14:anchorId="737B6C22" wp14:editId="37A5F8A3">
            <wp:extent cx="6476337" cy="1045029"/>
            <wp:effectExtent l="0" t="0" r="1270" b="3175"/>
            <wp:docPr id="4882596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9659" name="Picture 488259659"/>
                    <pic:cNvPicPr/>
                  </pic:nvPicPr>
                  <pic:blipFill rotWithShape="1">
                    <a:blip r:embed="rId14">
                      <a:extLst>
                        <a:ext uri="{28A0092B-C50C-407E-A947-70E740481C1C}">
                          <a14:useLocalDpi xmlns:a14="http://schemas.microsoft.com/office/drawing/2010/main" val="0"/>
                        </a:ext>
                      </a:extLst>
                    </a:blip>
                    <a:srcRect r="20895"/>
                    <a:stretch/>
                  </pic:blipFill>
                  <pic:spPr bwMode="auto">
                    <a:xfrm>
                      <a:off x="0" y="0"/>
                      <a:ext cx="6521429" cy="1052305"/>
                    </a:xfrm>
                    <a:prstGeom prst="rect">
                      <a:avLst/>
                    </a:prstGeom>
                    <a:ln>
                      <a:noFill/>
                    </a:ln>
                    <a:extLst>
                      <a:ext uri="{53640926-AAD7-44D8-BBD7-CCE9431645EC}">
                        <a14:shadowObscured xmlns:a14="http://schemas.microsoft.com/office/drawing/2010/main"/>
                      </a:ext>
                    </a:extLst>
                  </pic:spPr>
                </pic:pic>
              </a:graphicData>
            </a:graphic>
          </wp:inline>
        </w:drawing>
      </w:r>
    </w:p>
    <w:p w14:paraId="7BF710D9" w14:textId="77777777" w:rsidR="00654667" w:rsidRDefault="00654667" w:rsidP="00654667"/>
    <w:p w14:paraId="6591A980" w14:textId="77777777" w:rsidR="00654667" w:rsidRDefault="00654667" w:rsidP="00654667"/>
    <w:p w14:paraId="11F5BF4C" w14:textId="77777777" w:rsidR="00654667" w:rsidRDefault="00654667" w:rsidP="00654667">
      <w:pPr>
        <w:pStyle w:val="Heading2"/>
        <w:numPr>
          <w:ilvl w:val="0"/>
          <w:numId w:val="3"/>
        </w:numPr>
      </w:pPr>
      <w:r>
        <w:lastRenderedPageBreak/>
        <w:t>Transmitter Tb</w:t>
      </w:r>
    </w:p>
    <w:p w14:paraId="4E2ADA1E" w14:textId="421A9C94" w:rsidR="00654667" w:rsidRDefault="00654667" w:rsidP="00654667">
      <w:pPr>
        <w:pStyle w:val="Heading2"/>
        <w:ind w:left="720"/>
      </w:pPr>
      <w:r>
        <w:rPr>
          <w:noProof/>
        </w:rPr>
        <w:drawing>
          <wp:inline distT="0" distB="0" distL="0" distR="0" wp14:anchorId="736FE701" wp14:editId="49132861">
            <wp:extent cx="3880757" cy="1876121"/>
            <wp:effectExtent l="0" t="0" r="5715" b="0"/>
            <wp:docPr id="180477304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73044" name="Picture 14"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6661" cy="1907982"/>
                    </a:xfrm>
                    <a:prstGeom prst="rect">
                      <a:avLst/>
                    </a:prstGeom>
                  </pic:spPr>
                </pic:pic>
              </a:graphicData>
            </a:graphic>
          </wp:inline>
        </w:drawing>
      </w:r>
    </w:p>
    <w:p w14:paraId="12B62A6A" w14:textId="39A42EB9" w:rsidR="00654667" w:rsidRPr="00654667" w:rsidRDefault="00654667" w:rsidP="00654667">
      <w:r>
        <w:rPr>
          <w:noProof/>
          <w14:ligatures w14:val="none"/>
        </w:rPr>
        <w:drawing>
          <wp:inline distT="0" distB="0" distL="0" distR="0" wp14:anchorId="6AA14F7D" wp14:editId="55339A74">
            <wp:extent cx="6420557" cy="952500"/>
            <wp:effectExtent l="0" t="0" r="0" b="0"/>
            <wp:docPr id="1496955184" name="Picture 15" descr="A green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55184" name="Picture 15" descr="A green lines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60081" cy="958364"/>
                    </a:xfrm>
                    <a:prstGeom prst="rect">
                      <a:avLst/>
                    </a:prstGeom>
                  </pic:spPr>
                </pic:pic>
              </a:graphicData>
            </a:graphic>
          </wp:inline>
        </w:drawing>
      </w:r>
    </w:p>
    <w:p w14:paraId="40221D6C" w14:textId="42DA15FE" w:rsidR="00654667" w:rsidRDefault="00654667" w:rsidP="00654667">
      <w:pPr>
        <w:pStyle w:val="Heading2"/>
        <w:numPr>
          <w:ilvl w:val="0"/>
          <w:numId w:val="3"/>
        </w:numPr>
      </w:pPr>
      <w:r>
        <w:t>Receiver Tb</w:t>
      </w:r>
    </w:p>
    <w:p w14:paraId="5AE601A0" w14:textId="3E944D95" w:rsidR="00654667" w:rsidRPr="00654667" w:rsidRDefault="00654667" w:rsidP="00654667">
      <w:r>
        <w:t xml:space="preserve">              </w:t>
      </w:r>
      <w:r>
        <w:rPr>
          <w:noProof/>
          <w14:ligatures w14:val="none"/>
        </w:rPr>
        <w:drawing>
          <wp:inline distT="0" distB="0" distL="0" distR="0" wp14:anchorId="5648E1A2" wp14:editId="5D93461F">
            <wp:extent cx="4382459" cy="2813957"/>
            <wp:effectExtent l="0" t="0" r="0" b="5715"/>
            <wp:docPr id="1200654739"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54739" name="Picture 1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8981" cy="2830987"/>
                    </a:xfrm>
                    <a:prstGeom prst="rect">
                      <a:avLst/>
                    </a:prstGeom>
                  </pic:spPr>
                </pic:pic>
              </a:graphicData>
            </a:graphic>
          </wp:inline>
        </w:drawing>
      </w:r>
    </w:p>
    <w:p w14:paraId="1ADDE870" w14:textId="3F13CABE" w:rsidR="00654667" w:rsidRDefault="00654667" w:rsidP="00654667">
      <w:r>
        <w:rPr>
          <w:noProof/>
          <w14:ligatures w14:val="none"/>
        </w:rPr>
        <w:drawing>
          <wp:inline distT="0" distB="0" distL="0" distR="0" wp14:anchorId="7555C378" wp14:editId="79060228">
            <wp:extent cx="6384980" cy="1289957"/>
            <wp:effectExtent l="0" t="0" r="0" b="5715"/>
            <wp:docPr id="2076987281" name="Picture 17" descr="A green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7281" name="Picture 17" descr="A green line on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0456" cy="1293084"/>
                    </a:xfrm>
                    <a:prstGeom prst="rect">
                      <a:avLst/>
                    </a:prstGeom>
                  </pic:spPr>
                </pic:pic>
              </a:graphicData>
            </a:graphic>
          </wp:inline>
        </w:drawing>
      </w:r>
    </w:p>
    <w:p w14:paraId="135E631D" w14:textId="2ABD9D0B" w:rsidR="00654667" w:rsidRDefault="00654667" w:rsidP="00654667">
      <w:pPr>
        <w:pStyle w:val="Heading2"/>
        <w:numPr>
          <w:ilvl w:val="0"/>
          <w:numId w:val="3"/>
        </w:numPr>
      </w:pPr>
      <w:r>
        <w:lastRenderedPageBreak/>
        <w:t>UART Tb</w:t>
      </w:r>
    </w:p>
    <w:p w14:paraId="65CC2DDC" w14:textId="1BD7A175" w:rsidR="00B71FA7" w:rsidRDefault="00B71FA7" w:rsidP="00B71FA7">
      <w:r>
        <w:t xml:space="preserve">              </w:t>
      </w:r>
      <w:r>
        <w:rPr>
          <w:noProof/>
          <w14:ligatures w14:val="none"/>
        </w:rPr>
        <w:drawing>
          <wp:inline distT="0" distB="0" distL="0" distR="0" wp14:anchorId="3DE7045B" wp14:editId="32962BB9">
            <wp:extent cx="3287486" cy="2251327"/>
            <wp:effectExtent l="0" t="0" r="8255" b="0"/>
            <wp:docPr id="19564286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28623" name="Picture 1956428623"/>
                    <pic:cNvPicPr/>
                  </pic:nvPicPr>
                  <pic:blipFill rotWithShape="1">
                    <a:blip r:embed="rId19">
                      <a:extLst>
                        <a:ext uri="{28A0092B-C50C-407E-A947-70E740481C1C}">
                          <a14:useLocalDpi xmlns:a14="http://schemas.microsoft.com/office/drawing/2010/main" val="0"/>
                        </a:ext>
                      </a:extLst>
                    </a:blip>
                    <a:srcRect r="13776" b="3378"/>
                    <a:stretch/>
                  </pic:blipFill>
                  <pic:spPr bwMode="auto">
                    <a:xfrm>
                      <a:off x="0" y="0"/>
                      <a:ext cx="3302462" cy="2261583"/>
                    </a:xfrm>
                    <a:prstGeom prst="rect">
                      <a:avLst/>
                    </a:prstGeom>
                    <a:ln>
                      <a:noFill/>
                    </a:ln>
                    <a:extLst>
                      <a:ext uri="{53640926-AAD7-44D8-BBD7-CCE9431645EC}">
                        <a14:shadowObscured xmlns:a14="http://schemas.microsoft.com/office/drawing/2010/main"/>
                      </a:ext>
                    </a:extLst>
                  </pic:spPr>
                </pic:pic>
              </a:graphicData>
            </a:graphic>
          </wp:inline>
        </w:drawing>
      </w:r>
    </w:p>
    <w:p w14:paraId="6EA69DF7" w14:textId="77777777" w:rsidR="007A7B88" w:rsidRDefault="007A7B88" w:rsidP="00B71FA7"/>
    <w:p w14:paraId="29FF9FA0" w14:textId="4203F304" w:rsidR="00B71FA7" w:rsidRDefault="00B71FA7" w:rsidP="00B71FA7">
      <w:r>
        <w:rPr>
          <w:noProof/>
          <w14:ligatures w14:val="none"/>
        </w:rPr>
        <w:drawing>
          <wp:inline distT="0" distB="0" distL="0" distR="0" wp14:anchorId="2C8EAD7B" wp14:editId="007CC3C8">
            <wp:extent cx="6288579" cy="1197429"/>
            <wp:effectExtent l="0" t="0" r="0" b="3175"/>
            <wp:docPr id="5171130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13012" name="Picture 517113012"/>
                    <pic:cNvPicPr/>
                  </pic:nvPicPr>
                  <pic:blipFill rotWithShape="1">
                    <a:blip r:embed="rId20">
                      <a:extLst>
                        <a:ext uri="{28A0092B-C50C-407E-A947-70E740481C1C}">
                          <a14:useLocalDpi xmlns:a14="http://schemas.microsoft.com/office/drawing/2010/main" val="0"/>
                        </a:ext>
                      </a:extLst>
                    </a:blip>
                    <a:srcRect r="20971"/>
                    <a:stretch/>
                  </pic:blipFill>
                  <pic:spPr bwMode="auto">
                    <a:xfrm>
                      <a:off x="0" y="0"/>
                      <a:ext cx="6341011" cy="1207413"/>
                    </a:xfrm>
                    <a:prstGeom prst="rect">
                      <a:avLst/>
                    </a:prstGeom>
                    <a:ln>
                      <a:noFill/>
                    </a:ln>
                    <a:extLst>
                      <a:ext uri="{53640926-AAD7-44D8-BBD7-CCE9431645EC}">
                        <a14:shadowObscured xmlns:a14="http://schemas.microsoft.com/office/drawing/2010/main"/>
                      </a:ext>
                    </a:extLst>
                  </pic:spPr>
                </pic:pic>
              </a:graphicData>
            </a:graphic>
          </wp:inline>
        </w:drawing>
      </w:r>
    </w:p>
    <w:p w14:paraId="5432AE24" w14:textId="77777777" w:rsidR="007A7B88" w:rsidRDefault="007A7B88" w:rsidP="00B71FA7"/>
    <w:p w14:paraId="00F14E44" w14:textId="0F276C71" w:rsidR="007A7B88" w:rsidRPr="00B71FA7" w:rsidRDefault="007A7B88" w:rsidP="00B71FA7">
      <w:r>
        <w:t xml:space="preserve">                                    </w:t>
      </w:r>
      <w:r>
        <w:rPr>
          <w:noProof/>
          <w14:ligatures w14:val="none"/>
        </w:rPr>
        <w:drawing>
          <wp:inline distT="0" distB="0" distL="0" distR="0" wp14:anchorId="04A594D8" wp14:editId="7DD1A71E">
            <wp:extent cx="3710940" cy="3520544"/>
            <wp:effectExtent l="0" t="0" r="3810" b="3810"/>
            <wp:docPr id="2667829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82956" name="Picture 266782956"/>
                    <pic:cNvPicPr/>
                  </pic:nvPicPr>
                  <pic:blipFill>
                    <a:blip r:embed="rId21">
                      <a:extLst>
                        <a:ext uri="{28A0092B-C50C-407E-A947-70E740481C1C}">
                          <a14:useLocalDpi xmlns:a14="http://schemas.microsoft.com/office/drawing/2010/main" val="0"/>
                        </a:ext>
                      </a:extLst>
                    </a:blip>
                    <a:stretch>
                      <a:fillRect/>
                    </a:stretch>
                  </pic:blipFill>
                  <pic:spPr>
                    <a:xfrm>
                      <a:off x="0" y="0"/>
                      <a:ext cx="3721140" cy="3530220"/>
                    </a:xfrm>
                    <a:prstGeom prst="rect">
                      <a:avLst/>
                    </a:prstGeom>
                  </pic:spPr>
                </pic:pic>
              </a:graphicData>
            </a:graphic>
          </wp:inline>
        </w:drawing>
      </w:r>
    </w:p>
    <w:p w14:paraId="7006076C" w14:textId="77777777" w:rsidR="00B71FA7" w:rsidRDefault="00B71FA7" w:rsidP="00B71FA7">
      <w:pPr>
        <w:pStyle w:val="Heading1"/>
        <w:numPr>
          <w:ilvl w:val="0"/>
          <w:numId w:val="2"/>
        </w:numPr>
        <w:rPr>
          <w:b/>
          <w:bCs/>
          <w:u w:val="single"/>
        </w:rPr>
      </w:pPr>
      <w:r>
        <w:rPr>
          <w:b/>
          <w:bCs/>
          <w:u w:val="single"/>
        </w:rPr>
        <w:lastRenderedPageBreak/>
        <w:t>Timing Analysis</w:t>
      </w:r>
    </w:p>
    <w:p w14:paraId="0165250C" w14:textId="3C6B00AF" w:rsidR="00B71FA7" w:rsidRDefault="00B71FA7" w:rsidP="00B71FA7">
      <w:pPr>
        <w:pStyle w:val="Heading1"/>
        <w:ind w:left="360"/>
        <w:rPr>
          <w:b/>
          <w:bCs/>
          <w:u w:val="single"/>
        </w:rPr>
      </w:pPr>
      <w:r>
        <w:rPr>
          <w:b/>
          <w:bCs/>
          <w:noProof/>
          <w:u w:val="single"/>
        </w:rPr>
        <w:drawing>
          <wp:inline distT="0" distB="0" distL="0" distR="0" wp14:anchorId="71BCC2A9" wp14:editId="411944E7">
            <wp:extent cx="6141720" cy="3278865"/>
            <wp:effectExtent l="0" t="0" r="0" b="0"/>
            <wp:docPr id="1753257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736" name="Picture 175325736"/>
                    <pic:cNvPicPr/>
                  </pic:nvPicPr>
                  <pic:blipFill>
                    <a:blip r:embed="rId22">
                      <a:extLst>
                        <a:ext uri="{28A0092B-C50C-407E-A947-70E740481C1C}">
                          <a14:useLocalDpi xmlns:a14="http://schemas.microsoft.com/office/drawing/2010/main" val="0"/>
                        </a:ext>
                      </a:extLst>
                    </a:blip>
                    <a:stretch>
                      <a:fillRect/>
                    </a:stretch>
                  </pic:blipFill>
                  <pic:spPr>
                    <a:xfrm>
                      <a:off x="0" y="0"/>
                      <a:ext cx="6144275" cy="3280229"/>
                    </a:xfrm>
                    <a:prstGeom prst="rect">
                      <a:avLst/>
                    </a:prstGeom>
                  </pic:spPr>
                </pic:pic>
              </a:graphicData>
            </a:graphic>
          </wp:inline>
        </w:drawing>
      </w:r>
    </w:p>
    <w:p w14:paraId="05B53351" w14:textId="77777777" w:rsidR="007A7B88" w:rsidRDefault="00B71FA7" w:rsidP="00654667">
      <w:r>
        <w:t xml:space="preserve">                                                               </w:t>
      </w:r>
    </w:p>
    <w:p w14:paraId="7449888A" w14:textId="77777777" w:rsidR="007A7B88" w:rsidRDefault="007A7B88" w:rsidP="00654667"/>
    <w:p w14:paraId="0569AB2D" w14:textId="25DA483D" w:rsidR="00654667" w:rsidRPr="00654667" w:rsidRDefault="007A7B88" w:rsidP="00654667">
      <w:r>
        <w:t xml:space="preserve">                                                                   </w:t>
      </w:r>
      <w:r w:rsidR="00B71FA7">
        <w:t xml:space="preserve">                 **************</w:t>
      </w:r>
    </w:p>
    <w:sectPr w:rsidR="00654667" w:rsidRPr="00654667" w:rsidSect="00F34E1D">
      <w:footerReference w:type="default" r:id="rId2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3659C" w14:textId="77777777" w:rsidR="00F34E1D" w:rsidRDefault="00F34E1D" w:rsidP="004C03AF">
      <w:pPr>
        <w:spacing w:after="0" w:line="240" w:lineRule="auto"/>
      </w:pPr>
      <w:r>
        <w:separator/>
      </w:r>
    </w:p>
  </w:endnote>
  <w:endnote w:type="continuationSeparator" w:id="0">
    <w:p w14:paraId="63A5697B" w14:textId="77777777" w:rsidR="00F34E1D" w:rsidRDefault="00F34E1D" w:rsidP="004C0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3815007"/>
      <w:docPartObj>
        <w:docPartGallery w:val="Page Numbers (Bottom of Page)"/>
        <w:docPartUnique/>
      </w:docPartObj>
    </w:sdtPr>
    <w:sdtEndPr>
      <w:rPr>
        <w:color w:val="7F7F7F" w:themeColor="background1" w:themeShade="7F"/>
        <w:spacing w:val="60"/>
      </w:rPr>
    </w:sdtEndPr>
    <w:sdtContent>
      <w:p w14:paraId="4FAE2A6E" w14:textId="194136FA" w:rsidR="004C03AF" w:rsidRDefault="004C03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B67E2D" w14:textId="77777777" w:rsidR="004C03AF" w:rsidRDefault="004C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38A38" w14:textId="77777777" w:rsidR="00F34E1D" w:rsidRDefault="00F34E1D" w:rsidP="004C03AF">
      <w:pPr>
        <w:spacing w:after="0" w:line="240" w:lineRule="auto"/>
      </w:pPr>
      <w:r>
        <w:separator/>
      </w:r>
    </w:p>
  </w:footnote>
  <w:footnote w:type="continuationSeparator" w:id="0">
    <w:p w14:paraId="1D93733C" w14:textId="77777777" w:rsidR="00F34E1D" w:rsidRDefault="00F34E1D" w:rsidP="004C0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3C3"/>
    <w:multiLevelType w:val="hybridMultilevel"/>
    <w:tmpl w:val="8DB4D466"/>
    <w:lvl w:ilvl="0" w:tplc="49744048">
      <w:start w:val="1"/>
      <w:numFmt w:val="decimalZero"/>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D6DBB"/>
    <w:multiLevelType w:val="hybridMultilevel"/>
    <w:tmpl w:val="8DB4D466"/>
    <w:lvl w:ilvl="0" w:tplc="FFFFFFFF">
      <w:start w:val="1"/>
      <w:numFmt w:val="decimalZero"/>
      <w:lvlText w:val="%1."/>
      <w:lvlJc w:val="left"/>
      <w:pPr>
        <w:ind w:left="864" w:hanging="50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04351"/>
    <w:multiLevelType w:val="hybridMultilevel"/>
    <w:tmpl w:val="8DB4D466"/>
    <w:lvl w:ilvl="0" w:tplc="FFFFFFFF">
      <w:start w:val="1"/>
      <w:numFmt w:val="decimalZero"/>
      <w:lvlText w:val="%1."/>
      <w:lvlJc w:val="left"/>
      <w:pPr>
        <w:ind w:left="864" w:hanging="50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FD3DEE"/>
    <w:multiLevelType w:val="hybridMultilevel"/>
    <w:tmpl w:val="975E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15EE9"/>
    <w:multiLevelType w:val="hybridMultilevel"/>
    <w:tmpl w:val="8DB4D466"/>
    <w:lvl w:ilvl="0" w:tplc="FFFFFFFF">
      <w:start w:val="1"/>
      <w:numFmt w:val="decimalZero"/>
      <w:lvlText w:val="%1."/>
      <w:lvlJc w:val="left"/>
      <w:pPr>
        <w:ind w:left="864" w:hanging="50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C2735B"/>
    <w:multiLevelType w:val="hybridMultilevel"/>
    <w:tmpl w:val="CF6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993996">
    <w:abstractNumId w:val="3"/>
  </w:num>
  <w:num w:numId="2" w16cid:durableId="270212401">
    <w:abstractNumId w:val="0"/>
  </w:num>
  <w:num w:numId="3" w16cid:durableId="1423718465">
    <w:abstractNumId w:val="5"/>
  </w:num>
  <w:num w:numId="4" w16cid:durableId="2072538001">
    <w:abstractNumId w:val="1"/>
  </w:num>
  <w:num w:numId="5" w16cid:durableId="760565607">
    <w:abstractNumId w:val="2"/>
  </w:num>
  <w:num w:numId="6" w16cid:durableId="1760297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81"/>
    <w:rsid w:val="00004A4A"/>
    <w:rsid w:val="00175365"/>
    <w:rsid w:val="002C4E36"/>
    <w:rsid w:val="003069AF"/>
    <w:rsid w:val="0032478E"/>
    <w:rsid w:val="003C7395"/>
    <w:rsid w:val="004C03AF"/>
    <w:rsid w:val="00654667"/>
    <w:rsid w:val="007A7B88"/>
    <w:rsid w:val="007F3394"/>
    <w:rsid w:val="00887A58"/>
    <w:rsid w:val="00B71FA7"/>
    <w:rsid w:val="00E03307"/>
    <w:rsid w:val="00E31A81"/>
    <w:rsid w:val="00F34E1D"/>
    <w:rsid w:val="00F53685"/>
    <w:rsid w:val="00FA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3DF6"/>
  <w15:chartTrackingRefBased/>
  <w15:docId w15:val="{7E46679A-5735-49E9-8926-CF5C8CC8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A81"/>
    <w:rPr>
      <w:rFonts w:ascii="Calibri" w:eastAsia="Calibri" w:hAnsi="Calibri" w:cs="Calibri"/>
      <w:color w:val="000000"/>
      <w:kern w:val="2"/>
      <w14:ligatures w14:val="standardContextual"/>
    </w:rPr>
  </w:style>
  <w:style w:type="paragraph" w:styleId="Heading1">
    <w:name w:val="heading 1"/>
    <w:basedOn w:val="Normal"/>
    <w:next w:val="Normal"/>
    <w:link w:val="Heading1Char"/>
    <w:uiPriority w:val="9"/>
    <w:qFormat/>
    <w:rsid w:val="00E31A81"/>
    <w:pPr>
      <w:keepNext/>
      <w:keepLines/>
      <w:spacing w:before="360" w:after="80"/>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E31A81"/>
    <w:pPr>
      <w:keepNext/>
      <w:keepLines/>
      <w:spacing w:before="160" w:after="80"/>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E31A81"/>
    <w:pPr>
      <w:keepNext/>
      <w:keepLines/>
      <w:spacing w:before="160" w:after="80"/>
      <w:outlineLvl w:val="2"/>
    </w:pPr>
    <w:rPr>
      <w:rFonts w:asciiTheme="minorHAnsi" w:eastAsiaTheme="majorEastAsia" w:hAnsiTheme="minorHAnsi"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E31A81"/>
    <w:pPr>
      <w:keepNext/>
      <w:keepLines/>
      <w:spacing w:before="80" w:after="40"/>
      <w:outlineLvl w:val="3"/>
    </w:pPr>
    <w:rPr>
      <w:rFonts w:asciiTheme="minorHAnsi" w:eastAsiaTheme="majorEastAsia" w:hAnsiTheme="minorHAnsi"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E31A81"/>
    <w:pPr>
      <w:keepNext/>
      <w:keepLines/>
      <w:spacing w:before="80" w:after="40"/>
      <w:outlineLvl w:val="4"/>
    </w:pPr>
    <w:rPr>
      <w:rFonts w:asciiTheme="minorHAnsi" w:eastAsiaTheme="majorEastAsia" w:hAnsiTheme="min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E31A81"/>
    <w:pPr>
      <w:keepNext/>
      <w:keepLines/>
      <w:spacing w:before="40" w:after="0"/>
      <w:outlineLvl w:val="5"/>
    </w:pPr>
    <w:rPr>
      <w:rFonts w:asciiTheme="minorHAnsi" w:eastAsiaTheme="majorEastAsia" w:hAnsiTheme="minorHAnsi"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E31A81"/>
    <w:pPr>
      <w:keepNext/>
      <w:keepLines/>
      <w:spacing w:before="40" w:after="0"/>
      <w:outlineLvl w:val="6"/>
    </w:pPr>
    <w:rPr>
      <w:rFonts w:asciiTheme="minorHAnsi" w:eastAsiaTheme="majorEastAsia" w:hAnsiTheme="minorHAnsi"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E31A81"/>
    <w:pPr>
      <w:keepNext/>
      <w:keepLines/>
      <w:spacing w:after="0"/>
      <w:outlineLvl w:val="7"/>
    </w:pPr>
    <w:rPr>
      <w:rFonts w:asciiTheme="minorHAnsi" w:eastAsiaTheme="majorEastAsia" w:hAnsiTheme="minorHAnsi"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E31A81"/>
    <w:pPr>
      <w:keepNext/>
      <w:keepLines/>
      <w:spacing w:after="0"/>
      <w:outlineLvl w:val="8"/>
    </w:pPr>
    <w:rPr>
      <w:rFonts w:asciiTheme="minorHAnsi" w:eastAsiaTheme="majorEastAsia" w:hAnsiTheme="minorHAnsi"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A81"/>
    <w:rPr>
      <w:rFonts w:eastAsiaTheme="majorEastAsia" w:cstheme="majorBidi"/>
      <w:color w:val="272727" w:themeColor="text1" w:themeTint="D8"/>
    </w:rPr>
  </w:style>
  <w:style w:type="paragraph" w:styleId="Title">
    <w:name w:val="Title"/>
    <w:basedOn w:val="Normal"/>
    <w:next w:val="Normal"/>
    <w:link w:val="TitleChar"/>
    <w:uiPriority w:val="10"/>
    <w:qFormat/>
    <w:rsid w:val="00E31A81"/>
    <w:pPr>
      <w:spacing w:after="80" w:line="240" w:lineRule="auto"/>
      <w:contextualSpacing/>
    </w:pPr>
    <w:rPr>
      <w:rFonts w:asciiTheme="majorHAnsi" w:eastAsiaTheme="majorEastAsia" w:hAnsiTheme="majorHAnsi" w:cstheme="majorBidi"/>
      <w:color w:val="auto"/>
      <w:spacing w:val="-10"/>
      <w:kern w:val="28"/>
      <w:sz w:val="56"/>
      <w:szCs w:val="56"/>
      <w14:ligatures w14:val="none"/>
    </w:rPr>
  </w:style>
  <w:style w:type="character" w:customStyle="1" w:styleId="TitleChar">
    <w:name w:val="Title Char"/>
    <w:basedOn w:val="DefaultParagraphFont"/>
    <w:link w:val="Title"/>
    <w:uiPriority w:val="10"/>
    <w:rsid w:val="00E31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A81"/>
    <w:pPr>
      <w:numPr>
        <w:ilvl w:val="1"/>
      </w:numPr>
    </w:pPr>
    <w:rPr>
      <w:rFonts w:asciiTheme="minorHAnsi" w:eastAsiaTheme="majorEastAsia" w:hAnsiTheme="minorHAnsi"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E31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A81"/>
    <w:pPr>
      <w:spacing w:before="160"/>
      <w:jc w:val="center"/>
    </w:pPr>
    <w:rPr>
      <w:rFonts w:asciiTheme="minorHAnsi" w:eastAsiaTheme="minorHAnsi" w:hAnsiTheme="minorHAnsi" w:cstheme="minorBidi"/>
      <w:i/>
      <w:iCs/>
      <w:color w:val="404040" w:themeColor="text1" w:themeTint="BF"/>
      <w:kern w:val="0"/>
      <w14:ligatures w14:val="none"/>
    </w:rPr>
  </w:style>
  <w:style w:type="character" w:customStyle="1" w:styleId="QuoteChar">
    <w:name w:val="Quote Char"/>
    <w:basedOn w:val="DefaultParagraphFont"/>
    <w:link w:val="Quote"/>
    <w:uiPriority w:val="29"/>
    <w:rsid w:val="00E31A81"/>
    <w:rPr>
      <w:i/>
      <w:iCs/>
      <w:color w:val="404040" w:themeColor="text1" w:themeTint="BF"/>
    </w:rPr>
  </w:style>
  <w:style w:type="paragraph" w:styleId="ListParagraph">
    <w:name w:val="List Paragraph"/>
    <w:basedOn w:val="Normal"/>
    <w:uiPriority w:val="34"/>
    <w:qFormat/>
    <w:rsid w:val="00E31A81"/>
    <w:pPr>
      <w:ind w:left="720"/>
      <w:contextualSpacing/>
    </w:pPr>
    <w:rPr>
      <w:rFonts w:asciiTheme="minorHAnsi" w:eastAsiaTheme="minorHAnsi" w:hAnsiTheme="minorHAnsi" w:cstheme="minorBidi"/>
      <w:color w:val="auto"/>
      <w:kern w:val="0"/>
      <w14:ligatures w14:val="none"/>
    </w:rPr>
  </w:style>
  <w:style w:type="character" w:styleId="IntenseEmphasis">
    <w:name w:val="Intense Emphasis"/>
    <w:basedOn w:val="DefaultParagraphFont"/>
    <w:uiPriority w:val="21"/>
    <w:qFormat/>
    <w:rsid w:val="00E31A81"/>
    <w:rPr>
      <w:i/>
      <w:iCs/>
      <w:color w:val="0F4761" w:themeColor="accent1" w:themeShade="BF"/>
    </w:rPr>
  </w:style>
  <w:style w:type="paragraph" w:styleId="IntenseQuote">
    <w:name w:val="Intense Quote"/>
    <w:basedOn w:val="Normal"/>
    <w:next w:val="Normal"/>
    <w:link w:val="IntenseQuoteChar"/>
    <w:uiPriority w:val="30"/>
    <w:qFormat/>
    <w:rsid w:val="00E31A8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E31A81"/>
    <w:rPr>
      <w:i/>
      <w:iCs/>
      <w:color w:val="0F4761" w:themeColor="accent1" w:themeShade="BF"/>
    </w:rPr>
  </w:style>
  <w:style w:type="character" w:styleId="IntenseReference">
    <w:name w:val="Intense Reference"/>
    <w:basedOn w:val="DefaultParagraphFont"/>
    <w:uiPriority w:val="32"/>
    <w:qFormat/>
    <w:rsid w:val="00E31A81"/>
    <w:rPr>
      <w:b/>
      <w:bCs/>
      <w:smallCaps/>
      <w:color w:val="0F4761" w:themeColor="accent1" w:themeShade="BF"/>
      <w:spacing w:val="5"/>
    </w:rPr>
  </w:style>
  <w:style w:type="paragraph" w:styleId="Header">
    <w:name w:val="header"/>
    <w:basedOn w:val="Normal"/>
    <w:link w:val="HeaderChar"/>
    <w:uiPriority w:val="99"/>
    <w:unhideWhenUsed/>
    <w:rsid w:val="004C0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AF"/>
    <w:rPr>
      <w:rFonts w:ascii="Calibri" w:eastAsia="Calibri" w:hAnsi="Calibri" w:cs="Calibri"/>
      <w:color w:val="000000"/>
      <w:kern w:val="2"/>
      <w14:ligatures w14:val="standardContextual"/>
    </w:rPr>
  </w:style>
  <w:style w:type="paragraph" w:styleId="Footer">
    <w:name w:val="footer"/>
    <w:basedOn w:val="Normal"/>
    <w:link w:val="FooterChar"/>
    <w:uiPriority w:val="99"/>
    <w:unhideWhenUsed/>
    <w:rsid w:val="004C0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AF"/>
    <w:rPr>
      <w:rFonts w:ascii="Calibri" w:eastAsia="Calibri" w:hAnsi="Calibri" w:cs="Calibri"/>
      <w:color w:val="000000"/>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0859">
      <w:bodyDiv w:val="1"/>
      <w:marLeft w:val="0"/>
      <w:marRight w:val="0"/>
      <w:marTop w:val="0"/>
      <w:marBottom w:val="0"/>
      <w:divBdr>
        <w:top w:val="none" w:sz="0" w:space="0" w:color="auto"/>
        <w:left w:val="none" w:sz="0" w:space="0" w:color="auto"/>
        <w:bottom w:val="none" w:sz="0" w:space="0" w:color="auto"/>
        <w:right w:val="none" w:sz="0" w:space="0" w:color="auto"/>
      </w:divBdr>
    </w:div>
    <w:div w:id="575744735">
      <w:bodyDiv w:val="1"/>
      <w:marLeft w:val="0"/>
      <w:marRight w:val="0"/>
      <w:marTop w:val="0"/>
      <w:marBottom w:val="0"/>
      <w:divBdr>
        <w:top w:val="none" w:sz="0" w:space="0" w:color="auto"/>
        <w:left w:val="none" w:sz="0" w:space="0" w:color="auto"/>
        <w:bottom w:val="none" w:sz="0" w:space="0" w:color="auto"/>
        <w:right w:val="none" w:sz="0" w:space="0" w:color="auto"/>
      </w:divBdr>
    </w:div>
    <w:div w:id="1465849579">
      <w:bodyDiv w:val="1"/>
      <w:marLeft w:val="0"/>
      <w:marRight w:val="0"/>
      <w:marTop w:val="0"/>
      <w:marBottom w:val="0"/>
      <w:divBdr>
        <w:top w:val="none" w:sz="0" w:space="0" w:color="auto"/>
        <w:left w:val="none" w:sz="0" w:space="0" w:color="auto"/>
        <w:bottom w:val="none" w:sz="0" w:space="0" w:color="auto"/>
        <w:right w:val="none" w:sz="0" w:space="0" w:color="auto"/>
      </w:divBdr>
    </w:div>
    <w:div w:id="14796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Yasiru Alahakoon</dc:creator>
  <cp:keywords/>
  <dc:description/>
  <cp:lastModifiedBy>Yasiru Alahakoon</cp:lastModifiedBy>
  <cp:revision>5</cp:revision>
  <dcterms:created xsi:type="dcterms:W3CDTF">2024-05-07T15:56:00Z</dcterms:created>
  <dcterms:modified xsi:type="dcterms:W3CDTF">2024-05-07T17:58:00Z</dcterms:modified>
</cp:coreProperties>
</file>