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C0A4" w14:textId="77777777" w:rsidR="00AA4EAD" w:rsidRDefault="00AA4EAD"/>
    <w:p w14:paraId="641A4945" w14:textId="77777777" w:rsidR="00AA4EAD" w:rsidRDefault="00AA4EAD"/>
    <w:p w14:paraId="5B7814A0" w14:textId="77777777" w:rsidR="00AA4EAD" w:rsidRDefault="00AA4EAD"/>
    <w:p w14:paraId="5340ACC8" w14:textId="77777777" w:rsidR="00AA4EAD" w:rsidRDefault="00AA4EAD"/>
    <w:p w14:paraId="4580711A" w14:textId="77777777" w:rsidR="00AA4EAD" w:rsidRDefault="00AA4EAD"/>
    <w:p w14:paraId="2128DA0E" w14:textId="77777777" w:rsidR="00AA4EAD" w:rsidRDefault="00AA4EAD"/>
    <w:p w14:paraId="7D000741" w14:textId="77777777" w:rsidR="00AA4EAD" w:rsidRDefault="00AA4EAD"/>
    <w:p w14:paraId="32B0AE13" w14:textId="77777777" w:rsidR="00AA4EAD" w:rsidRDefault="00AA4EAD"/>
    <w:p w14:paraId="51FF03A3" w14:textId="77777777" w:rsidR="00AA4EAD" w:rsidRDefault="00AA4EAD"/>
    <w:p w14:paraId="0255B41A" w14:textId="3F3B6061" w:rsidR="00ED4AEB" w:rsidRDefault="000C32B9">
      <w:r w:rsidRPr="000C32B9">
        <w:t>DECLARATION: I declare the enclosed assignment is my own work and has not previously been submitted for assessment. This work complies with Curtin University rules concerning plagiarism and copyright. I have retained a copy of this assignment for my own records</w:t>
      </w:r>
      <w:r>
        <w:t>.</w:t>
      </w:r>
    </w:p>
    <w:p w14:paraId="2D1AB704" w14:textId="092E505E" w:rsidR="000C32B9" w:rsidRDefault="000C32B9">
      <w:r w:rsidRPr="000C32B9">
        <w:t>Signed:</w:t>
      </w:r>
      <w:r w:rsidR="001904EC">
        <w:t xml:space="preserve"> Yasiru Fernando</w:t>
      </w:r>
    </w:p>
    <w:p w14:paraId="7B0F81F7" w14:textId="09D0C2B3" w:rsidR="00AA4EAD" w:rsidRDefault="000C32B9">
      <w:r>
        <w:t>Date: 2026/04/14</w:t>
      </w:r>
    </w:p>
    <w:p w14:paraId="28C9F8A3" w14:textId="77777777" w:rsidR="00AA4EAD" w:rsidRDefault="00AA4EAD">
      <w:r>
        <w:br w:type="page"/>
      </w:r>
    </w:p>
    <w:p w14:paraId="7E266125" w14:textId="77777777" w:rsidR="00AA4EAD" w:rsidRDefault="00AA4EAD" w:rsidP="00AA4EAD">
      <w:pPr>
        <w:pStyle w:val="Title"/>
        <w:jc w:val="center"/>
      </w:pPr>
    </w:p>
    <w:p w14:paraId="720F7603" w14:textId="77777777" w:rsidR="00AA4EAD" w:rsidRDefault="00AA4EAD" w:rsidP="00AA4EAD">
      <w:pPr>
        <w:pStyle w:val="Title"/>
        <w:jc w:val="center"/>
      </w:pPr>
    </w:p>
    <w:p w14:paraId="70E6D510" w14:textId="77777777" w:rsidR="00AA4EAD" w:rsidRDefault="00AA4EAD" w:rsidP="00AA4EAD">
      <w:pPr>
        <w:pStyle w:val="Title"/>
        <w:jc w:val="center"/>
      </w:pPr>
    </w:p>
    <w:p w14:paraId="303A04F6" w14:textId="77777777" w:rsidR="00AA4EAD" w:rsidRDefault="00AA4EAD" w:rsidP="00AA4EAD">
      <w:pPr>
        <w:pStyle w:val="Title"/>
        <w:jc w:val="center"/>
      </w:pPr>
    </w:p>
    <w:p w14:paraId="0C8FF944" w14:textId="77777777" w:rsidR="00AA4EAD" w:rsidRDefault="00AA4EAD" w:rsidP="00AA4EAD">
      <w:pPr>
        <w:pStyle w:val="Title"/>
        <w:jc w:val="center"/>
      </w:pPr>
    </w:p>
    <w:p w14:paraId="45E87938" w14:textId="77777777" w:rsidR="00AA4EAD" w:rsidRDefault="00AA4EAD" w:rsidP="00AA4EAD">
      <w:pPr>
        <w:pStyle w:val="Title"/>
        <w:jc w:val="center"/>
      </w:pPr>
    </w:p>
    <w:p w14:paraId="57A5AC53" w14:textId="0A5A512A" w:rsidR="000C32B9" w:rsidRDefault="00AA4EAD" w:rsidP="00AA4EAD">
      <w:pPr>
        <w:pStyle w:val="Title"/>
        <w:jc w:val="center"/>
      </w:pPr>
      <w:r>
        <w:t>MCEN2006 – COMPUTER AIDED DRAWING AND ENGINEERING MODELLING</w:t>
      </w:r>
    </w:p>
    <w:p w14:paraId="09688F21" w14:textId="2F9C5D87" w:rsidR="00AA4EAD" w:rsidRDefault="00AA4EAD" w:rsidP="00AA4EAD">
      <w:pPr>
        <w:jc w:val="center"/>
      </w:pPr>
      <w:r>
        <w:t>ASSIGNMENT 1</w:t>
      </w:r>
    </w:p>
    <w:p w14:paraId="67A163CD" w14:textId="77777777" w:rsidR="00AA4EAD" w:rsidRDefault="00AA4EAD" w:rsidP="00AA4EAD">
      <w:pPr>
        <w:jc w:val="center"/>
      </w:pPr>
    </w:p>
    <w:p w14:paraId="55046C9A" w14:textId="77777777" w:rsidR="00AA4EAD" w:rsidRDefault="00AA4EAD" w:rsidP="00AA4EAD">
      <w:pPr>
        <w:jc w:val="center"/>
      </w:pPr>
    </w:p>
    <w:p w14:paraId="68C265D7" w14:textId="77777777" w:rsidR="00AA4EAD" w:rsidRDefault="00AA4EAD" w:rsidP="00AA4EAD">
      <w:pPr>
        <w:jc w:val="center"/>
      </w:pPr>
    </w:p>
    <w:p w14:paraId="2CD7F379" w14:textId="77777777" w:rsidR="00AA4EAD" w:rsidRDefault="00AA4EAD" w:rsidP="00AA4EAD"/>
    <w:p w14:paraId="7B538F70" w14:textId="77777777" w:rsidR="00AA4EAD" w:rsidRDefault="00AA4EAD" w:rsidP="00AA4EAD"/>
    <w:p w14:paraId="18435B8B" w14:textId="77777777" w:rsidR="00AA4EAD" w:rsidRDefault="00AA4EAD" w:rsidP="00AA4EAD"/>
    <w:p w14:paraId="1B9E4A17" w14:textId="77777777" w:rsidR="00AA4EAD" w:rsidRDefault="00AA4EAD" w:rsidP="00AA4EAD"/>
    <w:p w14:paraId="18F376B9" w14:textId="77777777" w:rsidR="00AA4EAD" w:rsidRDefault="00AA4EAD" w:rsidP="00AA4EAD"/>
    <w:p w14:paraId="5B8DC5EE" w14:textId="77777777" w:rsidR="00AA4EAD" w:rsidRDefault="00AA4EAD" w:rsidP="00AA4EAD"/>
    <w:p w14:paraId="110884A7" w14:textId="08E5D5BC" w:rsidR="00AA4EAD" w:rsidRDefault="00AA4EAD" w:rsidP="00AA4EAD">
      <w:r>
        <w:t>Name: Yasiru Fernando</w:t>
      </w:r>
    </w:p>
    <w:p w14:paraId="1F31C4D9" w14:textId="207DEF8F" w:rsidR="00AA4EAD" w:rsidRDefault="00AA4EAD" w:rsidP="00AA4EAD">
      <w:r>
        <w:t>Curtin ID: 22345563</w:t>
      </w:r>
    </w:p>
    <w:p w14:paraId="598DF3CA" w14:textId="61DFFED6" w:rsidR="00AA4EAD" w:rsidRDefault="00AA4EAD" w:rsidP="00AA4EAD">
      <w:r>
        <w:t>Date of Submission: 2026/04/14</w:t>
      </w:r>
    </w:p>
    <w:p w14:paraId="6E301E31" w14:textId="3C27707D" w:rsidR="001F6EAF" w:rsidRDefault="001F6EAF">
      <w:pPr>
        <w:pStyle w:val="TOC1"/>
        <w:tabs>
          <w:tab w:val="right" w:leader="dot" w:pos="9350"/>
        </w:tabs>
        <w:rPr>
          <w:rFonts w:eastAsiaTheme="minorEastAsia"/>
          <w:noProof/>
        </w:rPr>
      </w:pPr>
      <w:r>
        <w:lastRenderedPageBreak/>
        <w:fldChar w:fldCharType="begin"/>
      </w:r>
      <w:r>
        <w:instrText xml:space="preserve"> TOC \o "1-1" \h \z \u </w:instrText>
      </w:r>
      <w:r>
        <w:fldChar w:fldCharType="separate"/>
      </w:r>
      <w:hyperlink w:anchor="_Toc227091912" w:history="1">
        <w:r w:rsidRPr="000C6543">
          <w:rPr>
            <w:rStyle w:val="Hyperlink"/>
            <w:noProof/>
          </w:rPr>
          <w:t>Assumptions/Explanations</w:t>
        </w:r>
        <w:r>
          <w:rPr>
            <w:noProof/>
            <w:webHidden/>
          </w:rPr>
          <w:tab/>
        </w:r>
        <w:r>
          <w:rPr>
            <w:noProof/>
            <w:webHidden/>
          </w:rPr>
          <w:fldChar w:fldCharType="begin"/>
        </w:r>
        <w:r>
          <w:rPr>
            <w:noProof/>
            <w:webHidden/>
          </w:rPr>
          <w:instrText xml:space="preserve"> PAGEREF _Toc227091912 \h </w:instrText>
        </w:r>
        <w:r>
          <w:rPr>
            <w:noProof/>
            <w:webHidden/>
          </w:rPr>
        </w:r>
        <w:r>
          <w:rPr>
            <w:noProof/>
            <w:webHidden/>
          </w:rPr>
          <w:fldChar w:fldCharType="separate"/>
        </w:r>
        <w:r>
          <w:rPr>
            <w:noProof/>
            <w:webHidden/>
          </w:rPr>
          <w:t>4</w:t>
        </w:r>
        <w:r>
          <w:rPr>
            <w:noProof/>
            <w:webHidden/>
          </w:rPr>
          <w:fldChar w:fldCharType="end"/>
        </w:r>
      </w:hyperlink>
    </w:p>
    <w:p w14:paraId="1232E00F" w14:textId="77777777" w:rsidR="00EA3D20" w:rsidRDefault="001F6EAF">
      <w:r>
        <w:fldChar w:fldCharType="end"/>
      </w:r>
      <w:r>
        <w:t>Question 1</w:t>
      </w:r>
      <w:r w:rsidR="00EA3D20">
        <w:t xml:space="preserve"> </w:t>
      </w:r>
      <w:r>
        <w:t>……………………………………………………………………………………………………………5</w:t>
      </w:r>
    </w:p>
    <w:p w14:paraId="1BA5CBC8" w14:textId="26E9CE0A" w:rsidR="00EA3D20" w:rsidRDefault="00EA3D20">
      <w:r>
        <w:t xml:space="preserve">Question </w:t>
      </w:r>
      <w:r>
        <w:t>2</w:t>
      </w:r>
      <w:r>
        <w:t xml:space="preserve"> ……………………………………………………………………………………………………………</w:t>
      </w:r>
      <w:r>
        <w:t>6</w:t>
      </w:r>
    </w:p>
    <w:p w14:paraId="39E6E898" w14:textId="683A9FEB" w:rsidR="00EA3D20" w:rsidRDefault="00EA3D20">
      <w:r>
        <w:t xml:space="preserve">Question </w:t>
      </w:r>
      <w:r>
        <w:t>3</w:t>
      </w:r>
      <w:r>
        <w:t xml:space="preserve"> ……………………………………………………………………………………………………………</w:t>
      </w:r>
      <w:r>
        <w:t>7</w:t>
      </w:r>
    </w:p>
    <w:p w14:paraId="69403121" w14:textId="5FCDC702" w:rsidR="00AA4EAD" w:rsidRDefault="00EA3D20">
      <w:r>
        <w:t xml:space="preserve">Question </w:t>
      </w:r>
      <w:r>
        <w:t>4</w:t>
      </w:r>
      <w:r>
        <w:t xml:space="preserve"> ……………………………………………………………………………………………………………</w:t>
      </w:r>
      <w:r>
        <w:t>8</w:t>
      </w:r>
      <w:r w:rsidR="00AA4EAD">
        <w:br w:type="page"/>
      </w:r>
    </w:p>
    <w:p w14:paraId="66017B31" w14:textId="7B0CCF00" w:rsidR="00AA4EAD" w:rsidRDefault="00A27EDE" w:rsidP="00A27EDE">
      <w:pPr>
        <w:pStyle w:val="Heading1"/>
      </w:pPr>
      <w:bookmarkStart w:id="0" w:name="_Toc227091912"/>
      <w:r>
        <w:lastRenderedPageBreak/>
        <w:t>Assumptions/Explanations</w:t>
      </w:r>
      <w:bookmarkEnd w:id="0"/>
    </w:p>
    <w:p w14:paraId="16099132" w14:textId="7B7D7EB4" w:rsidR="00A27EDE" w:rsidRDefault="00A27EDE" w:rsidP="00A27EDE">
      <w:pPr>
        <w:pStyle w:val="Heading2"/>
      </w:pPr>
      <w:r>
        <w:t>Question 1</w:t>
      </w:r>
    </w:p>
    <w:p w14:paraId="08390CBB" w14:textId="4A750A61" w:rsidR="00A27EDE" w:rsidRDefault="00A27EDE" w:rsidP="00A27EDE">
      <w:pPr>
        <w:pStyle w:val="ListParagraph"/>
        <w:numPr>
          <w:ilvl w:val="0"/>
          <w:numId w:val="1"/>
        </w:numPr>
      </w:pPr>
      <w:r>
        <w:t>The drawing was completed on A3 drawing sheet.</w:t>
      </w:r>
    </w:p>
    <w:p w14:paraId="10FA7A14" w14:textId="4AF2EE60" w:rsidR="00A27EDE" w:rsidRDefault="00A27EDE" w:rsidP="00A27EDE">
      <w:pPr>
        <w:pStyle w:val="ListParagraph"/>
        <w:numPr>
          <w:ilvl w:val="0"/>
          <w:numId w:val="1"/>
        </w:numPr>
      </w:pPr>
      <w:r>
        <w:t>The M8 threaded holes were assumed to have completely passed through the 10mm thick flanges as no specific termination depth was presented</w:t>
      </w:r>
    </w:p>
    <w:p w14:paraId="39A4AEC2" w14:textId="77777777" w:rsidR="00A27EDE" w:rsidRDefault="00A27EDE" w:rsidP="00A27EDE"/>
    <w:p w14:paraId="63C33BE8" w14:textId="1B0176C4" w:rsidR="00A27EDE" w:rsidRDefault="00A27EDE" w:rsidP="00A27EDE">
      <w:pPr>
        <w:pStyle w:val="Heading2"/>
      </w:pPr>
      <w:r>
        <w:t>Question 2</w:t>
      </w:r>
    </w:p>
    <w:p w14:paraId="453452B5" w14:textId="071C1950" w:rsidR="00A27EDE" w:rsidRDefault="00A27EDE" w:rsidP="00A27EDE">
      <w:pPr>
        <w:pStyle w:val="ListParagraph"/>
        <w:numPr>
          <w:ilvl w:val="0"/>
          <w:numId w:val="2"/>
        </w:numPr>
      </w:pPr>
      <w:r>
        <w:t>The drawing was completed on an A3 drawing sheet.</w:t>
      </w:r>
    </w:p>
    <w:p w14:paraId="16C3FC0F" w14:textId="00326E52" w:rsidR="00A27EDE" w:rsidRDefault="00A27EDE" w:rsidP="00A27EDE">
      <w:pPr>
        <w:pStyle w:val="ListParagraph"/>
        <w:numPr>
          <w:ilvl w:val="0"/>
          <w:numId w:val="2"/>
        </w:numPr>
      </w:pPr>
      <w:r>
        <w:t>The scale of the dimension font was increased for better visibility.</w:t>
      </w:r>
    </w:p>
    <w:p w14:paraId="7C65C4A6" w14:textId="22A96FBB" w:rsidR="00A27EDE" w:rsidRDefault="00A27EDE" w:rsidP="00A27EDE">
      <w:pPr>
        <w:pStyle w:val="ListParagraph"/>
        <w:numPr>
          <w:ilvl w:val="0"/>
          <w:numId w:val="2"/>
        </w:numPr>
      </w:pPr>
      <w:r>
        <w:t>The internal keyway, with the dimension of 8</w:t>
      </w:r>
      <w:proofErr w:type="gramStart"/>
      <w:r>
        <w:t>mm</w:t>
      </w:r>
      <w:proofErr w:type="gramEnd"/>
      <w:r>
        <w:t xml:space="preserve"> wide and 30mm from the central axis is presumed to be continuous during its entire length</w:t>
      </w:r>
    </w:p>
    <w:p w14:paraId="06CEE166" w14:textId="75CDE8CF" w:rsidR="00BD39B0" w:rsidRDefault="00BD39B0" w:rsidP="00A27EDE">
      <w:pPr>
        <w:pStyle w:val="ListParagraph"/>
        <w:numPr>
          <w:ilvl w:val="0"/>
          <w:numId w:val="2"/>
        </w:numPr>
      </w:pPr>
      <w:r>
        <w:t>The entire pulley structure was assumed to have axical symmetry.</w:t>
      </w:r>
    </w:p>
    <w:p w14:paraId="0BD80C36" w14:textId="77777777" w:rsidR="00C477FE" w:rsidRPr="00A27EDE" w:rsidRDefault="00C477FE" w:rsidP="00C477FE">
      <w:pPr>
        <w:ind w:left="360"/>
      </w:pPr>
    </w:p>
    <w:p w14:paraId="0CCED8D3" w14:textId="3E09416D" w:rsidR="00A27EDE" w:rsidRDefault="00A27EDE" w:rsidP="00A27EDE">
      <w:pPr>
        <w:pStyle w:val="Heading2"/>
      </w:pPr>
      <w:r>
        <w:t>Question 3</w:t>
      </w:r>
    </w:p>
    <w:p w14:paraId="1ADA1C0D" w14:textId="510D193E" w:rsidR="00BD39B0" w:rsidRDefault="00BD39B0" w:rsidP="00BD39B0">
      <w:pPr>
        <w:pStyle w:val="ListParagraph"/>
        <w:numPr>
          <w:ilvl w:val="0"/>
          <w:numId w:val="3"/>
        </w:numPr>
      </w:pPr>
      <w:r>
        <w:t>The drawing was completed on an A2 drawing sheet due to the lack of space in an A2 drawing sheet.</w:t>
      </w:r>
    </w:p>
    <w:p w14:paraId="34353430" w14:textId="694B35D5" w:rsidR="00BD39B0" w:rsidRDefault="00C477FE" w:rsidP="00BD39B0">
      <w:pPr>
        <w:pStyle w:val="ListParagraph"/>
        <w:numPr>
          <w:ilvl w:val="0"/>
          <w:numId w:val="3"/>
        </w:numPr>
      </w:pPr>
      <w:r>
        <w:t>No further assumptions were made.</w:t>
      </w:r>
    </w:p>
    <w:p w14:paraId="36E93B1C" w14:textId="77777777" w:rsidR="00C477FE" w:rsidRPr="00BD39B0" w:rsidRDefault="00C477FE" w:rsidP="00C477FE">
      <w:pPr>
        <w:ind w:left="360"/>
      </w:pPr>
    </w:p>
    <w:p w14:paraId="5032760B" w14:textId="5D4C9CCE" w:rsidR="00A27EDE" w:rsidRDefault="00A27EDE" w:rsidP="00A27EDE">
      <w:pPr>
        <w:pStyle w:val="Heading2"/>
      </w:pPr>
      <w:r>
        <w:t>Question 4</w:t>
      </w:r>
    </w:p>
    <w:p w14:paraId="6147F006" w14:textId="3C2B5520" w:rsidR="00C477FE" w:rsidRDefault="00C477FE" w:rsidP="00C477FE">
      <w:pPr>
        <w:pStyle w:val="ListParagraph"/>
        <w:numPr>
          <w:ilvl w:val="0"/>
          <w:numId w:val="4"/>
        </w:numPr>
      </w:pPr>
      <w:r>
        <w:t>The drawing was completed on an A3 drawing sheet.</w:t>
      </w:r>
    </w:p>
    <w:p w14:paraId="340BE914" w14:textId="7AF44370" w:rsidR="00C477FE" w:rsidRDefault="00C477FE" w:rsidP="00C477FE">
      <w:pPr>
        <w:pStyle w:val="ListParagraph"/>
        <w:numPr>
          <w:ilvl w:val="0"/>
          <w:numId w:val="4"/>
        </w:numPr>
      </w:pPr>
      <w:r>
        <w:t>It is assumed the components share common centerlines and align concentrically when assembled.</w:t>
      </w:r>
    </w:p>
    <w:p w14:paraId="39A32599" w14:textId="5F56A5ED" w:rsidR="00C477FE" w:rsidRDefault="00C477FE" w:rsidP="00C477FE">
      <w:pPr>
        <w:pStyle w:val="ListParagraph"/>
        <w:numPr>
          <w:ilvl w:val="0"/>
          <w:numId w:val="4"/>
        </w:numPr>
      </w:pPr>
      <w:r>
        <w:t>The two brace plates (6) are assumed to be positioned symmetrically on the back of the bracket (4) to distribute load</w:t>
      </w:r>
    </w:p>
    <w:p w14:paraId="034E62CB" w14:textId="5586DA0A" w:rsidR="00C477FE" w:rsidRDefault="00C477FE" w:rsidP="00C477FE">
      <w:pPr>
        <w:pStyle w:val="ListParagraph"/>
        <w:numPr>
          <w:ilvl w:val="0"/>
          <w:numId w:val="4"/>
        </w:numPr>
      </w:pPr>
      <w:r w:rsidRPr="00C477FE">
        <w:t>The hex head bolts (1, 2, 10) and were oriented in the assembly views specifically to display the "distance across flats." The assignment instructions explicitly state, "Only the given dimensions shall be used. Do not derive your own dimensions". Because the part descriptions only provided the distance across flats, the fasteners were drawn in this orientation to avoid manually calculating or deriving the distance across corners, strictly adhering to the dimensioning guidelines</w:t>
      </w:r>
    </w:p>
    <w:p w14:paraId="2FB30418" w14:textId="77777777" w:rsidR="00A27EDE" w:rsidRPr="00A27EDE" w:rsidRDefault="00A27EDE" w:rsidP="00A27EDE"/>
    <w:sectPr w:rsidR="00A27EDE" w:rsidRPr="00A27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670EA"/>
    <w:multiLevelType w:val="hybridMultilevel"/>
    <w:tmpl w:val="04D84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B106D"/>
    <w:multiLevelType w:val="hybridMultilevel"/>
    <w:tmpl w:val="8DCA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D543A7"/>
    <w:multiLevelType w:val="hybridMultilevel"/>
    <w:tmpl w:val="4C86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507BFB"/>
    <w:multiLevelType w:val="hybridMultilevel"/>
    <w:tmpl w:val="23FE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30758">
    <w:abstractNumId w:val="1"/>
  </w:num>
  <w:num w:numId="2" w16cid:durableId="1217012880">
    <w:abstractNumId w:val="3"/>
  </w:num>
  <w:num w:numId="3" w16cid:durableId="105662565">
    <w:abstractNumId w:val="0"/>
  </w:num>
  <w:num w:numId="4" w16cid:durableId="205661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B9"/>
    <w:rsid w:val="000C32B9"/>
    <w:rsid w:val="001904EC"/>
    <w:rsid w:val="001F6EAF"/>
    <w:rsid w:val="0037131D"/>
    <w:rsid w:val="00A27EDE"/>
    <w:rsid w:val="00AA4EAD"/>
    <w:rsid w:val="00B54FC7"/>
    <w:rsid w:val="00BD39B0"/>
    <w:rsid w:val="00C477FE"/>
    <w:rsid w:val="00EA3D20"/>
    <w:rsid w:val="00EC5F91"/>
    <w:rsid w:val="00ED4AEB"/>
    <w:rsid w:val="00FB3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DB3C"/>
  <w15:chartTrackingRefBased/>
  <w15:docId w15:val="{02F05FD7-0378-4862-91F7-ECEA05384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3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3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2B9"/>
    <w:rPr>
      <w:rFonts w:eastAsiaTheme="majorEastAsia" w:cstheme="majorBidi"/>
      <w:color w:val="272727" w:themeColor="text1" w:themeTint="D8"/>
    </w:rPr>
  </w:style>
  <w:style w:type="paragraph" w:styleId="Title">
    <w:name w:val="Title"/>
    <w:basedOn w:val="Normal"/>
    <w:next w:val="Normal"/>
    <w:link w:val="TitleChar"/>
    <w:uiPriority w:val="10"/>
    <w:qFormat/>
    <w:rsid w:val="000C3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2B9"/>
    <w:pPr>
      <w:spacing w:before="160"/>
      <w:jc w:val="center"/>
    </w:pPr>
    <w:rPr>
      <w:i/>
      <w:iCs/>
      <w:color w:val="404040" w:themeColor="text1" w:themeTint="BF"/>
    </w:rPr>
  </w:style>
  <w:style w:type="character" w:customStyle="1" w:styleId="QuoteChar">
    <w:name w:val="Quote Char"/>
    <w:basedOn w:val="DefaultParagraphFont"/>
    <w:link w:val="Quote"/>
    <w:uiPriority w:val="29"/>
    <w:rsid w:val="000C32B9"/>
    <w:rPr>
      <w:i/>
      <w:iCs/>
      <w:color w:val="404040" w:themeColor="text1" w:themeTint="BF"/>
    </w:rPr>
  </w:style>
  <w:style w:type="paragraph" w:styleId="ListParagraph">
    <w:name w:val="List Paragraph"/>
    <w:basedOn w:val="Normal"/>
    <w:uiPriority w:val="34"/>
    <w:qFormat/>
    <w:rsid w:val="000C32B9"/>
    <w:pPr>
      <w:ind w:left="720"/>
      <w:contextualSpacing/>
    </w:pPr>
  </w:style>
  <w:style w:type="character" w:styleId="IntenseEmphasis">
    <w:name w:val="Intense Emphasis"/>
    <w:basedOn w:val="DefaultParagraphFont"/>
    <w:uiPriority w:val="21"/>
    <w:qFormat/>
    <w:rsid w:val="000C32B9"/>
    <w:rPr>
      <w:i/>
      <w:iCs/>
      <w:color w:val="0F4761" w:themeColor="accent1" w:themeShade="BF"/>
    </w:rPr>
  </w:style>
  <w:style w:type="paragraph" w:styleId="IntenseQuote">
    <w:name w:val="Intense Quote"/>
    <w:basedOn w:val="Normal"/>
    <w:next w:val="Normal"/>
    <w:link w:val="IntenseQuoteChar"/>
    <w:uiPriority w:val="30"/>
    <w:qFormat/>
    <w:rsid w:val="000C3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2B9"/>
    <w:rPr>
      <w:i/>
      <w:iCs/>
      <w:color w:val="0F4761" w:themeColor="accent1" w:themeShade="BF"/>
    </w:rPr>
  </w:style>
  <w:style w:type="character" w:styleId="IntenseReference">
    <w:name w:val="Intense Reference"/>
    <w:basedOn w:val="DefaultParagraphFont"/>
    <w:uiPriority w:val="32"/>
    <w:qFormat/>
    <w:rsid w:val="000C32B9"/>
    <w:rPr>
      <w:b/>
      <w:bCs/>
      <w:smallCaps/>
      <w:color w:val="0F4761" w:themeColor="accent1" w:themeShade="BF"/>
      <w:spacing w:val="5"/>
    </w:rPr>
  </w:style>
  <w:style w:type="paragraph" w:styleId="TOC1">
    <w:name w:val="toc 1"/>
    <w:basedOn w:val="Normal"/>
    <w:next w:val="Normal"/>
    <w:autoRedefine/>
    <w:uiPriority w:val="39"/>
    <w:unhideWhenUsed/>
    <w:rsid w:val="001F6EAF"/>
    <w:pPr>
      <w:spacing w:after="100"/>
    </w:pPr>
  </w:style>
  <w:style w:type="character" w:styleId="Hyperlink">
    <w:name w:val="Hyperlink"/>
    <w:basedOn w:val="DefaultParagraphFont"/>
    <w:uiPriority w:val="99"/>
    <w:unhideWhenUsed/>
    <w:rsid w:val="001F6EA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128B5-0794-45DF-A8B3-E1B5E5C13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351</Words>
  <Characters>1917</Characters>
  <Application>Microsoft Office Word</Application>
  <DocSecurity>0</DocSecurity>
  <Lines>42</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Yasiru Ravisara Fernando (Student)</dc:creator>
  <cp:keywords/>
  <dc:description/>
  <cp:lastModifiedBy>Yasiru Ravisara Fernando (Student)</cp:lastModifiedBy>
  <cp:revision>5</cp:revision>
  <dcterms:created xsi:type="dcterms:W3CDTF">2026-04-14T13:57:00Z</dcterms:created>
  <dcterms:modified xsi:type="dcterms:W3CDTF">2026-04-14T15:15:00Z</dcterms:modified>
</cp:coreProperties>
</file>