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041F" w14:textId="60C0F731" w:rsidR="00B17A14" w:rsidRPr="00236430" w:rsidRDefault="00236430" w:rsidP="00236430">
      <w:pPr>
        <w:jc w:val="center"/>
        <w:rPr>
          <w:sz w:val="36"/>
          <w:szCs w:val="36"/>
        </w:rPr>
      </w:pPr>
      <w:r w:rsidRPr="00236430">
        <w:rPr>
          <w:sz w:val="36"/>
          <w:szCs w:val="36"/>
        </w:rPr>
        <w:t>Assignment 4</w:t>
      </w:r>
    </w:p>
    <w:p w14:paraId="18BA8A39" w14:textId="475571A4" w:rsidR="00CC1443" w:rsidRDefault="00CC1443" w:rsidP="00CC1443"/>
    <w:p w14:paraId="33F57E9D" w14:textId="6C07254C" w:rsidR="00CC1443" w:rsidRDefault="00CC1443" w:rsidP="00CC1443"/>
    <w:p w14:paraId="692ED3C3" w14:textId="447EC31F" w:rsidR="00CC1443" w:rsidRDefault="00CC1443" w:rsidP="00CC1443"/>
    <w:p w14:paraId="4E104996" w14:textId="3FA8D930" w:rsidR="00CC1443" w:rsidRDefault="003156E1" w:rsidP="00CC1443">
      <w:pPr>
        <w:pStyle w:val="ListParagraph"/>
        <w:numPr>
          <w:ilvl w:val="0"/>
          <w:numId w:val="3"/>
        </w:numPr>
      </w:pPr>
      <w:r>
        <w:t>let:</w:t>
      </w:r>
    </w:p>
    <w:p w14:paraId="53A912EF" w14:textId="6E37DCAC" w:rsidR="003156E1" w:rsidRDefault="003156E1" w:rsidP="003156E1">
      <w:pPr>
        <w:pStyle w:val="ListParagraph"/>
      </w:pPr>
      <w:r>
        <w:t xml:space="preserve">S1, Super Saver </w:t>
      </w:r>
      <w:r w:rsidR="007F6AB0">
        <w:t>rentals type</w:t>
      </w:r>
      <w:r>
        <w:t xml:space="preserve"> 1</w:t>
      </w:r>
    </w:p>
    <w:p w14:paraId="4A7FC33F" w14:textId="7019A3B3" w:rsidR="003156E1" w:rsidRDefault="003156E1" w:rsidP="003156E1">
      <w:pPr>
        <w:pStyle w:val="ListParagraph"/>
      </w:pPr>
      <w:r>
        <w:t xml:space="preserve">S2, </w:t>
      </w:r>
      <w:r>
        <w:t xml:space="preserve">Super Saver </w:t>
      </w:r>
      <w:r>
        <w:t>rental</w:t>
      </w:r>
      <w:r w:rsidR="007F6AB0">
        <w:t>s</w:t>
      </w:r>
      <w:r>
        <w:t xml:space="preserve"> </w:t>
      </w:r>
      <w:r>
        <w:t>type</w:t>
      </w:r>
      <w:r>
        <w:t xml:space="preserve"> 2</w:t>
      </w:r>
    </w:p>
    <w:p w14:paraId="758657EB" w14:textId="299B42D8" w:rsidR="003156E1" w:rsidRPr="003156E1" w:rsidRDefault="003156E1" w:rsidP="003156E1">
      <w:pPr>
        <w:pStyle w:val="ListParagraph"/>
        <w:rPr>
          <w:lang w:val="fr-FR"/>
        </w:rPr>
      </w:pPr>
      <w:r w:rsidRPr="003156E1">
        <w:rPr>
          <w:lang w:val="fr-FR"/>
        </w:rPr>
        <w:t xml:space="preserve">D1, Deluxe </w:t>
      </w:r>
      <w:proofErr w:type="spellStart"/>
      <w:r w:rsidRPr="003156E1">
        <w:rPr>
          <w:lang w:val="fr-FR"/>
        </w:rPr>
        <w:t>rental</w:t>
      </w:r>
      <w:r w:rsidR="007F6AB0">
        <w:rPr>
          <w:lang w:val="fr-FR"/>
        </w:rPr>
        <w:t>s</w:t>
      </w:r>
      <w:proofErr w:type="spellEnd"/>
      <w:r w:rsidRPr="003156E1">
        <w:rPr>
          <w:lang w:val="fr-FR"/>
        </w:rPr>
        <w:t xml:space="preserve"> t</w:t>
      </w:r>
      <w:r>
        <w:rPr>
          <w:lang w:val="fr-FR"/>
        </w:rPr>
        <w:t>ype 1</w:t>
      </w:r>
    </w:p>
    <w:p w14:paraId="15C2A42C" w14:textId="769FDEEB" w:rsidR="003156E1" w:rsidRPr="003156E1" w:rsidRDefault="003156E1" w:rsidP="003156E1">
      <w:pPr>
        <w:pStyle w:val="ListParagraph"/>
        <w:rPr>
          <w:lang w:val="fr-FR"/>
        </w:rPr>
      </w:pPr>
      <w:r w:rsidRPr="003156E1">
        <w:rPr>
          <w:lang w:val="fr-FR"/>
        </w:rPr>
        <w:t>D2</w:t>
      </w:r>
      <w:r w:rsidR="007F6AB0">
        <w:rPr>
          <w:lang w:val="fr-FR"/>
        </w:rPr>
        <w:t xml:space="preserve">, </w:t>
      </w:r>
      <w:r w:rsidR="007F6AB0" w:rsidRPr="003156E1">
        <w:rPr>
          <w:lang w:val="fr-FR"/>
        </w:rPr>
        <w:t xml:space="preserve">Deluxe </w:t>
      </w:r>
      <w:proofErr w:type="spellStart"/>
      <w:r w:rsidR="007F6AB0" w:rsidRPr="003156E1">
        <w:rPr>
          <w:lang w:val="fr-FR"/>
        </w:rPr>
        <w:t>rental</w:t>
      </w:r>
      <w:r w:rsidR="007F6AB0">
        <w:rPr>
          <w:lang w:val="fr-FR"/>
        </w:rPr>
        <w:t>s</w:t>
      </w:r>
      <w:proofErr w:type="spellEnd"/>
    </w:p>
    <w:p w14:paraId="405D37F7" w14:textId="7791A607" w:rsidR="003156E1" w:rsidRPr="007F6AB0" w:rsidRDefault="003156E1" w:rsidP="003156E1">
      <w:pPr>
        <w:pStyle w:val="ListParagraph"/>
        <w:rPr>
          <w:lang w:val="fr-FR"/>
        </w:rPr>
      </w:pPr>
      <w:r w:rsidRPr="007F6AB0">
        <w:rPr>
          <w:lang w:val="fr-FR"/>
        </w:rPr>
        <w:t>B2</w:t>
      </w:r>
      <w:r w:rsidR="007F6AB0" w:rsidRPr="007F6AB0">
        <w:rPr>
          <w:lang w:val="fr-FR"/>
        </w:rPr>
        <w:t>, B</w:t>
      </w:r>
      <w:r w:rsidR="007F6AB0">
        <w:rPr>
          <w:lang w:val="fr-FR"/>
        </w:rPr>
        <w:t xml:space="preserve">usiness </w:t>
      </w:r>
      <w:proofErr w:type="spellStart"/>
      <w:r w:rsidR="007F6AB0">
        <w:rPr>
          <w:lang w:val="fr-FR"/>
        </w:rPr>
        <w:t>rentals</w:t>
      </w:r>
      <w:proofErr w:type="spellEnd"/>
      <w:r w:rsidR="007F6AB0">
        <w:rPr>
          <w:lang w:val="fr-FR"/>
        </w:rPr>
        <w:t xml:space="preserve"> type 2</w:t>
      </w:r>
    </w:p>
    <w:p w14:paraId="0A20562C" w14:textId="15967FCC" w:rsidR="00CC1443" w:rsidRPr="007F6AB0" w:rsidRDefault="00CC1443" w:rsidP="00CC1443">
      <w:pPr>
        <w:pStyle w:val="ListParagraph"/>
        <w:rPr>
          <w:lang w:val="fr-FR"/>
        </w:rPr>
      </w:pPr>
    </w:p>
    <w:p w14:paraId="49B17639" w14:textId="2871E8EB" w:rsidR="00CC1443" w:rsidRDefault="00CC1443" w:rsidP="00CC1443">
      <w:pPr>
        <w:pStyle w:val="ListParagraph"/>
      </w:pPr>
      <w:r>
        <w:t>Max Profit = 30 S1 + 20 S2 6 + 35 D1 + 30 D2 + 40 B</w:t>
      </w:r>
      <w:r w:rsidR="003156E1">
        <w:t>2</w:t>
      </w:r>
    </w:p>
    <w:p w14:paraId="35013C24" w14:textId="72A2FDD9" w:rsidR="001D220D" w:rsidRDefault="00BD374C" w:rsidP="00CC1443">
      <w:pPr>
        <w:pStyle w:val="ListParagraph"/>
      </w:pPr>
      <w:r>
        <w:t>Constraint:</w:t>
      </w:r>
    </w:p>
    <w:p w14:paraId="7DC8EA84" w14:textId="36863046" w:rsidR="00CC1443" w:rsidRDefault="00BD374C" w:rsidP="00BD374C">
      <w:pPr>
        <w:pStyle w:val="ListParagraph"/>
      </w:pPr>
      <w:r>
        <w:t>S1+S2 &lt;= 130</w:t>
      </w:r>
    </w:p>
    <w:p w14:paraId="54F6AC25" w14:textId="66158FE3" w:rsidR="00BD374C" w:rsidRDefault="00BD374C" w:rsidP="00BD374C">
      <w:pPr>
        <w:pStyle w:val="ListParagraph"/>
      </w:pPr>
      <w:r>
        <w:t>D1+D2 &lt;= 60</w:t>
      </w:r>
    </w:p>
    <w:p w14:paraId="643DE2AF" w14:textId="3137C677" w:rsidR="00BD374C" w:rsidRDefault="00BD374C" w:rsidP="00BD374C">
      <w:pPr>
        <w:pStyle w:val="ListParagraph"/>
      </w:pPr>
      <w:r>
        <w:t>B2 &lt;= 50</w:t>
      </w:r>
    </w:p>
    <w:p w14:paraId="43C585FE" w14:textId="2B49F8FD" w:rsidR="00BD374C" w:rsidRDefault="00BD374C" w:rsidP="00BD374C">
      <w:pPr>
        <w:pStyle w:val="ListParagraph"/>
      </w:pPr>
      <w:r>
        <w:t>S</w:t>
      </w:r>
      <w:proofErr w:type="gramStart"/>
      <w:r>
        <w:t>1,S</w:t>
      </w:r>
      <w:proofErr w:type="gramEnd"/>
      <w:r>
        <w:t>2,D1,D2,B2 &gt;= 0</w:t>
      </w:r>
    </w:p>
    <w:p w14:paraId="33544B30" w14:textId="4F034637" w:rsidR="00CC1443" w:rsidRDefault="00CC1443" w:rsidP="00CC1443">
      <w:pPr>
        <w:pStyle w:val="ListParagraph"/>
      </w:pPr>
    </w:p>
    <w:p w14:paraId="4BA98F69" w14:textId="42EF8A68" w:rsidR="00CC1443" w:rsidRDefault="00CC1443" w:rsidP="00CC1443">
      <w:pPr>
        <w:pStyle w:val="ListParagraph"/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1253"/>
        <w:gridCol w:w="667"/>
        <w:gridCol w:w="960"/>
        <w:gridCol w:w="985"/>
        <w:gridCol w:w="1030"/>
        <w:gridCol w:w="960"/>
      </w:tblGrid>
      <w:tr w:rsidR="00CC1443" w:rsidRPr="00CC1443" w14:paraId="13BBE257" w14:textId="77777777" w:rsidTr="00CC1443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83E7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2B27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694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E17F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A606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5F7E10A5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D2E3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198C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C37C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Deluxe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4BA9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3D2E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DCAF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620F34F0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7970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Type 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7BF5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1750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1019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7AF1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4844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06DEACDF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CC07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Type 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1783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D6E1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4ADB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9A95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3CF8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3239DD01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9206" w14:textId="4E1DA675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DB1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460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8122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A90E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3E4C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0CE25069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2F59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6E2E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B680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389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29BD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0F9F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1041C8CA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32E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DE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9DC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F00B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D16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3C8D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522BFAF3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9F82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BEB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394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9C3F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01AB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C5C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48C449CC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1AE9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64B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8996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Deluxe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6E8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1A96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D132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50C06091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00C2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Type 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39F0A9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D26998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E321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4CF2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F3B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034F2CE5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751C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Type 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AABC98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11CBC9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C3E38A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1959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A9B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1443" w:rsidRPr="00CC1443" w14:paraId="0B9BF9C2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05D7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C8DF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F399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ED3A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032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5E2F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1BA26CFF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424B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27A4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83BC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63D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E36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157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3BDF7317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224B" w14:textId="77777777" w:rsidR="00CC1443" w:rsidRPr="00CC1443" w:rsidRDefault="00CC1443" w:rsidP="00CC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FC5ECE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1443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CA37" w14:textId="77777777" w:rsidR="00CC1443" w:rsidRPr="00CC1443" w:rsidRDefault="00CC1443" w:rsidP="00CC14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A7D4" w14:textId="18552A8C" w:rsidR="001D220D" w:rsidRPr="00CC1443" w:rsidRDefault="001D220D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FA1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157F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443" w:rsidRPr="00CC1443" w14:paraId="1AB5DE4B" w14:textId="77777777" w:rsidTr="00CC1443">
        <w:trPr>
          <w:trHeight w:val="288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1DEA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445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F80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7893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6648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D1E9" w14:textId="77777777" w:rsidR="00CC1443" w:rsidRPr="00CC1443" w:rsidRDefault="00CC1443" w:rsidP="00CC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54B591" w14:textId="4DF44B1F" w:rsidR="001D220D" w:rsidRDefault="001D220D" w:rsidP="001D220D"/>
    <w:p w14:paraId="2FF2C1D9" w14:textId="0F0376A7" w:rsidR="001D220D" w:rsidRDefault="001D220D" w:rsidP="001D220D"/>
    <w:p w14:paraId="12EBAFD3" w14:textId="29BB656D" w:rsidR="001D220D" w:rsidRDefault="001D220D" w:rsidP="001D220D">
      <w:r>
        <w:t>Answer Report</w:t>
      </w:r>
    </w:p>
    <w:p w14:paraId="152EBFC5" w14:textId="3D7FB2BF" w:rsidR="001D220D" w:rsidRDefault="001D220D" w:rsidP="001D220D"/>
    <w:tbl>
      <w:tblPr>
        <w:tblW w:w="7780" w:type="dxa"/>
        <w:tblLook w:val="04A0" w:firstRow="1" w:lastRow="0" w:firstColumn="1" w:lastColumn="0" w:noHBand="0" w:noVBand="1"/>
      </w:tblPr>
      <w:tblGrid>
        <w:gridCol w:w="260"/>
        <w:gridCol w:w="798"/>
        <w:gridCol w:w="1480"/>
        <w:gridCol w:w="1360"/>
        <w:gridCol w:w="1487"/>
        <w:gridCol w:w="1120"/>
        <w:gridCol w:w="681"/>
        <w:gridCol w:w="960"/>
      </w:tblGrid>
      <w:tr w:rsidR="001D220D" w:rsidRPr="001D220D" w14:paraId="1BE4513E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D880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922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7C7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FE2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458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508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DD4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58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346614E2" w14:textId="77777777" w:rsidTr="001D220D">
        <w:trPr>
          <w:trHeight w:val="300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706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lastRenderedPageBreak/>
              <w:t>Objective Cell (Max)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04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42F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E6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4DB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C31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0F187912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FF89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7C71804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F124DA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1F790A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B735729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BAA1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7A5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633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76BDCB0C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894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5DC2B7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$B$15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103D53A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Profit 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17D78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B43E7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98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A81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B26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066F5C1E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8830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8AF4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939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303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B3E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8EB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727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29E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4E9E7789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767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469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E7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107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67A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5C9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88C7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FC14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2E130910" w14:textId="77777777" w:rsidTr="001D220D">
        <w:trPr>
          <w:trHeight w:val="300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AEB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Variable Cells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7F0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C8E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FBCB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653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2AA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46712D68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78F7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E06084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4E3780E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816B3A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FB8E7B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95A248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7456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AD7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21512C3D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D43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696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ED08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50D4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B7D8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C9B7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28B3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563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0E3C9CE0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D2B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677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182A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Deluxe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F35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935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7409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384F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33F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11912347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EBC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35AA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7979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F212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7195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413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A309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468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7C6748B2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0EC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5DD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9748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Deluxe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9C5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9B9C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AB6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DE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22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670958C1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AA3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3C705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$D$12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AF6EC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Business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38F38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E4485C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3B8A69F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FA4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56F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27F2870E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D1F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88C9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465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175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985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181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15A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ABCB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3317EC9C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4A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8A5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7FC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C4E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74D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01F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7057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81C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13845725" w14:textId="77777777" w:rsidTr="001D220D">
        <w:trPr>
          <w:trHeight w:val="300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DD56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FCB7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D57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200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98A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8FB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2D7AA6AC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DCF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9DB8BE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C51AE7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3A5ED82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 Value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9542AE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Formula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C2BFEB9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Status</w:t>
            </w:r>
          </w:p>
        </w:tc>
        <w:tc>
          <w:tcPr>
            <w:tcW w:w="5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D80687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Slack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44A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1D220D" w:rsidRPr="001D220D" w14:paraId="5620DF98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D7B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A6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442C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2C45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1635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$B$13&lt;=$B$6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992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Not 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22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85B2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20D" w:rsidRPr="001D220D" w14:paraId="676AB3C5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B39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AA5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F05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Deluxe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01D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6D53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$C$13&lt;=$C$6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F486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9DC3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F6A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20D" w:rsidRPr="001D220D" w14:paraId="7BE30E2B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688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F1D5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$D$13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179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Business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415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4FF0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$D$13&lt;=$D$6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74A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8CB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95CA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20D" w:rsidRPr="001D220D" w14:paraId="3CFF54C8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72C5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BFD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7D0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Total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858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50A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$E$11&lt;=$E$4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560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5644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1FA2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20D" w:rsidRPr="001D220D" w14:paraId="33CE77B3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48B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462F9A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9D1DB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Total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897EC5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ED1397C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$E$12&lt;=$E$5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9735D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FA6E1A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96D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20D" w:rsidRPr="001D220D" w14:paraId="03E05C39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EF9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1400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1AE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77D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93F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90E4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CD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47B3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F91C7B" w14:textId="513EA10A" w:rsidR="001D220D" w:rsidRDefault="001D220D" w:rsidP="001D220D"/>
    <w:p w14:paraId="6AB4EE86" w14:textId="3A2F681E" w:rsidR="001D220D" w:rsidRDefault="001D220D" w:rsidP="001D220D"/>
    <w:p w14:paraId="47BA0DC8" w14:textId="399A62CE" w:rsidR="001D220D" w:rsidRDefault="001D220D" w:rsidP="001D220D">
      <w:r>
        <w:t>Sensitivity Report</w:t>
      </w:r>
    </w:p>
    <w:p w14:paraId="72CD488F" w14:textId="486579FA" w:rsidR="001D220D" w:rsidRDefault="001D220D" w:rsidP="001D220D"/>
    <w:tbl>
      <w:tblPr>
        <w:tblW w:w="7040" w:type="dxa"/>
        <w:tblLook w:val="04A0" w:firstRow="1" w:lastRow="0" w:firstColumn="1" w:lastColumn="0" w:noHBand="0" w:noVBand="1"/>
      </w:tblPr>
      <w:tblGrid>
        <w:gridCol w:w="260"/>
        <w:gridCol w:w="798"/>
        <w:gridCol w:w="1480"/>
        <w:gridCol w:w="738"/>
        <w:gridCol w:w="1008"/>
        <w:gridCol w:w="1206"/>
        <w:gridCol w:w="1132"/>
        <w:gridCol w:w="1132"/>
      </w:tblGrid>
      <w:tr w:rsidR="001D220D" w:rsidRPr="001D220D" w14:paraId="1ADA0435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329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196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88D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B849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EF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AE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60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2E4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26E542CA" w14:textId="77777777" w:rsidTr="001D220D">
        <w:trPr>
          <w:trHeight w:val="300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286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Variable Cells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549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79D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9A1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07D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CD9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0FD6FFBF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16D3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7584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3320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6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3B39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9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E96C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Reduced</w:t>
            </w:r>
          </w:p>
        </w:tc>
        <w:tc>
          <w:tcPr>
            <w:tcW w:w="11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DC5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Objective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C9D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388C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</w:tr>
      <w:tr w:rsidR="001D220D" w:rsidRPr="001D220D" w14:paraId="6E8332D4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EE4B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4B9E06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F9F970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E30C70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60FADB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Cost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084790D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Coefficient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24CB3B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Increase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95524E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Decrease</w:t>
            </w:r>
          </w:p>
        </w:tc>
      </w:tr>
      <w:tr w:rsidR="001D220D" w:rsidRPr="001D220D" w14:paraId="4DC46E4F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ED92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CBF0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7E1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SS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2D1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F18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A36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40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AC7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D220D" w:rsidRPr="001D220D" w14:paraId="12DFFD64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B56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F433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79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Deluxe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47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5E6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3A4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EA2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9563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</w:tr>
      <w:tr w:rsidR="001D220D" w:rsidRPr="001D220D" w14:paraId="3633EA02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93B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714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7C0D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SS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D9D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D2CA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666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464C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87C8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D220D" w:rsidRPr="001D220D" w14:paraId="052A43C5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2D3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4C5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18F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Deluxe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C67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B92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7CB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70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D8F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D220D" w:rsidRPr="001D220D" w14:paraId="3454DB9C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989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C878EC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$D$12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D3EC0D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Business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135B0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8971C9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831989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B6AAD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7C60FB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D220D" w:rsidRPr="001D220D" w14:paraId="26DE51E2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AF23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A5C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E237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3BD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45A2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221B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3FD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3496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67AD26A8" w14:textId="77777777" w:rsidTr="001D220D">
        <w:trPr>
          <w:trHeight w:val="300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1A74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9553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9268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5FFF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86AA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0E1C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220D" w:rsidRPr="001D220D" w14:paraId="678AFDEB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D6BE" w14:textId="77777777" w:rsidR="001D220D" w:rsidRPr="001D220D" w:rsidRDefault="001D220D" w:rsidP="001D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1D74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AA4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6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50E6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9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43D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Shadow</w:t>
            </w:r>
          </w:p>
        </w:tc>
        <w:tc>
          <w:tcPr>
            <w:tcW w:w="11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A451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Constraint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9D40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9AB0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</w:tr>
      <w:tr w:rsidR="001D220D" w:rsidRPr="001D220D" w14:paraId="2B6909E5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121C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8FB209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ADD265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36D3F56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123AD7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Price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0C3A026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R.H. Side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BE3C8CB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Increase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C9AD84F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1D220D">
              <w:rPr>
                <w:rFonts w:ascii="Calibri" w:eastAsia="Times New Roman" w:hAnsi="Calibri" w:cs="Calibri"/>
                <w:b/>
                <w:bCs/>
                <w:color w:val="000080"/>
              </w:rPr>
              <w:t>Decrease</w:t>
            </w:r>
          </w:p>
        </w:tc>
      </w:tr>
      <w:tr w:rsidR="001D220D" w:rsidRPr="001D220D" w14:paraId="730F105A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5CB2" w14:textId="77777777" w:rsidR="001D220D" w:rsidRPr="001D220D" w:rsidRDefault="001D220D" w:rsidP="001D2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5F2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$B$13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B35C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SS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D772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F02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DE4A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A4F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304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D220D" w:rsidRPr="001D220D" w14:paraId="33EBFB38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BB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2F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$C$13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C23D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Deluxe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817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9961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E31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0D27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473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D220D" w:rsidRPr="001D220D" w14:paraId="4D3F6408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53B4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21B7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$D$13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5719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Total Business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5052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2565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51BB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5C1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7F3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D220D" w:rsidRPr="001D220D" w14:paraId="275663E0" w14:textId="77777777" w:rsidTr="001D220D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633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2CC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$E$11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2C3B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1 Total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AE0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E6C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69BE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6FFF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5889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D220D" w:rsidRPr="001D220D" w14:paraId="799A1DB0" w14:textId="77777777" w:rsidTr="001D220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5A0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DBBF61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$E$12</w:t>
            </w:r>
          </w:p>
        </w:tc>
        <w:tc>
          <w:tcPr>
            <w:tcW w:w="14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49C76E" w14:textId="77777777" w:rsidR="001D220D" w:rsidRPr="001D220D" w:rsidRDefault="001D220D" w:rsidP="001D2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Type 2 Total</w:t>
            </w:r>
          </w:p>
        </w:tc>
        <w:tc>
          <w:tcPr>
            <w:tcW w:w="6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747C9C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DD489C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8376C0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381CFD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BCE496" w14:textId="77777777" w:rsidR="001D220D" w:rsidRPr="001D220D" w:rsidRDefault="001D220D" w:rsidP="001D2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220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7805588A" w14:textId="4FE1C6C5" w:rsidR="001D220D" w:rsidRDefault="001D220D" w:rsidP="001D220D"/>
    <w:p w14:paraId="23934AA3" w14:textId="64A3053C" w:rsidR="00BD374C" w:rsidRDefault="00BD374C" w:rsidP="001D220D"/>
    <w:p w14:paraId="5D0CCD93" w14:textId="4C662759" w:rsidR="00BD374C" w:rsidRDefault="00BD374C" w:rsidP="00BD374C">
      <w:pPr>
        <w:pStyle w:val="ListParagraph"/>
        <w:numPr>
          <w:ilvl w:val="0"/>
          <w:numId w:val="3"/>
        </w:numPr>
      </w:pPr>
      <w:r>
        <w:t xml:space="preserve">According to the model, the demand for super </w:t>
      </w:r>
      <w:r w:rsidR="0067024A">
        <w:t>saver cannot</w:t>
      </w:r>
      <w:r>
        <w:t xml:space="preserve"> be accommodated. </w:t>
      </w:r>
    </w:p>
    <w:p w14:paraId="1E402BFB" w14:textId="01C7884A" w:rsidR="0067024A" w:rsidRDefault="0067024A" w:rsidP="0067024A">
      <w:pPr>
        <w:pStyle w:val="ListParagraph"/>
      </w:pPr>
      <w:r>
        <w:t>110 reservations can be accommodated for super saver, 60 for deluxe, and 50 for business.</w:t>
      </w:r>
    </w:p>
    <w:p w14:paraId="36E3C65C" w14:textId="2925F659" w:rsidR="0067024A" w:rsidRDefault="0067024A" w:rsidP="0067024A"/>
    <w:p w14:paraId="306875BF" w14:textId="63A4E7B1" w:rsidR="0067024A" w:rsidRDefault="0067024A" w:rsidP="0067024A">
      <w:pPr>
        <w:pStyle w:val="ListParagraph"/>
        <w:numPr>
          <w:ilvl w:val="0"/>
          <w:numId w:val="3"/>
        </w:numPr>
      </w:pPr>
      <w:r>
        <w:t xml:space="preserve">Looking in the constraints from the sensitivity report, we notice that increasing 1 unit of type 1, </w:t>
      </w:r>
      <w:r w:rsidR="005C1C8F">
        <w:t xml:space="preserve">will increase the profit by $30; </w:t>
      </w:r>
      <w:r w:rsidR="00236430">
        <w:t>whereas</w:t>
      </w:r>
      <w:r w:rsidR="005C1C8F">
        <w:t xml:space="preserve"> the profit will increase only by $20 if we increate 1 unit of type 2. Therefore, I will recommend converting the office to type 1.</w:t>
      </w:r>
    </w:p>
    <w:p w14:paraId="205B0D9C" w14:textId="0676F77E" w:rsidR="005C1C8F" w:rsidRDefault="005C1C8F" w:rsidP="005C1C8F"/>
    <w:p w14:paraId="1D0143F7" w14:textId="626BD521" w:rsidR="005C1C8F" w:rsidRDefault="005C1C8F" w:rsidP="005C1C8F">
      <w:pPr>
        <w:pStyle w:val="ListParagraph"/>
        <w:numPr>
          <w:ilvl w:val="0"/>
          <w:numId w:val="3"/>
        </w:numPr>
      </w:pPr>
      <w:r>
        <w:t xml:space="preserve">Yes, </w:t>
      </w:r>
      <w:r w:rsidR="00236430">
        <w:t>we</w:t>
      </w:r>
      <w:r>
        <w:t xml:space="preserve"> would need the forecast of demand for each rental class on the next night. </w:t>
      </w:r>
    </w:p>
    <w:p w14:paraId="3CD675DA" w14:textId="250BB192" w:rsidR="005C1C8F" w:rsidRDefault="005C1C8F" w:rsidP="005C1C8F">
      <w:r>
        <w:t>Using the demand forecast, we would modify the capacit</w:t>
      </w:r>
      <w:r w:rsidR="00236430">
        <w:t>ies of the first three constraints and resolve</w:t>
      </w:r>
    </w:p>
    <w:sectPr w:rsidR="005C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FEE"/>
    <w:multiLevelType w:val="hybridMultilevel"/>
    <w:tmpl w:val="36DE5C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61E4"/>
    <w:multiLevelType w:val="hybridMultilevel"/>
    <w:tmpl w:val="8708B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26F8"/>
    <w:multiLevelType w:val="hybridMultilevel"/>
    <w:tmpl w:val="A9301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B9"/>
    <w:rsid w:val="001D220D"/>
    <w:rsid w:val="00236430"/>
    <w:rsid w:val="003156E1"/>
    <w:rsid w:val="005C1C8F"/>
    <w:rsid w:val="0067024A"/>
    <w:rsid w:val="00750EB9"/>
    <w:rsid w:val="007F6AB0"/>
    <w:rsid w:val="00B17A14"/>
    <w:rsid w:val="00BD374C"/>
    <w:rsid w:val="00C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C1F1"/>
  <w15:chartTrackingRefBased/>
  <w15:docId w15:val="{8F268A1A-99B6-497D-8357-C7B26CF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Assanvo, Aphyba Yasmine</dc:creator>
  <cp:keywords/>
  <dc:description/>
  <cp:lastModifiedBy>Assanvo, Aphyba Yasmine</cp:lastModifiedBy>
  <cp:revision>3</cp:revision>
  <dcterms:created xsi:type="dcterms:W3CDTF">2021-11-17T05:11:00Z</dcterms:created>
  <dcterms:modified xsi:type="dcterms:W3CDTF">2021-11-17T06:17:00Z</dcterms:modified>
</cp:coreProperties>
</file>