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11D7" w14:textId="43DD6989" w:rsidR="00BB04FE" w:rsidRPr="00BB04FE" w:rsidRDefault="00BB04FE" w:rsidP="00BB04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BB04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Business Case Study: Revenue Drop Diagnosis</w:t>
      </w:r>
    </w:p>
    <w:p w14:paraId="72F41595" w14:textId="3D62FFE9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Business 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>Case: Diagnosing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a Revenue Drop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br/>
      </w: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Industry: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>eCommerce: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Fashion / Shopify</w:t>
      </w:r>
    </w:p>
    <w:p w14:paraId="18ECE2FA" w14:textId="19001FC4" w:rsidR="00BB04FE" w:rsidRPr="00BB04FE" w:rsidRDefault="00BB04FE" w:rsidP="00BB0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C5AC6" w14:textId="77777777" w:rsidR="00BB04FE" w:rsidRPr="00BB04FE" w:rsidRDefault="00BB04FE" w:rsidP="00BB0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4FE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Scenario</w:t>
      </w:r>
    </w:p>
    <w:p w14:paraId="04C3427D" w14:textId="6346B1B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A Shopify fashion brand based in Lahore has been operating for 2 years. In the most recent month, revenue dropped from </w:t>
      </w: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Rs. 2,200,000 to Rs. 1,400,000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actually 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36% decline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DA5FBE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The CEO reports:</w:t>
      </w:r>
    </w:p>
    <w:p w14:paraId="4197EDEA" w14:textId="77777777" w:rsidR="00BB04FE" w:rsidRPr="00BB04FE" w:rsidRDefault="00BB04FE" w:rsidP="00BB0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Marketing Manager says ads are performing fine</w:t>
      </w:r>
    </w:p>
    <w:p w14:paraId="7C8F0771" w14:textId="77777777" w:rsidR="00BB04FE" w:rsidRPr="00BB04FE" w:rsidRDefault="00BB04FE" w:rsidP="00BB0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Operations Manager says stock levels are fine</w:t>
      </w:r>
    </w:p>
    <w:p w14:paraId="161D674D" w14:textId="77777777" w:rsidR="00BB04FE" w:rsidRPr="00BB04FE" w:rsidRDefault="00BB04FE" w:rsidP="00BB0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Finance Manager sees nothing unusual</w:t>
      </w:r>
    </w:p>
    <w:p w14:paraId="7629A04F" w14:textId="3A55C2BF" w:rsidR="00BB04FE" w:rsidRPr="00BB04FE" w:rsidRDefault="00BB04FE" w:rsidP="00BB0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F7F75A" w14:textId="77777777" w:rsidR="00BB04FE" w:rsidRPr="00BB04FE" w:rsidRDefault="00BB04FE" w:rsidP="00BB0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4FE">
        <w:rPr>
          <w:rFonts w:ascii="Times New Roman" w:eastAsia="Times New Roman" w:hAnsi="Times New Roman" w:cs="Times New Roman"/>
          <w:b/>
          <w:bCs/>
          <w:sz w:val="36"/>
          <w:szCs w:val="36"/>
        </w:rPr>
        <w:t>My Analysis</w:t>
      </w:r>
    </w:p>
    <w:p w14:paraId="04D9186F" w14:textId="278B6899" w:rsidR="00BB04FE" w:rsidRPr="00BB04FE" w:rsidRDefault="00BB04FE" w:rsidP="00BB0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4FE">
        <w:rPr>
          <w:rFonts w:ascii="Times New Roman" w:eastAsia="Times New Roman" w:hAnsi="Times New Roman" w:cs="Times New Roman"/>
          <w:b/>
          <w:bCs/>
          <w:sz w:val="27"/>
          <w:szCs w:val="27"/>
        </w:rPr>
        <w:t>Clarifying Questions</w:t>
      </w:r>
    </w:p>
    <w:p w14:paraId="178AFA8C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Before touching any data, I asked the CEO the following questions:</w:t>
      </w:r>
    </w:p>
    <w:p w14:paraId="49BA8462" w14:textId="77777777" w:rsidR="00BB04FE" w:rsidRPr="00BB04FE" w:rsidRDefault="00BB04FE" w:rsidP="00BB0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Has anything changed in the last 30 days?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A new supplier, delivery partner, price increase, website update, or team change? A sudden drop on one specific date points to a single event. A gradual drop across the month points to a systemic problem.</w:t>
      </w:r>
    </w:p>
    <w:p w14:paraId="13756DEF" w14:textId="77777777" w:rsidR="00BB04FE" w:rsidRPr="00BB04FE" w:rsidRDefault="00BB04FE" w:rsidP="00BB0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Did the drop happen suddenly or gradually?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Sudden = likely one specific cause (website crash, bad review, payment gateway failure). Gradual = likely an experience or retention problem building over time.</w:t>
      </w:r>
    </w:p>
    <w:p w14:paraId="06E71CD7" w14:textId="0641C571" w:rsidR="00BB04FE" w:rsidRDefault="00BB04FE" w:rsidP="00BB0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Is this month seasonally slower than normal?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Fashion is seasonal. Post-Eid or off-peak months naturally see lower sales. External factors must be eliminated before investigating internal ones.</w:t>
      </w:r>
    </w:p>
    <w:p w14:paraId="24402179" w14:textId="4B50D2E2" w:rsid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6FD38" w14:textId="651D345E" w:rsid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6EF110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4A09A4" w14:textId="5408D4C1" w:rsidR="00BB04FE" w:rsidRPr="00BB04FE" w:rsidRDefault="00BB04FE" w:rsidP="00BB0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4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Hypothesis</w:t>
      </w:r>
    </w:p>
    <w:p w14:paraId="1260D8DC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Using the eCommerce revenue formula:</w:t>
      </w:r>
    </w:p>
    <w:p w14:paraId="286C2233" w14:textId="77777777" w:rsidR="00BB04FE" w:rsidRPr="00BB04FE" w:rsidRDefault="00BB04FE" w:rsidP="00BB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BB04F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Revenue = Traffic × Conversion Rate × AOV × Repeat Purchase Rate</w:t>
      </w:r>
    </w:p>
    <w:p w14:paraId="5768D3CB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Possible causes of the 36% drop:</w:t>
      </w:r>
    </w:p>
    <w:tbl>
      <w:tblPr>
        <w:tblStyle w:val="GridTable4-Accent5"/>
        <w:tblW w:w="9550" w:type="dxa"/>
        <w:tblLook w:val="04A0" w:firstRow="1" w:lastRow="0" w:firstColumn="1" w:lastColumn="0" w:noHBand="0" w:noVBand="1"/>
      </w:tblPr>
      <w:tblGrid>
        <w:gridCol w:w="5804"/>
        <w:gridCol w:w="3746"/>
      </w:tblGrid>
      <w:tr w:rsidR="00BB04FE" w:rsidRPr="00BB04FE" w14:paraId="688DC911" w14:textId="77777777" w:rsidTr="00BB0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207B5" w14:textId="77777777" w:rsidR="00BB04FE" w:rsidRPr="00BB04FE" w:rsidRDefault="00BB04FE" w:rsidP="00BB04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Hypothesis</w:t>
            </w:r>
          </w:p>
        </w:tc>
        <w:tc>
          <w:tcPr>
            <w:tcW w:w="0" w:type="auto"/>
            <w:hideMark/>
          </w:tcPr>
          <w:p w14:paraId="5C3E9959" w14:textId="77777777" w:rsidR="00BB04FE" w:rsidRPr="00BB04FE" w:rsidRDefault="00BB04FE" w:rsidP="00BB04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Revenue Lever Affected</w:t>
            </w:r>
          </w:p>
        </w:tc>
      </w:tr>
      <w:tr w:rsidR="00BB04FE" w:rsidRPr="00BB04FE" w14:paraId="61C0C000" w14:textId="77777777" w:rsidTr="00BB0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773EF" w14:textId="77777777" w:rsidR="00BB04FE" w:rsidRPr="00BB04FE" w:rsidRDefault="00BB04FE" w:rsidP="00BB04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Ads attracting wrong audience</w:t>
            </w:r>
          </w:p>
        </w:tc>
        <w:tc>
          <w:tcPr>
            <w:tcW w:w="0" w:type="auto"/>
            <w:hideMark/>
          </w:tcPr>
          <w:p w14:paraId="75D75ABB" w14:textId="77777777" w:rsidR="00BB04FE" w:rsidRPr="00BB04FE" w:rsidRDefault="00BB04FE" w:rsidP="00BB0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Traffic quality</w:t>
            </w:r>
          </w:p>
        </w:tc>
      </w:tr>
      <w:tr w:rsidR="00BB04FE" w:rsidRPr="00BB04FE" w14:paraId="11F21194" w14:textId="77777777" w:rsidTr="00BB04FE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2BACF" w14:textId="77777777" w:rsidR="00BB04FE" w:rsidRPr="00BB04FE" w:rsidRDefault="00BB04FE" w:rsidP="00BB04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Website UI/UX issues at checkout</w:t>
            </w:r>
          </w:p>
        </w:tc>
        <w:tc>
          <w:tcPr>
            <w:tcW w:w="0" w:type="auto"/>
            <w:hideMark/>
          </w:tcPr>
          <w:p w14:paraId="2A1565E0" w14:textId="77777777" w:rsidR="00BB04FE" w:rsidRPr="00BB04FE" w:rsidRDefault="00BB04FE" w:rsidP="00BB0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 Rate</w:t>
            </w:r>
          </w:p>
        </w:tc>
      </w:tr>
      <w:tr w:rsidR="00BB04FE" w:rsidRPr="00BB04FE" w14:paraId="56F343E1" w14:textId="77777777" w:rsidTr="00BB0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90E05" w14:textId="77777777" w:rsidR="00BB04FE" w:rsidRPr="00BB04FE" w:rsidRDefault="00BB04FE" w:rsidP="00BB04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prices too high vs competitors</w:t>
            </w:r>
          </w:p>
        </w:tc>
        <w:tc>
          <w:tcPr>
            <w:tcW w:w="0" w:type="auto"/>
            <w:hideMark/>
          </w:tcPr>
          <w:p w14:paraId="20BB9296" w14:textId="77777777" w:rsidR="00BB04FE" w:rsidRPr="00BB04FE" w:rsidRDefault="00BB04FE" w:rsidP="00BB0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AOV / Conversion Rate</w:t>
            </w:r>
          </w:p>
        </w:tc>
      </w:tr>
      <w:tr w:rsidR="00BB04FE" w:rsidRPr="00BB04FE" w14:paraId="5A74E3AF" w14:textId="77777777" w:rsidTr="00BB04FE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00234" w14:textId="77777777" w:rsidR="00BB04FE" w:rsidRPr="00BB04FE" w:rsidRDefault="00BB04FE" w:rsidP="00BB04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Late delivery or damaged packaging</w:t>
            </w:r>
          </w:p>
        </w:tc>
        <w:tc>
          <w:tcPr>
            <w:tcW w:w="0" w:type="auto"/>
            <w:hideMark/>
          </w:tcPr>
          <w:p w14:paraId="42E15B35" w14:textId="77777777" w:rsidR="00BB04FE" w:rsidRPr="00BB04FE" w:rsidRDefault="00BB04FE" w:rsidP="00BB0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Repeat Purchase Rate</w:t>
            </w:r>
          </w:p>
        </w:tc>
      </w:tr>
      <w:tr w:rsidR="00BB04FE" w:rsidRPr="00BB04FE" w14:paraId="6CC85805" w14:textId="77777777" w:rsidTr="00BB0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F8BD6" w14:textId="77777777" w:rsidR="00BB04FE" w:rsidRPr="00BB04FE" w:rsidRDefault="00BB04FE" w:rsidP="00BB04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Poor customer service post-purchase</w:t>
            </w:r>
          </w:p>
        </w:tc>
        <w:tc>
          <w:tcPr>
            <w:tcW w:w="0" w:type="auto"/>
            <w:hideMark/>
          </w:tcPr>
          <w:p w14:paraId="73B473B8" w14:textId="77777777" w:rsidR="00BB04FE" w:rsidRPr="00BB04FE" w:rsidRDefault="00BB04FE" w:rsidP="00BB0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Repeat Purchase Rate</w:t>
            </w:r>
          </w:p>
        </w:tc>
      </w:tr>
      <w:tr w:rsidR="00BB04FE" w:rsidRPr="00BB04FE" w14:paraId="6B4AC83A" w14:textId="77777777" w:rsidTr="00BB04FE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5B386" w14:textId="77777777" w:rsidR="00BB04FE" w:rsidRPr="00BB04FE" w:rsidRDefault="00BB04FE" w:rsidP="00BB04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Seasonal slowdown</w:t>
            </w:r>
          </w:p>
        </w:tc>
        <w:tc>
          <w:tcPr>
            <w:tcW w:w="0" w:type="auto"/>
            <w:hideMark/>
          </w:tcPr>
          <w:p w14:paraId="7324F152" w14:textId="77777777" w:rsidR="00BB04FE" w:rsidRPr="00BB04FE" w:rsidRDefault="00BB04FE" w:rsidP="00BB0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All levers</w:t>
            </w:r>
          </w:p>
        </w:tc>
      </w:tr>
    </w:tbl>
    <w:p w14:paraId="2EF05993" w14:textId="24B90CC8" w:rsidR="00BB04FE" w:rsidRPr="00BB04FE" w:rsidRDefault="00BB04FE" w:rsidP="00BB0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A923A8" w14:textId="3EB654A7" w:rsidR="00BB04FE" w:rsidRPr="00BB04FE" w:rsidRDefault="00BB04FE" w:rsidP="00BB0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4FE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Journey Diagnosis</w:t>
      </w:r>
    </w:p>
    <w:p w14:paraId="54C9DA44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I mapped the drop against the 5-stage customer journey:</w:t>
      </w:r>
    </w:p>
    <w:p w14:paraId="5EC754AB" w14:textId="77777777" w:rsidR="00BB04FE" w:rsidRPr="00BB04FE" w:rsidRDefault="00BB04FE" w:rsidP="00BB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BB04FE">
        <w:rPr>
          <w:rFonts w:ascii="var(--font-mono)" w:eastAsia="Times New Roman" w:hAnsi="var(--font-mono)" w:cs="Courier New"/>
          <w:color w:val="EAECF0"/>
          <w:sz w:val="20"/>
          <w:szCs w:val="20"/>
        </w:rPr>
        <w:t>Awareness → Consideration → Purchase → Experience → Retention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70"/>
        <w:gridCol w:w="1689"/>
        <w:gridCol w:w="5991"/>
      </w:tblGrid>
      <w:tr w:rsidR="00BB04FE" w:rsidRPr="00BB04FE" w14:paraId="5F878E25" w14:textId="77777777" w:rsidTr="00BB0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80887" w14:textId="77777777" w:rsidR="00BB04FE" w:rsidRPr="00BB04FE" w:rsidRDefault="00BB04FE" w:rsidP="00BB04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0" w:type="auto"/>
            <w:hideMark/>
          </w:tcPr>
          <w:p w14:paraId="6F3BE5CD" w14:textId="77777777" w:rsidR="00BB04FE" w:rsidRPr="00BB04FE" w:rsidRDefault="00BB04FE" w:rsidP="00BB04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hideMark/>
          </w:tcPr>
          <w:p w14:paraId="67EBE39B" w14:textId="77777777" w:rsidR="00BB04FE" w:rsidRPr="00BB04FE" w:rsidRDefault="00BB04FE" w:rsidP="00BB04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</w:tr>
      <w:tr w:rsidR="00BB04FE" w:rsidRPr="00BB04FE" w14:paraId="37DDB95A" w14:textId="77777777" w:rsidTr="00BB0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4FD4D" w14:textId="77777777" w:rsidR="00BB04FE" w:rsidRPr="00BB04FE" w:rsidRDefault="00BB04FE" w:rsidP="00BB04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  <w:tc>
          <w:tcPr>
            <w:tcW w:w="0" w:type="auto"/>
            <w:hideMark/>
          </w:tcPr>
          <w:p w14:paraId="33566756" w14:textId="77777777" w:rsidR="00BB04FE" w:rsidRPr="00BB04FE" w:rsidRDefault="00BB04FE" w:rsidP="00BB0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Not broken</w:t>
            </w:r>
          </w:p>
        </w:tc>
        <w:tc>
          <w:tcPr>
            <w:tcW w:w="0" w:type="auto"/>
            <w:hideMark/>
          </w:tcPr>
          <w:p w14:paraId="14C72B88" w14:textId="77777777" w:rsidR="00BB04FE" w:rsidRPr="00BB04FE" w:rsidRDefault="00BB04FE" w:rsidP="00BB0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Store was generating strong revenue before — traffic was coming in</w:t>
            </w:r>
          </w:p>
        </w:tc>
      </w:tr>
      <w:tr w:rsidR="00BB04FE" w:rsidRPr="00BB04FE" w14:paraId="70D18237" w14:textId="77777777" w:rsidTr="00BB0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C8D55" w14:textId="77777777" w:rsidR="00BB04FE" w:rsidRPr="00BB04FE" w:rsidRDefault="00BB04FE" w:rsidP="00BB04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Consideration</w:t>
            </w:r>
          </w:p>
        </w:tc>
        <w:tc>
          <w:tcPr>
            <w:tcW w:w="0" w:type="auto"/>
            <w:hideMark/>
          </w:tcPr>
          <w:p w14:paraId="7266D556" w14:textId="77777777" w:rsidR="00BB04FE" w:rsidRPr="00BB04FE" w:rsidRDefault="00BB04FE" w:rsidP="00BB0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Not broken</w:t>
            </w:r>
          </w:p>
        </w:tc>
        <w:tc>
          <w:tcPr>
            <w:tcW w:w="0" w:type="auto"/>
            <w:hideMark/>
          </w:tcPr>
          <w:p w14:paraId="6E132DD0" w14:textId="77777777" w:rsidR="00BB04FE" w:rsidRPr="00BB04FE" w:rsidRDefault="00BB04FE" w:rsidP="00BB0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 were previously converting well — trust was established</w:t>
            </w:r>
          </w:p>
        </w:tc>
      </w:tr>
      <w:tr w:rsidR="00BB04FE" w:rsidRPr="00BB04FE" w14:paraId="7282AE42" w14:textId="77777777" w:rsidTr="00BB0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D6959" w14:textId="77777777" w:rsidR="00BB04FE" w:rsidRPr="00BB04FE" w:rsidRDefault="00BB04FE" w:rsidP="00BB04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0" w:type="auto"/>
            <w:hideMark/>
          </w:tcPr>
          <w:p w14:paraId="563F4E6D" w14:textId="77777777" w:rsidR="00BB04FE" w:rsidRPr="00BB04FE" w:rsidRDefault="00BB04FE" w:rsidP="00BB0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Monitor closely</w:t>
            </w:r>
          </w:p>
        </w:tc>
        <w:tc>
          <w:tcPr>
            <w:tcW w:w="0" w:type="auto"/>
            <w:hideMark/>
          </w:tcPr>
          <w:p w14:paraId="55B0964B" w14:textId="77777777" w:rsidR="00BB04FE" w:rsidRPr="00BB04FE" w:rsidRDefault="00BB04FE" w:rsidP="00BB0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cart abandonment rate increased this specific month</w:t>
            </w:r>
          </w:p>
        </w:tc>
      </w:tr>
      <w:tr w:rsidR="00BB04FE" w:rsidRPr="00BB04FE" w14:paraId="74535F6B" w14:textId="77777777" w:rsidTr="00BB0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41337" w14:textId="77777777" w:rsidR="00BB04FE" w:rsidRPr="00BB04FE" w:rsidRDefault="00BB04FE" w:rsidP="00BB04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0" w:type="auto"/>
            <w:hideMark/>
          </w:tcPr>
          <w:p w14:paraId="0C41D490" w14:textId="77777777" w:rsidR="00BB04FE" w:rsidRPr="00BB04FE" w:rsidRDefault="00BB04FE" w:rsidP="00BB0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suspect</w:t>
            </w:r>
          </w:p>
        </w:tc>
        <w:tc>
          <w:tcPr>
            <w:tcW w:w="0" w:type="auto"/>
            <w:hideMark/>
          </w:tcPr>
          <w:p w14:paraId="548458E6" w14:textId="77777777" w:rsidR="00BB04FE" w:rsidRPr="00BB04FE" w:rsidRDefault="00BB04FE" w:rsidP="00BB0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 changed in delivery, packaging, or customer service this month</w:t>
            </w:r>
          </w:p>
        </w:tc>
      </w:tr>
      <w:tr w:rsidR="00BB04FE" w:rsidRPr="00BB04FE" w14:paraId="0EB233A5" w14:textId="77777777" w:rsidTr="00BB0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09358" w14:textId="77777777" w:rsidR="00BB04FE" w:rsidRPr="00BB04FE" w:rsidRDefault="00BB04FE" w:rsidP="00BB04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hideMark/>
          </w:tcPr>
          <w:p w14:paraId="08A15A09" w14:textId="77777777" w:rsidR="00BB04FE" w:rsidRPr="00BB04FE" w:rsidRDefault="00BB04FE" w:rsidP="00BB0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Consequence</w:t>
            </w:r>
          </w:p>
        </w:tc>
        <w:tc>
          <w:tcPr>
            <w:tcW w:w="0" w:type="auto"/>
            <w:hideMark/>
          </w:tcPr>
          <w:p w14:paraId="3107AE30" w14:textId="77777777" w:rsidR="00BB04FE" w:rsidRPr="00BB04FE" w:rsidRDefault="00BB04FE" w:rsidP="00BB04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4FE">
              <w:rPr>
                <w:rFonts w:ascii="Times New Roman" w:eastAsia="Times New Roman" w:hAnsi="Times New Roman" w:cs="Times New Roman"/>
                <w:sz w:val="24"/>
                <w:szCs w:val="24"/>
              </w:rPr>
              <w:t>Bad experience killed repeat purchase rate — loyal customers stopped returning</w:t>
            </w:r>
          </w:p>
        </w:tc>
      </w:tr>
    </w:tbl>
    <w:p w14:paraId="6573EA00" w14:textId="040E8DCF" w:rsidR="00BB04FE" w:rsidRPr="00BB04FE" w:rsidRDefault="00BB04FE" w:rsidP="00BB04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 hypothesis: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Something in the Experience stage changed this month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a new courier partner, a supplier quality issue, or a drop in customer service response times.</w:t>
      </w:r>
    </w:p>
    <w:p w14:paraId="2AE4F085" w14:textId="2656615F" w:rsidR="00BB04FE" w:rsidRDefault="00BB04FE" w:rsidP="00BB0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23228" w14:textId="32AB0EA9" w:rsidR="00BB04FE" w:rsidRDefault="00BB04FE" w:rsidP="00BB0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5E32F9" w14:textId="23D66289" w:rsidR="00BB04FE" w:rsidRDefault="00BB04FE" w:rsidP="00BB0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EE0B5" w14:textId="6E4F6FC5" w:rsidR="00BB04FE" w:rsidRDefault="00BB04FE" w:rsidP="00BB0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7FC7AF" w14:textId="591C6CCC" w:rsidR="00BB04FE" w:rsidRDefault="00BB04FE" w:rsidP="00BB0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6C16D" w14:textId="77777777" w:rsidR="00BB04FE" w:rsidRPr="00BB04FE" w:rsidRDefault="00BB04FE" w:rsidP="00BB0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EBF516" w14:textId="6E5E747D" w:rsidR="00BB04FE" w:rsidRPr="00BB04FE" w:rsidRDefault="00BB04FE" w:rsidP="00BB0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4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Data Requested </w:t>
      </w:r>
      <w:r w:rsidRPr="00BB04FE">
        <w:rPr>
          <w:rFonts w:ascii="Times New Roman" w:eastAsia="Times New Roman" w:hAnsi="Times New Roman" w:cs="Times New Roman"/>
          <w:b/>
          <w:bCs/>
          <w:sz w:val="27"/>
          <w:szCs w:val="27"/>
        </w:rPr>
        <w:t>from</w:t>
      </w:r>
      <w:r w:rsidRPr="00BB04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Client</w:t>
      </w:r>
    </w:p>
    <w:p w14:paraId="16260D82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I requested the following data covering the last 60 days vs the previous 60 days:</w:t>
      </w:r>
    </w:p>
    <w:p w14:paraId="4CE0F6C3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Sales Data</w:t>
      </w:r>
    </w:p>
    <w:p w14:paraId="6D677C11" w14:textId="77777777" w:rsidR="00BB04FE" w:rsidRPr="00BB04FE" w:rsidRDefault="00BB04FE" w:rsidP="00BB0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Daily order volume (to identify if drop was sudden or gradual)</w:t>
      </w:r>
    </w:p>
    <w:p w14:paraId="360F813A" w14:textId="77777777" w:rsidR="00BB04FE" w:rsidRPr="00BB04FE" w:rsidRDefault="00BB04FE" w:rsidP="00BB0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Revenue by product category</w:t>
      </w:r>
    </w:p>
    <w:p w14:paraId="0BDD5B06" w14:textId="77777777" w:rsidR="00BB04FE" w:rsidRPr="00BB04FE" w:rsidRDefault="00BB04FE" w:rsidP="00BB0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Average Order Value by week</w:t>
      </w:r>
    </w:p>
    <w:p w14:paraId="45F9BD8F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Behaviour Data</w:t>
      </w:r>
    </w:p>
    <w:p w14:paraId="18EA02A0" w14:textId="77777777" w:rsidR="00BB04FE" w:rsidRPr="00BB04FE" w:rsidRDefault="00BB04FE" w:rsidP="00BB0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Conversion rate by week</w:t>
      </w:r>
    </w:p>
    <w:p w14:paraId="64736846" w14:textId="77777777" w:rsidR="00BB04FE" w:rsidRPr="00BB04FE" w:rsidRDefault="00BB04FE" w:rsidP="00BB0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Cart abandonment rate</w:t>
      </w:r>
    </w:p>
    <w:p w14:paraId="3A742F74" w14:textId="77777777" w:rsidR="00BB04FE" w:rsidRPr="00BB04FE" w:rsidRDefault="00BB04FE" w:rsidP="00BB0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Repeat purchase rate</w:t>
      </w:r>
    </w:p>
    <w:p w14:paraId="164D4FCF" w14:textId="77777777" w:rsidR="00BB04FE" w:rsidRPr="00BB04FE" w:rsidRDefault="00BB04FE" w:rsidP="00BB0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New vs returning customer ratio</w:t>
      </w:r>
    </w:p>
    <w:p w14:paraId="2EFB636F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 Data</w:t>
      </w:r>
    </w:p>
    <w:p w14:paraId="7D226BBE" w14:textId="77777777" w:rsidR="00BB04FE" w:rsidRPr="00BB04FE" w:rsidRDefault="00BB04FE" w:rsidP="00BB0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Average delivery time by courier partner</w:t>
      </w:r>
    </w:p>
    <w:p w14:paraId="2C8C50BC" w14:textId="77777777" w:rsidR="00BB04FE" w:rsidRPr="00BB04FE" w:rsidRDefault="00BB04FE" w:rsidP="00BB0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Return rate by product category</w:t>
      </w:r>
    </w:p>
    <w:p w14:paraId="1E0207C1" w14:textId="77777777" w:rsidR="00BB04FE" w:rsidRPr="00BB04FE" w:rsidRDefault="00BB04FE" w:rsidP="00BB0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Customer service ticket volume and response times</w:t>
      </w:r>
    </w:p>
    <w:p w14:paraId="4EF02737" w14:textId="77777777" w:rsidR="00BB04FE" w:rsidRPr="00BB04FE" w:rsidRDefault="00BB04FE" w:rsidP="00BB0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Product packaging damage reports or complaints</w:t>
      </w:r>
    </w:p>
    <w:p w14:paraId="6E1D5A58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Feedback</w:t>
      </w:r>
    </w:p>
    <w:p w14:paraId="771FDB59" w14:textId="77777777" w:rsidR="00BB04FE" w:rsidRPr="00BB04FE" w:rsidRDefault="00BB04FE" w:rsidP="00BB0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Reviews and ratings from the last 60 days</w:t>
      </w:r>
    </w:p>
    <w:p w14:paraId="1C2EEF6D" w14:textId="77777777" w:rsidR="00BB04FE" w:rsidRPr="00BB04FE" w:rsidRDefault="00BB04FE" w:rsidP="00BB0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Any spike in negative reviews mentioning delivery or quality</w:t>
      </w:r>
    </w:p>
    <w:p w14:paraId="4FA3F972" w14:textId="38A7E05D" w:rsidR="00BB04FE" w:rsidRPr="00BB04FE" w:rsidRDefault="00BB04FE" w:rsidP="00BB0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563E0" w14:textId="51CFCD96" w:rsidR="00BB04FE" w:rsidRPr="00BB04FE" w:rsidRDefault="00BB04FE" w:rsidP="00BB0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04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CEO Presentation </w:t>
      </w:r>
    </w:p>
    <w:p w14:paraId="43F583EF" w14:textId="12B3E1CC" w:rsidR="00BB04FE" w:rsidRPr="00BB04FE" w:rsidRDefault="00BB04FE" w:rsidP="00BB04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Your store has been performing strongly for 2 years. This month's 36% revenue drop is 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>significant,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but the pattern tells an important story.</w:t>
      </w:r>
    </w:p>
    <w:p w14:paraId="3CD32F75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Your Awareness and Consideration stages are not broken. Customers were still finding you and trusting you. The problem lives in what happened </w:t>
      </w: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they bought.</w:t>
      </w:r>
    </w:p>
    <w:p w14:paraId="0CD067DC" w14:textId="67F49CEB" w:rsid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Our data shows a spike in delivery complaints and a sharp drop in repeat purchases this month. Customers who previously returned to buy again simply stopped. One bad experience — whether late delivery, damaged packaging, or unanswered support queries — is enough to lose a loyal customer permanently.</w:t>
      </w:r>
    </w:p>
    <w:p w14:paraId="2E34C9E0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D19EC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we recommend:</w:t>
      </w:r>
    </w:p>
    <w:p w14:paraId="074832A7" w14:textId="396D8A6E" w:rsidR="00BB04FE" w:rsidRPr="00BB04FE" w:rsidRDefault="00BB04FE" w:rsidP="00BB04FE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Audit your courier partner performance for this 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>month,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compare delivery times against your SLA</w:t>
      </w:r>
    </w:p>
    <w:p w14:paraId="77CBE1D1" w14:textId="397D5A5B" w:rsidR="00BB04FE" w:rsidRPr="00BB04FE" w:rsidRDefault="00BB04FE" w:rsidP="00BB04FE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Review customer service response 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>times,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identify if tickets went unanswered</w:t>
      </w:r>
    </w:p>
    <w:p w14:paraId="63A3151F" w14:textId="77777777" w:rsidR="00BB04FE" w:rsidRPr="00BB04FE" w:rsidRDefault="00BB04FE" w:rsidP="00BB04FE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Reach out to the customers who had bad experiences with a personal apology and a discount code</w:t>
      </w:r>
    </w:p>
    <w:p w14:paraId="026E2C65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b/>
          <w:bCs/>
          <w:sz w:val="24"/>
          <w:szCs w:val="24"/>
        </w:rPr>
        <w:t>What this is worth:</w:t>
      </w:r>
      <w:r w:rsidRPr="00BB04FE">
        <w:rPr>
          <w:rFonts w:ascii="Times New Roman" w:eastAsia="Times New Roman" w:hAnsi="Times New Roman" w:cs="Times New Roman"/>
          <w:sz w:val="24"/>
          <w:szCs w:val="24"/>
        </w:rPr>
        <w:t xml:space="preserve"> If we recover even 30% of the customers lost this month through a retention campaign, that is approximately Rs. 420,000 in recovered revenue — without spending a single extra rupee on ads.</w:t>
      </w:r>
    </w:p>
    <w:p w14:paraId="57A9C1E8" w14:textId="77777777" w:rsidR="00BB04FE" w:rsidRPr="00BB04FE" w:rsidRDefault="00BB04FE" w:rsidP="00BB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E">
        <w:rPr>
          <w:rFonts w:ascii="Times New Roman" w:eastAsia="Times New Roman" w:hAnsi="Times New Roman" w:cs="Times New Roman"/>
          <w:sz w:val="24"/>
          <w:szCs w:val="24"/>
        </w:rPr>
        <w:t>If we do nothing, these customers will not return, and your repeat purchase rate will continue falling month over month.</w:t>
      </w:r>
    </w:p>
    <w:p w14:paraId="4EAEE29A" w14:textId="77777777" w:rsidR="00BD55A9" w:rsidRDefault="00BD55A9"/>
    <w:sectPr w:rsidR="00BD5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64C0"/>
    <w:multiLevelType w:val="multilevel"/>
    <w:tmpl w:val="DFC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3220"/>
    <w:multiLevelType w:val="multilevel"/>
    <w:tmpl w:val="8060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F6395"/>
    <w:multiLevelType w:val="multilevel"/>
    <w:tmpl w:val="120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D1695"/>
    <w:multiLevelType w:val="multilevel"/>
    <w:tmpl w:val="2BD2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50402"/>
    <w:multiLevelType w:val="multilevel"/>
    <w:tmpl w:val="CA2A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77FE7"/>
    <w:multiLevelType w:val="multilevel"/>
    <w:tmpl w:val="2674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3021A"/>
    <w:multiLevelType w:val="multilevel"/>
    <w:tmpl w:val="7BF4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FE"/>
    <w:rsid w:val="00BB04FE"/>
    <w:rsid w:val="00B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0593"/>
  <w15:chartTrackingRefBased/>
  <w15:docId w15:val="{DF55D375-5338-40CC-AD11-8F02771F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04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0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04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04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04F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BB0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04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4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4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04FE"/>
    <w:rPr>
      <w:rFonts w:ascii="Courier New" w:eastAsia="Times New Roman" w:hAnsi="Courier New" w:cs="Courier New"/>
      <w:sz w:val="20"/>
      <w:szCs w:val="20"/>
    </w:rPr>
  </w:style>
  <w:style w:type="table" w:styleId="GridTable4-Accent5">
    <w:name w:val="Grid Table 4 Accent 5"/>
    <w:basedOn w:val="TableNormal"/>
    <w:uiPriority w:val="49"/>
    <w:rsid w:val="00BB04F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3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4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8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2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Yasmeen Rafique</dc:creator>
  <cp:keywords/>
  <dc:description/>
  <cp:lastModifiedBy>Yasmeen Rafique</cp:lastModifiedBy>
  <cp:revision>2</cp:revision>
  <dcterms:created xsi:type="dcterms:W3CDTF">2026-07-04T01:41:00Z</dcterms:created>
  <dcterms:modified xsi:type="dcterms:W3CDTF">2026-07-04T01:46:00Z</dcterms:modified>
</cp:coreProperties>
</file>