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719"/>
        <w:tblW w:w="10410"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453"/>
        <w:gridCol w:w="8957"/>
      </w:tblGrid>
      <w:tr w:rsidR="00295492" w:rsidRPr="00295492" w:rsidTr="00295492">
        <w:tblPrEx>
          <w:tblCellMar>
            <w:top w:w="0" w:type="dxa"/>
            <w:bottom w:w="0" w:type="dxa"/>
          </w:tblCellMar>
        </w:tblPrEx>
        <w:trPr>
          <w:trHeight w:val="127"/>
        </w:trPr>
        <w:tc>
          <w:tcPr>
            <w:tcW w:w="1453" w:type="dxa"/>
            <w:tcBorders>
              <w:top w:val="none" w:sz="6" w:space="0" w:color="auto"/>
              <w:bottom w:val="none" w:sz="6" w:space="0" w:color="auto"/>
              <w:right w:val="none" w:sz="6" w:space="0" w:color="auto"/>
            </w:tcBorders>
            <w:vAlign w:val="center"/>
          </w:tcPr>
          <w:p w:rsidR="00295492" w:rsidRPr="00295492" w:rsidRDefault="00295492" w:rsidP="00295492">
            <w:pPr>
              <w:autoSpaceDE w:val="0"/>
              <w:autoSpaceDN w:val="0"/>
              <w:adjustRightInd w:val="0"/>
              <w:rPr>
                <w:rFonts w:ascii="Arial" w:hAnsi="Arial" w:cs="Arial"/>
                <w:b/>
                <w:bCs/>
                <w:kern w:val="0"/>
                <w:sz w:val="20"/>
                <w:szCs w:val="20"/>
              </w:rPr>
            </w:pPr>
            <w:r w:rsidRPr="00295492">
              <w:rPr>
                <w:rFonts w:ascii="Arial" w:hAnsi="Arial" w:cs="Arial"/>
                <w:b/>
                <w:bCs/>
                <w:color w:val="181818"/>
                <w:kern w:val="0"/>
                <w:sz w:val="20"/>
                <w:szCs w:val="20"/>
              </w:rPr>
              <w:t>Topic</w:t>
            </w:r>
          </w:p>
        </w:tc>
        <w:tc>
          <w:tcPr>
            <w:tcW w:w="8957" w:type="dxa"/>
            <w:tcBorders>
              <w:top w:val="none" w:sz="6" w:space="0" w:color="auto"/>
              <w:left w:val="none" w:sz="6" w:space="0" w:color="auto"/>
              <w:bottom w:val="none" w:sz="6" w:space="0" w:color="auto"/>
            </w:tcBorders>
            <w:vAlign w:val="center"/>
          </w:tcPr>
          <w:p w:rsidR="00295492" w:rsidRPr="00295492" w:rsidRDefault="00295492" w:rsidP="00295492">
            <w:pPr>
              <w:autoSpaceDE w:val="0"/>
              <w:autoSpaceDN w:val="0"/>
              <w:adjustRightInd w:val="0"/>
              <w:rPr>
                <w:rFonts w:ascii="Arial" w:hAnsi="Arial" w:cs="Arial"/>
                <w:b/>
                <w:bCs/>
                <w:kern w:val="0"/>
                <w:sz w:val="20"/>
                <w:szCs w:val="20"/>
              </w:rPr>
            </w:pPr>
            <w:r w:rsidRPr="00295492">
              <w:rPr>
                <w:rFonts w:ascii="Arial" w:hAnsi="Arial" w:cs="Arial"/>
                <w:b/>
                <w:bCs/>
                <w:color w:val="181818"/>
                <w:kern w:val="0"/>
                <w:sz w:val="20"/>
                <w:szCs w:val="20"/>
              </w:rPr>
              <w:t>Testing Script</w:t>
            </w:r>
          </w:p>
        </w:tc>
      </w:tr>
      <w:tr w:rsidR="00295492" w:rsidRPr="00295492" w:rsidTr="00295492">
        <w:tblPrEx>
          <w:tblBorders>
            <w:top w:val="none" w:sz="0" w:space="0" w:color="auto"/>
          </w:tblBorders>
          <w:tblCellMar>
            <w:top w:w="0" w:type="dxa"/>
            <w:bottom w:w="0" w:type="dxa"/>
          </w:tblCellMar>
        </w:tblPrEx>
        <w:trPr>
          <w:trHeight w:val="2655"/>
        </w:trPr>
        <w:tc>
          <w:tcPr>
            <w:tcW w:w="1453" w:type="dxa"/>
            <w:tcBorders>
              <w:top w:val="none" w:sz="6" w:space="0" w:color="auto"/>
              <w:bottom w:val="none" w:sz="6" w:space="0" w:color="auto"/>
              <w:right w:val="none" w:sz="6" w:space="0" w:color="auto"/>
            </w:tcBorders>
            <w:vAlign w:val="center"/>
          </w:tcPr>
          <w:p w:rsidR="00295492" w:rsidRPr="00295492" w:rsidRDefault="00295492" w:rsidP="00295492">
            <w:pPr>
              <w:autoSpaceDE w:val="0"/>
              <w:autoSpaceDN w:val="0"/>
              <w:adjustRightInd w:val="0"/>
              <w:rPr>
                <w:rFonts w:ascii="Arial" w:hAnsi="Arial" w:cs="Arial"/>
                <w:kern w:val="0"/>
                <w:sz w:val="20"/>
                <w:szCs w:val="20"/>
              </w:rPr>
            </w:pPr>
          </w:p>
        </w:tc>
        <w:tc>
          <w:tcPr>
            <w:tcW w:w="8957" w:type="dxa"/>
            <w:tcBorders>
              <w:top w:val="none" w:sz="6" w:space="0" w:color="auto"/>
              <w:left w:val="none" w:sz="6" w:space="0" w:color="auto"/>
              <w:bottom w:val="none" w:sz="6" w:space="0" w:color="auto"/>
            </w:tcBorders>
            <w:vAlign w:val="center"/>
          </w:tcPr>
          <w:p w:rsidR="00295492" w:rsidRPr="00295492" w:rsidRDefault="00295492" w:rsidP="00295492">
            <w:pPr>
              <w:autoSpaceDE w:val="0"/>
              <w:autoSpaceDN w:val="0"/>
              <w:adjustRightInd w:val="0"/>
              <w:rPr>
                <w:rFonts w:ascii="Arial" w:hAnsi="Arial" w:cs="Arial"/>
                <w:kern w:val="0"/>
                <w:sz w:val="20"/>
                <w:szCs w:val="20"/>
              </w:rPr>
            </w:pPr>
          </w:p>
          <w:p w:rsidR="00295492" w:rsidRPr="00295492" w:rsidRDefault="00295492" w:rsidP="00295492">
            <w:pPr>
              <w:autoSpaceDE w:val="0"/>
              <w:autoSpaceDN w:val="0"/>
              <w:adjustRightInd w:val="0"/>
              <w:rPr>
                <w:rFonts w:ascii="Arial" w:hAnsi="Arial" w:cs="Arial"/>
                <w:kern w:val="0"/>
                <w:sz w:val="20"/>
                <w:szCs w:val="20"/>
              </w:rPr>
            </w:pPr>
            <w:r w:rsidRPr="00295492">
              <w:rPr>
                <w:rFonts w:ascii="Arial" w:hAnsi="Arial" w:cs="Arial"/>
                <w:color w:val="181818"/>
                <w:kern w:val="0"/>
                <w:sz w:val="20"/>
                <w:szCs w:val="20"/>
              </w:rPr>
              <w:t>Hi _________, how are you? I appreciate you taking time out of your day to participate in this session today. My name’s _______ and I’m ______</w:t>
            </w:r>
            <w:proofErr w:type="gramStart"/>
            <w:r w:rsidRPr="00295492">
              <w:rPr>
                <w:rFonts w:ascii="Arial" w:hAnsi="Arial" w:cs="Arial"/>
                <w:color w:val="181818"/>
                <w:kern w:val="0"/>
                <w:sz w:val="20"/>
                <w:szCs w:val="20"/>
              </w:rPr>
              <w:t>_(</w:t>
            </w:r>
            <w:proofErr w:type="gramEnd"/>
            <w:r w:rsidRPr="00295492">
              <w:rPr>
                <w:rFonts w:ascii="Arial" w:hAnsi="Arial" w:cs="Arial"/>
                <w:color w:val="181818"/>
                <w:kern w:val="0"/>
                <w:sz w:val="20"/>
                <w:szCs w:val="20"/>
              </w:rPr>
              <w:t>your role).</w:t>
            </w:r>
          </w:p>
          <w:p w:rsidR="00295492" w:rsidRPr="00295492" w:rsidRDefault="00295492" w:rsidP="00295492">
            <w:pPr>
              <w:autoSpaceDE w:val="0"/>
              <w:autoSpaceDN w:val="0"/>
              <w:adjustRightInd w:val="0"/>
              <w:rPr>
                <w:rFonts w:ascii="Arial" w:hAnsi="Arial" w:cs="Arial"/>
                <w:kern w:val="0"/>
                <w:sz w:val="20"/>
                <w:szCs w:val="20"/>
              </w:rPr>
            </w:pPr>
          </w:p>
          <w:p w:rsidR="00295492" w:rsidRPr="00295492" w:rsidRDefault="00295492" w:rsidP="00295492">
            <w:pPr>
              <w:autoSpaceDE w:val="0"/>
              <w:autoSpaceDN w:val="0"/>
              <w:adjustRightInd w:val="0"/>
              <w:rPr>
                <w:rFonts w:ascii="Arial" w:hAnsi="Arial" w:cs="Arial"/>
                <w:kern w:val="0"/>
                <w:sz w:val="20"/>
                <w:szCs w:val="20"/>
              </w:rPr>
            </w:pPr>
            <w:r w:rsidRPr="00295492">
              <w:rPr>
                <w:rFonts w:ascii="Arial" w:hAnsi="Arial" w:cs="Arial"/>
                <w:color w:val="181818"/>
                <w:kern w:val="0"/>
                <w:sz w:val="20"/>
                <w:szCs w:val="20"/>
              </w:rPr>
              <w:t>Let me explain how this will work before we begin. I'd like to ask you some questions about yourself and your relevant experience. Then, you will examine the wireframe navigation. Once you've completed this, I'd like to hear your honest feedback about your experience with our online food delivery interface.</w:t>
            </w:r>
          </w:p>
          <w:p w:rsidR="00295492" w:rsidRPr="00295492" w:rsidRDefault="00295492" w:rsidP="00295492">
            <w:pPr>
              <w:autoSpaceDE w:val="0"/>
              <w:autoSpaceDN w:val="0"/>
              <w:adjustRightInd w:val="0"/>
              <w:rPr>
                <w:rFonts w:ascii="Arial" w:hAnsi="Arial" w:cs="Arial"/>
                <w:kern w:val="0"/>
                <w:sz w:val="20"/>
                <w:szCs w:val="20"/>
              </w:rPr>
            </w:pPr>
          </w:p>
          <w:p w:rsidR="00295492" w:rsidRPr="00295492" w:rsidRDefault="00295492" w:rsidP="00295492">
            <w:pPr>
              <w:autoSpaceDE w:val="0"/>
              <w:autoSpaceDN w:val="0"/>
              <w:adjustRightInd w:val="0"/>
              <w:rPr>
                <w:rFonts w:ascii="Arial" w:hAnsi="Arial" w:cs="Arial"/>
                <w:kern w:val="0"/>
                <w:sz w:val="20"/>
                <w:szCs w:val="20"/>
              </w:rPr>
            </w:pPr>
            <w:r w:rsidRPr="00295492">
              <w:rPr>
                <w:rFonts w:ascii="Arial" w:hAnsi="Arial" w:cs="Arial"/>
                <w:color w:val="181818"/>
                <w:kern w:val="0"/>
                <w:sz w:val="20"/>
                <w:szCs w:val="20"/>
              </w:rPr>
              <w:t>You don't have to worry about making mistakes because we are only testing the navigation and functionality, not you. We're running this usability test to see how users interact with our service and collect their insights. It will be a big help to us.</w:t>
            </w:r>
          </w:p>
          <w:p w:rsidR="00295492" w:rsidRPr="00295492" w:rsidRDefault="00295492" w:rsidP="00295492">
            <w:pPr>
              <w:autoSpaceDE w:val="0"/>
              <w:autoSpaceDN w:val="0"/>
              <w:adjustRightInd w:val="0"/>
              <w:rPr>
                <w:rFonts w:ascii="Arial" w:hAnsi="Arial" w:cs="Arial"/>
                <w:kern w:val="0"/>
                <w:sz w:val="20"/>
                <w:szCs w:val="20"/>
              </w:rPr>
            </w:pPr>
          </w:p>
          <w:p w:rsidR="00295492" w:rsidRPr="00295492" w:rsidRDefault="00295492" w:rsidP="00295492">
            <w:pPr>
              <w:autoSpaceDE w:val="0"/>
              <w:autoSpaceDN w:val="0"/>
              <w:adjustRightInd w:val="0"/>
              <w:rPr>
                <w:rFonts w:ascii="Arial" w:hAnsi="Arial" w:cs="Arial"/>
                <w:kern w:val="0"/>
                <w:sz w:val="20"/>
                <w:szCs w:val="20"/>
              </w:rPr>
            </w:pPr>
            <w:r w:rsidRPr="00295492">
              <w:rPr>
                <w:rFonts w:ascii="Arial" w:hAnsi="Arial" w:cs="Arial"/>
                <w:color w:val="181818"/>
                <w:kern w:val="0"/>
                <w:sz w:val="20"/>
                <w:szCs w:val="20"/>
              </w:rPr>
              <w:t>Is there anything else you want to ask before we get going?</w:t>
            </w:r>
          </w:p>
          <w:p w:rsidR="00295492" w:rsidRPr="00295492" w:rsidRDefault="00295492" w:rsidP="00295492">
            <w:pPr>
              <w:autoSpaceDE w:val="0"/>
              <w:autoSpaceDN w:val="0"/>
              <w:adjustRightInd w:val="0"/>
              <w:rPr>
                <w:rFonts w:ascii="Arial" w:hAnsi="Arial" w:cs="Arial"/>
                <w:kern w:val="0"/>
                <w:sz w:val="20"/>
                <w:szCs w:val="20"/>
              </w:rPr>
            </w:pPr>
          </w:p>
          <w:p w:rsidR="00295492" w:rsidRPr="00295492" w:rsidRDefault="00295492" w:rsidP="00295492">
            <w:pPr>
              <w:autoSpaceDE w:val="0"/>
              <w:autoSpaceDN w:val="0"/>
              <w:adjustRightInd w:val="0"/>
              <w:rPr>
                <w:rFonts w:ascii="Arial" w:hAnsi="Arial" w:cs="Arial"/>
                <w:kern w:val="0"/>
                <w:sz w:val="20"/>
                <w:szCs w:val="20"/>
              </w:rPr>
            </w:pPr>
            <w:r w:rsidRPr="00295492">
              <w:rPr>
                <w:rFonts w:ascii="Arial" w:hAnsi="Arial" w:cs="Arial"/>
                <w:color w:val="181818"/>
                <w:kern w:val="0"/>
                <w:sz w:val="20"/>
                <w:szCs w:val="20"/>
              </w:rPr>
              <w:t>Finally, I’d like to ensure you’re comfortable with me recording today’s session. Is this okay with you? It’s recorded so I can be sure I have captured all your feedback. I'm only going to share it with our team internally and the data will only be used for improving the product, we won't share it with anyone outside. Is that ok with you?</w:t>
            </w:r>
          </w:p>
          <w:p w:rsidR="00295492" w:rsidRPr="00295492" w:rsidRDefault="00295492" w:rsidP="00295492">
            <w:pPr>
              <w:autoSpaceDE w:val="0"/>
              <w:autoSpaceDN w:val="0"/>
              <w:adjustRightInd w:val="0"/>
              <w:rPr>
                <w:rFonts w:ascii="Arial" w:hAnsi="Arial" w:cs="Arial"/>
                <w:kern w:val="0"/>
                <w:sz w:val="20"/>
                <w:szCs w:val="20"/>
              </w:rPr>
            </w:pPr>
          </w:p>
          <w:p w:rsidR="00295492" w:rsidRPr="00295492" w:rsidRDefault="00295492" w:rsidP="00295492">
            <w:pPr>
              <w:autoSpaceDE w:val="0"/>
              <w:autoSpaceDN w:val="0"/>
              <w:adjustRightInd w:val="0"/>
              <w:rPr>
                <w:rFonts w:ascii="Arial" w:hAnsi="Arial" w:cs="Arial"/>
                <w:kern w:val="0"/>
                <w:sz w:val="20"/>
                <w:szCs w:val="20"/>
              </w:rPr>
            </w:pPr>
            <w:r w:rsidRPr="00295492">
              <w:rPr>
                <w:rFonts w:ascii="Arial" w:hAnsi="Arial" w:cs="Arial"/>
                <w:b/>
                <w:bCs/>
                <w:i/>
                <w:iCs/>
                <w:color w:val="181818"/>
                <w:kern w:val="0"/>
                <w:sz w:val="20"/>
                <w:szCs w:val="20"/>
              </w:rPr>
              <w:t>[Give them a recording permission form to sign]</w:t>
            </w:r>
          </w:p>
          <w:p w:rsidR="00295492" w:rsidRPr="00295492" w:rsidRDefault="00295492" w:rsidP="00295492">
            <w:pPr>
              <w:autoSpaceDE w:val="0"/>
              <w:autoSpaceDN w:val="0"/>
              <w:adjustRightInd w:val="0"/>
              <w:rPr>
                <w:rFonts w:ascii="Arial" w:hAnsi="Arial" w:cs="Arial"/>
                <w:kern w:val="0"/>
                <w:sz w:val="20"/>
                <w:szCs w:val="20"/>
              </w:rPr>
            </w:pPr>
            <w:proofErr w:type="gramStart"/>
            <w:r w:rsidRPr="00295492">
              <w:rPr>
                <w:rFonts w:ascii="Arial" w:hAnsi="Arial" w:cs="Arial"/>
                <w:color w:val="181818"/>
                <w:kern w:val="0"/>
                <w:sz w:val="20"/>
                <w:szCs w:val="20"/>
              </w:rPr>
              <w:t>So</w:t>
            </w:r>
            <w:proofErr w:type="gramEnd"/>
            <w:r w:rsidRPr="00295492">
              <w:rPr>
                <w:rFonts w:ascii="Arial" w:hAnsi="Arial" w:cs="Arial"/>
                <w:color w:val="181818"/>
                <w:kern w:val="0"/>
                <w:sz w:val="20"/>
                <w:szCs w:val="20"/>
              </w:rPr>
              <w:t xml:space="preserve"> I’ll now begin recording the audio and review some background questions</w:t>
            </w:r>
          </w:p>
          <w:p w:rsidR="00295492" w:rsidRPr="00295492" w:rsidRDefault="00295492" w:rsidP="00295492">
            <w:pPr>
              <w:autoSpaceDE w:val="0"/>
              <w:autoSpaceDN w:val="0"/>
              <w:adjustRightInd w:val="0"/>
              <w:rPr>
                <w:rFonts w:ascii="Arial" w:hAnsi="Arial" w:cs="Arial"/>
                <w:kern w:val="0"/>
                <w:sz w:val="20"/>
                <w:szCs w:val="20"/>
              </w:rPr>
            </w:pPr>
          </w:p>
        </w:tc>
      </w:tr>
      <w:tr w:rsidR="00295492" w:rsidRPr="00295492" w:rsidTr="00295492">
        <w:tblPrEx>
          <w:tblBorders>
            <w:top w:val="none" w:sz="0" w:space="0" w:color="auto"/>
          </w:tblBorders>
          <w:tblCellMar>
            <w:top w:w="0" w:type="dxa"/>
            <w:bottom w:w="0" w:type="dxa"/>
          </w:tblCellMar>
        </w:tblPrEx>
        <w:trPr>
          <w:trHeight w:val="801"/>
        </w:trPr>
        <w:tc>
          <w:tcPr>
            <w:tcW w:w="1453" w:type="dxa"/>
            <w:tcBorders>
              <w:top w:val="none" w:sz="6" w:space="0" w:color="auto"/>
              <w:bottom w:val="none" w:sz="6" w:space="0" w:color="auto"/>
              <w:right w:val="none" w:sz="6" w:space="0" w:color="auto"/>
            </w:tcBorders>
            <w:vAlign w:val="center"/>
          </w:tcPr>
          <w:p w:rsidR="00295492" w:rsidRPr="00295492" w:rsidRDefault="00295492" w:rsidP="00295492">
            <w:pPr>
              <w:autoSpaceDE w:val="0"/>
              <w:autoSpaceDN w:val="0"/>
              <w:adjustRightInd w:val="0"/>
              <w:rPr>
                <w:rFonts w:ascii="Arial" w:hAnsi="Arial" w:cs="Arial"/>
                <w:kern w:val="0"/>
                <w:sz w:val="20"/>
                <w:szCs w:val="20"/>
              </w:rPr>
            </w:pPr>
            <w:r w:rsidRPr="00295492">
              <w:rPr>
                <w:rFonts w:ascii="Arial" w:hAnsi="Arial" w:cs="Arial"/>
                <w:color w:val="181818"/>
                <w:kern w:val="0"/>
                <w:sz w:val="20"/>
                <w:szCs w:val="20"/>
              </w:rPr>
              <w:t>Warm-up questions</w:t>
            </w:r>
          </w:p>
        </w:tc>
        <w:tc>
          <w:tcPr>
            <w:tcW w:w="8957" w:type="dxa"/>
            <w:tcBorders>
              <w:top w:val="none" w:sz="6" w:space="0" w:color="auto"/>
              <w:left w:val="none" w:sz="6" w:space="0" w:color="auto"/>
              <w:bottom w:val="none" w:sz="6" w:space="0" w:color="auto"/>
            </w:tcBorders>
            <w:vAlign w:val="center"/>
          </w:tcPr>
          <w:p w:rsidR="00295492" w:rsidRPr="00295492" w:rsidRDefault="00295492" w:rsidP="00295492">
            <w:pPr>
              <w:numPr>
                <w:ilvl w:val="0"/>
                <w:numId w:val="1"/>
              </w:numPr>
              <w:tabs>
                <w:tab w:val="left" w:pos="220"/>
                <w:tab w:val="left" w:pos="720"/>
              </w:tabs>
              <w:autoSpaceDE w:val="0"/>
              <w:autoSpaceDN w:val="0"/>
              <w:adjustRightInd w:val="0"/>
              <w:ind w:hanging="720"/>
              <w:rPr>
                <w:rFonts w:ascii="Arial" w:hAnsi="Arial" w:cs="Arial"/>
                <w:kern w:val="0"/>
                <w:sz w:val="20"/>
                <w:szCs w:val="20"/>
              </w:rPr>
            </w:pPr>
            <w:r w:rsidRPr="00295492">
              <w:rPr>
                <w:rFonts w:ascii="Arial" w:hAnsi="Arial" w:cs="Arial"/>
                <w:color w:val="181818"/>
                <w:kern w:val="0"/>
                <w:sz w:val="20"/>
                <w:szCs w:val="20"/>
              </w:rPr>
              <w:t xml:space="preserve">To begin, what is your profession? </w:t>
            </w:r>
          </w:p>
          <w:p w:rsidR="00295492" w:rsidRPr="00295492" w:rsidRDefault="00295492" w:rsidP="00295492">
            <w:pPr>
              <w:numPr>
                <w:ilvl w:val="0"/>
                <w:numId w:val="1"/>
              </w:numPr>
              <w:tabs>
                <w:tab w:val="left" w:pos="220"/>
                <w:tab w:val="left" w:pos="720"/>
              </w:tabs>
              <w:autoSpaceDE w:val="0"/>
              <w:autoSpaceDN w:val="0"/>
              <w:adjustRightInd w:val="0"/>
              <w:ind w:hanging="720"/>
              <w:rPr>
                <w:rFonts w:ascii="Arial" w:hAnsi="Arial" w:cs="Arial"/>
                <w:kern w:val="0"/>
                <w:sz w:val="20"/>
                <w:szCs w:val="20"/>
              </w:rPr>
            </w:pPr>
            <w:r w:rsidRPr="00295492">
              <w:rPr>
                <w:rFonts w:ascii="Arial" w:hAnsi="Arial" w:cs="Arial"/>
                <w:color w:val="181818"/>
                <w:kern w:val="0"/>
                <w:sz w:val="20"/>
                <w:szCs w:val="20"/>
              </w:rPr>
              <w:t>What do you do during the day?</w:t>
            </w:r>
          </w:p>
          <w:p w:rsidR="00295492" w:rsidRPr="00295492" w:rsidRDefault="00295492" w:rsidP="00295492">
            <w:pPr>
              <w:numPr>
                <w:ilvl w:val="0"/>
                <w:numId w:val="1"/>
              </w:numPr>
              <w:tabs>
                <w:tab w:val="left" w:pos="220"/>
                <w:tab w:val="left" w:pos="720"/>
              </w:tabs>
              <w:autoSpaceDE w:val="0"/>
              <w:autoSpaceDN w:val="0"/>
              <w:adjustRightInd w:val="0"/>
              <w:ind w:hanging="720"/>
              <w:rPr>
                <w:rFonts w:ascii="Arial" w:hAnsi="Arial" w:cs="Arial"/>
                <w:kern w:val="0"/>
                <w:sz w:val="20"/>
                <w:szCs w:val="20"/>
              </w:rPr>
            </w:pPr>
            <w:r w:rsidRPr="00295492">
              <w:rPr>
                <w:rFonts w:ascii="Arial" w:hAnsi="Arial" w:cs="Arial"/>
                <w:color w:val="181818"/>
                <w:kern w:val="0"/>
                <w:sz w:val="20"/>
                <w:szCs w:val="20"/>
              </w:rPr>
              <w:t>What kinds of websites do you frequently visit when you surf the web?</w:t>
            </w:r>
          </w:p>
          <w:p w:rsidR="00295492" w:rsidRPr="00295492" w:rsidRDefault="00295492" w:rsidP="00295492">
            <w:pPr>
              <w:numPr>
                <w:ilvl w:val="0"/>
                <w:numId w:val="1"/>
              </w:numPr>
              <w:tabs>
                <w:tab w:val="left" w:pos="220"/>
                <w:tab w:val="left" w:pos="720"/>
              </w:tabs>
              <w:autoSpaceDE w:val="0"/>
              <w:autoSpaceDN w:val="0"/>
              <w:adjustRightInd w:val="0"/>
              <w:ind w:hanging="720"/>
              <w:rPr>
                <w:rFonts w:ascii="Arial" w:hAnsi="Arial" w:cs="Arial"/>
                <w:kern w:val="0"/>
                <w:sz w:val="20"/>
                <w:szCs w:val="20"/>
              </w:rPr>
            </w:pPr>
            <w:r w:rsidRPr="00295492">
              <w:rPr>
                <w:rFonts w:ascii="Arial" w:hAnsi="Arial" w:cs="Arial"/>
                <w:color w:val="181818"/>
                <w:kern w:val="0"/>
                <w:sz w:val="20"/>
                <w:szCs w:val="20"/>
              </w:rPr>
              <w:t>What type(s) of mobile device(s) do you use, such as smartphones or tablets?</w:t>
            </w:r>
          </w:p>
          <w:p w:rsidR="00295492" w:rsidRPr="00295492" w:rsidRDefault="00295492" w:rsidP="00295492">
            <w:pPr>
              <w:numPr>
                <w:ilvl w:val="0"/>
                <w:numId w:val="1"/>
              </w:numPr>
              <w:tabs>
                <w:tab w:val="left" w:pos="220"/>
                <w:tab w:val="left" w:pos="720"/>
              </w:tabs>
              <w:autoSpaceDE w:val="0"/>
              <w:autoSpaceDN w:val="0"/>
              <w:adjustRightInd w:val="0"/>
              <w:ind w:hanging="720"/>
              <w:rPr>
                <w:rFonts w:ascii="Arial" w:hAnsi="Arial" w:cs="Arial"/>
                <w:kern w:val="0"/>
                <w:sz w:val="20"/>
                <w:szCs w:val="20"/>
              </w:rPr>
            </w:pPr>
            <w:r w:rsidRPr="00295492">
              <w:rPr>
                <w:rFonts w:ascii="Arial" w:hAnsi="Arial" w:cs="Arial"/>
                <w:color w:val="181818"/>
                <w:kern w:val="0"/>
                <w:sz w:val="20"/>
                <w:szCs w:val="20"/>
              </w:rPr>
              <w:t>What do you spend your time doing on your devices?</w:t>
            </w:r>
          </w:p>
          <w:p w:rsidR="00295492" w:rsidRPr="00295492" w:rsidRDefault="00295492" w:rsidP="00295492">
            <w:pPr>
              <w:numPr>
                <w:ilvl w:val="0"/>
                <w:numId w:val="1"/>
              </w:numPr>
              <w:tabs>
                <w:tab w:val="left" w:pos="220"/>
                <w:tab w:val="left" w:pos="720"/>
              </w:tabs>
              <w:autoSpaceDE w:val="0"/>
              <w:autoSpaceDN w:val="0"/>
              <w:adjustRightInd w:val="0"/>
              <w:ind w:hanging="720"/>
              <w:rPr>
                <w:rFonts w:ascii="Arial" w:hAnsi="Arial" w:cs="Arial"/>
                <w:kern w:val="0"/>
                <w:sz w:val="20"/>
                <w:szCs w:val="20"/>
              </w:rPr>
            </w:pPr>
            <w:r w:rsidRPr="00295492">
              <w:rPr>
                <w:rFonts w:ascii="Arial" w:hAnsi="Arial" w:cs="Arial"/>
                <w:color w:val="181818"/>
                <w:kern w:val="0"/>
                <w:sz w:val="20"/>
                <w:szCs w:val="20"/>
              </w:rPr>
              <w:t xml:space="preserve">Do you have any favorite websites or mobile applications? </w:t>
            </w:r>
          </w:p>
        </w:tc>
      </w:tr>
      <w:tr w:rsidR="00295492" w:rsidRPr="00295492" w:rsidTr="00295492">
        <w:tblPrEx>
          <w:tblBorders>
            <w:top w:val="none" w:sz="0" w:space="0" w:color="auto"/>
          </w:tblBorders>
          <w:tblCellMar>
            <w:top w:w="0" w:type="dxa"/>
            <w:bottom w:w="0" w:type="dxa"/>
          </w:tblCellMar>
        </w:tblPrEx>
        <w:trPr>
          <w:trHeight w:val="395"/>
        </w:trPr>
        <w:tc>
          <w:tcPr>
            <w:tcW w:w="1453" w:type="dxa"/>
            <w:tcBorders>
              <w:top w:val="none" w:sz="6" w:space="0" w:color="auto"/>
              <w:bottom w:val="none" w:sz="6" w:space="0" w:color="auto"/>
              <w:right w:val="none" w:sz="6" w:space="0" w:color="auto"/>
            </w:tcBorders>
            <w:vAlign w:val="center"/>
          </w:tcPr>
          <w:p w:rsidR="00295492" w:rsidRPr="00295492" w:rsidRDefault="00295492" w:rsidP="00295492">
            <w:pPr>
              <w:autoSpaceDE w:val="0"/>
              <w:autoSpaceDN w:val="0"/>
              <w:adjustRightInd w:val="0"/>
              <w:rPr>
                <w:rFonts w:ascii="Arial" w:hAnsi="Arial" w:cs="Arial"/>
                <w:kern w:val="0"/>
                <w:sz w:val="20"/>
                <w:szCs w:val="20"/>
              </w:rPr>
            </w:pPr>
            <w:r w:rsidRPr="00295492">
              <w:rPr>
                <w:rFonts w:ascii="Arial" w:hAnsi="Arial" w:cs="Arial"/>
                <w:color w:val="181818"/>
                <w:kern w:val="0"/>
                <w:sz w:val="20"/>
                <w:szCs w:val="20"/>
              </w:rPr>
              <w:t>Screen tour</w:t>
            </w:r>
          </w:p>
        </w:tc>
        <w:tc>
          <w:tcPr>
            <w:tcW w:w="8957" w:type="dxa"/>
            <w:tcBorders>
              <w:top w:val="none" w:sz="6" w:space="0" w:color="auto"/>
              <w:left w:val="none" w:sz="6" w:space="0" w:color="auto"/>
              <w:bottom w:val="none" w:sz="6" w:space="0" w:color="auto"/>
            </w:tcBorders>
            <w:vAlign w:val="center"/>
          </w:tcPr>
          <w:p w:rsidR="00295492" w:rsidRPr="00295492" w:rsidRDefault="00295492" w:rsidP="00295492">
            <w:pPr>
              <w:numPr>
                <w:ilvl w:val="0"/>
                <w:numId w:val="2"/>
              </w:numPr>
              <w:tabs>
                <w:tab w:val="left" w:pos="220"/>
                <w:tab w:val="left" w:pos="720"/>
              </w:tabs>
              <w:autoSpaceDE w:val="0"/>
              <w:autoSpaceDN w:val="0"/>
              <w:adjustRightInd w:val="0"/>
              <w:ind w:hanging="720"/>
              <w:rPr>
                <w:rFonts w:ascii="Arial" w:hAnsi="Arial" w:cs="Arial"/>
                <w:kern w:val="0"/>
                <w:sz w:val="20"/>
                <w:szCs w:val="20"/>
              </w:rPr>
            </w:pPr>
            <w:r w:rsidRPr="00295492">
              <w:rPr>
                <w:rFonts w:ascii="Arial" w:hAnsi="Arial" w:cs="Arial"/>
                <w:color w:val="181818"/>
                <w:kern w:val="0"/>
                <w:sz w:val="20"/>
                <w:szCs w:val="20"/>
              </w:rPr>
              <w:t xml:space="preserve">That's fantastic. </w:t>
            </w:r>
          </w:p>
          <w:p w:rsidR="00295492" w:rsidRPr="00295492" w:rsidRDefault="00295492" w:rsidP="00295492">
            <w:pPr>
              <w:numPr>
                <w:ilvl w:val="0"/>
                <w:numId w:val="2"/>
              </w:numPr>
              <w:tabs>
                <w:tab w:val="left" w:pos="220"/>
                <w:tab w:val="left" w:pos="720"/>
              </w:tabs>
              <w:autoSpaceDE w:val="0"/>
              <w:autoSpaceDN w:val="0"/>
              <w:adjustRightInd w:val="0"/>
              <w:ind w:hanging="720"/>
              <w:rPr>
                <w:rFonts w:ascii="Arial" w:hAnsi="Arial" w:cs="Arial"/>
                <w:kern w:val="0"/>
                <w:sz w:val="20"/>
                <w:szCs w:val="20"/>
              </w:rPr>
            </w:pPr>
            <w:r w:rsidRPr="00295492">
              <w:rPr>
                <w:rFonts w:ascii="Arial" w:hAnsi="Arial" w:cs="Arial"/>
                <w:color w:val="181818"/>
                <w:kern w:val="0"/>
                <w:sz w:val="20"/>
                <w:szCs w:val="20"/>
              </w:rPr>
              <w:t>We've completed the questions, and the next step is to begin looking at things.</w:t>
            </w:r>
          </w:p>
          <w:p w:rsidR="00295492" w:rsidRPr="00295492" w:rsidRDefault="00295492" w:rsidP="00295492">
            <w:pPr>
              <w:numPr>
                <w:ilvl w:val="0"/>
                <w:numId w:val="2"/>
              </w:numPr>
              <w:tabs>
                <w:tab w:val="left" w:pos="220"/>
                <w:tab w:val="left" w:pos="720"/>
              </w:tabs>
              <w:autoSpaceDE w:val="0"/>
              <w:autoSpaceDN w:val="0"/>
              <w:adjustRightInd w:val="0"/>
              <w:ind w:hanging="720"/>
              <w:rPr>
                <w:rFonts w:ascii="Arial" w:hAnsi="Arial" w:cs="Arial"/>
                <w:kern w:val="0"/>
                <w:sz w:val="20"/>
                <w:szCs w:val="20"/>
              </w:rPr>
            </w:pPr>
            <w:r w:rsidRPr="00295492">
              <w:rPr>
                <w:rFonts w:ascii="Arial" w:hAnsi="Arial" w:cs="Arial"/>
                <w:color w:val="181818"/>
                <w:kern w:val="0"/>
                <w:sz w:val="20"/>
                <w:szCs w:val="20"/>
              </w:rPr>
              <w:t xml:space="preserve">First, I'd like you to look at the product details screen and tell me what you think of it: what you can do here and what it is for.  </w:t>
            </w:r>
          </w:p>
        </w:tc>
      </w:tr>
      <w:tr w:rsidR="00295492" w:rsidRPr="00295492" w:rsidTr="00295492">
        <w:tblPrEx>
          <w:tblBorders>
            <w:top w:val="none" w:sz="0" w:space="0" w:color="auto"/>
          </w:tblBorders>
          <w:tblCellMar>
            <w:top w:w="0" w:type="dxa"/>
            <w:bottom w:w="0" w:type="dxa"/>
          </w:tblCellMar>
        </w:tblPrEx>
        <w:trPr>
          <w:trHeight w:val="1990"/>
        </w:trPr>
        <w:tc>
          <w:tcPr>
            <w:tcW w:w="1453" w:type="dxa"/>
            <w:tcBorders>
              <w:top w:val="none" w:sz="6" w:space="0" w:color="auto"/>
              <w:bottom w:val="none" w:sz="6" w:space="0" w:color="auto"/>
              <w:right w:val="none" w:sz="6" w:space="0" w:color="auto"/>
            </w:tcBorders>
            <w:vAlign w:val="center"/>
          </w:tcPr>
          <w:p w:rsidR="00295492" w:rsidRPr="00295492" w:rsidRDefault="00295492" w:rsidP="00295492">
            <w:pPr>
              <w:autoSpaceDE w:val="0"/>
              <w:autoSpaceDN w:val="0"/>
              <w:adjustRightInd w:val="0"/>
              <w:rPr>
                <w:rFonts w:ascii="Arial" w:hAnsi="Arial" w:cs="Arial"/>
                <w:kern w:val="0"/>
                <w:sz w:val="20"/>
                <w:szCs w:val="20"/>
              </w:rPr>
            </w:pPr>
            <w:r w:rsidRPr="00295492">
              <w:rPr>
                <w:rFonts w:ascii="Arial" w:hAnsi="Arial" w:cs="Arial"/>
                <w:color w:val="181818"/>
                <w:kern w:val="0"/>
                <w:sz w:val="20"/>
                <w:szCs w:val="20"/>
              </w:rPr>
              <w:t>The tasks</w:t>
            </w:r>
          </w:p>
        </w:tc>
        <w:tc>
          <w:tcPr>
            <w:tcW w:w="8957" w:type="dxa"/>
            <w:tcBorders>
              <w:top w:val="none" w:sz="6" w:space="0" w:color="auto"/>
              <w:left w:val="none" w:sz="6" w:space="0" w:color="auto"/>
              <w:bottom w:val="none" w:sz="6" w:space="0" w:color="auto"/>
            </w:tcBorders>
            <w:vAlign w:val="center"/>
          </w:tcPr>
          <w:p w:rsidR="00295492" w:rsidRPr="00295492" w:rsidRDefault="00295492" w:rsidP="00295492">
            <w:pPr>
              <w:autoSpaceDE w:val="0"/>
              <w:autoSpaceDN w:val="0"/>
              <w:adjustRightInd w:val="0"/>
              <w:rPr>
                <w:rFonts w:ascii="Arial" w:hAnsi="Arial" w:cs="Arial"/>
                <w:kern w:val="0"/>
                <w:sz w:val="20"/>
                <w:szCs w:val="20"/>
              </w:rPr>
            </w:pPr>
            <w:r w:rsidRPr="00295492">
              <w:rPr>
                <w:rFonts w:ascii="Arial" w:hAnsi="Arial" w:cs="Arial"/>
                <w:color w:val="181818"/>
                <w:kern w:val="0"/>
                <w:sz w:val="20"/>
                <w:szCs w:val="20"/>
              </w:rPr>
              <w:t>We're now ready to start the test. I'd like to remind you of a few things. You can use the software as naturally as possible on your own, as if no one is watching.</w:t>
            </w:r>
          </w:p>
          <w:p w:rsidR="00295492" w:rsidRPr="00295492" w:rsidRDefault="00295492" w:rsidP="00295492">
            <w:pPr>
              <w:autoSpaceDE w:val="0"/>
              <w:autoSpaceDN w:val="0"/>
              <w:adjustRightInd w:val="0"/>
              <w:rPr>
                <w:rFonts w:ascii="Arial" w:hAnsi="Arial" w:cs="Arial"/>
                <w:kern w:val="0"/>
                <w:sz w:val="20"/>
                <w:szCs w:val="20"/>
              </w:rPr>
            </w:pPr>
          </w:p>
          <w:p w:rsidR="00295492" w:rsidRPr="00295492" w:rsidRDefault="00295492" w:rsidP="00295492">
            <w:pPr>
              <w:autoSpaceDE w:val="0"/>
              <w:autoSpaceDN w:val="0"/>
              <w:adjustRightInd w:val="0"/>
              <w:rPr>
                <w:rFonts w:ascii="Arial" w:hAnsi="Arial" w:cs="Arial"/>
                <w:kern w:val="0"/>
                <w:sz w:val="20"/>
                <w:szCs w:val="20"/>
              </w:rPr>
            </w:pPr>
            <w:r w:rsidRPr="00295492">
              <w:rPr>
                <w:rFonts w:ascii="Arial" w:hAnsi="Arial" w:cs="Arial"/>
                <w:color w:val="181818"/>
                <w:kern w:val="0"/>
                <w:sz w:val="20"/>
                <w:szCs w:val="20"/>
              </w:rPr>
              <w:t>Please think aloud as you're using our program. I'm going to ask you to do these tasks without using Search. We want to hear your opinions, like where you're navigating on the page, why you would click there, and what you expect to happen when you do click. If you have any questions during the test, I'll try to answer them when we're done.</w:t>
            </w:r>
          </w:p>
          <w:p w:rsidR="00295492" w:rsidRPr="00295492" w:rsidRDefault="00295492" w:rsidP="00295492">
            <w:pPr>
              <w:autoSpaceDE w:val="0"/>
              <w:autoSpaceDN w:val="0"/>
              <w:adjustRightInd w:val="0"/>
              <w:rPr>
                <w:rFonts w:ascii="Arial" w:hAnsi="Arial" w:cs="Arial"/>
                <w:kern w:val="0"/>
                <w:sz w:val="20"/>
                <w:szCs w:val="20"/>
              </w:rPr>
            </w:pPr>
          </w:p>
          <w:p w:rsidR="00295492" w:rsidRPr="00295492" w:rsidRDefault="00295492" w:rsidP="00295492">
            <w:pPr>
              <w:autoSpaceDE w:val="0"/>
              <w:autoSpaceDN w:val="0"/>
              <w:adjustRightInd w:val="0"/>
              <w:rPr>
                <w:rFonts w:ascii="Arial" w:hAnsi="Arial" w:cs="Arial"/>
                <w:kern w:val="0"/>
                <w:sz w:val="20"/>
                <w:szCs w:val="20"/>
              </w:rPr>
            </w:pPr>
            <w:r w:rsidRPr="00295492">
              <w:rPr>
                <w:rFonts w:ascii="Arial" w:hAnsi="Arial" w:cs="Arial"/>
                <w:color w:val="181818"/>
                <w:kern w:val="0"/>
                <w:sz w:val="20"/>
                <w:szCs w:val="20"/>
              </w:rPr>
              <w:t>I'm now going to read the test steps aloud, and give you a printed copy. The steps are:</w:t>
            </w:r>
          </w:p>
          <w:p w:rsidR="00295492" w:rsidRPr="00295492" w:rsidRDefault="00295492" w:rsidP="00295492">
            <w:pPr>
              <w:numPr>
                <w:ilvl w:val="0"/>
                <w:numId w:val="3"/>
              </w:numPr>
              <w:tabs>
                <w:tab w:val="left" w:pos="220"/>
                <w:tab w:val="left" w:pos="720"/>
              </w:tabs>
              <w:autoSpaceDE w:val="0"/>
              <w:autoSpaceDN w:val="0"/>
              <w:adjustRightInd w:val="0"/>
              <w:ind w:hanging="720"/>
              <w:rPr>
                <w:rFonts w:ascii="Arial" w:hAnsi="Arial" w:cs="Arial"/>
                <w:kern w:val="0"/>
                <w:sz w:val="20"/>
                <w:szCs w:val="20"/>
              </w:rPr>
            </w:pPr>
            <w:r w:rsidRPr="00295492">
              <w:rPr>
                <w:rFonts w:ascii="Arial" w:hAnsi="Arial" w:cs="Arial"/>
                <w:color w:val="181818"/>
                <w:kern w:val="0"/>
                <w:sz w:val="20"/>
                <w:szCs w:val="20"/>
              </w:rPr>
              <w:t>Do you know how to navigate to other pages?</w:t>
            </w:r>
          </w:p>
          <w:p w:rsidR="00295492" w:rsidRPr="00295492" w:rsidRDefault="00295492" w:rsidP="00295492">
            <w:pPr>
              <w:numPr>
                <w:ilvl w:val="0"/>
                <w:numId w:val="3"/>
              </w:numPr>
              <w:tabs>
                <w:tab w:val="left" w:pos="220"/>
                <w:tab w:val="left" w:pos="720"/>
              </w:tabs>
              <w:autoSpaceDE w:val="0"/>
              <w:autoSpaceDN w:val="0"/>
              <w:adjustRightInd w:val="0"/>
              <w:ind w:hanging="720"/>
              <w:rPr>
                <w:rFonts w:ascii="Arial" w:hAnsi="Arial" w:cs="Arial"/>
                <w:kern w:val="0"/>
                <w:sz w:val="20"/>
                <w:szCs w:val="20"/>
              </w:rPr>
            </w:pPr>
            <w:r w:rsidRPr="00295492">
              <w:rPr>
                <w:rFonts w:ascii="Arial" w:hAnsi="Arial" w:cs="Arial"/>
                <w:color w:val="181818"/>
                <w:kern w:val="0"/>
                <w:sz w:val="20"/>
                <w:szCs w:val="20"/>
              </w:rPr>
              <w:t>What do you expect the basket icon is for?</w:t>
            </w:r>
          </w:p>
          <w:p w:rsidR="00295492" w:rsidRPr="00295492" w:rsidRDefault="00295492" w:rsidP="00295492">
            <w:pPr>
              <w:numPr>
                <w:ilvl w:val="0"/>
                <w:numId w:val="3"/>
              </w:numPr>
              <w:tabs>
                <w:tab w:val="left" w:pos="220"/>
                <w:tab w:val="left" w:pos="720"/>
              </w:tabs>
              <w:autoSpaceDE w:val="0"/>
              <w:autoSpaceDN w:val="0"/>
              <w:adjustRightInd w:val="0"/>
              <w:ind w:hanging="720"/>
              <w:rPr>
                <w:rFonts w:ascii="Arial" w:hAnsi="Arial" w:cs="Arial"/>
                <w:kern w:val="0"/>
                <w:sz w:val="20"/>
                <w:szCs w:val="20"/>
              </w:rPr>
            </w:pPr>
            <w:r w:rsidRPr="00295492">
              <w:rPr>
                <w:rFonts w:ascii="Arial" w:hAnsi="Arial" w:cs="Arial"/>
                <w:color w:val="181818"/>
                <w:kern w:val="0"/>
                <w:sz w:val="20"/>
                <w:szCs w:val="20"/>
              </w:rPr>
              <w:t>Can you find a way of returning to the previous page?</w:t>
            </w:r>
          </w:p>
          <w:p w:rsidR="00295492" w:rsidRPr="00295492" w:rsidRDefault="00295492" w:rsidP="00295492">
            <w:pPr>
              <w:numPr>
                <w:ilvl w:val="0"/>
                <w:numId w:val="3"/>
              </w:numPr>
              <w:tabs>
                <w:tab w:val="left" w:pos="220"/>
                <w:tab w:val="left" w:pos="720"/>
              </w:tabs>
              <w:autoSpaceDE w:val="0"/>
              <w:autoSpaceDN w:val="0"/>
              <w:adjustRightInd w:val="0"/>
              <w:ind w:hanging="720"/>
              <w:rPr>
                <w:rFonts w:ascii="Arial" w:hAnsi="Arial" w:cs="Arial"/>
                <w:kern w:val="0"/>
                <w:sz w:val="20"/>
                <w:szCs w:val="20"/>
              </w:rPr>
            </w:pPr>
            <w:r w:rsidRPr="00295492">
              <w:rPr>
                <w:rFonts w:ascii="Arial" w:hAnsi="Arial" w:cs="Arial"/>
                <w:color w:val="181818"/>
                <w:kern w:val="0"/>
                <w:sz w:val="20"/>
                <w:szCs w:val="20"/>
              </w:rPr>
              <w:t>Do you understand how to customize the order?</w:t>
            </w:r>
          </w:p>
          <w:p w:rsidR="00295492" w:rsidRPr="00295492" w:rsidRDefault="00295492" w:rsidP="00295492">
            <w:pPr>
              <w:numPr>
                <w:ilvl w:val="0"/>
                <w:numId w:val="3"/>
              </w:numPr>
              <w:tabs>
                <w:tab w:val="left" w:pos="220"/>
                <w:tab w:val="left" w:pos="720"/>
              </w:tabs>
              <w:autoSpaceDE w:val="0"/>
              <w:autoSpaceDN w:val="0"/>
              <w:adjustRightInd w:val="0"/>
              <w:ind w:hanging="720"/>
              <w:rPr>
                <w:rFonts w:ascii="Arial" w:hAnsi="Arial" w:cs="Arial"/>
                <w:kern w:val="0"/>
                <w:sz w:val="20"/>
                <w:szCs w:val="20"/>
              </w:rPr>
            </w:pPr>
            <w:r w:rsidRPr="00295492">
              <w:rPr>
                <w:rFonts w:ascii="Arial" w:hAnsi="Arial" w:cs="Arial"/>
                <w:color w:val="181818"/>
                <w:kern w:val="0"/>
                <w:sz w:val="20"/>
                <w:szCs w:val="20"/>
              </w:rPr>
              <w:t>What does the + 1 – mean at the lower end of the screen?</w:t>
            </w:r>
          </w:p>
          <w:p w:rsidR="00295492" w:rsidRPr="00295492" w:rsidRDefault="00295492" w:rsidP="00295492">
            <w:pPr>
              <w:numPr>
                <w:ilvl w:val="0"/>
                <w:numId w:val="3"/>
              </w:numPr>
              <w:tabs>
                <w:tab w:val="left" w:pos="220"/>
                <w:tab w:val="left" w:pos="720"/>
              </w:tabs>
              <w:autoSpaceDE w:val="0"/>
              <w:autoSpaceDN w:val="0"/>
              <w:adjustRightInd w:val="0"/>
              <w:ind w:hanging="720"/>
              <w:rPr>
                <w:rFonts w:ascii="Arial" w:hAnsi="Arial" w:cs="Arial"/>
                <w:kern w:val="0"/>
                <w:sz w:val="20"/>
                <w:szCs w:val="20"/>
              </w:rPr>
            </w:pPr>
            <w:r w:rsidRPr="00295492">
              <w:rPr>
                <w:rFonts w:ascii="Arial" w:hAnsi="Arial" w:cs="Arial"/>
                <w:color w:val="181818"/>
                <w:kern w:val="0"/>
                <w:sz w:val="20"/>
                <w:szCs w:val="20"/>
              </w:rPr>
              <w:t>If you make a mistake, can you rectify it?</w:t>
            </w:r>
          </w:p>
          <w:p w:rsidR="00295492" w:rsidRPr="00295492" w:rsidRDefault="00295492" w:rsidP="00295492">
            <w:pPr>
              <w:numPr>
                <w:ilvl w:val="0"/>
                <w:numId w:val="3"/>
              </w:numPr>
              <w:tabs>
                <w:tab w:val="left" w:pos="220"/>
                <w:tab w:val="left" w:pos="720"/>
              </w:tabs>
              <w:autoSpaceDE w:val="0"/>
              <w:autoSpaceDN w:val="0"/>
              <w:adjustRightInd w:val="0"/>
              <w:ind w:hanging="720"/>
              <w:rPr>
                <w:rFonts w:ascii="Arial" w:hAnsi="Arial" w:cs="Arial"/>
                <w:kern w:val="0"/>
                <w:sz w:val="20"/>
                <w:szCs w:val="20"/>
              </w:rPr>
            </w:pPr>
            <w:r w:rsidRPr="00295492">
              <w:rPr>
                <w:rFonts w:ascii="Arial" w:hAnsi="Arial" w:cs="Arial"/>
                <w:color w:val="181818"/>
                <w:kern w:val="0"/>
                <w:sz w:val="20"/>
                <w:szCs w:val="20"/>
              </w:rPr>
              <w:t>What is the Checkout button supposed to do?</w:t>
            </w:r>
          </w:p>
        </w:tc>
      </w:tr>
      <w:tr w:rsidR="00295492" w:rsidRPr="00295492" w:rsidTr="00295492">
        <w:tblPrEx>
          <w:tblBorders>
            <w:top w:val="none" w:sz="0" w:space="0" w:color="auto"/>
          </w:tblBorders>
          <w:tblCellMar>
            <w:top w:w="0" w:type="dxa"/>
            <w:bottom w:w="0" w:type="dxa"/>
          </w:tblCellMar>
        </w:tblPrEx>
        <w:trPr>
          <w:trHeight w:val="792"/>
        </w:trPr>
        <w:tc>
          <w:tcPr>
            <w:tcW w:w="1453" w:type="dxa"/>
            <w:tcBorders>
              <w:top w:val="none" w:sz="6" w:space="0" w:color="auto"/>
              <w:bottom w:val="none" w:sz="6" w:space="0" w:color="auto"/>
              <w:right w:val="none" w:sz="6" w:space="0" w:color="auto"/>
            </w:tcBorders>
            <w:vAlign w:val="center"/>
          </w:tcPr>
          <w:p w:rsidR="00295492" w:rsidRPr="00295492" w:rsidRDefault="00295492" w:rsidP="00295492">
            <w:pPr>
              <w:autoSpaceDE w:val="0"/>
              <w:autoSpaceDN w:val="0"/>
              <w:adjustRightInd w:val="0"/>
              <w:rPr>
                <w:rFonts w:ascii="Arial" w:hAnsi="Arial" w:cs="Arial"/>
                <w:kern w:val="0"/>
                <w:sz w:val="20"/>
                <w:szCs w:val="20"/>
              </w:rPr>
            </w:pPr>
            <w:r w:rsidRPr="00295492">
              <w:rPr>
                <w:rFonts w:ascii="Arial" w:hAnsi="Arial" w:cs="Arial"/>
                <w:color w:val="181818"/>
                <w:kern w:val="0"/>
                <w:sz w:val="20"/>
                <w:szCs w:val="20"/>
              </w:rPr>
              <w:t>Wrap-up questions and feedback</w:t>
            </w:r>
          </w:p>
        </w:tc>
        <w:tc>
          <w:tcPr>
            <w:tcW w:w="8957" w:type="dxa"/>
            <w:tcBorders>
              <w:top w:val="none" w:sz="6" w:space="0" w:color="auto"/>
              <w:left w:val="none" w:sz="6" w:space="0" w:color="auto"/>
              <w:bottom w:val="none" w:sz="6" w:space="0" w:color="auto"/>
            </w:tcBorders>
            <w:vAlign w:val="center"/>
          </w:tcPr>
          <w:p w:rsidR="00295492" w:rsidRPr="00295492" w:rsidRDefault="00295492" w:rsidP="00295492">
            <w:pPr>
              <w:numPr>
                <w:ilvl w:val="0"/>
                <w:numId w:val="4"/>
              </w:numPr>
              <w:tabs>
                <w:tab w:val="left" w:pos="220"/>
                <w:tab w:val="left" w:pos="720"/>
              </w:tabs>
              <w:autoSpaceDE w:val="0"/>
              <w:autoSpaceDN w:val="0"/>
              <w:adjustRightInd w:val="0"/>
              <w:ind w:hanging="720"/>
              <w:rPr>
                <w:rFonts w:ascii="Arial" w:hAnsi="Arial" w:cs="Arial"/>
                <w:kern w:val="0"/>
                <w:sz w:val="20"/>
                <w:szCs w:val="20"/>
              </w:rPr>
            </w:pPr>
            <w:r w:rsidRPr="00295492">
              <w:rPr>
                <w:rFonts w:ascii="Arial" w:hAnsi="Arial" w:cs="Arial"/>
                <w:color w:val="181818"/>
                <w:kern w:val="0"/>
                <w:sz w:val="20"/>
                <w:szCs w:val="20"/>
              </w:rPr>
              <w:t>How was your experience completing these tasks?</w:t>
            </w:r>
          </w:p>
          <w:p w:rsidR="00295492" w:rsidRPr="00295492" w:rsidRDefault="00295492" w:rsidP="00295492">
            <w:pPr>
              <w:numPr>
                <w:ilvl w:val="0"/>
                <w:numId w:val="4"/>
              </w:numPr>
              <w:tabs>
                <w:tab w:val="left" w:pos="220"/>
                <w:tab w:val="left" w:pos="720"/>
              </w:tabs>
              <w:autoSpaceDE w:val="0"/>
              <w:autoSpaceDN w:val="0"/>
              <w:adjustRightInd w:val="0"/>
              <w:ind w:hanging="720"/>
              <w:rPr>
                <w:rFonts w:ascii="Arial" w:hAnsi="Arial" w:cs="Arial"/>
                <w:kern w:val="0"/>
                <w:sz w:val="20"/>
                <w:szCs w:val="20"/>
              </w:rPr>
            </w:pPr>
            <w:r w:rsidRPr="00295492">
              <w:rPr>
                <w:rFonts w:ascii="Arial" w:hAnsi="Arial" w:cs="Arial"/>
                <w:color w:val="181818"/>
                <w:kern w:val="0"/>
                <w:sz w:val="20"/>
                <w:szCs w:val="20"/>
              </w:rPr>
              <w:t>What do you think of the location of the features and information?</w:t>
            </w:r>
          </w:p>
          <w:p w:rsidR="00295492" w:rsidRPr="00295492" w:rsidRDefault="00295492" w:rsidP="00295492">
            <w:pPr>
              <w:numPr>
                <w:ilvl w:val="0"/>
                <w:numId w:val="4"/>
              </w:numPr>
              <w:tabs>
                <w:tab w:val="left" w:pos="220"/>
                <w:tab w:val="left" w:pos="720"/>
              </w:tabs>
              <w:autoSpaceDE w:val="0"/>
              <w:autoSpaceDN w:val="0"/>
              <w:adjustRightInd w:val="0"/>
              <w:ind w:hanging="720"/>
              <w:rPr>
                <w:rFonts w:ascii="Arial" w:hAnsi="Arial" w:cs="Arial"/>
                <w:kern w:val="0"/>
                <w:sz w:val="20"/>
                <w:szCs w:val="20"/>
              </w:rPr>
            </w:pPr>
            <w:r w:rsidRPr="00295492">
              <w:rPr>
                <w:rFonts w:ascii="Arial" w:hAnsi="Arial" w:cs="Arial"/>
                <w:color w:val="181818"/>
                <w:kern w:val="0"/>
                <w:sz w:val="20"/>
                <w:szCs w:val="20"/>
              </w:rPr>
              <w:t>I would like you to rate the tasks one by one</w:t>
            </w:r>
          </w:p>
          <w:p w:rsidR="00295492" w:rsidRPr="00295492" w:rsidRDefault="00295492" w:rsidP="00295492">
            <w:pPr>
              <w:numPr>
                <w:ilvl w:val="0"/>
                <w:numId w:val="4"/>
              </w:numPr>
              <w:tabs>
                <w:tab w:val="left" w:pos="220"/>
                <w:tab w:val="left" w:pos="720"/>
              </w:tabs>
              <w:autoSpaceDE w:val="0"/>
              <w:autoSpaceDN w:val="0"/>
              <w:adjustRightInd w:val="0"/>
              <w:ind w:hanging="720"/>
              <w:rPr>
                <w:rFonts w:ascii="Arial" w:hAnsi="Arial" w:cs="Arial"/>
                <w:kern w:val="0"/>
                <w:sz w:val="20"/>
                <w:szCs w:val="20"/>
              </w:rPr>
            </w:pPr>
            <w:r w:rsidRPr="00295492">
              <w:rPr>
                <w:rFonts w:ascii="Arial" w:hAnsi="Arial" w:cs="Arial"/>
                <w:color w:val="181818"/>
                <w:kern w:val="0"/>
                <w:sz w:val="20"/>
                <w:szCs w:val="20"/>
              </w:rPr>
              <w:t>On a scale of 1 to 5, how difficult would you rate it? Why?</w:t>
            </w:r>
          </w:p>
          <w:p w:rsidR="00295492" w:rsidRPr="00295492" w:rsidRDefault="00295492" w:rsidP="00295492">
            <w:pPr>
              <w:numPr>
                <w:ilvl w:val="0"/>
                <w:numId w:val="4"/>
              </w:numPr>
              <w:tabs>
                <w:tab w:val="left" w:pos="220"/>
                <w:tab w:val="left" w:pos="720"/>
              </w:tabs>
              <w:autoSpaceDE w:val="0"/>
              <w:autoSpaceDN w:val="0"/>
              <w:adjustRightInd w:val="0"/>
              <w:ind w:hanging="720"/>
              <w:rPr>
                <w:rFonts w:ascii="Arial" w:hAnsi="Arial" w:cs="Arial"/>
                <w:kern w:val="0"/>
                <w:sz w:val="20"/>
                <w:szCs w:val="20"/>
              </w:rPr>
            </w:pPr>
            <w:r w:rsidRPr="00295492">
              <w:rPr>
                <w:rFonts w:ascii="Arial" w:hAnsi="Arial" w:cs="Arial"/>
                <w:color w:val="181818"/>
                <w:kern w:val="0"/>
                <w:sz w:val="20"/>
                <w:szCs w:val="20"/>
              </w:rPr>
              <w:t> Was there anything complicated about the task?</w:t>
            </w:r>
          </w:p>
          <w:p w:rsidR="00295492" w:rsidRPr="00295492" w:rsidRDefault="00295492" w:rsidP="00295492">
            <w:pPr>
              <w:numPr>
                <w:ilvl w:val="0"/>
                <w:numId w:val="4"/>
              </w:numPr>
              <w:tabs>
                <w:tab w:val="left" w:pos="220"/>
                <w:tab w:val="left" w:pos="720"/>
              </w:tabs>
              <w:autoSpaceDE w:val="0"/>
              <w:autoSpaceDN w:val="0"/>
              <w:adjustRightInd w:val="0"/>
              <w:ind w:hanging="720"/>
              <w:rPr>
                <w:rFonts w:ascii="Arial" w:hAnsi="Arial" w:cs="Arial"/>
                <w:kern w:val="0"/>
                <w:sz w:val="20"/>
                <w:szCs w:val="20"/>
              </w:rPr>
            </w:pPr>
            <w:r w:rsidRPr="00295492">
              <w:rPr>
                <w:rFonts w:ascii="Arial" w:hAnsi="Arial" w:cs="Arial"/>
                <w:color w:val="181818"/>
                <w:kern w:val="0"/>
                <w:sz w:val="20"/>
                <w:szCs w:val="20"/>
              </w:rPr>
              <w:t xml:space="preserve">Were things exactly as you expected? </w:t>
            </w:r>
          </w:p>
        </w:tc>
      </w:tr>
      <w:tr w:rsidR="00295492" w:rsidRPr="00295492" w:rsidTr="00295492">
        <w:tblPrEx>
          <w:tblCellMar>
            <w:top w:w="0" w:type="dxa"/>
            <w:bottom w:w="0" w:type="dxa"/>
          </w:tblCellMar>
        </w:tblPrEx>
        <w:trPr>
          <w:trHeight w:val="404"/>
        </w:trPr>
        <w:tc>
          <w:tcPr>
            <w:tcW w:w="1453" w:type="dxa"/>
            <w:tcBorders>
              <w:top w:val="none" w:sz="6" w:space="0" w:color="auto"/>
              <w:bottom w:val="none" w:sz="6" w:space="0" w:color="auto"/>
              <w:right w:val="none" w:sz="6" w:space="0" w:color="auto"/>
            </w:tcBorders>
            <w:vAlign w:val="center"/>
          </w:tcPr>
          <w:p w:rsidR="00295492" w:rsidRPr="00295492" w:rsidRDefault="00295492" w:rsidP="00295492">
            <w:pPr>
              <w:autoSpaceDE w:val="0"/>
              <w:autoSpaceDN w:val="0"/>
              <w:adjustRightInd w:val="0"/>
              <w:rPr>
                <w:rFonts w:ascii="Arial" w:hAnsi="Arial" w:cs="Arial"/>
                <w:kern w:val="0"/>
                <w:sz w:val="20"/>
                <w:szCs w:val="20"/>
              </w:rPr>
            </w:pPr>
            <w:r w:rsidRPr="00295492">
              <w:rPr>
                <w:rFonts w:ascii="Arial" w:hAnsi="Arial" w:cs="Arial"/>
                <w:color w:val="181818"/>
                <w:kern w:val="0"/>
                <w:sz w:val="20"/>
                <w:szCs w:val="20"/>
              </w:rPr>
              <w:t>Post-test interview</w:t>
            </w:r>
          </w:p>
        </w:tc>
        <w:tc>
          <w:tcPr>
            <w:tcW w:w="8957" w:type="dxa"/>
            <w:tcBorders>
              <w:top w:val="none" w:sz="6" w:space="0" w:color="auto"/>
              <w:left w:val="none" w:sz="6" w:space="0" w:color="auto"/>
              <w:bottom w:val="none" w:sz="6" w:space="0" w:color="auto"/>
            </w:tcBorders>
            <w:vAlign w:val="center"/>
          </w:tcPr>
          <w:p w:rsidR="00295492" w:rsidRPr="00295492" w:rsidRDefault="00295492" w:rsidP="00295492">
            <w:pPr>
              <w:numPr>
                <w:ilvl w:val="0"/>
                <w:numId w:val="5"/>
              </w:numPr>
              <w:tabs>
                <w:tab w:val="left" w:pos="220"/>
                <w:tab w:val="left" w:pos="720"/>
              </w:tabs>
              <w:autoSpaceDE w:val="0"/>
              <w:autoSpaceDN w:val="0"/>
              <w:adjustRightInd w:val="0"/>
              <w:ind w:hanging="720"/>
              <w:rPr>
                <w:rFonts w:ascii="Arial" w:hAnsi="Arial" w:cs="Arial"/>
                <w:kern w:val="0"/>
                <w:sz w:val="20"/>
                <w:szCs w:val="20"/>
              </w:rPr>
            </w:pPr>
            <w:r w:rsidRPr="00295492">
              <w:rPr>
                <w:rFonts w:ascii="Arial" w:hAnsi="Arial" w:cs="Arial"/>
                <w:color w:val="181818"/>
                <w:kern w:val="0"/>
                <w:sz w:val="20"/>
                <w:szCs w:val="20"/>
              </w:rPr>
              <w:t>Do you have any questions?</w:t>
            </w:r>
          </w:p>
          <w:p w:rsidR="00295492" w:rsidRPr="00295492" w:rsidRDefault="00295492" w:rsidP="00295492">
            <w:pPr>
              <w:numPr>
                <w:ilvl w:val="0"/>
                <w:numId w:val="5"/>
              </w:numPr>
              <w:tabs>
                <w:tab w:val="left" w:pos="220"/>
                <w:tab w:val="left" w:pos="720"/>
              </w:tabs>
              <w:autoSpaceDE w:val="0"/>
              <w:autoSpaceDN w:val="0"/>
              <w:adjustRightInd w:val="0"/>
              <w:ind w:hanging="720"/>
              <w:rPr>
                <w:rFonts w:ascii="Arial" w:hAnsi="Arial" w:cs="Arial"/>
                <w:kern w:val="0"/>
                <w:sz w:val="20"/>
                <w:szCs w:val="20"/>
              </w:rPr>
            </w:pPr>
            <w:r w:rsidRPr="00295492">
              <w:rPr>
                <w:rFonts w:ascii="Arial" w:hAnsi="Arial" w:cs="Arial"/>
                <w:color w:val="181818"/>
                <w:kern w:val="0"/>
                <w:sz w:val="20"/>
                <w:szCs w:val="20"/>
              </w:rPr>
              <w:t xml:space="preserve">Was there anything you felt was missing or thought could have been better? </w:t>
            </w:r>
          </w:p>
          <w:p w:rsidR="00295492" w:rsidRPr="00295492" w:rsidRDefault="00295492" w:rsidP="00295492">
            <w:pPr>
              <w:numPr>
                <w:ilvl w:val="0"/>
                <w:numId w:val="5"/>
              </w:numPr>
              <w:tabs>
                <w:tab w:val="left" w:pos="220"/>
                <w:tab w:val="left" w:pos="720"/>
              </w:tabs>
              <w:autoSpaceDE w:val="0"/>
              <w:autoSpaceDN w:val="0"/>
              <w:adjustRightInd w:val="0"/>
              <w:ind w:hanging="720"/>
              <w:rPr>
                <w:rFonts w:ascii="Arial" w:hAnsi="Arial" w:cs="Arial"/>
                <w:kern w:val="0"/>
                <w:sz w:val="20"/>
                <w:szCs w:val="20"/>
              </w:rPr>
            </w:pPr>
            <w:r w:rsidRPr="00295492">
              <w:rPr>
                <w:rFonts w:ascii="Arial" w:hAnsi="Arial" w:cs="Arial"/>
                <w:color w:val="181818"/>
                <w:kern w:val="0"/>
                <w:sz w:val="20"/>
                <w:szCs w:val="20"/>
              </w:rPr>
              <w:t>Thank you again for taking the time out of your day to participate in this study with us.</w:t>
            </w:r>
          </w:p>
          <w:p w:rsidR="00295492" w:rsidRPr="00295492" w:rsidRDefault="00295492" w:rsidP="00295492">
            <w:pPr>
              <w:tabs>
                <w:tab w:val="left" w:pos="220"/>
                <w:tab w:val="left" w:pos="720"/>
              </w:tabs>
              <w:autoSpaceDE w:val="0"/>
              <w:autoSpaceDN w:val="0"/>
              <w:adjustRightInd w:val="0"/>
              <w:ind w:left="720"/>
              <w:rPr>
                <w:rFonts w:ascii="Arial" w:hAnsi="Arial" w:cs="Arial"/>
                <w:kern w:val="0"/>
                <w:sz w:val="20"/>
                <w:szCs w:val="20"/>
              </w:rPr>
            </w:pPr>
          </w:p>
          <w:p w:rsidR="00295492" w:rsidRPr="00295492" w:rsidRDefault="00295492" w:rsidP="00295492">
            <w:pPr>
              <w:tabs>
                <w:tab w:val="left" w:pos="220"/>
                <w:tab w:val="left" w:pos="720"/>
              </w:tabs>
              <w:autoSpaceDE w:val="0"/>
              <w:autoSpaceDN w:val="0"/>
              <w:adjustRightInd w:val="0"/>
              <w:rPr>
                <w:rFonts w:ascii="Arial" w:hAnsi="Arial" w:cs="Arial"/>
                <w:kern w:val="0"/>
                <w:sz w:val="20"/>
                <w:szCs w:val="20"/>
              </w:rPr>
            </w:pPr>
          </w:p>
        </w:tc>
      </w:tr>
    </w:tbl>
    <w:p w:rsidR="00FB6DC9" w:rsidRPr="00295492" w:rsidRDefault="00000000">
      <w:pPr>
        <w:rPr>
          <w:sz w:val="20"/>
          <w:szCs w:val="20"/>
        </w:rPr>
      </w:pPr>
    </w:p>
    <w:sectPr w:rsidR="00FB6DC9" w:rsidRPr="00295492" w:rsidSect="0029549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815952660">
    <w:abstractNumId w:val="0"/>
  </w:num>
  <w:num w:numId="2" w16cid:durableId="1517308193">
    <w:abstractNumId w:val="1"/>
  </w:num>
  <w:num w:numId="3" w16cid:durableId="1032654572">
    <w:abstractNumId w:val="2"/>
  </w:num>
  <w:num w:numId="4" w16cid:durableId="651711664">
    <w:abstractNumId w:val="3"/>
  </w:num>
  <w:num w:numId="5" w16cid:durableId="7007400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492"/>
    <w:rsid w:val="000D5866"/>
    <w:rsid w:val="00295492"/>
    <w:rsid w:val="004E1885"/>
    <w:rsid w:val="00504EE9"/>
    <w:rsid w:val="00743274"/>
    <w:rsid w:val="00D17170"/>
    <w:rsid w:val="00EE3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667756"/>
  <w15:chartTrackingRefBased/>
  <w15:docId w15:val="{306E6096-04D8-B44D-B859-76F433B95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4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500</Words>
  <Characters>2855</Characters>
  <Application>Microsoft Office Word</Application>
  <DocSecurity>0</DocSecurity>
  <Lines>23</Lines>
  <Paragraphs>6</Paragraphs>
  <ScaleCrop>false</ScaleCrop>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 S</dc:creator>
  <cp:keywords/>
  <dc:description/>
  <cp:lastModifiedBy>Yasmin S</cp:lastModifiedBy>
  <cp:revision>1</cp:revision>
  <dcterms:created xsi:type="dcterms:W3CDTF">2023-07-06T18:39:00Z</dcterms:created>
  <dcterms:modified xsi:type="dcterms:W3CDTF">2023-07-06T18:45:00Z</dcterms:modified>
</cp:coreProperties>
</file>