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F0BD0" w14:textId="0D7D12AB" w:rsidR="00751EE6" w:rsidRPr="00751EE6" w:rsidRDefault="007C4546" w:rsidP="00751EE6">
      <w:pPr>
        <w:jc w:val="both"/>
        <w:rPr>
          <w:rFonts w:ascii="Times New Roman" w:hAnsi="Times New Roman" w:cs="Times New Roman"/>
          <w:b/>
          <w:bCs/>
          <w:sz w:val="22"/>
          <w:szCs w:val="22"/>
        </w:rPr>
      </w:pPr>
      <w:r>
        <w:rPr>
          <w:rFonts w:ascii="Times New Roman" w:hAnsi="Times New Roman" w:cs="Times New Roman"/>
          <w:b/>
          <w:bCs/>
          <w:sz w:val="22"/>
          <w:szCs w:val="22"/>
        </w:rPr>
        <w:t>Proyecto final</w:t>
      </w:r>
      <w:r w:rsidR="00751EE6" w:rsidRPr="00751EE6">
        <w:rPr>
          <w:rFonts w:ascii="Times New Roman" w:hAnsi="Times New Roman" w:cs="Times New Roman"/>
          <w:b/>
          <w:bCs/>
          <w:sz w:val="22"/>
          <w:szCs w:val="22"/>
        </w:rPr>
        <w:t xml:space="preserve">: </w:t>
      </w:r>
      <w:r w:rsidRPr="007C4546">
        <w:rPr>
          <w:rFonts w:ascii="Times New Roman" w:hAnsi="Times New Roman" w:cs="Times New Roman"/>
          <w:b/>
          <w:bCs/>
          <w:sz w:val="22"/>
          <w:szCs w:val="22"/>
        </w:rPr>
        <w:t>Analítica de datos para la calidad y la eficiencia en una planta de inyección de plásticos</w:t>
      </w:r>
    </w:p>
    <w:p w14:paraId="5A55328E" w14:textId="1702D449"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b/>
          <w:bCs/>
          <w:sz w:val="22"/>
          <w:szCs w:val="22"/>
        </w:rPr>
        <w:t xml:space="preserve">IMPORTANTE: Este </w:t>
      </w:r>
      <w:r w:rsidR="007C4546">
        <w:rPr>
          <w:rFonts w:ascii="Times New Roman" w:hAnsi="Times New Roman" w:cs="Times New Roman"/>
          <w:b/>
          <w:bCs/>
          <w:sz w:val="22"/>
          <w:szCs w:val="22"/>
        </w:rPr>
        <w:t>proyecto</w:t>
      </w:r>
      <w:r w:rsidRPr="00751EE6">
        <w:rPr>
          <w:rFonts w:ascii="Times New Roman" w:hAnsi="Times New Roman" w:cs="Times New Roman"/>
          <w:b/>
          <w:bCs/>
          <w:sz w:val="22"/>
          <w:szCs w:val="22"/>
        </w:rPr>
        <w:t xml:space="preserve"> se debe realizar en grupos de 3 a 4 personas. </w:t>
      </w:r>
    </w:p>
    <w:p w14:paraId="11816581" w14:textId="6296A7C5"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b/>
          <w:bCs/>
          <w:sz w:val="22"/>
          <w:szCs w:val="22"/>
        </w:rPr>
        <w:t xml:space="preserve">ENTREGA: </w:t>
      </w:r>
    </w:p>
    <w:p w14:paraId="2C1FB944"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b/>
          <w:bCs/>
          <w:sz w:val="22"/>
          <w:szCs w:val="22"/>
        </w:rPr>
        <w:t> </w:t>
      </w:r>
    </w:p>
    <w:p w14:paraId="58133068" w14:textId="77777777" w:rsidR="00751EE6" w:rsidRPr="00751EE6" w:rsidRDefault="00751EE6" w:rsidP="00751EE6">
      <w:pPr>
        <w:jc w:val="both"/>
        <w:rPr>
          <w:rFonts w:ascii="Times New Roman" w:hAnsi="Times New Roman" w:cs="Times New Roman"/>
          <w:b/>
          <w:bCs/>
          <w:sz w:val="22"/>
          <w:szCs w:val="22"/>
        </w:rPr>
      </w:pPr>
      <w:r w:rsidRPr="00751EE6">
        <w:rPr>
          <w:rFonts w:ascii="Times New Roman" w:hAnsi="Times New Roman" w:cs="Times New Roman"/>
          <w:b/>
          <w:bCs/>
          <w:sz w:val="22"/>
          <w:szCs w:val="22"/>
          <w:u w:val="single"/>
        </w:rPr>
        <w:t>Por favor abstenerse de compartir los datos del taller en repositorios públicos. Ustedes pueden compartir o publicar el código, pero no los datos. </w:t>
      </w:r>
    </w:p>
    <w:p w14:paraId="7334E34A"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b/>
          <w:bCs/>
          <w:sz w:val="22"/>
          <w:szCs w:val="22"/>
        </w:rPr>
        <w:t>Contexto y Objetivos</w:t>
      </w:r>
    </w:p>
    <w:p w14:paraId="7918CB79" w14:textId="79E2A526" w:rsidR="007C4546" w:rsidRPr="007C4546" w:rsidRDefault="007C4546" w:rsidP="007C4546">
      <w:pPr>
        <w:jc w:val="both"/>
        <w:rPr>
          <w:rFonts w:ascii="Times New Roman" w:hAnsi="Times New Roman" w:cs="Times New Roman"/>
          <w:sz w:val="22"/>
          <w:szCs w:val="22"/>
        </w:rPr>
      </w:pPr>
      <w:r w:rsidRPr="007C4546">
        <w:rPr>
          <w:rFonts w:ascii="Times New Roman" w:hAnsi="Times New Roman" w:cs="Times New Roman"/>
          <w:sz w:val="22"/>
          <w:szCs w:val="22"/>
        </w:rPr>
        <w:t>Envases del Pacífico S.A.S. (</w:t>
      </w:r>
      <w:proofErr w:type="spellStart"/>
      <w:r w:rsidRPr="007C4546">
        <w:rPr>
          <w:rFonts w:ascii="Times New Roman" w:hAnsi="Times New Roman" w:cs="Times New Roman"/>
          <w:sz w:val="22"/>
          <w:szCs w:val="22"/>
        </w:rPr>
        <w:t>EnPac</w:t>
      </w:r>
      <w:proofErr w:type="spellEnd"/>
      <w:r w:rsidRPr="007C4546">
        <w:rPr>
          <w:rFonts w:ascii="Times New Roman" w:hAnsi="Times New Roman" w:cs="Times New Roman"/>
          <w:sz w:val="22"/>
          <w:szCs w:val="22"/>
        </w:rPr>
        <w:t>) es una empresa con planta en Yumbo, Valle del Cauca, que fabrica envases y tapas plásticas por inyección para clientes de alimentos, bebidas y aseo del hogar. La planta opera 14 máquinas inyectoras en tres turnos, con 5 tipos de resina y un parque de 40 moldes. Una corrida es una orden de producción ejecutada en una máquina, con un molde y una resina, entre el arranque y el cierre.</w:t>
      </w:r>
    </w:p>
    <w:p w14:paraId="4742D578" w14:textId="77777777" w:rsidR="007C4546" w:rsidRPr="007C4546" w:rsidRDefault="007C4546" w:rsidP="007C4546">
      <w:pPr>
        <w:jc w:val="both"/>
        <w:rPr>
          <w:rFonts w:ascii="Times New Roman" w:hAnsi="Times New Roman" w:cs="Times New Roman"/>
          <w:sz w:val="22"/>
          <w:szCs w:val="22"/>
        </w:rPr>
      </w:pPr>
      <w:r w:rsidRPr="007C4546">
        <w:rPr>
          <w:rFonts w:ascii="Times New Roman" w:hAnsi="Times New Roman" w:cs="Times New Roman"/>
          <w:sz w:val="22"/>
          <w:szCs w:val="22"/>
        </w:rPr>
        <w:t>En los últimos dos años la gerencia de planta observa cuatro síntomas:</w:t>
      </w:r>
    </w:p>
    <w:p w14:paraId="6A0447D0" w14:textId="26B3E3B5" w:rsidR="007C4546" w:rsidRPr="007C4546" w:rsidRDefault="007C4546" w:rsidP="007C4546">
      <w:pPr>
        <w:pStyle w:val="Prrafodelista"/>
        <w:numPr>
          <w:ilvl w:val="0"/>
          <w:numId w:val="13"/>
        </w:numPr>
        <w:jc w:val="both"/>
        <w:rPr>
          <w:rFonts w:ascii="Times New Roman" w:hAnsi="Times New Roman" w:cs="Times New Roman"/>
          <w:sz w:val="22"/>
          <w:szCs w:val="22"/>
        </w:rPr>
      </w:pPr>
      <w:r>
        <w:rPr>
          <w:rFonts w:ascii="Times New Roman" w:hAnsi="Times New Roman" w:cs="Times New Roman"/>
          <w:sz w:val="22"/>
          <w:szCs w:val="22"/>
        </w:rPr>
        <w:t>M</w:t>
      </w:r>
      <w:r w:rsidRPr="007C4546">
        <w:rPr>
          <w:rFonts w:ascii="Times New Roman" w:hAnsi="Times New Roman" w:cs="Times New Roman"/>
          <w:sz w:val="22"/>
          <w:szCs w:val="22"/>
        </w:rPr>
        <w:t>ás desperdicio (</w:t>
      </w:r>
      <w:proofErr w:type="spellStart"/>
      <w:r w:rsidRPr="007C4546">
        <w:rPr>
          <w:rFonts w:ascii="Times New Roman" w:hAnsi="Times New Roman" w:cs="Times New Roman"/>
          <w:sz w:val="22"/>
          <w:szCs w:val="22"/>
        </w:rPr>
        <w:t>scrap</w:t>
      </w:r>
      <w:proofErr w:type="spellEnd"/>
      <w:r w:rsidRPr="007C4546">
        <w:rPr>
          <w:rFonts w:ascii="Times New Roman" w:hAnsi="Times New Roman" w:cs="Times New Roman"/>
          <w:sz w:val="22"/>
          <w:szCs w:val="22"/>
        </w:rPr>
        <w:t>) de material por corrida,</w:t>
      </w:r>
    </w:p>
    <w:p w14:paraId="4143F3FE" w14:textId="73B8C850" w:rsidR="007C4546" w:rsidRPr="007C4546" w:rsidRDefault="007C4546" w:rsidP="007C4546">
      <w:pPr>
        <w:pStyle w:val="Prrafodelista"/>
        <w:numPr>
          <w:ilvl w:val="0"/>
          <w:numId w:val="13"/>
        </w:numPr>
        <w:jc w:val="both"/>
        <w:rPr>
          <w:rFonts w:ascii="Times New Roman" w:hAnsi="Times New Roman" w:cs="Times New Roman"/>
          <w:sz w:val="22"/>
          <w:szCs w:val="22"/>
        </w:rPr>
      </w:pPr>
      <w:r>
        <w:rPr>
          <w:rFonts w:ascii="Times New Roman" w:hAnsi="Times New Roman" w:cs="Times New Roman"/>
          <w:sz w:val="22"/>
          <w:szCs w:val="22"/>
        </w:rPr>
        <w:t>D</w:t>
      </w:r>
      <w:r w:rsidRPr="007C4546">
        <w:rPr>
          <w:rFonts w:ascii="Times New Roman" w:hAnsi="Times New Roman" w:cs="Times New Roman"/>
          <w:sz w:val="22"/>
          <w:szCs w:val="22"/>
        </w:rPr>
        <w:t>evoluciones de clientes por lotes no conformes,</w:t>
      </w:r>
    </w:p>
    <w:p w14:paraId="66F433A8" w14:textId="28FD0D73" w:rsidR="007C4546" w:rsidRPr="007C4546" w:rsidRDefault="007C4546" w:rsidP="007C4546">
      <w:pPr>
        <w:pStyle w:val="Prrafodelista"/>
        <w:numPr>
          <w:ilvl w:val="0"/>
          <w:numId w:val="13"/>
        </w:numPr>
        <w:jc w:val="both"/>
        <w:rPr>
          <w:rFonts w:ascii="Times New Roman" w:hAnsi="Times New Roman" w:cs="Times New Roman"/>
          <w:sz w:val="22"/>
          <w:szCs w:val="22"/>
        </w:rPr>
      </w:pPr>
      <w:r>
        <w:rPr>
          <w:rFonts w:ascii="Times New Roman" w:hAnsi="Times New Roman" w:cs="Times New Roman"/>
          <w:sz w:val="22"/>
          <w:szCs w:val="22"/>
        </w:rPr>
        <w:t>C</w:t>
      </w:r>
      <w:r w:rsidRPr="007C4546">
        <w:rPr>
          <w:rFonts w:ascii="Times New Roman" w:hAnsi="Times New Roman" w:cs="Times New Roman"/>
          <w:sz w:val="22"/>
          <w:szCs w:val="22"/>
        </w:rPr>
        <w:t>onsumo de energía por unidad producida cada vez mayor,</w:t>
      </w:r>
    </w:p>
    <w:p w14:paraId="416EB2CF" w14:textId="1C76233E" w:rsidR="007C4546" w:rsidRPr="007C4546" w:rsidRDefault="007C4546" w:rsidP="007C4546">
      <w:pPr>
        <w:pStyle w:val="Prrafodelista"/>
        <w:numPr>
          <w:ilvl w:val="0"/>
          <w:numId w:val="13"/>
        </w:numPr>
        <w:jc w:val="both"/>
        <w:rPr>
          <w:rFonts w:ascii="Times New Roman" w:hAnsi="Times New Roman" w:cs="Times New Roman"/>
          <w:sz w:val="22"/>
          <w:szCs w:val="22"/>
        </w:rPr>
      </w:pPr>
      <w:r>
        <w:rPr>
          <w:rFonts w:ascii="Times New Roman" w:hAnsi="Times New Roman" w:cs="Times New Roman"/>
          <w:sz w:val="22"/>
          <w:szCs w:val="22"/>
        </w:rPr>
        <w:t>C</w:t>
      </w:r>
      <w:r w:rsidRPr="007C4546">
        <w:rPr>
          <w:rFonts w:ascii="Times New Roman" w:hAnsi="Times New Roman" w:cs="Times New Roman"/>
          <w:sz w:val="22"/>
          <w:szCs w:val="22"/>
        </w:rPr>
        <w:t>omportamientos muy desiguales entre máquinas y moldes que nadie logra explicar.</w:t>
      </w:r>
    </w:p>
    <w:p w14:paraId="231D4BAC" w14:textId="3F11CCB9" w:rsidR="00751EE6" w:rsidRDefault="007C4546" w:rsidP="007C4546">
      <w:pPr>
        <w:jc w:val="both"/>
        <w:rPr>
          <w:rFonts w:ascii="Times New Roman" w:hAnsi="Times New Roman" w:cs="Times New Roman"/>
          <w:sz w:val="22"/>
          <w:szCs w:val="22"/>
        </w:rPr>
      </w:pPr>
      <w:r w:rsidRPr="007C4546">
        <w:rPr>
          <w:rFonts w:ascii="Times New Roman" w:hAnsi="Times New Roman" w:cs="Times New Roman"/>
          <w:sz w:val="22"/>
          <w:szCs w:val="22"/>
        </w:rPr>
        <w:t>Ustedes son el equipo de analítica contratado para responder con datos: qué factores explican el desperdicio y el consumo de energía, si se puede anticipar el resultado de calidad de una corrida antes de despacharla, y qué formas distintas de operar tiene la planta</w:t>
      </w:r>
      <w:r>
        <w:rPr>
          <w:rFonts w:ascii="Times New Roman" w:hAnsi="Times New Roman" w:cs="Times New Roman"/>
          <w:sz w:val="22"/>
          <w:szCs w:val="22"/>
        </w:rPr>
        <w:t xml:space="preserve">. </w:t>
      </w:r>
      <w:r w:rsidR="00751EE6" w:rsidRPr="00751EE6">
        <w:rPr>
          <w:rFonts w:ascii="Times New Roman" w:hAnsi="Times New Roman" w:cs="Times New Roman"/>
          <w:sz w:val="22"/>
          <w:szCs w:val="22"/>
        </w:rPr>
        <w:t xml:space="preserve">Este </w:t>
      </w:r>
      <w:r>
        <w:rPr>
          <w:rFonts w:ascii="Times New Roman" w:hAnsi="Times New Roman" w:cs="Times New Roman"/>
          <w:sz w:val="22"/>
          <w:szCs w:val="22"/>
        </w:rPr>
        <w:t>proyecto</w:t>
      </w:r>
      <w:r w:rsidR="00751EE6" w:rsidRPr="00751EE6">
        <w:rPr>
          <w:rFonts w:ascii="Times New Roman" w:hAnsi="Times New Roman" w:cs="Times New Roman"/>
          <w:sz w:val="22"/>
          <w:szCs w:val="22"/>
        </w:rPr>
        <w:t xml:space="preserve"> tiene como objetivo que ustedes, como estudiantes, apliquen los conocimientos adquiridos en el curso para desarrollar modelos que permitan </w:t>
      </w:r>
      <w:r>
        <w:rPr>
          <w:rFonts w:ascii="Times New Roman" w:hAnsi="Times New Roman" w:cs="Times New Roman"/>
          <w:sz w:val="22"/>
          <w:szCs w:val="22"/>
        </w:rPr>
        <w:t>responder a</w:t>
      </w:r>
      <w:r w:rsidR="00751EE6" w:rsidRPr="00751EE6">
        <w:rPr>
          <w:rFonts w:ascii="Times New Roman" w:hAnsi="Times New Roman" w:cs="Times New Roman"/>
          <w:sz w:val="22"/>
          <w:szCs w:val="22"/>
        </w:rPr>
        <w:t xml:space="preserve"> las siguientes </w:t>
      </w:r>
      <w:r>
        <w:rPr>
          <w:rFonts w:ascii="Times New Roman" w:hAnsi="Times New Roman" w:cs="Times New Roman"/>
          <w:sz w:val="22"/>
          <w:szCs w:val="22"/>
        </w:rPr>
        <w:t>incógnitas</w:t>
      </w:r>
      <w:r w:rsidR="00751EE6" w:rsidRPr="00751EE6">
        <w:rPr>
          <w:rFonts w:ascii="Times New Roman" w:hAnsi="Times New Roman" w:cs="Times New Roman"/>
          <w:sz w:val="22"/>
          <w:szCs w:val="22"/>
        </w:rPr>
        <w:t>:</w:t>
      </w:r>
    </w:p>
    <w:p w14:paraId="607BEFF6" w14:textId="2E9359DA" w:rsidR="007C4546" w:rsidRDefault="007C4546" w:rsidP="007C4546">
      <w:pPr>
        <w:pStyle w:val="Prrafodelista"/>
        <w:numPr>
          <w:ilvl w:val="0"/>
          <w:numId w:val="14"/>
        </w:numPr>
        <w:jc w:val="both"/>
        <w:rPr>
          <w:rFonts w:ascii="Times New Roman" w:hAnsi="Times New Roman" w:cs="Times New Roman"/>
          <w:sz w:val="22"/>
          <w:szCs w:val="22"/>
        </w:rPr>
      </w:pPr>
      <w:r w:rsidRPr="007C4546">
        <w:rPr>
          <w:rFonts w:ascii="Times New Roman" w:hAnsi="Times New Roman" w:cs="Times New Roman"/>
          <w:sz w:val="22"/>
          <w:szCs w:val="22"/>
        </w:rPr>
        <w:t>¿Qué explica el desperdicio y cuánto se puede anticipar?</w:t>
      </w:r>
    </w:p>
    <w:p w14:paraId="7DFA9A18" w14:textId="75CF98C4" w:rsidR="007C4546" w:rsidRDefault="007C4546" w:rsidP="007C4546">
      <w:pPr>
        <w:pStyle w:val="Prrafodelista"/>
        <w:numPr>
          <w:ilvl w:val="0"/>
          <w:numId w:val="14"/>
        </w:numPr>
        <w:jc w:val="both"/>
        <w:rPr>
          <w:rFonts w:ascii="Times New Roman" w:hAnsi="Times New Roman" w:cs="Times New Roman"/>
          <w:sz w:val="22"/>
          <w:szCs w:val="22"/>
        </w:rPr>
      </w:pPr>
      <w:r w:rsidRPr="007C4546">
        <w:rPr>
          <w:rFonts w:ascii="Times New Roman" w:hAnsi="Times New Roman" w:cs="Times New Roman"/>
          <w:sz w:val="22"/>
          <w:szCs w:val="22"/>
        </w:rPr>
        <w:t>¿Qué determina el consumo específico de energía?</w:t>
      </w:r>
    </w:p>
    <w:p w14:paraId="6A8A13E0" w14:textId="7C057A98" w:rsidR="007C4546" w:rsidRDefault="007C4546" w:rsidP="007C4546">
      <w:pPr>
        <w:pStyle w:val="Prrafodelista"/>
        <w:numPr>
          <w:ilvl w:val="0"/>
          <w:numId w:val="14"/>
        </w:numPr>
        <w:jc w:val="both"/>
        <w:rPr>
          <w:rFonts w:ascii="Times New Roman" w:hAnsi="Times New Roman" w:cs="Times New Roman"/>
          <w:sz w:val="22"/>
          <w:szCs w:val="22"/>
        </w:rPr>
      </w:pPr>
      <w:r w:rsidRPr="007C4546">
        <w:rPr>
          <w:rFonts w:ascii="Times New Roman" w:hAnsi="Times New Roman" w:cs="Times New Roman"/>
          <w:sz w:val="22"/>
          <w:szCs w:val="22"/>
        </w:rPr>
        <w:t>¿Se puede anticipar si un lote será aprobado, reprocesado o rechazado?</w:t>
      </w:r>
    </w:p>
    <w:p w14:paraId="398084E9" w14:textId="54A6D337" w:rsidR="007C4546" w:rsidRPr="007C4546" w:rsidRDefault="007C4546" w:rsidP="007C4546">
      <w:pPr>
        <w:pStyle w:val="Prrafodelista"/>
        <w:numPr>
          <w:ilvl w:val="0"/>
          <w:numId w:val="14"/>
        </w:numPr>
        <w:jc w:val="both"/>
        <w:rPr>
          <w:rFonts w:ascii="Times New Roman" w:hAnsi="Times New Roman" w:cs="Times New Roman"/>
          <w:sz w:val="22"/>
          <w:szCs w:val="22"/>
        </w:rPr>
      </w:pPr>
      <w:r w:rsidRPr="007C4546">
        <w:rPr>
          <w:rFonts w:ascii="Times New Roman" w:hAnsi="Times New Roman" w:cs="Times New Roman"/>
          <w:sz w:val="22"/>
          <w:szCs w:val="22"/>
        </w:rPr>
        <w:t>¿Qué regímenes de operación distintos existen y cómo se relacionan con el desperdicio y la calidad?</w:t>
      </w:r>
    </w:p>
    <w:p w14:paraId="35ECBD88" w14:textId="77777777" w:rsidR="00751EE6" w:rsidRPr="00751EE6" w:rsidRDefault="00751EE6" w:rsidP="00751EE6">
      <w:pPr>
        <w:jc w:val="both"/>
        <w:rPr>
          <w:rFonts w:ascii="Times New Roman" w:hAnsi="Times New Roman" w:cs="Times New Roman"/>
          <w:b/>
          <w:bCs/>
          <w:sz w:val="22"/>
          <w:szCs w:val="22"/>
        </w:rPr>
      </w:pPr>
      <w:r w:rsidRPr="00751EE6">
        <w:rPr>
          <w:rFonts w:ascii="Times New Roman" w:hAnsi="Times New Roman" w:cs="Times New Roman"/>
          <w:b/>
          <w:bCs/>
          <w:sz w:val="22"/>
          <w:szCs w:val="22"/>
        </w:rPr>
        <w:t>Introducción y Contexto del Negocio (Tarea 1)</w:t>
      </w:r>
    </w:p>
    <w:p w14:paraId="20398D66" w14:textId="77777777" w:rsidR="007C4546" w:rsidRPr="007C4546" w:rsidRDefault="007C4546" w:rsidP="007C4546">
      <w:pPr>
        <w:jc w:val="both"/>
        <w:rPr>
          <w:rFonts w:ascii="Times New Roman" w:hAnsi="Times New Roman" w:cs="Times New Roman"/>
          <w:sz w:val="22"/>
          <w:szCs w:val="22"/>
        </w:rPr>
      </w:pPr>
      <w:r w:rsidRPr="007C4546">
        <w:rPr>
          <w:rFonts w:ascii="Times New Roman" w:hAnsi="Times New Roman" w:cs="Times New Roman"/>
          <w:sz w:val="22"/>
          <w:szCs w:val="22"/>
        </w:rPr>
        <w:t>Antes de escribir una línea de código deben entender el problema. Investiguen en fuentes confiables (artículos científicos, normas, informes del sector, literatura técnica) y sinteticen en su informe:</w:t>
      </w:r>
    </w:p>
    <w:p w14:paraId="5AF2423B" w14:textId="39834434" w:rsidR="007C4546" w:rsidRPr="007C4546" w:rsidRDefault="007C4546" w:rsidP="007C4546">
      <w:pPr>
        <w:pStyle w:val="Prrafodelista"/>
        <w:numPr>
          <w:ilvl w:val="0"/>
          <w:numId w:val="15"/>
        </w:numPr>
        <w:jc w:val="both"/>
        <w:rPr>
          <w:rFonts w:ascii="Times New Roman" w:hAnsi="Times New Roman" w:cs="Times New Roman"/>
          <w:sz w:val="22"/>
          <w:szCs w:val="22"/>
        </w:rPr>
      </w:pPr>
      <w:r w:rsidRPr="007C4546">
        <w:rPr>
          <w:rFonts w:ascii="Times New Roman" w:hAnsi="Times New Roman" w:cs="Times New Roman"/>
          <w:sz w:val="22"/>
          <w:szCs w:val="22"/>
        </w:rPr>
        <w:t>El proceso de inyección. Cómo funciona, cuáles son sus variables críticas (temperatura de fusión, presión de inyección, tiempo de enfriamiento, humedad de la resina) y sus defectos típicos (rebabas, rechupes, deformaciones, piezas incompletas), y cómo se relacionan con el desperdicio, la energía y la calidad.</w:t>
      </w:r>
    </w:p>
    <w:p w14:paraId="1AE3AE29" w14:textId="68658EFB" w:rsidR="007C4546" w:rsidRPr="007C4546" w:rsidRDefault="007C4546" w:rsidP="007C4546">
      <w:pPr>
        <w:pStyle w:val="Prrafodelista"/>
        <w:numPr>
          <w:ilvl w:val="0"/>
          <w:numId w:val="15"/>
        </w:numPr>
        <w:jc w:val="both"/>
        <w:rPr>
          <w:rFonts w:ascii="Times New Roman" w:hAnsi="Times New Roman" w:cs="Times New Roman"/>
          <w:sz w:val="22"/>
          <w:szCs w:val="22"/>
        </w:rPr>
      </w:pPr>
      <w:r w:rsidRPr="007C4546">
        <w:rPr>
          <w:rFonts w:ascii="Times New Roman" w:hAnsi="Times New Roman" w:cs="Times New Roman"/>
          <w:sz w:val="22"/>
          <w:szCs w:val="22"/>
        </w:rPr>
        <w:t>Indicadores industriales. Desperdicio, consumo específico de energía, OEE, inspección por muestreo y criterios de aceptación de lotes.</w:t>
      </w:r>
    </w:p>
    <w:p w14:paraId="2B9D1916" w14:textId="1E2BCB18" w:rsidR="007C4546" w:rsidRPr="007C4546" w:rsidRDefault="007C4546" w:rsidP="007C4546">
      <w:pPr>
        <w:pStyle w:val="Prrafodelista"/>
        <w:numPr>
          <w:ilvl w:val="0"/>
          <w:numId w:val="15"/>
        </w:numPr>
        <w:jc w:val="both"/>
        <w:rPr>
          <w:rFonts w:ascii="Times New Roman" w:hAnsi="Times New Roman" w:cs="Times New Roman"/>
          <w:sz w:val="22"/>
          <w:szCs w:val="22"/>
        </w:rPr>
      </w:pPr>
      <w:r w:rsidRPr="007C4546">
        <w:rPr>
          <w:rFonts w:ascii="Times New Roman" w:hAnsi="Times New Roman" w:cs="Times New Roman"/>
          <w:sz w:val="22"/>
          <w:szCs w:val="22"/>
        </w:rPr>
        <w:lastRenderedPageBreak/>
        <w:t>El sector plástico en Colombia y el Valle del Cauca. Relevancia y retos, solo con cifras que puedan citar.</w:t>
      </w:r>
    </w:p>
    <w:p w14:paraId="44D831B1" w14:textId="37D7C889" w:rsidR="007C4546" w:rsidRPr="007C4546" w:rsidRDefault="007C4546" w:rsidP="007C4546">
      <w:pPr>
        <w:pStyle w:val="Prrafodelista"/>
        <w:numPr>
          <w:ilvl w:val="0"/>
          <w:numId w:val="15"/>
        </w:numPr>
        <w:jc w:val="both"/>
        <w:rPr>
          <w:rFonts w:ascii="Times New Roman" w:hAnsi="Times New Roman" w:cs="Times New Roman"/>
          <w:sz w:val="22"/>
          <w:szCs w:val="22"/>
        </w:rPr>
      </w:pPr>
      <w:r w:rsidRPr="007C4546">
        <w:rPr>
          <w:rFonts w:ascii="Times New Roman" w:hAnsi="Times New Roman" w:cs="Times New Roman"/>
          <w:sz w:val="22"/>
          <w:szCs w:val="22"/>
        </w:rPr>
        <w:t xml:space="preserve">Estado del arte. Aplicaciones de machine </w:t>
      </w:r>
      <w:proofErr w:type="spellStart"/>
      <w:r w:rsidRPr="007C4546">
        <w:rPr>
          <w:rFonts w:ascii="Times New Roman" w:hAnsi="Times New Roman" w:cs="Times New Roman"/>
          <w:sz w:val="22"/>
          <w:szCs w:val="22"/>
        </w:rPr>
        <w:t>learning</w:t>
      </w:r>
      <w:proofErr w:type="spellEnd"/>
      <w:r w:rsidRPr="007C4546">
        <w:rPr>
          <w:rFonts w:ascii="Times New Roman" w:hAnsi="Times New Roman" w:cs="Times New Roman"/>
          <w:sz w:val="22"/>
          <w:szCs w:val="22"/>
        </w:rPr>
        <w:t xml:space="preserve"> a calidad, predicción de defectos y eficiencia energética en manufactura: qué modelos y variables han funcionado mejor.</w:t>
      </w:r>
    </w:p>
    <w:p w14:paraId="34F71ED4" w14:textId="77777777" w:rsidR="007C4546" w:rsidRPr="007C4546" w:rsidRDefault="007C4546" w:rsidP="007C4546">
      <w:pPr>
        <w:jc w:val="both"/>
        <w:rPr>
          <w:rFonts w:ascii="Times New Roman" w:hAnsi="Times New Roman" w:cs="Times New Roman"/>
          <w:sz w:val="22"/>
          <w:szCs w:val="22"/>
        </w:rPr>
      </w:pPr>
      <w:r w:rsidRPr="007C4546">
        <w:rPr>
          <w:rFonts w:ascii="Times New Roman" w:hAnsi="Times New Roman" w:cs="Times New Roman"/>
          <w:sz w:val="22"/>
          <w:szCs w:val="22"/>
        </w:rPr>
        <w:t>Con esa base deben producir:</w:t>
      </w:r>
    </w:p>
    <w:p w14:paraId="07668874" w14:textId="541F1BC9" w:rsidR="007C4546" w:rsidRPr="007C4546" w:rsidRDefault="007C4546" w:rsidP="007C4546">
      <w:pPr>
        <w:pStyle w:val="Prrafodelista"/>
        <w:numPr>
          <w:ilvl w:val="0"/>
          <w:numId w:val="16"/>
        </w:numPr>
        <w:jc w:val="both"/>
        <w:rPr>
          <w:rFonts w:ascii="Times New Roman" w:hAnsi="Times New Roman" w:cs="Times New Roman"/>
          <w:sz w:val="22"/>
          <w:szCs w:val="22"/>
        </w:rPr>
      </w:pPr>
      <w:r w:rsidRPr="007C4546">
        <w:rPr>
          <w:rFonts w:ascii="Times New Roman" w:hAnsi="Times New Roman" w:cs="Times New Roman"/>
          <w:sz w:val="22"/>
          <w:szCs w:val="22"/>
        </w:rPr>
        <w:t>Al menos 6 hipótesis verificables, cada una con el signo esperado y su fuente o razonamiento (por ejemplo: "el desperdicio aumenta cuando la humedad de la resina supera cierto umbral"). Volverán a ellas con un veredicto.</w:t>
      </w:r>
    </w:p>
    <w:p w14:paraId="52EA33DE" w14:textId="77777777" w:rsidR="007C4546" w:rsidRPr="007C4546" w:rsidRDefault="007C4546" w:rsidP="007C4546">
      <w:pPr>
        <w:pStyle w:val="Prrafodelista"/>
        <w:numPr>
          <w:ilvl w:val="0"/>
          <w:numId w:val="16"/>
        </w:numPr>
        <w:jc w:val="both"/>
        <w:rPr>
          <w:rFonts w:ascii="Times New Roman" w:hAnsi="Times New Roman" w:cs="Times New Roman"/>
          <w:sz w:val="22"/>
          <w:szCs w:val="22"/>
        </w:rPr>
      </w:pPr>
      <w:r w:rsidRPr="007C4546">
        <w:rPr>
          <w:rFonts w:ascii="Times New Roman" w:hAnsi="Times New Roman" w:cs="Times New Roman"/>
          <w:sz w:val="22"/>
          <w:szCs w:val="22"/>
        </w:rPr>
        <w:t>Criterios de éxito: qué desempeño mínimo haría útil cada modelo para la planta y qué error es más costoso en la clasificación.</w:t>
      </w:r>
    </w:p>
    <w:p w14:paraId="3198DF30" w14:textId="61E816F9" w:rsidR="00751EE6" w:rsidRPr="00751EE6" w:rsidRDefault="00751EE6" w:rsidP="007C4546">
      <w:pPr>
        <w:jc w:val="both"/>
        <w:rPr>
          <w:rFonts w:ascii="Times New Roman" w:hAnsi="Times New Roman" w:cs="Times New Roman"/>
          <w:b/>
          <w:bCs/>
          <w:sz w:val="22"/>
          <w:szCs w:val="22"/>
        </w:rPr>
      </w:pPr>
      <w:r w:rsidRPr="00751EE6">
        <w:rPr>
          <w:rFonts w:ascii="Times New Roman" w:hAnsi="Times New Roman" w:cs="Times New Roman"/>
          <w:b/>
          <w:bCs/>
          <w:sz w:val="22"/>
          <w:szCs w:val="22"/>
        </w:rPr>
        <w:t>Análisis Exploratorio de Datos (EDA) (Tarea 2)</w:t>
      </w:r>
    </w:p>
    <w:p w14:paraId="241FD711" w14:textId="77777777" w:rsidR="007C4546" w:rsidRPr="007C4546" w:rsidRDefault="007C4546" w:rsidP="007C4546">
      <w:pPr>
        <w:jc w:val="both"/>
        <w:rPr>
          <w:rFonts w:ascii="Times New Roman" w:hAnsi="Times New Roman" w:cs="Times New Roman"/>
          <w:sz w:val="22"/>
          <w:szCs w:val="22"/>
        </w:rPr>
      </w:pPr>
      <w:r w:rsidRPr="007C4546">
        <w:rPr>
          <w:rFonts w:ascii="Times New Roman" w:hAnsi="Times New Roman" w:cs="Times New Roman"/>
          <w:sz w:val="22"/>
          <w:szCs w:val="22"/>
        </w:rPr>
        <w:t>El objetivo es entender la estructura, la calidad y las relaciones de los datos antes de modelar.</w:t>
      </w:r>
    </w:p>
    <w:p w14:paraId="748A5C5F" w14:textId="3B32C99D" w:rsidR="007C4546" w:rsidRPr="007C4546" w:rsidRDefault="007C4546" w:rsidP="007C4546">
      <w:pPr>
        <w:numPr>
          <w:ilvl w:val="0"/>
          <w:numId w:val="4"/>
        </w:numPr>
        <w:jc w:val="both"/>
        <w:rPr>
          <w:rFonts w:ascii="Times New Roman" w:hAnsi="Times New Roman" w:cs="Times New Roman"/>
          <w:sz w:val="22"/>
          <w:szCs w:val="22"/>
        </w:rPr>
      </w:pPr>
      <w:r w:rsidRPr="007C4546">
        <w:rPr>
          <w:rFonts w:ascii="Times New Roman" w:hAnsi="Times New Roman" w:cs="Times New Roman"/>
          <w:sz w:val="22"/>
          <w:szCs w:val="22"/>
        </w:rPr>
        <w:t>Integración. Unan las cuatro fuentes, justifiquen las llaves y el tipo de unión, y verifiquen que no se pierden ni se duplican corridas. Construyan variables que solo existen al cruzar fuentes (por ejemplo, días desde el último mantenimiento de la máquina).</w:t>
      </w:r>
    </w:p>
    <w:p w14:paraId="7B06A75D" w14:textId="4BD08C3B" w:rsidR="007C4546" w:rsidRPr="007C4546" w:rsidRDefault="007C4546" w:rsidP="007C4546">
      <w:pPr>
        <w:numPr>
          <w:ilvl w:val="0"/>
          <w:numId w:val="4"/>
        </w:numPr>
        <w:jc w:val="both"/>
        <w:rPr>
          <w:rFonts w:ascii="Times New Roman" w:hAnsi="Times New Roman" w:cs="Times New Roman"/>
          <w:sz w:val="22"/>
          <w:szCs w:val="22"/>
        </w:rPr>
      </w:pPr>
      <w:r w:rsidRPr="007C4546">
        <w:rPr>
          <w:rFonts w:ascii="Times New Roman" w:hAnsi="Times New Roman" w:cs="Times New Roman"/>
          <w:sz w:val="22"/>
          <w:szCs w:val="22"/>
        </w:rPr>
        <w:t>Auditoría de calidad. Porcentaje de nulos por columna y patrón de ausencia (¿al azar o asociado a una máquina, turno o periodo?), duplicados, categorías y formatos inconsistentes, unidades mezcladas, valores físicamente imposibles frente a atípicos pero legítimos. Documenten cada hallazgo y su tratamiento en una tabla de decisiones.</w:t>
      </w:r>
    </w:p>
    <w:p w14:paraId="494F888E" w14:textId="1CC8A30F" w:rsidR="007C4546" w:rsidRPr="007C4546" w:rsidRDefault="007C4546" w:rsidP="007C4546">
      <w:pPr>
        <w:numPr>
          <w:ilvl w:val="0"/>
          <w:numId w:val="4"/>
        </w:numPr>
        <w:jc w:val="both"/>
        <w:rPr>
          <w:rFonts w:ascii="Times New Roman" w:hAnsi="Times New Roman" w:cs="Times New Roman"/>
          <w:sz w:val="22"/>
          <w:szCs w:val="22"/>
        </w:rPr>
      </w:pPr>
      <w:r w:rsidRPr="007C4546">
        <w:rPr>
          <w:rFonts w:ascii="Times New Roman" w:hAnsi="Times New Roman" w:cs="Times New Roman"/>
          <w:sz w:val="22"/>
          <w:szCs w:val="22"/>
        </w:rPr>
        <w:t xml:space="preserve">EDA </w:t>
      </w:r>
      <w:proofErr w:type="spellStart"/>
      <w:r w:rsidRPr="007C4546">
        <w:rPr>
          <w:rFonts w:ascii="Times New Roman" w:hAnsi="Times New Roman" w:cs="Times New Roman"/>
          <w:sz w:val="22"/>
          <w:szCs w:val="22"/>
        </w:rPr>
        <w:t>univariado</w:t>
      </w:r>
      <w:proofErr w:type="spellEnd"/>
      <w:r w:rsidRPr="007C4546">
        <w:rPr>
          <w:rFonts w:ascii="Times New Roman" w:hAnsi="Times New Roman" w:cs="Times New Roman"/>
          <w:sz w:val="22"/>
          <w:szCs w:val="22"/>
        </w:rPr>
        <w:t xml:space="preserve"> y bivariado. Distribuciones y transformaciones necesarias (histogramas, </w:t>
      </w:r>
      <w:proofErr w:type="spellStart"/>
      <w:r w:rsidRPr="007C4546">
        <w:rPr>
          <w:rFonts w:ascii="Times New Roman" w:hAnsi="Times New Roman" w:cs="Times New Roman"/>
          <w:sz w:val="22"/>
          <w:szCs w:val="22"/>
        </w:rPr>
        <w:t>boxplots</w:t>
      </w:r>
      <w:proofErr w:type="spellEnd"/>
      <w:r w:rsidRPr="007C4546">
        <w:rPr>
          <w:rFonts w:ascii="Times New Roman" w:hAnsi="Times New Roman" w:cs="Times New Roman"/>
          <w:sz w:val="22"/>
          <w:szCs w:val="22"/>
        </w:rPr>
        <w:t>, asimetría); relación de cada predictor con cada objetivo; comparaciones por máquina, molde, resina y turno; evolución en el tiempo (¿hay deriva?).</w:t>
      </w:r>
    </w:p>
    <w:p w14:paraId="0B368D7A" w14:textId="0300E5E1" w:rsidR="007C4546" w:rsidRPr="007C4546" w:rsidRDefault="007C4546" w:rsidP="007C4546">
      <w:pPr>
        <w:numPr>
          <w:ilvl w:val="0"/>
          <w:numId w:val="4"/>
        </w:numPr>
        <w:jc w:val="both"/>
        <w:rPr>
          <w:rFonts w:ascii="Times New Roman" w:hAnsi="Times New Roman" w:cs="Times New Roman"/>
          <w:sz w:val="22"/>
          <w:szCs w:val="22"/>
        </w:rPr>
      </w:pPr>
      <w:r w:rsidRPr="007C4546">
        <w:rPr>
          <w:rFonts w:ascii="Times New Roman" w:hAnsi="Times New Roman" w:cs="Times New Roman"/>
          <w:sz w:val="22"/>
          <w:szCs w:val="22"/>
        </w:rPr>
        <w:t>EDA multivariado. Matriz de correlación y factor de inflación de la varianza (VIF) de los predictores candidatos.</w:t>
      </w:r>
    </w:p>
    <w:p w14:paraId="2AB66E3C" w14:textId="25B16A51" w:rsidR="00751EE6" w:rsidRPr="00B53891" w:rsidRDefault="007C4546" w:rsidP="007C4546">
      <w:pPr>
        <w:numPr>
          <w:ilvl w:val="0"/>
          <w:numId w:val="4"/>
        </w:numPr>
        <w:jc w:val="both"/>
        <w:rPr>
          <w:rFonts w:ascii="Times New Roman" w:hAnsi="Times New Roman" w:cs="Times New Roman"/>
          <w:sz w:val="22"/>
          <w:szCs w:val="22"/>
        </w:rPr>
      </w:pPr>
      <w:r w:rsidRPr="007C4546">
        <w:rPr>
          <w:rFonts w:ascii="Times New Roman" w:hAnsi="Times New Roman" w:cs="Times New Roman"/>
          <w:sz w:val="22"/>
          <w:szCs w:val="22"/>
        </w:rPr>
        <w:t>Selección de variables y fuga de información. Para cada tarea listen qué variables usan y cuáles descartan, con su justificación. Ojo: hay variables que solo se conocen después de terminar la corrida; no pueden usarse para predecir su propio resultado, y hacerlo invalida el modelo.</w:t>
      </w:r>
    </w:p>
    <w:p w14:paraId="11BC897F" w14:textId="45B46BBB" w:rsidR="007C4546" w:rsidRDefault="007C4546" w:rsidP="00751EE6">
      <w:pPr>
        <w:jc w:val="both"/>
        <w:rPr>
          <w:rFonts w:ascii="Times New Roman" w:hAnsi="Times New Roman" w:cs="Times New Roman"/>
          <w:b/>
          <w:bCs/>
          <w:sz w:val="22"/>
          <w:szCs w:val="22"/>
        </w:rPr>
      </w:pPr>
      <w:r>
        <w:rPr>
          <w:rFonts w:ascii="Times New Roman" w:hAnsi="Times New Roman" w:cs="Times New Roman"/>
          <w:b/>
          <w:bCs/>
          <w:sz w:val="22"/>
          <w:szCs w:val="22"/>
        </w:rPr>
        <w:t>Preparación de los datos (Tarea 3)</w:t>
      </w:r>
    </w:p>
    <w:p w14:paraId="77D22423" w14:textId="596C9FD7" w:rsidR="007C4546" w:rsidRPr="007C4546" w:rsidRDefault="007C4546" w:rsidP="007C4546">
      <w:pPr>
        <w:pStyle w:val="Prrafodelista"/>
        <w:numPr>
          <w:ilvl w:val="0"/>
          <w:numId w:val="17"/>
        </w:numPr>
        <w:jc w:val="both"/>
        <w:rPr>
          <w:rFonts w:ascii="Times New Roman" w:hAnsi="Times New Roman" w:cs="Times New Roman"/>
          <w:sz w:val="22"/>
          <w:szCs w:val="22"/>
        </w:rPr>
      </w:pPr>
      <w:r w:rsidRPr="007C4546">
        <w:rPr>
          <w:rFonts w:ascii="Times New Roman" w:hAnsi="Times New Roman" w:cs="Times New Roman"/>
          <w:sz w:val="22"/>
          <w:szCs w:val="22"/>
        </w:rPr>
        <w:t xml:space="preserve">Partición </w:t>
      </w:r>
      <w:proofErr w:type="spellStart"/>
      <w:r w:rsidRPr="007C4546">
        <w:rPr>
          <w:rFonts w:ascii="Times New Roman" w:hAnsi="Times New Roman" w:cs="Times New Roman"/>
          <w:sz w:val="22"/>
          <w:szCs w:val="22"/>
        </w:rPr>
        <w:t>hold-out</w:t>
      </w:r>
      <w:proofErr w:type="spellEnd"/>
      <w:r w:rsidRPr="007C4546">
        <w:rPr>
          <w:rFonts w:ascii="Times New Roman" w:hAnsi="Times New Roman" w:cs="Times New Roman"/>
          <w:sz w:val="22"/>
          <w:szCs w:val="22"/>
        </w:rPr>
        <w:t xml:space="preserve"> 80 % / 20 % antes de imputar, escalar o codificar. Estratificada por clase. Fijen la semilla aleatoria y no vuelvan a tocar el 20 % hasta la evaluación final.</w:t>
      </w:r>
    </w:p>
    <w:p w14:paraId="53C149ED" w14:textId="15FA39F4" w:rsidR="007C4546" w:rsidRPr="007C4546" w:rsidRDefault="007C4546" w:rsidP="007C4546">
      <w:pPr>
        <w:pStyle w:val="Prrafodelista"/>
        <w:numPr>
          <w:ilvl w:val="0"/>
          <w:numId w:val="17"/>
        </w:numPr>
        <w:jc w:val="both"/>
        <w:rPr>
          <w:rFonts w:ascii="Times New Roman" w:hAnsi="Times New Roman" w:cs="Times New Roman"/>
          <w:sz w:val="22"/>
          <w:szCs w:val="22"/>
        </w:rPr>
      </w:pPr>
      <w:r w:rsidRPr="007C4546">
        <w:rPr>
          <w:rFonts w:ascii="Times New Roman" w:hAnsi="Times New Roman" w:cs="Times New Roman"/>
          <w:sz w:val="22"/>
          <w:szCs w:val="22"/>
        </w:rPr>
        <w:t xml:space="preserve">Pipelines. Imputación, escalado y codificación se ajustan solo con datos de entrenamiento y dentro de cada partición de la validación cruzada (Pipeline y </w:t>
      </w:r>
      <w:proofErr w:type="spellStart"/>
      <w:r w:rsidRPr="007C4546">
        <w:rPr>
          <w:rFonts w:ascii="Times New Roman" w:hAnsi="Times New Roman" w:cs="Times New Roman"/>
          <w:sz w:val="22"/>
          <w:szCs w:val="22"/>
        </w:rPr>
        <w:t>ColumnTransformer</w:t>
      </w:r>
      <w:proofErr w:type="spellEnd"/>
      <w:r w:rsidRPr="007C4546">
        <w:rPr>
          <w:rFonts w:ascii="Times New Roman" w:hAnsi="Times New Roman" w:cs="Times New Roman"/>
          <w:sz w:val="22"/>
          <w:szCs w:val="22"/>
        </w:rPr>
        <w:t xml:space="preserve"> de </w:t>
      </w:r>
      <w:proofErr w:type="spellStart"/>
      <w:r w:rsidRPr="007C4546">
        <w:rPr>
          <w:rFonts w:ascii="Times New Roman" w:hAnsi="Times New Roman" w:cs="Times New Roman"/>
          <w:sz w:val="22"/>
          <w:szCs w:val="22"/>
        </w:rPr>
        <w:t>scikit-learn</w:t>
      </w:r>
      <w:proofErr w:type="spellEnd"/>
      <w:r w:rsidRPr="007C4546">
        <w:rPr>
          <w:rFonts w:ascii="Times New Roman" w:hAnsi="Times New Roman" w:cs="Times New Roman"/>
          <w:sz w:val="22"/>
          <w:szCs w:val="22"/>
        </w:rPr>
        <w:t>).</w:t>
      </w:r>
    </w:p>
    <w:p w14:paraId="393DE2A3" w14:textId="546379FD" w:rsidR="007C4546" w:rsidRPr="007C4546" w:rsidRDefault="007C4546" w:rsidP="007C4546">
      <w:pPr>
        <w:pStyle w:val="Prrafodelista"/>
        <w:numPr>
          <w:ilvl w:val="0"/>
          <w:numId w:val="17"/>
        </w:numPr>
        <w:jc w:val="both"/>
        <w:rPr>
          <w:rFonts w:ascii="Times New Roman" w:hAnsi="Times New Roman" w:cs="Times New Roman"/>
          <w:sz w:val="22"/>
          <w:szCs w:val="22"/>
        </w:rPr>
      </w:pPr>
      <w:r w:rsidRPr="007C4546">
        <w:rPr>
          <w:rFonts w:ascii="Times New Roman" w:hAnsi="Times New Roman" w:cs="Times New Roman"/>
          <w:sz w:val="22"/>
          <w:szCs w:val="22"/>
        </w:rPr>
        <w:t>Imputación justificada variable por variable. No basta la media: consideren la mediana por grupo (máquina, resina), la relación con otras variables, indicadores de ausencia o descartar variables con demasiados faltantes.</w:t>
      </w:r>
    </w:p>
    <w:p w14:paraId="1F7C2355" w14:textId="77777777" w:rsidR="00CA62F8" w:rsidRDefault="00CA62F8" w:rsidP="007C4546">
      <w:pPr>
        <w:pStyle w:val="Prrafodelista"/>
        <w:numPr>
          <w:ilvl w:val="0"/>
          <w:numId w:val="17"/>
        </w:numPr>
        <w:jc w:val="both"/>
        <w:rPr>
          <w:rFonts w:ascii="Times New Roman" w:hAnsi="Times New Roman" w:cs="Times New Roman"/>
          <w:sz w:val="22"/>
          <w:szCs w:val="22"/>
        </w:rPr>
      </w:pPr>
      <w:r w:rsidRPr="00CA62F8">
        <w:rPr>
          <w:rFonts w:ascii="Times New Roman" w:hAnsi="Times New Roman" w:cs="Times New Roman"/>
          <w:sz w:val="22"/>
          <w:szCs w:val="22"/>
        </w:rPr>
        <w:lastRenderedPageBreak/>
        <w:t>Codificación y transformaciones adecuadas a cada modelo (por ejemplo, escalar para KNN, SVM y regularización; no es necesario para árboles). El consumo de energía (kwh_por_1000_und) abarca varios órdenes de magnitud y es muy asimétrico: evalúen una transformación logarítmica de este objetivo, y expliquen cómo cambia la interpretación de los coeficientes y cómo reportarán las métricas en la escala original.</w:t>
      </w:r>
      <w:r w:rsidRPr="00CA62F8">
        <w:rPr>
          <w:rFonts w:ascii="Times New Roman" w:hAnsi="Times New Roman" w:cs="Times New Roman"/>
          <w:sz w:val="22"/>
          <w:szCs w:val="22"/>
        </w:rPr>
        <w:t xml:space="preserve"> </w:t>
      </w:r>
    </w:p>
    <w:p w14:paraId="3FED43C0" w14:textId="04C54887" w:rsidR="007C4546" w:rsidRPr="007C4546" w:rsidRDefault="007C4546" w:rsidP="007C4546">
      <w:pPr>
        <w:pStyle w:val="Prrafodelista"/>
        <w:numPr>
          <w:ilvl w:val="0"/>
          <w:numId w:val="17"/>
        </w:numPr>
        <w:jc w:val="both"/>
        <w:rPr>
          <w:rFonts w:ascii="Times New Roman" w:hAnsi="Times New Roman" w:cs="Times New Roman"/>
          <w:sz w:val="22"/>
          <w:szCs w:val="22"/>
        </w:rPr>
      </w:pPr>
      <w:r w:rsidRPr="007C4546">
        <w:rPr>
          <w:rFonts w:ascii="Times New Roman" w:hAnsi="Times New Roman" w:cs="Times New Roman"/>
          <w:sz w:val="22"/>
          <w:szCs w:val="22"/>
        </w:rPr>
        <w:t>Ingeniería de variables. Al menos tres variables derivadas con sentido de negocio (por ejemplo, desviación de la temperatura respecto del rango recomendado para la resina, antigüedad del molde, días desde el último mantenimiento).</w:t>
      </w:r>
    </w:p>
    <w:p w14:paraId="0C4CE97B" w14:textId="391881F5" w:rsidR="007C4546" w:rsidRPr="007C4546" w:rsidRDefault="007C4546" w:rsidP="007C4546">
      <w:pPr>
        <w:pStyle w:val="Prrafodelista"/>
        <w:numPr>
          <w:ilvl w:val="0"/>
          <w:numId w:val="17"/>
        </w:numPr>
        <w:jc w:val="both"/>
        <w:rPr>
          <w:rFonts w:ascii="Times New Roman" w:hAnsi="Times New Roman" w:cs="Times New Roman"/>
          <w:sz w:val="22"/>
          <w:szCs w:val="22"/>
        </w:rPr>
      </w:pPr>
      <w:r w:rsidRPr="007C4546">
        <w:rPr>
          <w:rFonts w:ascii="Times New Roman" w:hAnsi="Times New Roman" w:cs="Times New Roman"/>
          <w:sz w:val="22"/>
          <w:szCs w:val="22"/>
        </w:rPr>
        <w:t>Tratamiento de atípicos. Decidan y justifiquen: conservar, transformar, acotar o excluir.</w:t>
      </w:r>
    </w:p>
    <w:p w14:paraId="6B8F7DC7" w14:textId="1D91305B" w:rsidR="007C4546" w:rsidRPr="007C4546" w:rsidRDefault="007C4546" w:rsidP="007C4546">
      <w:pPr>
        <w:pStyle w:val="Prrafodelista"/>
        <w:numPr>
          <w:ilvl w:val="0"/>
          <w:numId w:val="17"/>
        </w:numPr>
        <w:jc w:val="both"/>
        <w:rPr>
          <w:rFonts w:ascii="Times New Roman" w:hAnsi="Times New Roman" w:cs="Times New Roman"/>
          <w:sz w:val="22"/>
          <w:szCs w:val="22"/>
        </w:rPr>
      </w:pPr>
      <w:r w:rsidRPr="007C4546">
        <w:rPr>
          <w:rFonts w:ascii="Times New Roman" w:hAnsi="Times New Roman" w:cs="Times New Roman"/>
          <w:sz w:val="22"/>
          <w:szCs w:val="22"/>
        </w:rPr>
        <w:t xml:space="preserve">Desbalance. La clase Rechazado es minoritaria. Apliquen y comparen estrategias (pesos de clase, </w:t>
      </w:r>
      <w:proofErr w:type="spellStart"/>
      <w:r w:rsidRPr="007C4546">
        <w:rPr>
          <w:rFonts w:ascii="Times New Roman" w:hAnsi="Times New Roman" w:cs="Times New Roman"/>
          <w:sz w:val="22"/>
          <w:szCs w:val="22"/>
        </w:rPr>
        <w:t>remuestreo</w:t>
      </w:r>
      <w:proofErr w:type="spellEnd"/>
      <w:r w:rsidRPr="007C4546">
        <w:rPr>
          <w:rFonts w:ascii="Times New Roman" w:hAnsi="Times New Roman" w:cs="Times New Roman"/>
          <w:sz w:val="22"/>
          <w:szCs w:val="22"/>
        </w:rPr>
        <w:t xml:space="preserve"> solo dentro del entrenamiento, ajuste del umbral) y expliquen su efecto en las métricas.</w:t>
      </w:r>
    </w:p>
    <w:p w14:paraId="33AFC672" w14:textId="0C7C7CF9" w:rsidR="00751EE6" w:rsidRPr="00751EE6" w:rsidRDefault="00751EE6" w:rsidP="00751EE6">
      <w:pPr>
        <w:jc w:val="both"/>
        <w:rPr>
          <w:rFonts w:ascii="Times New Roman" w:hAnsi="Times New Roman" w:cs="Times New Roman"/>
          <w:b/>
          <w:bCs/>
          <w:sz w:val="22"/>
          <w:szCs w:val="22"/>
        </w:rPr>
      </w:pPr>
      <w:r w:rsidRPr="00751EE6">
        <w:rPr>
          <w:rFonts w:ascii="Times New Roman" w:hAnsi="Times New Roman" w:cs="Times New Roman"/>
          <w:b/>
          <w:bCs/>
          <w:sz w:val="22"/>
          <w:szCs w:val="22"/>
        </w:rPr>
        <w:t xml:space="preserve">Modelamiento (Tarea </w:t>
      </w:r>
      <w:r w:rsidR="007C4546">
        <w:rPr>
          <w:rFonts w:ascii="Times New Roman" w:hAnsi="Times New Roman" w:cs="Times New Roman"/>
          <w:b/>
          <w:bCs/>
          <w:sz w:val="22"/>
          <w:szCs w:val="22"/>
        </w:rPr>
        <w:t>4</w:t>
      </w:r>
      <w:r w:rsidRPr="00751EE6">
        <w:rPr>
          <w:rFonts w:ascii="Times New Roman" w:hAnsi="Times New Roman" w:cs="Times New Roman"/>
          <w:b/>
          <w:bCs/>
          <w:sz w:val="22"/>
          <w:szCs w:val="22"/>
        </w:rPr>
        <w:t>)</w:t>
      </w:r>
    </w:p>
    <w:p w14:paraId="795CC44C"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sz w:val="22"/>
          <w:szCs w:val="22"/>
        </w:rPr>
        <w:t>Seguirán una estrategia de modelamiento que va de lo simple a lo complejo, permitiéndoles comparar y justificar la elección del mejor modelo.</w:t>
      </w:r>
    </w:p>
    <w:p w14:paraId="76E3A359" w14:textId="77777777" w:rsidR="00751EE6" w:rsidRPr="00751EE6" w:rsidRDefault="00751EE6" w:rsidP="00751EE6">
      <w:pPr>
        <w:numPr>
          <w:ilvl w:val="0"/>
          <w:numId w:val="5"/>
        </w:numPr>
        <w:jc w:val="both"/>
        <w:rPr>
          <w:rFonts w:ascii="Times New Roman" w:hAnsi="Times New Roman" w:cs="Times New Roman"/>
          <w:sz w:val="22"/>
          <w:szCs w:val="22"/>
        </w:rPr>
      </w:pPr>
      <w:r w:rsidRPr="00751EE6">
        <w:rPr>
          <w:rFonts w:ascii="Times New Roman" w:hAnsi="Times New Roman" w:cs="Times New Roman"/>
          <w:b/>
          <w:bCs/>
          <w:sz w:val="22"/>
          <w:szCs w:val="22"/>
        </w:rPr>
        <w:t>Modelos de Referencia (</w:t>
      </w:r>
      <w:proofErr w:type="spellStart"/>
      <w:r w:rsidRPr="00751EE6">
        <w:rPr>
          <w:rFonts w:ascii="Times New Roman" w:hAnsi="Times New Roman" w:cs="Times New Roman"/>
          <w:b/>
          <w:bCs/>
          <w:sz w:val="22"/>
          <w:szCs w:val="22"/>
        </w:rPr>
        <w:t>Benchmark</w:t>
      </w:r>
      <w:proofErr w:type="spellEnd"/>
      <w:r w:rsidRPr="00751EE6">
        <w:rPr>
          <w:rFonts w:ascii="Times New Roman" w:hAnsi="Times New Roman" w:cs="Times New Roman"/>
          <w:b/>
          <w:bCs/>
          <w:sz w:val="22"/>
          <w:szCs w:val="22"/>
        </w:rPr>
        <w:t>):</w:t>
      </w:r>
    </w:p>
    <w:p w14:paraId="5BB0E1FE" w14:textId="1404036C" w:rsidR="00B56721" w:rsidRPr="00B56721" w:rsidRDefault="00B56721" w:rsidP="00B56721">
      <w:pPr>
        <w:numPr>
          <w:ilvl w:val="1"/>
          <w:numId w:val="5"/>
        </w:numPr>
        <w:jc w:val="both"/>
        <w:rPr>
          <w:rFonts w:ascii="Times New Roman" w:hAnsi="Times New Roman" w:cs="Times New Roman"/>
          <w:sz w:val="22"/>
          <w:szCs w:val="22"/>
        </w:rPr>
      </w:pPr>
      <w:r w:rsidRPr="00B56721">
        <w:rPr>
          <w:rFonts w:ascii="Times New Roman" w:hAnsi="Times New Roman" w:cs="Times New Roman"/>
          <w:sz w:val="22"/>
          <w:szCs w:val="22"/>
        </w:rPr>
        <w:t xml:space="preserve">Regresión: Implementen una Regresión Lineal Múltiple para predecir </w:t>
      </w:r>
      <w:proofErr w:type="spellStart"/>
      <w:r w:rsidRPr="00B56721">
        <w:rPr>
          <w:rFonts w:ascii="Times New Roman" w:hAnsi="Times New Roman" w:cs="Times New Roman"/>
          <w:sz w:val="22"/>
          <w:szCs w:val="22"/>
        </w:rPr>
        <w:t>pct_desperdicio</w:t>
      </w:r>
      <w:proofErr w:type="spellEnd"/>
      <w:r w:rsidRPr="00B56721">
        <w:rPr>
          <w:rFonts w:ascii="Times New Roman" w:hAnsi="Times New Roman" w:cs="Times New Roman"/>
          <w:sz w:val="22"/>
          <w:szCs w:val="22"/>
        </w:rPr>
        <w:t xml:space="preserve"> y kwh_por_1000_und. El objetivo aquí no es solo predecir, sino interpretar. Analicen la significancia estadística de los coeficientes (valores p), sus signos (positivo o negativo) y su magnitud en unidades del negocio. Evalúen los supuestos del modelo (linealidad, homocedasticidad, normalidad e independencia de los residuos) mediante gráficos diagnósticos. Complementen con una versión regularizada (Ridge, Lasso o </w:t>
      </w:r>
      <w:proofErr w:type="spellStart"/>
      <w:r w:rsidRPr="00B56721">
        <w:rPr>
          <w:rFonts w:ascii="Times New Roman" w:hAnsi="Times New Roman" w:cs="Times New Roman"/>
          <w:sz w:val="22"/>
          <w:szCs w:val="22"/>
        </w:rPr>
        <w:t>Elastic</w:t>
      </w:r>
      <w:proofErr w:type="spellEnd"/>
      <w:r w:rsidRPr="00B56721">
        <w:rPr>
          <w:rFonts w:ascii="Times New Roman" w:hAnsi="Times New Roman" w:cs="Times New Roman"/>
          <w:sz w:val="22"/>
          <w:szCs w:val="22"/>
        </w:rPr>
        <w:t xml:space="preserve"> Net) para analizar la selección de variables y el efecto de la multicolinealidad.</w:t>
      </w:r>
    </w:p>
    <w:p w14:paraId="618FFAFE" w14:textId="77777777" w:rsidR="00B56721" w:rsidRDefault="00B56721" w:rsidP="00B56721">
      <w:pPr>
        <w:numPr>
          <w:ilvl w:val="1"/>
          <w:numId w:val="5"/>
        </w:numPr>
        <w:jc w:val="both"/>
        <w:rPr>
          <w:rFonts w:ascii="Times New Roman" w:hAnsi="Times New Roman" w:cs="Times New Roman"/>
          <w:sz w:val="22"/>
          <w:szCs w:val="22"/>
        </w:rPr>
      </w:pPr>
      <w:r w:rsidRPr="00B56721">
        <w:rPr>
          <w:rFonts w:ascii="Times New Roman" w:hAnsi="Times New Roman" w:cs="Times New Roman"/>
          <w:sz w:val="22"/>
          <w:szCs w:val="22"/>
        </w:rPr>
        <w:t xml:space="preserve">Clasificación: Implementen una Regresión Logística (multinomial, ya que tienen 3 clases) y K-Vecinos Más Cercanos (KNN) para clasificar </w:t>
      </w:r>
      <w:proofErr w:type="spellStart"/>
      <w:r w:rsidRPr="00B56721">
        <w:rPr>
          <w:rFonts w:ascii="Times New Roman" w:hAnsi="Times New Roman" w:cs="Times New Roman"/>
          <w:sz w:val="22"/>
          <w:szCs w:val="22"/>
        </w:rPr>
        <w:t>resultado_calidad</w:t>
      </w:r>
      <w:proofErr w:type="spellEnd"/>
      <w:r w:rsidRPr="00B56721">
        <w:rPr>
          <w:rFonts w:ascii="Times New Roman" w:hAnsi="Times New Roman" w:cs="Times New Roman"/>
          <w:sz w:val="22"/>
          <w:szCs w:val="22"/>
        </w:rPr>
        <w:t xml:space="preserve"> en Aprobado, Reproceso o Rechazado. Optimicen el </w:t>
      </w:r>
      <w:proofErr w:type="spellStart"/>
      <w:r w:rsidRPr="00B56721">
        <w:rPr>
          <w:rFonts w:ascii="Times New Roman" w:hAnsi="Times New Roman" w:cs="Times New Roman"/>
          <w:sz w:val="22"/>
          <w:szCs w:val="22"/>
        </w:rPr>
        <w:t>hiperparámetro</w:t>
      </w:r>
      <w:proofErr w:type="spellEnd"/>
      <w:r w:rsidRPr="00B56721">
        <w:rPr>
          <w:rFonts w:ascii="Times New Roman" w:hAnsi="Times New Roman" w:cs="Times New Roman"/>
          <w:sz w:val="22"/>
          <w:szCs w:val="22"/>
        </w:rPr>
        <w:t xml:space="preserve"> k para KNN y usen regularización (L1 o L2) en la regresión logística para analizar la importancia y la selección de variables. Tengan en cuenta el desbalance de clases tanto al entrenar como al evaluar.</w:t>
      </w:r>
    </w:p>
    <w:p w14:paraId="41DB3BA6" w14:textId="0AEA8228" w:rsidR="00751EE6" w:rsidRPr="00B56721" w:rsidRDefault="00751EE6" w:rsidP="00B56721">
      <w:pPr>
        <w:pStyle w:val="Prrafodelista"/>
        <w:numPr>
          <w:ilvl w:val="0"/>
          <w:numId w:val="5"/>
        </w:numPr>
        <w:jc w:val="both"/>
        <w:rPr>
          <w:rFonts w:ascii="Times New Roman" w:hAnsi="Times New Roman" w:cs="Times New Roman"/>
          <w:sz w:val="22"/>
          <w:szCs w:val="22"/>
        </w:rPr>
      </w:pPr>
      <w:r w:rsidRPr="00B56721">
        <w:rPr>
          <w:rFonts w:ascii="Times New Roman" w:hAnsi="Times New Roman" w:cs="Times New Roman"/>
          <w:sz w:val="22"/>
          <w:szCs w:val="22"/>
        </w:rPr>
        <w:t>Modelos Avanzados:</w:t>
      </w:r>
    </w:p>
    <w:p w14:paraId="7833B1B2" w14:textId="52E57477" w:rsidR="00B56721" w:rsidRPr="00B56721" w:rsidRDefault="00B56721" w:rsidP="00B56721">
      <w:pPr>
        <w:ind w:left="720"/>
        <w:jc w:val="both"/>
        <w:rPr>
          <w:rFonts w:ascii="Times New Roman" w:hAnsi="Times New Roman" w:cs="Times New Roman"/>
          <w:sz w:val="22"/>
          <w:szCs w:val="22"/>
        </w:rPr>
      </w:pPr>
      <w:r w:rsidRPr="00B56721">
        <w:rPr>
          <w:rFonts w:ascii="Times New Roman" w:hAnsi="Times New Roman" w:cs="Times New Roman"/>
          <w:sz w:val="22"/>
          <w:szCs w:val="22"/>
        </w:rPr>
        <w:t xml:space="preserve">Para superar el desempeño de los modelos de referencia, implementen y comparen </w:t>
      </w:r>
      <w:r w:rsidRPr="00B56721">
        <w:rPr>
          <w:rFonts w:ascii="Times New Roman" w:hAnsi="Times New Roman" w:cs="Times New Roman"/>
          <w:b/>
          <w:bCs/>
          <w:sz w:val="22"/>
          <w:szCs w:val="22"/>
        </w:rPr>
        <w:t>al menos dos</w:t>
      </w:r>
      <w:r w:rsidRPr="00B56721">
        <w:rPr>
          <w:rFonts w:ascii="Times New Roman" w:hAnsi="Times New Roman" w:cs="Times New Roman"/>
          <w:sz w:val="22"/>
          <w:szCs w:val="22"/>
        </w:rPr>
        <w:t xml:space="preserve"> de los siguientes algoritmos:</w:t>
      </w:r>
    </w:p>
    <w:p w14:paraId="7234F944" w14:textId="77777777" w:rsidR="00B56721" w:rsidRPr="00B56721" w:rsidRDefault="00B56721" w:rsidP="00B56721">
      <w:pPr>
        <w:numPr>
          <w:ilvl w:val="1"/>
          <w:numId w:val="21"/>
        </w:numPr>
        <w:jc w:val="both"/>
        <w:rPr>
          <w:rFonts w:ascii="Times New Roman" w:hAnsi="Times New Roman" w:cs="Times New Roman"/>
          <w:sz w:val="22"/>
          <w:szCs w:val="22"/>
        </w:rPr>
      </w:pPr>
      <w:proofErr w:type="spellStart"/>
      <w:r w:rsidRPr="00B56721">
        <w:rPr>
          <w:rFonts w:ascii="Times New Roman" w:hAnsi="Times New Roman" w:cs="Times New Roman"/>
          <w:b/>
          <w:bCs/>
          <w:sz w:val="22"/>
          <w:szCs w:val="22"/>
        </w:rPr>
        <w:t>Random</w:t>
      </w:r>
      <w:proofErr w:type="spellEnd"/>
      <w:r w:rsidRPr="00B56721">
        <w:rPr>
          <w:rFonts w:ascii="Times New Roman" w:hAnsi="Times New Roman" w:cs="Times New Roman"/>
          <w:b/>
          <w:bCs/>
          <w:sz w:val="22"/>
          <w:szCs w:val="22"/>
        </w:rPr>
        <w:t xml:space="preserve"> Forest:</w:t>
      </w:r>
      <w:r w:rsidRPr="00B56721">
        <w:rPr>
          <w:rFonts w:ascii="Times New Roman" w:hAnsi="Times New Roman" w:cs="Times New Roman"/>
          <w:sz w:val="22"/>
          <w:szCs w:val="22"/>
        </w:rPr>
        <w:t xml:space="preserve"> un modelo de ensamble basado en árboles de decisión, robusto a </w:t>
      </w:r>
      <w:proofErr w:type="spellStart"/>
      <w:r w:rsidRPr="00B56721">
        <w:rPr>
          <w:rFonts w:ascii="Times New Roman" w:hAnsi="Times New Roman" w:cs="Times New Roman"/>
          <w:sz w:val="22"/>
          <w:szCs w:val="22"/>
        </w:rPr>
        <w:t>outliers</w:t>
      </w:r>
      <w:proofErr w:type="spellEnd"/>
      <w:r w:rsidRPr="00B56721">
        <w:rPr>
          <w:rFonts w:ascii="Times New Roman" w:hAnsi="Times New Roman" w:cs="Times New Roman"/>
          <w:sz w:val="22"/>
          <w:szCs w:val="22"/>
        </w:rPr>
        <w:t xml:space="preserve"> y que captura relaciones no lineales.</w:t>
      </w:r>
    </w:p>
    <w:p w14:paraId="754B8C6D" w14:textId="77777777" w:rsidR="00B56721" w:rsidRPr="00B56721" w:rsidRDefault="00B56721" w:rsidP="00B56721">
      <w:pPr>
        <w:numPr>
          <w:ilvl w:val="1"/>
          <w:numId w:val="21"/>
        </w:numPr>
        <w:jc w:val="both"/>
        <w:rPr>
          <w:rFonts w:ascii="Times New Roman" w:hAnsi="Times New Roman" w:cs="Times New Roman"/>
          <w:sz w:val="22"/>
          <w:szCs w:val="22"/>
        </w:rPr>
      </w:pPr>
      <w:proofErr w:type="spellStart"/>
      <w:r w:rsidRPr="00B56721">
        <w:rPr>
          <w:rFonts w:ascii="Times New Roman" w:hAnsi="Times New Roman" w:cs="Times New Roman"/>
          <w:b/>
          <w:bCs/>
          <w:sz w:val="22"/>
          <w:szCs w:val="22"/>
        </w:rPr>
        <w:t>XGBoost</w:t>
      </w:r>
      <w:proofErr w:type="spellEnd"/>
      <w:r w:rsidRPr="00B56721">
        <w:rPr>
          <w:rFonts w:ascii="Times New Roman" w:hAnsi="Times New Roman" w:cs="Times New Roman"/>
          <w:b/>
          <w:bCs/>
          <w:sz w:val="22"/>
          <w:szCs w:val="22"/>
        </w:rPr>
        <w:t xml:space="preserve"> (Extreme </w:t>
      </w:r>
      <w:proofErr w:type="spellStart"/>
      <w:r w:rsidRPr="00B56721">
        <w:rPr>
          <w:rFonts w:ascii="Times New Roman" w:hAnsi="Times New Roman" w:cs="Times New Roman"/>
          <w:b/>
          <w:bCs/>
          <w:sz w:val="22"/>
          <w:szCs w:val="22"/>
        </w:rPr>
        <w:t>Gradient</w:t>
      </w:r>
      <w:proofErr w:type="spellEnd"/>
      <w:r w:rsidRPr="00B56721">
        <w:rPr>
          <w:rFonts w:ascii="Times New Roman" w:hAnsi="Times New Roman" w:cs="Times New Roman"/>
          <w:b/>
          <w:bCs/>
          <w:sz w:val="22"/>
          <w:szCs w:val="22"/>
        </w:rPr>
        <w:t xml:space="preserve"> </w:t>
      </w:r>
      <w:proofErr w:type="spellStart"/>
      <w:r w:rsidRPr="00B56721">
        <w:rPr>
          <w:rFonts w:ascii="Times New Roman" w:hAnsi="Times New Roman" w:cs="Times New Roman"/>
          <w:b/>
          <w:bCs/>
          <w:sz w:val="22"/>
          <w:szCs w:val="22"/>
        </w:rPr>
        <w:t>Boosting</w:t>
      </w:r>
      <w:proofErr w:type="spellEnd"/>
      <w:r w:rsidRPr="00B56721">
        <w:rPr>
          <w:rFonts w:ascii="Times New Roman" w:hAnsi="Times New Roman" w:cs="Times New Roman"/>
          <w:b/>
          <w:bCs/>
          <w:sz w:val="22"/>
          <w:szCs w:val="22"/>
        </w:rPr>
        <w:t>):</w:t>
      </w:r>
      <w:r w:rsidRPr="00B56721">
        <w:rPr>
          <w:rFonts w:ascii="Times New Roman" w:hAnsi="Times New Roman" w:cs="Times New Roman"/>
          <w:sz w:val="22"/>
          <w:szCs w:val="22"/>
        </w:rPr>
        <w:t xml:space="preserve"> un algoritmo de </w:t>
      </w:r>
      <w:proofErr w:type="spellStart"/>
      <w:r w:rsidRPr="00B56721">
        <w:rPr>
          <w:rFonts w:ascii="Times New Roman" w:hAnsi="Times New Roman" w:cs="Times New Roman"/>
          <w:sz w:val="22"/>
          <w:szCs w:val="22"/>
        </w:rPr>
        <w:t>boosting</w:t>
      </w:r>
      <w:proofErr w:type="spellEnd"/>
      <w:r w:rsidRPr="00B56721">
        <w:rPr>
          <w:rFonts w:ascii="Times New Roman" w:hAnsi="Times New Roman" w:cs="Times New Roman"/>
          <w:sz w:val="22"/>
          <w:szCs w:val="22"/>
        </w:rPr>
        <w:t xml:space="preserve"> muy potente y que a menudo lidera competencias de machine </w:t>
      </w:r>
      <w:proofErr w:type="spellStart"/>
      <w:r w:rsidRPr="00B56721">
        <w:rPr>
          <w:rFonts w:ascii="Times New Roman" w:hAnsi="Times New Roman" w:cs="Times New Roman"/>
          <w:sz w:val="22"/>
          <w:szCs w:val="22"/>
        </w:rPr>
        <w:t>learning</w:t>
      </w:r>
      <w:proofErr w:type="spellEnd"/>
      <w:r w:rsidRPr="00B56721">
        <w:rPr>
          <w:rFonts w:ascii="Times New Roman" w:hAnsi="Times New Roman" w:cs="Times New Roman"/>
          <w:sz w:val="22"/>
          <w:szCs w:val="22"/>
        </w:rPr>
        <w:t xml:space="preserve"> por su precisión.</w:t>
      </w:r>
    </w:p>
    <w:p w14:paraId="6E5732FF" w14:textId="77777777" w:rsidR="00B56721" w:rsidRPr="00B56721" w:rsidRDefault="00B56721" w:rsidP="00B56721">
      <w:pPr>
        <w:numPr>
          <w:ilvl w:val="1"/>
          <w:numId w:val="21"/>
        </w:numPr>
        <w:jc w:val="both"/>
        <w:rPr>
          <w:rFonts w:ascii="Times New Roman" w:hAnsi="Times New Roman" w:cs="Times New Roman"/>
          <w:sz w:val="22"/>
          <w:szCs w:val="22"/>
        </w:rPr>
      </w:pPr>
      <w:proofErr w:type="spellStart"/>
      <w:r w:rsidRPr="00B56721">
        <w:rPr>
          <w:rFonts w:ascii="Times New Roman" w:hAnsi="Times New Roman" w:cs="Times New Roman"/>
          <w:b/>
          <w:bCs/>
          <w:sz w:val="22"/>
          <w:szCs w:val="22"/>
        </w:rPr>
        <w:lastRenderedPageBreak/>
        <w:t>Support</w:t>
      </w:r>
      <w:proofErr w:type="spellEnd"/>
      <w:r w:rsidRPr="00B56721">
        <w:rPr>
          <w:rFonts w:ascii="Times New Roman" w:hAnsi="Times New Roman" w:cs="Times New Roman"/>
          <w:b/>
          <w:bCs/>
          <w:sz w:val="22"/>
          <w:szCs w:val="22"/>
        </w:rPr>
        <w:t xml:space="preserve"> Vector Machines (SVR en regresión, SVM en clasificación):</w:t>
      </w:r>
      <w:r w:rsidRPr="00B56721">
        <w:rPr>
          <w:rFonts w:ascii="Times New Roman" w:hAnsi="Times New Roman" w:cs="Times New Roman"/>
          <w:sz w:val="22"/>
          <w:szCs w:val="22"/>
        </w:rPr>
        <w:t xml:space="preserve"> efectivas con </w:t>
      </w:r>
      <w:proofErr w:type="spellStart"/>
      <w:r w:rsidRPr="00B56721">
        <w:rPr>
          <w:rFonts w:ascii="Times New Roman" w:hAnsi="Times New Roman" w:cs="Times New Roman"/>
          <w:sz w:val="22"/>
          <w:szCs w:val="22"/>
        </w:rPr>
        <w:t>kernels</w:t>
      </w:r>
      <w:proofErr w:type="spellEnd"/>
      <w:r w:rsidRPr="00B56721">
        <w:rPr>
          <w:rFonts w:ascii="Times New Roman" w:hAnsi="Times New Roman" w:cs="Times New Roman"/>
          <w:sz w:val="22"/>
          <w:szCs w:val="22"/>
        </w:rPr>
        <w:t xml:space="preserve"> no lineales, para encontrar la función o el hiperplano óptimo que ajusta o separa los datos.</w:t>
      </w:r>
    </w:p>
    <w:p w14:paraId="224C5527" w14:textId="77777777" w:rsidR="00B56721" w:rsidRPr="00B56721" w:rsidRDefault="00B56721" w:rsidP="00B56721">
      <w:pPr>
        <w:numPr>
          <w:ilvl w:val="0"/>
          <w:numId w:val="21"/>
        </w:numPr>
        <w:jc w:val="both"/>
        <w:rPr>
          <w:rFonts w:ascii="Times New Roman" w:hAnsi="Times New Roman" w:cs="Times New Roman"/>
          <w:sz w:val="22"/>
          <w:szCs w:val="22"/>
        </w:rPr>
      </w:pPr>
      <w:r w:rsidRPr="00B56721">
        <w:rPr>
          <w:rFonts w:ascii="Times New Roman" w:hAnsi="Times New Roman" w:cs="Times New Roman"/>
          <w:b/>
          <w:bCs/>
          <w:sz w:val="22"/>
          <w:szCs w:val="22"/>
        </w:rPr>
        <w:t>Justificación:</w:t>
      </w:r>
      <w:r w:rsidRPr="00B56721">
        <w:rPr>
          <w:rFonts w:ascii="Times New Roman" w:hAnsi="Times New Roman" w:cs="Times New Roman"/>
          <w:sz w:val="22"/>
          <w:szCs w:val="22"/>
        </w:rPr>
        <w:t xml:space="preserve"> Expliquen por qué estos modelos podrían funcionar mejor que la regresión lineal o logística (por ejemplo, porque pueden modelar interacciones complejas entre la temperatura de fusión, la humedad de la resina y la antigüedad del molde que afectan el desperdicio) y verifiquen si efectivamente ocurrió.</w:t>
      </w:r>
    </w:p>
    <w:p w14:paraId="656B7E06" w14:textId="77777777" w:rsidR="00B56721" w:rsidRPr="00B56721" w:rsidRDefault="00B56721" w:rsidP="00B56721">
      <w:pPr>
        <w:numPr>
          <w:ilvl w:val="0"/>
          <w:numId w:val="21"/>
        </w:numPr>
        <w:jc w:val="both"/>
        <w:rPr>
          <w:rFonts w:ascii="Times New Roman" w:hAnsi="Times New Roman" w:cs="Times New Roman"/>
          <w:sz w:val="22"/>
          <w:szCs w:val="22"/>
        </w:rPr>
      </w:pPr>
      <w:r w:rsidRPr="00B56721">
        <w:rPr>
          <w:rFonts w:ascii="Times New Roman" w:hAnsi="Times New Roman" w:cs="Times New Roman"/>
          <w:b/>
          <w:bCs/>
          <w:sz w:val="22"/>
          <w:szCs w:val="22"/>
        </w:rPr>
        <w:t>Interpretabilidad:</w:t>
      </w:r>
      <w:r w:rsidRPr="00B56721">
        <w:rPr>
          <w:rFonts w:ascii="Times New Roman" w:hAnsi="Times New Roman" w:cs="Times New Roman"/>
          <w:sz w:val="22"/>
          <w:szCs w:val="22"/>
        </w:rPr>
        <w:t xml:space="preserve"> Para modelos de caja negra como </w:t>
      </w:r>
      <w:proofErr w:type="spellStart"/>
      <w:r w:rsidRPr="00B56721">
        <w:rPr>
          <w:rFonts w:ascii="Times New Roman" w:hAnsi="Times New Roman" w:cs="Times New Roman"/>
          <w:sz w:val="22"/>
          <w:szCs w:val="22"/>
        </w:rPr>
        <w:t>Random</w:t>
      </w:r>
      <w:proofErr w:type="spellEnd"/>
      <w:r w:rsidRPr="00B56721">
        <w:rPr>
          <w:rFonts w:ascii="Times New Roman" w:hAnsi="Times New Roman" w:cs="Times New Roman"/>
          <w:sz w:val="22"/>
          <w:szCs w:val="22"/>
        </w:rPr>
        <w:t xml:space="preserve"> Forest o </w:t>
      </w:r>
      <w:proofErr w:type="spellStart"/>
      <w:r w:rsidRPr="00B56721">
        <w:rPr>
          <w:rFonts w:ascii="Times New Roman" w:hAnsi="Times New Roman" w:cs="Times New Roman"/>
          <w:sz w:val="22"/>
          <w:szCs w:val="22"/>
        </w:rPr>
        <w:t>XGBoost</w:t>
      </w:r>
      <w:proofErr w:type="spellEnd"/>
      <w:r w:rsidRPr="00B56721">
        <w:rPr>
          <w:rFonts w:ascii="Times New Roman" w:hAnsi="Times New Roman" w:cs="Times New Roman"/>
          <w:sz w:val="22"/>
          <w:szCs w:val="22"/>
        </w:rPr>
        <w:t>, utilicen técnicas como la importancia de características por permutación (</w:t>
      </w:r>
      <w:proofErr w:type="spellStart"/>
      <w:r w:rsidRPr="00B56721">
        <w:rPr>
          <w:rFonts w:ascii="Times New Roman" w:hAnsi="Times New Roman" w:cs="Times New Roman"/>
          <w:i/>
          <w:iCs/>
          <w:sz w:val="22"/>
          <w:szCs w:val="22"/>
        </w:rPr>
        <w:t>feature</w:t>
      </w:r>
      <w:proofErr w:type="spellEnd"/>
      <w:r w:rsidRPr="00B56721">
        <w:rPr>
          <w:rFonts w:ascii="Times New Roman" w:hAnsi="Times New Roman" w:cs="Times New Roman"/>
          <w:i/>
          <w:iCs/>
          <w:sz w:val="22"/>
          <w:szCs w:val="22"/>
        </w:rPr>
        <w:t xml:space="preserve"> </w:t>
      </w:r>
      <w:proofErr w:type="spellStart"/>
      <w:r w:rsidRPr="00B56721">
        <w:rPr>
          <w:rFonts w:ascii="Times New Roman" w:hAnsi="Times New Roman" w:cs="Times New Roman"/>
          <w:i/>
          <w:iCs/>
          <w:sz w:val="22"/>
          <w:szCs w:val="22"/>
        </w:rPr>
        <w:t>importance</w:t>
      </w:r>
      <w:proofErr w:type="spellEnd"/>
      <w:r w:rsidRPr="00B56721">
        <w:rPr>
          <w:rFonts w:ascii="Times New Roman" w:hAnsi="Times New Roman" w:cs="Times New Roman"/>
          <w:sz w:val="22"/>
          <w:szCs w:val="22"/>
        </w:rPr>
        <w:t>) y al menos un gráfico de dependencia parcial (o SHAP) para determinar qué variables (por ejemplo, humedad de la resina, días desde el último mantenimiento, temperatura de fusión) son las más influyentes en la predicción, conectando estos hallazgos con el contexto del negocio y con las hipótesis de la Fase 1.</w:t>
      </w:r>
    </w:p>
    <w:p w14:paraId="67CEA99C" w14:textId="54AF7D2D" w:rsidR="00B56721" w:rsidRPr="00B56721" w:rsidRDefault="00B56721" w:rsidP="00B56721">
      <w:pPr>
        <w:jc w:val="both"/>
        <w:rPr>
          <w:rFonts w:ascii="Times New Roman" w:hAnsi="Times New Roman" w:cs="Times New Roman"/>
          <w:b/>
          <w:bCs/>
          <w:sz w:val="22"/>
          <w:szCs w:val="22"/>
        </w:rPr>
      </w:pPr>
      <w:r w:rsidRPr="00B56721">
        <w:rPr>
          <w:rFonts w:ascii="Times New Roman" w:hAnsi="Times New Roman" w:cs="Times New Roman"/>
          <w:b/>
          <w:bCs/>
          <w:sz w:val="22"/>
          <w:szCs w:val="22"/>
        </w:rPr>
        <w:t>Segmentación no supervisada</w:t>
      </w:r>
    </w:p>
    <w:p w14:paraId="7E4DA20E" w14:textId="77777777" w:rsidR="00B56721" w:rsidRPr="00B56721" w:rsidRDefault="00B56721" w:rsidP="00B56721">
      <w:pPr>
        <w:numPr>
          <w:ilvl w:val="0"/>
          <w:numId w:val="22"/>
        </w:numPr>
        <w:jc w:val="both"/>
        <w:rPr>
          <w:rFonts w:ascii="Times New Roman" w:hAnsi="Times New Roman" w:cs="Times New Roman"/>
          <w:sz w:val="22"/>
          <w:szCs w:val="22"/>
        </w:rPr>
      </w:pPr>
      <w:r w:rsidRPr="00B56721">
        <w:rPr>
          <w:rFonts w:ascii="Times New Roman" w:hAnsi="Times New Roman" w:cs="Times New Roman"/>
          <w:sz w:val="22"/>
          <w:szCs w:val="22"/>
        </w:rPr>
        <w:t>Apliquen K-</w:t>
      </w:r>
      <w:proofErr w:type="spellStart"/>
      <w:r w:rsidRPr="00B56721">
        <w:rPr>
          <w:rFonts w:ascii="Times New Roman" w:hAnsi="Times New Roman" w:cs="Times New Roman"/>
          <w:sz w:val="22"/>
          <w:szCs w:val="22"/>
        </w:rPr>
        <w:t>Means</w:t>
      </w:r>
      <w:proofErr w:type="spellEnd"/>
      <w:r w:rsidRPr="00B56721">
        <w:rPr>
          <w:rFonts w:ascii="Times New Roman" w:hAnsi="Times New Roman" w:cs="Times New Roman"/>
          <w:sz w:val="22"/>
          <w:szCs w:val="22"/>
        </w:rPr>
        <w:t xml:space="preserve"> sobre las variables de proceso escaladas y usen PCA (varianza explicada e interpretación de los componentes) para reducir y visualizar. Elijan k con el método del codo y la silueta, perfilen cada segmento y compárenlo con el desperdicio y la calidad, variables que no se usaron para agrupar. Como contraste opcional pueden usar agrupamiento jerárquico o DBSCAN.</w:t>
      </w:r>
    </w:p>
    <w:p w14:paraId="034EF1DE" w14:textId="77777777" w:rsidR="00B56721" w:rsidRPr="00B56721" w:rsidRDefault="00B56721" w:rsidP="00B56721">
      <w:pPr>
        <w:jc w:val="both"/>
        <w:rPr>
          <w:rFonts w:ascii="Times New Roman" w:hAnsi="Times New Roman" w:cs="Times New Roman"/>
          <w:b/>
          <w:bCs/>
          <w:sz w:val="22"/>
          <w:szCs w:val="22"/>
        </w:rPr>
      </w:pPr>
      <w:r w:rsidRPr="00B56721">
        <w:rPr>
          <w:rFonts w:ascii="Times New Roman" w:hAnsi="Times New Roman" w:cs="Times New Roman"/>
          <w:b/>
          <w:bCs/>
          <w:sz w:val="22"/>
          <w:szCs w:val="22"/>
        </w:rPr>
        <w:t xml:space="preserve">Ajuste de </w:t>
      </w:r>
      <w:proofErr w:type="spellStart"/>
      <w:r w:rsidRPr="00B56721">
        <w:rPr>
          <w:rFonts w:ascii="Times New Roman" w:hAnsi="Times New Roman" w:cs="Times New Roman"/>
          <w:b/>
          <w:bCs/>
          <w:sz w:val="22"/>
          <w:szCs w:val="22"/>
        </w:rPr>
        <w:t>hiperparámetros</w:t>
      </w:r>
      <w:proofErr w:type="spellEnd"/>
    </w:p>
    <w:p w14:paraId="06A19204" w14:textId="023431C5" w:rsidR="00B56721" w:rsidRPr="00B56721" w:rsidRDefault="00B56721" w:rsidP="00B56721">
      <w:pPr>
        <w:numPr>
          <w:ilvl w:val="0"/>
          <w:numId w:val="23"/>
        </w:numPr>
        <w:jc w:val="both"/>
        <w:rPr>
          <w:rFonts w:ascii="Times New Roman" w:hAnsi="Times New Roman" w:cs="Times New Roman"/>
          <w:sz w:val="22"/>
          <w:szCs w:val="22"/>
        </w:rPr>
      </w:pPr>
      <w:r w:rsidRPr="00B56721">
        <w:rPr>
          <w:rFonts w:ascii="Times New Roman" w:hAnsi="Times New Roman" w:cs="Times New Roman"/>
          <w:sz w:val="22"/>
          <w:szCs w:val="22"/>
        </w:rPr>
        <w:t>Usen búsqueda en malla o aleatoria con validación cruzada de k</w:t>
      </w:r>
      <w:r>
        <w:rPr>
          <w:rFonts w:ascii="Times New Roman" w:hAnsi="Times New Roman" w:cs="Times New Roman"/>
          <w:sz w:val="22"/>
          <w:szCs w:val="22"/>
        </w:rPr>
        <w:t>-</w:t>
      </w:r>
      <w:proofErr w:type="spellStart"/>
      <w:r>
        <w:rPr>
          <w:rFonts w:ascii="Times New Roman" w:hAnsi="Times New Roman" w:cs="Times New Roman"/>
          <w:sz w:val="22"/>
          <w:szCs w:val="22"/>
        </w:rPr>
        <w:t>fold</w:t>
      </w:r>
      <w:proofErr w:type="spellEnd"/>
      <w:r w:rsidRPr="00B56721">
        <w:rPr>
          <w:rFonts w:ascii="Times New Roman" w:hAnsi="Times New Roman" w:cs="Times New Roman"/>
          <w:sz w:val="22"/>
          <w:szCs w:val="22"/>
        </w:rPr>
        <w:t xml:space="preserve"> (k = 5 o 10), solo sobre el conjunto de entrenamiento. El conjunto de prueba no interviene aquí: se reserva para la evaluación final de la Fase 5.</w:t>
      </w:r>
    </w:p>
    <w:p w14:paraId="4EA15401" w14:textId="77777777" w:rsidR="00B56721" w:rsidRPr="00B56721" w:rsidRDefault="00B56721" w:rsidP="00B56721">
      <w:pPr>
        <w:jc w:val="both"/>
        <w:rPr>
          <w:rFonts w:ascii="Times New Roman" w:hAnsi="Times New Roman" w:cs="Times New Roman"/>
          <w:sz w:val="22"/>
          <w:szCs w:val="22"/>
        </w:rPr>
      </w:pPr>
      <w:r w:rsidRPr="00B56721">
        <w:rPr>
          <w:rFonts w:ascii="Times New Roman" w:hAnsi="Times New Roman" w:cs="Times New Roman"/>
          <w:sz w:val="22"/>
          <w:szCs w:val="22"/>
        </w:rPr>
        <w:t>Requisitos:</w:t>
      </w:r>
    </w:p>
    <w:p w14:paraId="1E208BDA" w14:textId="0454FD5C" w:rsidR="00B56721" w:rsidRPr="00B56721" w:rsidRDefault="00B56721" w:rsidP="00B56721">
      <w:pPr>
        <w:pStyle w:val="Prrafodelista"/>
        <w:numPr>
          <w:ilvl w:val="0"/>
          <w:numId w:val="18"/>
        </w:numPr>
        <w:jc w:val="both"/>
        <w:rPr>
          <w:rFonts w:ascii="Times New Roman" w:hAnsi="Times New Roman" w:cs="Times New Roman"/>
          <w:sz w:val="22"/>
          <w:szCs w:val="22"/>
        </w:rPr>
      </w:pPr>
      <w:r w:rsidRPr="00B56721">
        <w:rPr>
          <w:rFonts w:ascii="Times New Roman" w:hAnsi="Times New Roman" w:cs="Times New Roman"/>
          <w:sz w:val="22"/>
          <w:szCs w:val="22"/>
        </w:rPr>
        <w:t>Regresión lineal. Verifiquen linealidad, homocedasticidad, normalidad e independencia de los residuos con gráficos y pruebas, e interpreten el signo y la magnitud de los coeficientes en unidades del negocio.</w:t>
      </w:r>
    </w:p>
    <w:p w14:paraId="61A1DA5F" w14:textId="744DB23A" w:rsidR="00B56721" w:rsidRPr="00B56721" w:rsidRDefault="00B56721" w:rsidP="00B56721">
      <w:pPr>
        <w:pStyle w:val="Prrafodelista"/>
        <w:numPr>
          <w:ilvl w:val="0"/>
          <w:numId w:val="18"/>
        </w:numPr>
        <w:jc w:val="both"/>
        <w:rPr>
          <w:rFonts w:ascii="Times New Roman" w:hAnsi="Times New Roman" w:cs="Times New Roman"/>
          <w:sz w:val="22"/>
          <w:szCs w:val="22"/>
        </w:rPr>
      </w:pPr>
      <w:proofErr w:type="spellStart"/>
      <w:r w:rsidRPr="00B56721">
        <w:rPr>
          <w:rFonts w:ascii="Times New Roman" w:hAnsi="Times New Roman" w:cs="Times New Roman"/>
          <w:sz w:val="22"/>
          <w:szCs w:val="22"/>
        </w:rPr>
        <w:t>Hiperparámetros</w:t>
      </w:r>
      <w:proofErr w:type="spellEnd"/>
      <w:r w:rsidRPr="00B56721">
        <w:rPr>
          <w:rFonts w:ascii="Times New Roman" w:hAnsi="Times New Roman" w:cs="Times New Roman"/>
          <w:sz w:val="22"/>
          <w:szCs w:val="22"/>
        </w:rPr>
        <w:t>. Búsqueda en malla o aleatoria con validación cruzada de k</w:t>
      </w:r>
      <w:r>
        <w:rPr>
          <w:rFonts w:ascii="Times New Roman" w:hAnsi="Times New Roman" w:cs="Times New Roman"/>
          <w:sz w:val="22"/>
          <w:szCs w:val="22"/>
        </w:rPr>
        <w:t>-</w:t>
      </w:r>
      <w:proofErr w:type="spellStart"/>
      <w:r>
        <w:rPr>
          <w:rFonts w:ascii="Times New Roman" w:hAnsi="Times New Roman" w:cs="Times New Roman"/>
          <w:sz w:val="22"/>
          <w:szCs w:val="22"/>
        </w:rPr>
        <w:t>fold</w:t>
      </w:r>
      <w:proofErr w:type="spellEnd"/>
      <w:r>
        <w:rPr>
          <w:rFonts w:ascii="Times New Roman" w:hAnsi="Times New Roman" w:cs="Times New Roman"/>
          <w:sz w:val="22"/>
          <w:szCs w:val="22"/>
        </w:rPr>
        <w:t xml:space="preserve"> </w:t>
      </w:r>
      <w:r w:rsidRPr="00B56721">
        <w:rPr>
          <w:rFonts w:ascii="Times New Roman" w:hAnsi="Times New Roman" w:cs="Times New Roman"/>
          <w:sz w:val="22"/>
          <w:szCs w:val="22"/>
        </w:rPr>
        <w:t>(k = 5 o 10), solo sobre el conjunto de entrenamiento.</w:t>
      </w:r>
    </w:p>
    <w:p w14:paraId="194366D9" w14:textId="65FB2D25" w:rsidR="00B56721" w:rsidRPr="00B56721" w:rsidRDefault="00B56721" w:rsidP="00B56721">
      <w:pPr>
        <w:pStyle w:val="Prrafodelista"/>
        <w:numPr>
          <w:ilvl w:val="0"/>
          <w:numId w:val="18"/>
        </w:numPr>
        <w:jc w:val="both"/>
        <w:rPr>
          <w:rFonts w:ascii="Times New Roman" w:hAnsi="Times New Roman" w:cs="Times New Roman"/>
          <w:sz w:val="22"/>
          <w:szCs w:val="22"/>
        </w:rPr>
      </w:pPr>
      <w:r w:rsidRPr="00B56721">
        <w:rPr>
          <w:rFonts w:ascii="Times New Roman" w:hAnsi="Times New Roman" w:cs="Times New Roman"/>
          <w:sz w:val="22"/>
          <w:szCs w:val="22"/>
        </w:rPr>
        <w:t>Justificación. Expliquen por qué esperarían que los modelos avanzados superen a los de referencia (interacciones, no linealidades) y verifiquen si ocurrió.</w:t>
      </w:r>
    </w:p>
    <w:p w14:paraId="49CD61BB" w14:textId="45C86D10" w:rsidR="00B56721" w:rsidRPr="00B56721" w:rsidRDefault="00B56721" w:rsidP="00B56721">
      <w:pPr>
        <w:pStyle w:val="Prrafodelista"/>
        <w:numPr>
          <w:ilvl w:val="0"/>
          <w:numId w:val="18"/>
        </w:numPr>
        <w:jc w:val="both"/>
        <w:rPr>
          <w:rFonts w:ascii="Times New Roman" w:hAnsi="Times New Roman" w:cs="Times New Roman"/>
          <w:sz w:val="22"/>
          <w:szCs w:val="22"/>
        </w:rPr>
      </w:pPr>
      <w:r w:rsidRPr="00B56721">
        <w:rPr>
          <w:rFonts w:ascii="Times New Roman" w:hAnsi="Times New Roman" w:cs="Times New Roman"/>
          <w:sz w:val="22"/>
          <w:szCs w:val="22"/>
        </w:rPr>
        <w:t>Interpretabilidad de los modelos de caja negra: importancia por permutación y al menos un gráfico de dependencia parcial (o SHAP), conectados con las hipótesis de la Fase 1.</w:t>
      </w:r>
    </w:p>
    <w:p w14:paraId="11709DCB" w14:textId="1A0A996E" w:rsidR="00B56721" w:rsidRPr="00B56721" w:rsidRDefault="00B56721" w:rsidP="00B56721">
      <w:pPr>
        <w:pStyle w:val="Prrafodelista"/>
        <w:numPr>
          <w:ilvl w:val="0"/>
          <w:numId w:val="18"/>
        </w:numPr>
        <w:jc w:val="both"/>
        <w:rPr>
          <w:rFonts w:ascii="Times New Roman" w:hAnsi="Times New Roman" w:cs="Times New Roman"/>
          <w:sz w:val="22"/>
          <w:szCs w:val="22"/>
        </w:rPr>
      </w:pPr>
      <w:r w:rsidRPr="00B56721">
        <w:rPr>
          <w:rFonts w:ascii="Times New Roman" w:hAnsi="Times New Roman" w:cs="Times New Roman"/>
          <w:sz w:val="22"/>
          <w:szCs w:val="22"/>
        </w:rPr>
        <w:t>Escalen las variables de proceso, apliquen PCA (varianza explicada e interpretación de los componentes), elijan k con codo y silueta, perfilen cada segmento y crúcenlos con el desperdicio y la calidad, variables que no se usaron para agrupar.</w:t>
      </w:r>
    </w:p>
    <w:p w14:paraId="5574A89F" w14:textId="39F49EB1" w:rsidR="00B56721" w:rsidRDefault="00B56721" w:rsidP="00751EE6">
      <w:pPr>
        <w:jc w:val="both"/>
        <w:rPr>
          <w:rFonts w:ascii="Times New Roman" w:hAnsi="Times New Roman" w:cs="Times New Roman"/>
          <w:b/>
          <w:bCs/>
          <w:sz w:val="22"/>
          <w:szCs w:val="22"/>
        </w:rPr>
      </w:pPr>
      <w:r>
        <w:rPr>
          <w:rFonts w:ascii="Times New Roman" w:hAnsi="Times New Roman" w:cs="Times New Roman"/>
          <w:b/>
          <w:bCs/>
          <w:sz w:val="22"/>
          <w:szCs w:val="22"/>
        </w:rPr>
        <w:t>Evaluación (Tarea 5)</w:t>
      </w:r>
    </w:p>
    <w:p w14:paraId="503103B2" w14:textId="6B7345A8" w:rsidR="00B56721" w:rsidRPr="00B56721" w:rsidRDefault="00B56721" w:rsidP="00B56721">
      <w:pPr>
        <w:pStyle w:val="Prrafodelista"/>
        <w:numPr>
          <w:ilvl w:val="0"/>
          <w:numId w:val="19"/>
        </w:numPr>
        <w:jc w:val="both"/>
        <w:rPr>
          <w:rFonts w:ascii="Times New Roman" w:hAnsi="Times New Roman" w:cs="Times New Roman"/>
          <w:sz w:val="22"/>
          <w:szCs w:val="22"/>
        </w:rPr>
      </w:pPr>
      <w:r w:rsidRPr="00B56721">
        <w:rPr>
          <w:rFonts w:ascii="Times New Roman" w:hAnsi="Times New Roman" w:cs="Times New Roman"/>
          <w:sz w:val="22"/>
          <w:szCs w:val="22"/>
        </w:rPr>
        <w:t>Métricas de regresión: R², RMSE y MAE, más gráficos de valores reales vs. predichos y de residuos.</w:t>
      </w:r>
    </w:p>
    <w:p w14:paraId="03679890" w14:textId="1595AFA7" w:rsidR="00B56721" w:rsidRPr="00B56721" w:rsidRDefault="00B56721" w:rsidP="00B56721">
      <w:pPr>
        <w:pStyle w:val="Prrafodelista"/>
        <w:numPr>
          <w:ilvl w:val="0"/>
          <w:numId w:val="19"/>
        </w:numPr>
        <w:jc w:val="both"/>
        <w:rPr>
          <w:rFonts w:ascii="Times New Roman" w:hAnsi="Times New Roman" w:cs="Times New Roman"/>
          <w:sz w:val="22"/>
          <w:szCs w:val="22"/>
        </w:rPr>
      </w:pPr>
      <w:r w:rsidRPr="00B56721">
        <w:rPr>
          <w:rFonts w:ascii="Times New Roman" w:hAnsi="Times New Roman" w:cs="Times New Roman"/>
          <w:sz w:val="22"/>
          <w:szCs w:val="22"/>
        </w:rPr>
        <w:lastRenderedPageBreak/>
        <w:t xml:space="preserve">Métricas de clasificación: matriz de confusión; </w:t>
      </w:r>
      <w:proofErr w:type="spellStart"/>
      <w:r w:rsidRPr="00B56721">
        <w:rPr>
          <w:rFonts w:ascii="Times New Roman" w:hAnsi="Times New Roman" w:cs="Times New Roman"/>
          <w:sz w:val="22"/>
          <w:szCs w:val="22"/>
        </w:rPr>
        <w:t>precision</w:t>
      </w:r>
      <w:proofErr w:type="spellEnd"/>
      <w:r w:rsidRPr="00B56721">
        <w:rPr>
          <w:rFonts w:ascii="Times New Roman" w:hAnsi="Times New Roman" w:cs="Times New Roman"/>
          <w:sz w:val="22"/>
          <w:szCs w:val="22"/>
        </w:rPr>
        <w:t xml:space="preserve">, </w:t>
      </w:r>
      <w:proofErr w:type="spellStart"/>
      <w:r w:rsidRPr="00B56721">
        <w:rPr>
          <w:rFonts w:ascii="Times New Roman" w:hAnsi="Times New Roman" w:cs="Times New Roman"/>
          <w:sz w:val="22"/>
          <w:szCs w:val="22"/>
        </w:rPr>
        <w:t>recall</w:t>
      </w:r>
      <w:proofErr w:type="spellEnd"/>
      <w:r w:rsidRPr="00B56721">
        <w:rPr>
          <w:rFonts w:ascii="Times New Roman" w:hAnsi="Times New Roman" w:cs="Times New Roman"/>
          <w:sz w:val="22"/>
          <w:szCs w:val="22"/>
        </w:rPr>
        <w:t xml:space="preserve"> y F1 por clase; F1 macro, Kappa y AUC. La exactitud sola no basta con clases desbalanceadas.</w:t>
      </w:r>
    </w:p>
    <w:p w14:paraId="38547812" w14:textId="17FF6BE6" w:rsidR="00B56721" w:rsidRPr="00B56721" w:rsidRDefault="00B56721" w:rsidP="00B56721">
      <w:pPr>
        <w:pStyle w:val="Prrafodelista"/>
        <w:numPr>
          <w:ilvl w:val="0"/>
          <w:numId w:val="19"/>
        </w:numPr>
        <w:jc w:val="both"/>
        <w:rPr>
          <w:rFonts w:ascii="Times New Roman" w:hAnsi="Times New Roman" w:cs="Times New Roman"/>
          <w:sz w:val="22"/>
          <w:szCs w:val="22"/>
        </w:rPr>
      </w:pPr>
      <w:r w:rsidRPr="00B56721">
        <w:rPr>
          <w:rFonts w:ascii="Times New Roman" w:hAnsi="Times New Roman" w:cs="Times New Roman"/>
          <w:sz w:val="22"/>
          <w:szCs w:val="22"/>
        </w:rPr>
        <w:t>Comparación de modelos. Tabla con el desempeño en validación cruzada (media ± desviación) y en prueba para todos los modelos, y análisis de la brecha entre entrenamiento, validación y prueba (sobreajuste). El conjunto de prueba se usa una sola vez, con el modelo final.</w:t>
      </w:r>
    </w:p>
    <w:p w14:paraId="4BE329EC" w14:textId="088BC8FF" w:rsidR="00B56721" w:rsidRDefault="00B56721" w:rsidP="00B56721">
      <w:pPr>
        <w:pStyle w:val="Prrafodelista"/>
        <w:numPr>
          <w:ilvl w:val="0"/>
          <w:numId w:val="19"/>
        </w:numPr>
        <w:jc w:val="both"/>
        <w:rPr>
          <w:rFonts w:ascii="Times New Roman" w:hAnsi="Times New Roman" w:cs="Times New Roman"/>
          <w:sz w:val="22"/>
          <w:szCs w:val="22"/>
        </w:rPr>
      </w:pPr>
      <w:r w:rsidRPr="00B56721">
        <w:rPr>
          <w:rFonts w:ascii="Times New Roman" w:hAnsi="Times New Roman" w:cs="Times New Roman"/>
          <w:sz w:val="22"/>
          <w:szCs w:val="22"/>
        </w:rPr>
        <w:t>Evaluación económica. Con la matriz de costos siguiente calculen el costo esperado por lote de cada modelo y compárenlo con la política de referencia de aprobar todos los lotes.</w:t>
      </w:r>
    </w:p>
    <w:p w14:paraId="58959C02" w14:textId="77777777" w:rsidR="00A62715" w:rsidRDefault="00A62715" w:rsidP="00A62715">
      <w:pPr>
        <w:pStyle w:val="Prrafodelista"/>
        <w:jc w:val="both"/>
        <w:rPr>
          <w:rFonts w:ascii="Times New Roman" w:hAnsi="Times New Roman" w:cs="Times New Roman"/>
          <w:sz w:val="22"/>
          <w:szCs w:val="22"/>
        </w:rPr>
      </w:pPr>
    </w:p>
    <w:tbl>
      <w:tblPr>
        <w:tblStyle w:val="Tablaconcuadrcula"/>
        <w:tblW w:w="0" w:type="auto"/>
        <w:tblInd w:w="720" w:type="dxa"/>
        <w:tblLook w:val="04A0" w:firstRow="1" w:lastRow="0" w:firstColumn="1" w:lastColumn="0" w:noHBand="0" w:noVBand="1"/>
      </w:tblPr>
      <w:tblGrid>
        <w:gridCol w:w="2024"/>
        <w:gridCol w:w="2022"/>
        <w:gridCol w:w="2026"/>
        <w:gridCol w:w="2036"/>
      </w:tblGrid>
      <w:tr w:rsidR="00A62715" w14:paraId="1C13563D" w14:textId="77777777" w:rsidTr="00A62715">
        <w:tc>
          <w:tcPr>
            <w:tcW w:w="2207" w:type="dxa"/>
          </w:tcPr>
          <w:p w14:paraId="5935112C" w14:textId="3527CAF4" w:rsidR="00A62715" w:rsidRPr="00A62715" w:rsidRDefault="00A62715" w:rsidP="00A62715">
            <w:pPr>
              <w:pStyle w:val="Prrafodelista"/>
              <w:ind w:left="0"/>
              <w:jc w:val="center"/>
              <w:rPr>
                <w:rFonts w:ascii="Times New Roman" w:hAnsi="Times New Roman" w:cs="Times New Roman"/>
                <w:b/>
                <w:bCs/>
                <w:sz w:val="22"/>
                <w:szCs w:val="22"/>
              </w:rPr>
            </w:pPr>
            <w:r w:rsidRPr="00A62715">
              <w:rPr>
                <w:rFonts w:ascii="Times New Roman" w:hAnsi="Times New Roman" w:cs="Times New Roman"/>
                <w:b/>
                <w:bCs/>
                <w:sz w:val="22"/>
                <w:szCs w:val="22"/>
              </w:rPr>
              <w:t>Real \ Predicho</w:t>
            </w:r>
          </w:p>
        </w:tc>
        <w:tc>
          <w:tcPr>
            <w:tcW w:w="2207" w:type="dxa"/>
          </w:tcPr>
          <w:p w14:paraId="63E0A1F8" w14:textId="0797436A" w:rsidR="00A62715" w:rsidRPr="00A62715" w:rsidRDefault="00A62715" w:rsidP="00A62715">
            <w:pPr>
              <w:pStyle w:val="Prrafodelista"/>
              <w:ind w:left="0"/>
              <w:jc w:val="center"/>
              <w:rPr>
                <w:rFonts w:ascii="Times New Roman" w:hAnsi="Times New Roman" w:cs="Times New Roman"/>
                <w:b/>
                <w:bCs/>
                <w:sz w:val="22"/>
                <w:szCs w:val="22"/>
              </w:rPr>
            </w:pPr>
            <w:r w:rsidRPr="00A62715">
              <w:rPr>
                <w:rFonts w:ascii="Times New Roman" w:hAnsi="Times New Roman" w:cs="Times New Roman"/>
                <w:b/>
                <w:bCs/>
                <w:sz w:val="22"/>
                <w:szCs w:val="22"/>
              </w:rPr>
              <w:t>Aprobado</w:t>
            </w:r>
          </w:p>
        </w:tc>
        <w:tc>
          <w:tcPr>
            <w:tcW w:w="2207" w:type="dxa"/>
          </w:tcPr>
          <w:p w14:paraId="3BB290E5" w14:textId="14A6CE5A" w:rsidR="00A62715" w:rsidRPr="00A62715" w:rsidRDefault="00A62715" w:rsidP="00A62715">
            <w:pPr>
              <w:pStyle w:val="Prrafodelista"/>
              <w:ind w:left="0"/>
              <w:jc w:val="center"/>
              <w:rPr>
                <w:rFonts w:ascii="Times New Roman" w:hAnsi="Times New Roman" w:cs="Times New Roman"/>
                <w:b/>
                <w:bCs/>
                <w:sz w:val="22"/>
                <w:szCs w:val="22"/>
              </w:rPr>
            </w:pPr>
            <w:r w:rsidRPr="00A62715">
              <w:rPr>
                <w:rFonts w:ascii="Times New Roman" w:hAnsi="Times New Roman" w:cs="Times New Roman"/>
                <w:b/>
                <w:bCs/>
                <w:sz w:val="22"/>
                <w:szCs w:val="22"/>
              </w:rPr>
              <w:t>Reproceso</w:t>
            </w:r>
          </w:p>
        </w:tc>
        <w:tc>
          <w:tcPr>
            <w:tcW w:w="2207" w:type="dxa"/>
          </w:tcPr>
          <w:p w14:paraId="4C6D66F3" w14:textId="39F04BFC" w:rsidR="00A62715" w:rsidRPr="00A62715" w:rsidRDefault="00A62715" w:rsidP="00A62715">
            <w:pPr>
              <w:pStyle w:val="Prrafodelista"/>
              <w:ind w:left="0"/>
              <w:jc w:val="center"/>
              <w:rPr>
                <w:rFonts w:ascii="Times New Roman" w:hAnsi="Times New Roman" w:cs="Times New Roman"/>
                <w:b/>
                <w:bCs/>
                <w:sz w:val="22"/>
                <w:szCs w:val="22"/>
              </w:rPr>
            </w:pPr>
            <w:r w:rsidRPr="00A62715">
              <w:rPr>
                <w:rFonts w:ascii="Times New Roman" w:hAnsi="Times New Roman" w:cs="Times New Roman"/>
                <w:b/>
                <w:bCs/>
                <w:sz w:val="22"/>
                <w:szCs w:val="22"/>
              </w:rPr>
              <w:t>Rechazado</w:t>
            </w:r>
          </w:p>
        </w:tc>
      </w:tr>
      <w:tr w:rsidR="00A62715" w14:paraId="07E962A3" w14:textId="77777777" w:rsidTr="00A62715">
        <w:tc>
          <w:tcPr>
            <w:tcW w:w="2207" w:type="dxa"/>
          </w:tcPr>
          <w:p w14:paraId="2CE03375" w14:textId="534FC181" w:rsidR="00A62715" w:rsidRPr="00A62715" w:rsidRDefault="00A62715" w:rsidP="00A62715">
            <w:pPr>
              <w:jc w:val="center"/>
              <w:rPr>
                <w:rFonts w:ascii="Times New Roman" w:hAnsi="Times New Roman" w:cs="Times New Roman"/>
                <w:sz w:val="22"/>
                <w:szCs w:val="22"/>
              </w:rPr>
            </w:pPr>
            <w:r w:rsidRPr="00A62715">
              <w:rPr>
                <w:rFonts w:ascii="Times New Roman" w:hAnsi="Times New Roman" w:cs="Times New Roman"/>
                <w:sz w:val="22"/>
                <w:szCs w:val="22"/>
              </w:rPr>
              <w:t>Aprobado</w:t>
            </w:r>
          </w:p>
        </w:tc>
        <w:tc>
          <w:tcPr>
            <w:tcW w:w="2207" w:type="dxa"/>
          </w:tcPr>
          <w:p w14:paraId="3022EC6B" w14:textId="223D5FCE"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0</w:t>
            </w:r>
          </w:p>
        </w:tc>
        <w:tc>
          <w:tcPr>
            <w:tcW w:w="2207" w:type="dxa"/>
          </w:tcPr>
          <w:p w14:paraId="46D48157" w14:textId="5E63B926"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0.8</w:t>
            </w:r>
          </w:p>
        </w:tc>
        <w:tc>
          <w:tcPr>
            <w:tcW w:w="2207" w:type="dxa"/>
          </w:tcPr>
          <w:p w14:paraId="6172B07C" w14:textId="37C6BFFE"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1.5</w:t>
            </w:r>
          </w:p>
        </w:tc>
      </w:tr>
      <w:tr w:rsidR="00A62715" w14:paraId="575A927A" w14:textId="77777777" w:rsidTr="00A62715">
        <w:tc>
          <w:tcPr>
            <w:tcW w:w="2207" w:type="dxa"/>
          </w:tcPr>
          <w:p w14:paraId="1F79B5AC" w14:textId="0ED4F48E" w:rsidR="00A62715" w:rsidRDefault="00A62715" w:rsidP="00A62715">
            <w:pPr>
              <w:pStyle w:val="Prrafodelista"/>
              <w:ind w:left="0"/>
              <w:jc w:val="center"/>
              <w:rPr>
                <w:rFonts w:ascii="Times New Roman" w:hAnsi="Times New Roman" w:cs="Times New Roman"/>
                <w:sz w:val="22"/>
                <w:szCs w:val="22"/>
              </w:rPr>
            </w:pPr>
            <w:r w:rsidRPr="00A62715">
              <w:rPr>
                <w:rFonts w:ascii="Times New Roman" w:hAnsi="Times New Roman" w:cs="Times New Roman"/>
                <w:sz w:val="22"/>
                <w:szCs w:val="22"/>
              </w:rPr>
              <w:t>Reproceso</w:t>
            </w:r>
          </w:p>
        </w:tc>
        <w:tc>
          <w:tcPr>
            <w:tcW w:w="2207" w:type="dxa"/>
          </w:tcPr>
          <w:p w14:paraId="1B3B52A4" w14:textId="5453D3FA"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3.0</w:t>
            </w:r>
          </w:p>
        </w:tc>
        <w:tc>
          <w:tcPr>
            <w:tcW w:w="2207" w:type="dxa"/>
          </w:tcPr>
          <w:p w14:paraId="4DDE182C" w14:textId="41348C0A"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0</w:t>
            </w:r>
          </w:p>
        </w:tc>
        <w:tc>
          <w:tcPr>
            <w:tcW w:w="2207" w:type="dxa"/>
          </w:tcPr>
          <w:p w14:paraId="5C522B78" w14:textId="5FB7A949"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0.7</w:t>
            </w:r>
          </w:p>
        </w:tc>
      </w:tr>
      <w:tr w:rsidR="00A62715" w14:paraId="643EF11E" w14:textId="77777777" w:rsidTr="00A62715">
        <w:tc>
          <w:tcPr>
            <w:tcW w:w="2207" w:type="dxa"/>
          </w:tcPr>
          <w:p w14:paraId="48B24423" w14:textId="48B46CAC" w:rsidR="00A62715" w:rsidRDefault="00A62715" w:rsidP="00A62715">
            <w:pPr>
              <w:pStyle w:val="Prrafodelista"/>
              <w:ind w:left="0"/>
              <w:jc w:val="center"/>
              <w:rPr>
                <w:rFonts w:ascii="Times New Roman" w:hAnsi="Times New Roman" w:cs="Times New Roman"/>
                <w:sz w:val="22"/>
                <w:szCs w:val="22"/>
              </w:rPr>
            </w:pPr>
            <w:r w:rsidRPr="00A62715">
              <w:rPr>
                <w:rFonts w:ascii="Times New Roman" w:hAnsi="Times New Roman" w:cs="Times New Roman"/>
                <w:sz w:val="22"/>
                <w:szCs w:val="22"/>
              </w:rPr>
              <w:t>Rechazado</w:t>
            </w:r>
          </w:p>
        </w:tc>
        <w:tc>
          <w:tcPr>
            <w:tcW w:w="2207" w:type="dxa"/>
          </w:tcPr>
          <w:p w14:paraId="79ECC92E" w14:textId="6530BFF7"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12.0</w:t>
            </w:r>
          </w:p>
        </w:tc>
        <w:tc>
          <w:tcPr>
            <w:tcW w:w="2207" w:type="dxa"/>
          </w:tcPr>
          <w:p w14:paraId="0BEEDB15" w14:textId="0317C02F"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4.0</w:t>
            </w:r>
          </w:p>
        </w:tc>
        <w:tc>
          <w:tcPr>
            <w:tcW w:w="2207" w:type="dxa"/>
          </w:tcPr>
          <w:p w14:paraId="6557615C" w14:textId="23E64311" w:rsidR="00A62715" w:rsidRDefault="00A62715" w:rsidP="00A62715">
            <w:pPr>
              <w:pStyle w:val="Prrafodelista"/>
              <w:ind w:left="0"/>
              <w:jc w:val="center"/>
              <w:rPr>
                <w:rFonts w:ascii="Times New Roman" w:hAnsi="Times New Roman" w:cs="Times New Roman"/>
                <w:sz w:val="22"/>
                <w:szCs w:val="22"/>
              </w:rPr>
            </w:pPr>
            <w:r>
              <w:rPr>
                <w:rFonts w:ascii="Times New Roman" w:hAnsi="Times New Roman" w:cs="Times New Roman"/>
                <w:sz w:val="22"/>
                <w:szCs w:val="22"/>
              </w:rPr>
              <w:t>0</w:t>
            </w:r>
          </w:p>
        </w:tc>
      </w:tr>
    </w:tbl>
    <w:p w14:paraId="49926671" w14:textId="77777777" w:rsidR="00A62715" w:rsidRDefault="00A62715" w:rsidP="00A62715">
      <w:pPr>
        <w:pStyle w:val="Prrafodelista"/>
        <w:jc w:val="both"/>
        <w:rPr>
          <w:rFonts w:ascii="Times New Roman" w:hAnsi="Times New Roman" w:cs="Times New Roman"/>
          <w:sz w:val="22"/>
          <w:szCs w:val="22"/>
        </w:rPr>
      </w:pPr>
    </w:p>
    <w:p w14:paraId="2C4E3FB7" w14:textId="77777777" w:rsidR="00B56721" w:rsidRPr="00B56721" w:rsidRDefault="00B56721" w:rsidP="00B56721">
      <w:pPr>
        <w:jc w:val="both"/>
        <w:rPr>
          <w:rFonts w:ascii="Times New Roman" w:hAnsi="Times New Roman" w:cs="Times New Roman"/>
          <w:sz w:val="22"/>
          <w:szCs w:val="22"/>
        </w:rPr>
      </w:pPr>
      <w:r w:rsidRPr="00B56721">
        <w:rPr>
          <w:rFonts w:ascii="Times New Roman" w:hAnsi="Times New Roman" w:cs="Times New Roman"/>
          <w:sz w:val="22"/>
          <w:szCs w:val="22"/>
        </w:rPr>
        <w:t>Costos en millones de pesos por lote; son valores ficticios del caso. El error más caro es despachar un lote que debía rechazarse.</w:t>
      </w:r>
    </w:p>
    <w:p w14:paraId="50EF2054" w14:textId="55101FDD" w:rsidR="00B56721" w:rsidRPr="00B56721" w:rsidRDefault="00B56721" w:rsidP="00B56721">
      <w:pPr>
        <w:pStyle w:val="Prrafodelista"/>
        <w:numPr>
          <w:ilvl w:val="0"/>
          <w:numId w:val="20"/>
        </w:numPr>
        <w:jc w:val="both"/>
        <w:rPr>
          <w:rFonts w:ascii="Times New Roman" w:hAnsi="Times New Roman" w:cs="Times New Roman"/>
          <w:sz w:val="22"/>
          <w:szCs w:val="22"/>
        </w:rPr>
      </w:pPr>
      <w:r w:rsidRPr="00B56721">
        <w:rPr>
          <w:rFonts w:ascii="Times New Roman" w:hAnsi="Times New Roman" w:cs="Times New Roman"/>
          <w:sz w:val="22"/>
          <w:szCs w:val="22"/>
        </w:rPr>
        <w:t>Análisis crítico. Los datos tienen orden temporal: discutan si una partición aleatoria es apropiada y, como reto, comparen con una validación temporal. Discutan también limitaciones y la diferencia entre correlación y causalidad.</w:t>
      </w:r>
    </w:p>
    <w:p w14:paraId="00B80FFC" w14:textId="21D91CE6" w:rsidR="00B56721" w:rsidRPr="00B56721" w:rsidRDefault="00B56721" w:rsidP="00B56721">
      <w:pPr>
        <w:pStyle w:val="Prrafodelista"/>
        <w:numPr>
          <w:ilvl w:val="0"/>
          <w:numId w:val="20"/>
        </w:numPr>
        <w:jc w:val="both"/>
        <w:rPr>
          <w:rFonts w:ascii="Times New Roman" w:hAnsi="Times New Roman" w:cs="Times New Roman"/>
          <w:sz w:val="22"/>
          <w:szCs w:val="22"/>
        </w:rPr>
      </w:pPr>
      <w:r w:rsidRPr="00B56721">
        <w:rPr>
          <w:rFonts w:ascii="Times New Roman" w:hAnsi="Times New Roman" w:cs="Times New Roman"/>
          <w:sz w:val="22"/>
          <w:szCs w:val="22"/>
        </w:rPr>
        <w:t>Hipótesis. Retomen las de la Fase 1: confirmadas, rechazadas o no concluyentes.</w:t>
      </w:r>
    </w:p>
    <w:p w14:paraId="58D6D290" w14:textId="41952773" w:rsidR="00B56721" w:rsidRDefault="00B56721" w:rsidP="00B56721">
      <w:pPr>
        <w:pStyle w:val="Prrafodelista"/>
        <w:numPr>
          <w:ilvl w:val="0"/>
          <w:numId w:val="20"/>
        </w:numPr>
        <w:jc w:val="both"/>
        <w:rPr>
          <w:rFonts w:ascii="Times New Roman" w:hAnsi="Times New Roman" w:cs="Times New Roman"/>
          <w:sz w:val="22"/>
          <w:szCs w:val="22"/>
        </w:rPr>
      </w:pPr>
      <w:r w:rsidRPr="00B56721">
        <w:rPr>
          <w:rFonts w:ascii="Times New Roman" w:hAnsi="Times New Roman" w:cs="Times New Roman"/>
          <w:sz w:val="22"/>
          <w:szCs w:val="22"/>
        </w:rPr>
        <w:t>Modelo final. Elijan uno con criterios estadísticos y de negocio (desempeño, interpretabilidad, costo).</w:t>
      </w:r>
    </w:p>
    <w:p w14:paraId="297DEDB0" w14:textId="0D0EE6F9" w:rsidR="00B56721" w:rsidRDefault="00B56721" w:rsidP="00B56721">
      <w:pPr>
        <w:jc w:val="both"/>
        <w:rPr>
          <w:rFonts w:ascii="Times New Roman" w:hAnsi="Times New Roman" w:cs="Times New Roman"/>
          <w:b/>
          <w:bCs/>
          <w:sz w:val="22"/>
          <w:szCs w:val="22"/>
        </w:rPr>
      </w:pPr>
      <w:r w:rsidRPr="00B56721">
        <w:rPr>
          <w:rFonts w:ascii="Times New Roman" w:hAnsi="Times New Roman" w:cs="Times New Roman"/>
          <w:b/>
          <w:bCs/>
          <w:sz w:val="22"/>
          <w:szCs w:val="22"/>
        </w:rPr>
        <w:t>Despliegue y recomendaciones</w:t>
      </w:r>
      <w:r>
        <w:rPr>
          <w:rFonts w:ascii="Times New Roman" w:hAnsi="Times New Roman" w:cs="Times New Roman"/>
          <w:b/>
          <w:bCs/>
          <w:sz w:val="22"/>
          <w:szCs w:val="22"/>
        </w:rPr>
        <w:t xml:space="preserve"> (Tarea 6)</w:t>
      </w:r>
    </w:p>
    <w:p w14:paraId="674AFAF0" w14:textId="77777777" w:rsidR="00B56721" w:rsidRPr="00B56721" w:rsidRDefault="00B56721" w:rsidP="00B56721">
      <w:pPr>
        <w:jc w:val="both"/>
        <w:rPr>
          <w:rFonts w:ascii="Times New Roman" w:hAnsi="Times New Roman" w:cs="Times New Roman"/>
          <w:sz w:val="22"/>
          <w:szCs w:val="22"/>
        </w:rPr>
      </w:pPr>
      <w:r w:rsidRPr="00B56721">
        <w:rPr>
          <w:rFonts w:ascii="Times New Roman" w:hAnsi="Times New Roman" w:cs="Times New Roman"/>
          <w:sz w:val="22"/>
          <w:szCs w:val="22"/>
        </w:rPr>
        <w:t xml:space="preserve">No implementarán el modelo, pero deben proponer cómo lo usaría </w:t>
      </w:r>
      <w:proofErr w:type="spellStart"/>
      <w:r w:rsidRPr="00B56721">
        <w:rPr>
          <w:rFonts w:ascii="Times New Roman" w:hAnsi="Times New Roman" w:cs="Times New Roman"/>
          <w:sz w:val="22"/>
          <w:szCs w:val="22"/>
        </w:rPr>
        <w:t>EnPac</w:t>
      </w:r>
      <w:proofErr w:type="spellEnd"/>
      <w:r w:rsidRPr="00B56721">
        <w:rPr>
          <w:rFonts w:ascii="Times New Roman" w:hAnsi="Times New Roman" w:cs="Times New Roman"/>
          <w:sz w:val="22"/>
          <w:szCs w:val="22"/>
        </w:rPr>
        <w:t>:</w:t>
      </w:r>
    </w:p>
    <w:p w14:paraId="4289C904" w14:textId="02C9880E" w:rsidR="00B56721" w:rsidRPr="00B56721" w:rsidRDefault="00B56721" w:rsidP="00B56721">
      <w:pPr>
        <w:pStyle w:val="Prrafodelista"/>
        <w:numPr>
          <w:ilvl w:val="0"/>
          <w:numId w:val="24"/>
        </w:numPr>
        <w:jc w:val="both"/>
        <w:rPr>
          <w:rFonts w:ascii="Times New Roman" w:hAnsi="Times New Roman" w:cs="Times New Roman"/>
          <w:sz w:val="22"/>
          <w:szCs w:val="22"/>
        </w:rPr>
      </w:pPr>
      <w:r w:rsidRPr="00B56721">
        <w:rPr>
          <w:rFonts w:ascii="Times New Roman" w:hAnsi="Times New Roman" w:cs="Times New Roman"/>
          <w:sz w:val="22"/>
          <w:szCs w:val="22"/>
        </w:rPr>
        <w:t>Al menos tres recomendaciones operativas, priorizadas por impacto y esfuerzo, con una estimación cuantificada del impacto apoyada en sus resultados (por ejemplo, la reducción esperada de desperdicio si se controla cierta variable).</w:t>
      </w:r>
    </w:p>
    <w:p w14:paraId="3AF173A6" w14:textId="13153C5F" w:rsidR="00B56721" w:rsidRPr="00B56721" w:rsidRDefault="00B56721" w:rsidP="00B56721">
      <w:pPr>
        <w:pStyle w:val="Prrafodelista"/>
        <w:numPr>
          <w:ilvl w:val="0"/>
          <w:numId w:val="24"/>
        </w:numPr>
        <w:jc w:val="both"/>
        <w:rPr>
          <w:rFonts w:ascii="Times New Roman" w:hAnsi="Times New Roman" w:cs="Times New Roman"/>
          <w:sz w:val="22"/>
          <w:szCs w:val="22"/>
        </w:rPr>
      </w:pPr>
      <w:r w:rsidRPr="00B56721">
        <w:rPr>
          <w:rFonts w:ascii="Times New Roman" w:hAnsi="Times New Roman" w:cs="Times New Roman"/>
          <w:sz w:val="22"/>
          <w:szCs w:val="22"/>
        </w:rPr>
        <w:t>Uso del modelo. ¿Se consultaría al arranque o al cierre de la corrida? ¿Con qué indicadores se monitorearía y cuándo se reentrenaría?</w:t>
      </w:r>
    </w:p>
    <w:p w14:paraId="5BEE6EEF" w14:textId="618E8D95" w:rsidR="00B56721" w:rsidRPr="00B56721" w:rsidRDefault="00B56721" w:rsidP="00B56721">
      <w:pPr>
        <w:pStyle w:val="Prrafodelista"/>
        <w:numPr>
          <w:ilvl w:val="0"/>
          <w:numId w:val="24"/>
        </w:numPr>
        <w:jc w:val="both"/>
        <w:rPr>
          <w:rFonts w:ascii="Times New Roman" w:hAnsi="Times New Roman" w:cs="Times New Roman"/>
          <w:sz w:val="22"/>
          <w:szCs w:val="22"/>
        </w:rPr>
      </w:pPr>
      <w:r w:rsidRPr="00B56721">
        <w:rPr>
          <w:rFonts w:ascii="Times New Roman" w:hAnsi="Times New Roman" w:cs="Times New Roman"/>
          <w:sz w:val="22"/>
          <w:szCs w:val="22"/>
        </w:rPr>
        <w:t>Datos adicionales que mejorarían el modelo (sensores, visión artificial, otros).</w:t>
      </w:r>
    </w:p>
    <w:p w14:paraId="455977F5" w14:textId="3DA80BE2" w:rsidR="00B56721" w:rsidRPr="00B56721" w:rsidRDefault="00B56721" w:rsidP="00B56721">
      <w:pPr>
        <w:pStyle w:val="Prrafodelista"/>
        <w:numPr>
          <w:ilvl w:val="0"/>
          <w:numId w:val="24"/>
        </w:numPr>
        <w:jc w:val="both"/>
        <w:rPr>
          <w:rFonts w:ascii="Times New Roman" w:hAnsi="Times New Roman" w:cs="Times New Roman"/>
          <w:sz w:val="22"/>
          <w:szCs w:val="22"/>
        </w:rPr>
      </w:pPr>
      <w:r w:rsidRPr="00B56721">
        <w:rPr>
          <w:rFonts w:ascii="Times New Roman" w:hAnsi="Times New Roman" w:cs="Times New Roman"/>
          <w:sz w:val="22"/>
          <w:szCs w:val="22"/>
        </w:rPr>
        <w:t>Consideraciones éticas y prácticas. Por ejemplo, las variables sobre operarios pueden inducir usos punitivos o sesgos: expliquen qué harían con ellas y por qué.</w:t>
      </w:r>
    </w:p>
    <w:p w14:paraId="6C1B2C18" w14:textId="4E1E577E" w:rsidR="00751EE6" w:rsidRPr="00751EE6" w:rsidRDefault="00751EE6" w:rsidP="00751EE6">
      <w:pPr>
        <w:jc w:val="both"/>
        <w:rPr>
          <w:rFonts w:ascii="Times New Roman" w:hAnsi="Times New Roman" w:cs="Times New Roman"/>
          <w:b/>
          <w:bCs/>
          <w:sz w:val="22"/>
          <w:szCs w:val="22"/>
        </w:rPr>
      </w:pPr>
      <w:r w:rsidRPr="00751EE6">
        <w:rPr>
          <w:rFonts w:ascii="Times New Roman" w:hAnsi="Times New Roman" w:cs="Times New Roman"/>
          <w:b/>
          <w:bCs/>
          <w:sz w:val="22"/>
          <w:szCs w:val="22"/>
        </w:rPr>
        <w:t xml:space="preserve">Reporte de Resultados </w:t>
      </w:r>
    </w:p>
    <w:p w14:paraId="69777A2B"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sz w:val="22"/>
          <w:szCs w:val="22"/>
        </w:rPr>
        <w:t xml:space="preserve">El informe final debe ser un documento técnico de alta calidad, siguiendo un formato similar al </w:t>
      </w:r>
      <w:hyperlink r:id="rId6" w:tgtFrame="_blank" w:history="1">
        <w:r w:rsidRPr="00751EE6">
          <w:rPr>
            <w:rStyle w:val="Hipervnculo"/>
            <w:rFonts w:ascii="Times New Roman" w:hAnsi="Times New Roman" w:cs="Times New Roman"/>
            <w:sz w:val="22"/>
            <w:szCs w:val="22"/>
          </w:rPr>
          <w:t>IEEE</w:t>
        </w:r>
      </w:hyperlink>
      <w:r w:rsidRPr="00751EE6">
        <w:rPr>
          <w:rFonts w:ascii="Times New Roman" w:hAnsi="Times New Roman" w:cs="Times New Roman"/>
          <w:sz w:val="22"/>
          <w:szCs w:val="22"/>
        </w:rPr>
        <w:t>. Debe ser claro, conciso (máx. 5 páginas) y estar bien estructurado.</w:t>
      </w:r>
    </w:p>
    <w:p w14:paraId="2796C1BA" w14:textId="77777777" w:rsidR="00751EE6" w:rsidRPr="00751EE6" w:rsidRDefault="00751EE6" w:rsidP="00751EE6">
      <w:pPr>
        <w:numPr>
          <w:ilvl w:val="0"/>
          <w:numId w:val="6"/>
        </w:numPr>
        <w:jc w:val="both"/>
        <w:rPr>
          <w:rFonts w:ascii="Times New Roman" w:hAnsi="Times New Roman" w:cs="Times New Roman"/>
          <w:sz w:val="22"/>
          <w:szCs w:val="22"/>
        </w:rPr>
      </w:pPr>
      <w:r w:rsidRPr="00751EE6">
        <w:rPr>
          <w:rFonts w:ascii="Times New Roman" w:hAnsi="Times New Roman" w:cs="Times New Roman"/>
          <w:b/>
          <w:bCs/>
          <w:sz w:val="22"/>
          <w:szCs w:val="22"/>
        </w:rPr>
        <w:t>Estructura Sugerida del Informe:</w:t>
      </w:r>
    </w:p>
    <w:p w14:paraId="5D92CAF2" w14:textId="77777777" w:rsidR="00751EE6" w:rsidRPr="00751EE6" w:rsidRDefault="00751EE6" w:rsidP="00751EE6">
      <w:pPr>
        <w:numPr>
          <w:ilvl w:val="1"/>
          <w:numId w:val="6"/>
        </w:numPr>
        <w:jc w:val="both"/>
        <w:rPr>
          <w:rFonts w:ascii="Times New Roman" w:hAnsi="Times New Roman" w:cs="Times New Roman"/>
          <w:sz w:val="22"/>
          <w:szCs w:val="22"/>
        </w:rPr>
      </w:pPr>
      <w:r w:rsidRPr="00751EE6">
        <w:rPr>
          <w:rFonts w:ascii="Times New Roman" w:hAnsi="Times New Roman" w:cs="Times New Roman"/>
          <w:b/>
          <w:bCs/>
          <w:sz w:val="22"/>
          <w:szCs w:val="22"/>
        </w:rPr>
        <w:t>Título, Autores y Resumen (</w:t>
      </w:r>
      <w:proofErr w:type="spellStart"/>
      <w:r w:rsidRPr="00751EE6">
        <w:rPr>
          <w:rFonts w:ascii="Times New Roman" w:hAnsi="Times New Roman" w:cs="Times New Roman"/>
          <w:b/>
          <w:bCs/>
          <w:sz w:val="22"/>
          <w:szCs w:val="22"/>
        </w:rPr>
        <w:t>Abstract</w:t>
      </w:r>
      <w:proofErr w:type="spellEnd"/>
      <w:r w:rsidRPr="00751EE6">
        <w:rPr>
          <w:rFonts w:ascii="Times New Roman" w:hAnsi="Times New Roman" w:cs="Times New Roman"/>
          <w:b/>
          <w:bCs/>
          <w:sz w:val="22"/>
          <w:szCs w:val="22"/>
        </w:rPr>
        <w:t>):</w:t>
      </w:r>
      <w:r w:rsidRPr="00751EE6">
        <w:rPr>
          <w:rFonts w:ascii="Times New Roman" w:hAnsi="Times New Roman" w:cs="Times New Roman"/>
          <w:sz w:val="22"/>
          <w:szCs w:val="22"/>
        </w:rPr>
        <w:t> Un resumen ejecutivo del problema, la metodología y los principales hallazgos.</w:t>
      </w:r>
    </w:p>
    <w:p w14:paraId="63807F9A" w14:textId="4171B153" w:rsidR="00751EE6" w:rsidRPr="00751EE6" w:rsidRDefault="00751EE6" w:rsidP="00751EE6">
      <w:pPr>
        <w:numPr>
          <w:ilvl w:val="1"/>
          <w:numId w:val="6"/>
        </w:numPr>
        <w:jc w:val="both"/>
        <w:rPr>
          <w:rFonts w:ascii="Times New Roman" w:hAnsi="Times New Roman" w:cs="Times New Roman"/>
          <w:sz w:val="22"/>
          <w:szCs w:val="22"/>
        </w:rPr>
      </w:pPr>
      <w:r w:rsidRPr="00751EE6">
        <w:rPr>
          <w:rFonts w:ascii="Times New Roman" w:hAnsi="Times New Roman" w:cs="Times New Roman"/>
          <w:b/>
          <w:bCs/>
          <w:sz w:val="22"/>
          <w:szCs w:val="22"/>
        </w:rPr>
        <w:lastRenderedPageBreak/>
        <w:t>Introducción:</w:t>
      </w:r>
      <w:r w:rsidRPr="00751EE6">
        <w:rPr>
          <w:rFonts w:ascii="Times New Roman" w:hAnsi="Times New Roman" w:cs="Times New Roman"/>
          <w:sz w:val="22"/>
          <w:szCs w:val="22"/>
        </w:rPr>
        <w:t> Presenten el problema de negocio de</w:t>
      </w:r>
      <w:r w:rsidR="00B56721">
        <w:rPr>
          <w:rFonts w:ascii="Times New Roman" w:hAnsi="Times New Roman" w:cs="Times New Roman"/>
          <w:sz w:val="22"/>
          <w:szCs w:val="22"/>
        </w:rPr>
        <w:t xml:space="preserve"> </w:t>
      </w:r>
      <w:proofErr w:type="spellStart"/>
      <w:r w:rsidR="00B56721">
        <w:rPr>
          <w:rFonts w:ascii="Times New Roman" w:hAnsi="Times New Roman" w:cs="Times New Roman"/>
          <w:sz w:val="22"/>
          <w:szCs w:val="22"/>
        </w:rPr>
        <w:t>EnPac</w:t>
      </w:r>
      <w:proofErr w:type="spellEnd"/>
      <w:r w:rsidRPr="00751EE6">
        <w:rPr>
          <w:rFonts w:ascii="Times New Roman" w:hAnsi="Times New Roman" w:cs="Times New Roman"/>
          <w:sz w:val="22"/>
          <w:szCs w:val="22"/>
        </w:rPr>
        <w:t>, la importancia de predecir</w:t>
      </w:r>
      <w:r w:rsidR="009B43E7">
        <w:rPr>
          <w:rFonts w:ascii="Times New Roman" w:hAnsi="Times New Roman" w:cs="Times New Roman"/>
          <w:sz w:val="22"/>
          <w:szCs w:val="22"/>
        </w:rPr>
        <w:t xml:space="preserve"> </w:t>
      </w:r>
      <w:proofErr w:type="spellStart"/>
      <w:r w:rsidR="009B43E7" w:rsidRPr="009B43E7">
        <w:rPr>
          <w:rFonts w:ascii="Times New Roman" w:hAnsi="Times New Roman" w:cs="Times New Roman"/>
          <w:sz w:val="22"/>
          <w:szCs w:val="22"/>
        </w:rPr>
        <w:t>pct_desperdicio</w:t>
      </w:r>
      <w:proofErr w:type="spellEnd"/>
      <w:r w:rsidRPr="00751EE6">
        <w:rPr>
          <w:rFonts w:ascii="Times New Roman" w:hAnsi="Times New Roman" w:cs="Times New Roman"/>
          <w:sz w:val="22"/>
          <w:szCs w:val="22"/>
        </w:rPr>
        <w:t>,</w:t>
      </w:r>
      <w:r w:rsidR="009B43E7">
        <w:rPr>
          <w:rFonts w:ascii="Times New Roman" w:hAnsi="Times New Roman" w:cs="Times New Roman"/>
          <w:sz w:val="22"/>
          <w:szCs w:val="22"/>
        </w:rPr>
        <w:t xml:space="preserve"> </w:t>
      </w:r>
      <w:r w:rsidR="009B43E7" w:rsidRPr="009B43E7">
        <w:rPr>
          <w:rFonts w:ascii="Times New Roman" w:hAnsi="Times New Roman" w:cs="Times New Roman"/>
          <w:sz w:val="22"/>
          <w:szCs w:val="22"/>
        </w:rPr>
        <w:t>kwh_por_1000_und</w:t>
      </w:r>
      <w:r w:rsidR="009B43E7">
        <w:rPr>
          <w:rFonts w:ascii="Times New Roman" w:hAnsi="Times New Roman" w:cs="Times New Roman"/>
          <w:sz w:val="22"/>
          <w:szCs w:val="22"/>
        </w:rPr>
        <w:t xml:space="preserve">, </w:t>
      </w:r>
      <w:proofErr w:type="spellStart"/>
      <w:r w:rsidR="009B43E7" w:rsidRPr="009B43E7">
        <w:rPr>
          <w:rFonts w:ascii="Times New Roman" w:hAnsi="Times New Roman" w:cs="Times New Roman"/>
          <w:sz w:val="22"/>
          <w:szCs w:val="22"/>
        </w:rPr>
        <w:t>resultado_calidad</w:t>
      </w:r>
      <w:proofErr w:type="spellEnd"/>
      <w:r w:rsidRPr="00751EE6">
        <w:rPr>
          <w:rFonts w:ascii="Times New Roman" w:hAnsi="Times New Roman" w:cs="Times New Roman"/>
          <w:sz w:val="22"/>
          <w:szCs w:val="22"/>
        </w:rPr>
        <w:t> y los objetivos del estudio. Incluyan aquí el contexto investigado en la Tarea 1.</w:t>
      </w:r>
    </w:p>
    <w:p w14:paraId="53AC210B" w14:textId="77777777" w:rsidR="00751EE6" w:rsidRPr="00751EE6" w:rsidRDefault="00751EE6" w:rsidP="00751EE6">
      <w:pPr>
        <w:numPr>
          <w:ilvl w:val="1"/>
          <w:numId w:val="6"/>
        </w:numPr>
        <w:jc w:val="both"/>
        <w:rPr>
          <w:rFonts w:ascii="Times New Roman" w:hAnsi="Times New Roman" w:cs="Times New Roman"/>
          <w:sz w:val="22"/>
          <w:szCs w:val="22"/>
        </w:rPr>
      </w:pPr>
      <w:r w:rsidRPr="00751EE6">
        <w:rPr>
          <w:rFonts w:ascii="Times New Roman" w:hAnsi="Times New Roman" w:cs="Times New Roman"/>
          <w:b/>
          <w:bCs/>
          <w:sz w:val="22"/>
          <w:szCs w:val="22"/>
        </w:rPr>
        <w:t>Metodología:</w:t>
      </w:r>
    </w:p>
    <w:p w14:paraId="0D7C84A2" w14:textId="0126F1FE"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b/>
          <w:bCs/>
          <w:sz w:val="22"/>
          <w:szCs w:val="22"/>
        </w:rPr>
        <w:t>Datos y Preprocesamiento:</w:t>
      </w:r>
      <w:r w:rsidRPr="00751EE6">
        <w:rPr>
          <w:rFonts w:ascii="Times New Roman" w:hAnsi="Times New Roman" w:cs="Times New Roman"/>
          <w:sz w:val="22"/>
          <w:szCs w:val="22"/>
        </w:rPr>
        <w:t xml:space="preserve"> Describan los </w:t>
      </w:r>
      <w:proofErr w:type="spellStart"/>
      <w:r w:rsidRPr="00751EE6">
        <w:rPr>
          <w:rFonts w:ascii="Times New Roman" w:hAnsi="Times New Roman" w:cs="Times New Roman"/>
          <w:sz w:val="22"/>
          <w:szCs w:val="22"/>
        </w:rPr>
        <w:t>datasets</w:t>
      </w:r>
      <w:proofErr w:type="spellEnd"/>
      <w:r w:rsidRPr="00751EE6">
        <w:rPr>
          <w:rFonts w:ascii="Times New Roman" w:hAnsi="Times New Roman" w:cs="Times New Roman"/>
          <w:sz w:val="22"/>
          <w:szCs w:val="22"/>
        </w:rPr>
        <w:t xml:space="preserve">, las variables seleccionadas (justificando su elección), el manejo de valores nulos y el análisis de </w:t>
      </w:r>
      <w:proofErr w:type="spellStart"/>
      <w:r w:rsidRPr="00751EE6">
        <w:rPr>
          <w:rFonts w:ascii="Times New Roman" w:hAnsi="Times New Roman" w:cs="Times New Roman"/>
          <w:sz w:val="22"/>
          <w:szCs w:val="22"/>
        </w:rPr>
        <w:t>outliers</w:t>
      </w:r>
      <w:proofErr w:type="spellEnd"/>
      <w:r w:rsidRPr="00751EE6">
        <w:rPr>
          <w:rFonts w:ascii="Times New Roman" w:hAnsi="Times New Roman" w:cs="Times New Roman"/>
          <w:sz w:val="22"/>
          <w:szCs w:val="22"/>
        </w:rPr>
        <w:t>.</w:t>
      </w:r>
    </w:p>
    <w:p w14:paraId="7CF8E1F6" w14:textId="77777777"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b/>
          <w:bCs/>
          <w:sz w:val="22"/>
          <w:szCs w:val="22"/>
        </w:rPr>
        <w:t>Modelos:</w:t>
      </w:r>
      <w:r w:rsidRPr="00751EE6">
        <w:rPr>
          <w:rFonts w:ascii="Times New Roman" w:hAnsi="Times New Roman" w:cs="Times New Roman"/>
          <w:sz w:val="22"/>
          <w:szCs w:val="22"/>
        </w:rPr>
        <w:t> Detallen los modelos utilizados (desde los de referencia hasta los avanzados), las estrategias de validación (</w:t>
      </w:r>
      <w:proofErr w:type="spellStart"/>
      <w:r w:rsidRPr="00751EE6">
        <w:rPr>
          <w:rFonts w:ascii="Times New Roman" w:hAnsi="Times New Roman" w:cs="Times New Roman"/>
          <w:sz w:val="22"/>
          <w:szCs w:val="22"/>
        </w:rPr>
        <w:t>hold-out</w:t>
      </w:r>
      <w:proofErr w:type="spellEnd"/>
      <w:r w:rsidRPr="00751EE6">
        <w:rPr>
          <w:rFonts w:ascii="Times New Roman" w:hAnsi="Times New Roman" w:cs="Times New Roman"/>
          <w:sz w:val="22"/>
          <w:szCs w:val="22"/>
        </w:rPr>
        <w:t xml:space="preserve"> y validación cruzada) y las métricas de evaluación seleccionadas (R², RMSE, MAE para regresión; </w:t>
      </w:r>
      <w:proofErr w:type="spellStart"/>
      <w:r w:rsidRPr="00751EE6">
        <w:rPr>
          <w:rFonts w:ascii="Times New Roman" w:hAnsi="Times New Roman" w:cs="Times New Roman"/>
          <w:sz w:val="22"/>
          <w:szCs w:val="22"/>
        </w:rPr>
        <w:t>Accuracy</w:t>
      </w:r>
      <w:proofErr w:type="spellEnd"/>
      <w:r w:rsidRPr="00751EE6">
        <w:rPr>
          <w:rFonts w:ascii="Times New Roman" w:hAnsi="Times New Roman" w:cs="Times New Roman"/>
          <w:sz w:val="22"/>
          <w:szCs w:val="22"/>
        </w:rPr>
        <w:t xml:space="preserve">, </w:t>
      </w:r>
      <w:proofErr w:type="spellStart"/>
      <w:r w:rsidRPr="00751EE6">
        <w:rPr>
          <w:rFonts w:ascii="Times New Roman" w:hAnsi="Times New Roman" w:cs="Times New Roman"/>
          <w:sz w:val="22"/>
          <w:szCs w:val="22"/>
        </w:rPr>
        <w:t>Precision</w:t>
      </w:r>
      <w:proofErr w:type="spellEnd"/>
      <w:r w:rsidRPr="00751EE6">
        <w:rPr>
          <w:rFonts w:ascii="Times New Roman" w:hAnsi="Times New Roman" w:cs="Times New Roman"/>
          <w:sz w:val="22"/>
          <w:szCs w:val="22"/>
        </w:rPr>
        <w:t xml:space="preserve">, </w:t>
      </w:r>
      <w:proofErr w:type="spellStart"/>
      <w:r w:rsidRPr="00751EE6">
        <w:rPr>
          <w:rFonts w:ascii="Times New Roman" w:hAnsi="Times New Roman" w:cs="Times New Roman"/>
          <w:sz w:val="22"/>
          <w:szCs w:val="22"/>
        </w:rPr>
        <w:t>Recall</w:t>
      </w:r>
      <w:proofErr w:type="spellEnd"/>
      <w:r w:rsidRPr="00751EE6">
        <w:rPr>
          <w:rFonts w:ascii="Times New Roman" w:hAnsi="Times New Roman" w:cs="Times New Roman"/>
          <w:sz w:val="22"/>
          <w:szCs w:val="22"/>
        </w:rPr>
        <w:t>, F1-score, Kappa para clasificación).</w:t>
      </w:r>
    </w:p>
    <w:p w14:paraId="73019386" w14:textId="77777777" w:rsidR="00751EE6" w:rsidRPr="00751EE6" w:rsidRDefault="00751EE6" w:rsidP="00751EE6">
      <w:pPr>
        <w:numPr>
          <w:ilvl w:val="1"/>
          <w:numId w:val="6"/>
        </w:numPr>
        <w:jc w:val="both"/>
        <w:rPr>
          <w:rFonts w:ascii="Times New Roman" w:hAnsi="Times New Roman" w:cs="Times New Roman"/>
          <w:sz w:val="22"/>
          <w:szCs w:val="22"/>
        </w:rPr>
      </w:pPr>
      <w:r w:rsidRPr="00751EE6">
        <w:rPr>
          <w:rFonts w:ascii="Times New Roman" w:hAnsi="Times New Roman" w:cs="Times New Roman"/>
          <w:b/>
          <w:bCs/>
          <w:sz w:val="22"/>
          <w:szCs w:val="22"/>
        </w:rPr>
        <w:t>Resultados y Discusión:</w:t>
      </w:r>
      <w:r w:rsidRPr="00751EE6">
        <w:rPr>
          <w:rFonts w:ascii="Times New Roman" w:hAnsi="Times New Roman" w:cs="Times New Roman"/>
          <w:sz w:val="22"/>
          <w:szCs w:val="22"/>
        </w:rPr>
        <w:t> Esta es la sección central.</w:t>
      </w:r>
    </w:p>
    <w:p w14:paraId="1E8570F2" w14:textId="77777777"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sz w:val="22"/>
          <w:szCs w:val="22"/>
        </w:rPr>
        <w:t>Presenten los resultados de forma organizada (tablas comparativas del desempeño de todos los modelos).</w:t>
      </w:r>
    </w:p>
    <w:p w14:paraId="004AB1BC" w14:textId="2E16C653"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b/>
          <w:bCs/>
          <w:sz w:val="22"/>
          <w:szCs w:val="22"/>
        </w:rPr>
        <w:t>Interpreten los resultados a la luz del contexto del negocio.</w:t>
      </w:r>
      <w:r w:rsidRPr="00751EE6">
        <w:rPr>
          <w:rFonts w:ascii="Times New Roman" w:hAnsi="Times New Roman" w:cs="Times New Roman"/>
          <w:sz w:val="22"/>
          <w:szCs w:val="22"/>
        </w:rPr>
        <w:t xml:space="preserve"> Por ejemplo: "El modelo </w:t>
      </w:r>
      <w:proofErr w:type="spellStart"/>
      <w:r w:rsidRPr="00751EE6">
        <w:rPr>
          <w:rFonts w:ascii="Times New Roman" w:hAnsi="Times New Roman" w:cs="Times New Roman"/>
          <w:sz w:val="22"/>
          <w:szCs w:val="22"/>
        </w:rPr>
        <w:t>XGBoost</w:t>
      </w:r>
      <w:proofErr w:type="spellEnd"/>
      <w:r w:rsidRPr="00751EE6">
        <w:rPr>
          <w:rFonts w:ascii="Times New Roman" w:hAnsi="Times New Roman" w:cs="Times New Roman"/>
          <w:sz w:val="22"/>
          <w:szCs w:val="22"/>
        </w:rPr>
        <w:t xml:space="preserve"> superó a la regresión lineal con un RMSE de Y, lo que sugiere que las relaciones entre las variables </w:t>
      </w:r>
      <w:proofErr w:type="spellStart"/>
      <w:r w:rsidR="00A62715">
        <w:rPr>
          <w:rFonts w:ascii="Times New Roman" w:hAnsi="Times New Roman" w:cs="Times New Roman"/>
          <w:sz w:val="22"/>
          <w:szCs w:val="22"/>
        </w:rPr>
        <w:t>pct_desperdicio</w:t>
      </w:r>
      <w:proofErr w:type="spellEnd"/>
      <w:r w:rsidRPr="00751EE6">
        <w:rPr>
          <w:rFonts w:ascii="Times New Roman" w:hAnsi="Times New Roman" w:cs="Times New Roman"/>
          <w:sz w:val="22"/>
          <w:szCs w:val="22"/>
        </w:rPr>
        <w:t xml:space="preserve"> y el </w:t>
      </w:r>
      <w:r w:rsidR="00A62715" w:rsidRPr="009B43E7">
        <w:rPr>
          <w:rFonts w:ascii="Times New Roman" w:hAnsi="Times New Roman" w:cs="Times New Roman"/>
          <w:sz w:val="22"/>
          <w:szCs w:val="22"/>
        </w:rPr>
        <w:t>kwh_por_1000_und</w:t>
      </w:r>
      <w:r w:rsidR="00A62715" w:rsidRPr="00751EE6">
        <w:rPr>
          <w:rFonts w:ascii="Times New Roman" w:hAnsi="Times New Roman" w:cs="Times New Roman"/>
          <w:sz w:val="22"/>
          <w:szCs w:val="22"/>
        </w:rPr>
        <w:t xml:space="preserve"> </w:t>
      </w:r>
      <w:r w:rsidRPr="00751EE6">
        <w:rPr>
          <w:rFonts w:ascii="Times New Roman" w:hAnsi="Times New Roman" w:cs="Times New Roman"/>
          <w:sz w:val="22"/>
          <w:szCs w:val="22"/>
        </w:rPr>
        <w:t>son complejas y no lineales, consistente con lo hallado en la literatura."</w:t>
      </w:r>
      <w:r w:rsidR="00A62715">
        <w:rPr>
          <w:rFonts w:ascii="Times New Roman" w:hAnsi="Times New Roman" w:cs="Times New Roman"/>
          <w:sz w:val="22"/>
          <w:szCs w:val="22"/>
        </w:rPr>
        <w:t>.</w:t>
      </w:r>
    </w:p>
    <w:p w14:paraId="4C912727" w14:textId="77777777"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sz w:val="22"/>
          <w:szCs w:val="22"/>
        </w:rPr>
        <w:t>Incluyan </w:t>
      </w:r>
      <w:r w:rsidRPr="00751EE6">
        <w:rPr>
          <w:rFonts w:ascii="Times New Roman" w:hAnsi="Times New Roman" w:cs="Times New Roman"/>
          <w:b/>
          <w:bCs/>
          <w:sz w:val="22"/>
          <w:szCs w:val="22"/>
        </w:rPr>
        <w:t>visualizaciones de apoyo</w:t>
      </w:r>
      <w:r w:rsidRPr="00751EE6">
        <w:rPr>
          <w:rFonts w:ascii="Times New Roman" w:hAnsi="Times New Roman" w:cs="Times New Roman"/>
          <w:sz w:val="22"/>
          <w:szCs w:val="22"/>
        </w:rPr>
        <w:t>: gráficos de importancia de características, matrices de confusión para clasificación, gráficos de valores reales vs. predichos para regresión.</w:t>
      </w:r>
    </w:p>
    <w:p w14:paraId="7797E34D" w14:textId="77777777" w:rsidR="00751EE6" w:rsidRPr="00751EE6" w:rsidRDefault="00751EE6" w:rsidP="00751EE6">
      <w:pPr>
        <w:numPr>
          <w:ilvl w:val="1"/>
          <w:numId w:val="6"/>
        </w:numPr>
        <w:jc w:val="both"/>
        <w:rPr>
          <w:rFonts w:ascii="Times New Roman" w:hAnsi="Times New Roman" w:cs="Times New Roman"/>
          <w:sz w:val="22"/>
          <w:szCs w:val="22"/>
        </w:rPr>
      </w:pPr>
      <w:r w:rsidRPr="00751EE6">
        <w:rPr>
          <w:rFonts w:ascii="Times New Roman" w:hAnsi="Times New Roman" w:cs="Times New Roman"/>
          <w:b/>
          <w:bCs/>
          <w:sz w:val="22"/>
          <w:szCs w:val="22"/>
        </w:rPr>
        <w:t>Conclusiones y Trabajo Futuro:</w:t>
      </w:r>
    </w:p>
    <w:p w14:paraId="18F7EAED" w14:textId="11C21EDC"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sz w:val="22"/>
          <w:szCs w:val="22"/>
        </w:rPr>
        <w:t xml:space="preserve">Resuman los hallazgos clave y la utilidad de los modelos para la toma de decisiones en </w:t>
      </w:r>
      <w:proofErr w:type="spellStart"/>
      <w:r w:rsidR="009B43E7">
        <w:rPr>
          <w:rFonts w:ascii="Times New Roman" w:hAnsi="Times New Roman" w:cs="Times New Roman"/>
          <w:sz w:val="22"/>
          <w:szCs w:val="22"/>
        </w:rPr>
        <w:t>EnPac</w:t>
      </w:r>
      <w:proofErr w:type="spellEnd"/>
      <w:r w:rsidRPr="00751EE6">
        <w:rPr>
          <w:rFonts w:ascii="Times New Roman" w:hAnsi="Times New Roman" w:cs="Times New Roman"/>
          <w:sz w:val="22"/>
          <w:szCs w:val="22"/>
        </w:rPr>
        <w:t>.</w:t>
      </w:r>
    </w:p>
    <w:p w14:paraId="79FC3393" w14:textId="5F26A94C" w:rsidR="00751EE6" w:rsidRPr="00751EE6" w:rsidRDefault="00751EE6" w:rsidP="00751EE6">
      <w:pPr>
        <w:numPr>
          <w:ilvl w:val="2"/>
          <w:numId w:val="6"/>
        </w:numPr>
        <w:jc w:val="both"/>
        <w:rPr>
          <w:rFonts w:ascii="Times New Roman" w:hAnsi="Times New Roman" w:cs="Times New Roman"/>
          <w:sz w:val="22"/>
          <w:szCs w:val="22"/>
        </w:rPr>
      </w:pPr>
      <w:r w:rsidRPr="00751EE6">
        <w:rPr>
          <w:rFonts w:ascii="Times New Roman" w:hAnsi="Times New Roman" w:cs="Times New Roman"/>
          <w:sz w:val="22"/>
          <w:szCs w:val="22"/>
        </w:rPr>
        <w:t>Propongan mejoras concretas: ¿Qué otras variables (ej. datos de sensores, imágenes) serían útiles?  ¿Cómo se podría implementar un sistema de monitoreo en tiempo real? ¿Cuáles son las limitaciones éticas o prácticas de sus modelos?</w:t>
      </w:r>
    </w:p>
    <w:p w14:paraId="5B53986B" w14:textId="77777777" w:rsidR="00751EE6" w:rsidRPr="00751EE6" w:rsidRDefault="00751EE6" w:rsidP="00751EE6">
      <w:pPr>
        <w:jc w:val="both"/>
        <w:rPr>
          <w:rFonts w:ascii="Times New Roman" w:hAnsi="Times New Roman" w:cs="Times New Roman"/>
          <w:b/>
          <w:bCs/>
          <w:sz w:val="22"/>
          <w:szCs w:val="22"/>
        </w:rPr>
      </w:pPr>
      <w:r w:rsidRPr="00751EE6">
        <w:rPr>
          <w:rFonts w:ascii="Times New Roman" w:hAnsi="Times New Roman" w:cs="Times New Roman"/>
          <w:b/>
          <w:bCs/>
          <w:sz w:val="22"/>
          <w:szCs w:val="22"/>
        </w:rPr>
        <w:t>IMPORTANTE: </w:t>
      </w:r>
      <w:hyperlink r:id="rId7" w:tgtFrame="_blank" w:history="1">
        <w:r w:rsidRPr="00751EE6">
          <w:rPr>
            <w:rStyle w:val="Hipervnculo"/>
            <w:rFonts w:ascii="Times New Roman" w:hAnsi="Times New Roman" w:cs="Times New Roman"/>
            <w:b/>
            <w:bCs/>
            <w:sz w:val="22"/>
            <w:szCs w:val="22"/>
          </w:rPr>
          <w:t>Criterios de Evaluación</w:t>
        </w:r>
      </w:hyperlink>
    </w:p>
    <w:p w14:paraId="310B3131" w14:textId="77777777" w:rsidR="00751EE6" w:rsidRPr="00751EE6" w:rsidRDefault="00751EE6" w:rsidP="00751EE6">
      <w:pPr>
        <w:numPr>
          <w:ilvl w:val="0"/>
          <w:numId w:val="7"/>
        </w:numPr>
        <w:jc w:val="both"/>
        <w:rPr>
          <w:rFonts w:ascii="Times New Roman" w:hAnsi="Times New Roman" w:cs="Times New Roman"/>
          <w:sz w:val="22"/>
          <w:szCs w:val="22"/>
        </w:rPr>
      </w:pPr>
      <w:r w:rsidRPr="00751EE6">
        <w:rPr>
          <w:rFonts w:ascii="Times New Roman" w:hAnsi="Times New Roman" w:cs="Times New Roman"/>
          <w:b/>
          <w:bCs/>
          <w:sz w:val="22"/>
          <w:szCs w:val="22"/>
        </w:rPr>
        <w:t>Claridad y Rigor en el Análisis:</w:t>
      </w:r>
    </w:p>
    <w:p w14:paraId="156AE2FF" w14:textId="77777777" w:rsidR="00751EE6" w:rsidRPr="00751EE6" w:rsidRDefault="00751EE6" w:rsidP="00751EE6">
      <w:pPr>
        <w:numPr>
          <w:ilvl w:val="1"/>
          <w:numId w:val="7"/>
        </w:numPr>
        <w:jc w:val="both"/>
        <w:rPr>
          <w:rFonts w:ascii="Times New Roman" w:hAnsi="Times New Roman" w:cs="Times New Roman"/>
          <w:sz w:val="22"/>
          <w:szCs w:val="22"/>
        </w:rPr>
      </w:pPr>
      <w:r w:rsidRPr="00751EE6">
        <w:rPr>
          <w:rFonts w:ascii="Times New Roman" w:hAnsi="Times New Roman" w:cs="Times New Roman"/>
          <w:sz w:val="22"/>
          <w:szCs w:val="22"/>
        </w:rPr>
        <w:t>Presentación ordenada del EDA.</w:t>
      </w:r>
    </w:p>
    <w:p w14:paraId="4092FAF9" w14:textId="77777777" w:rsidR="00751EE6" w:rsidRPr="00751EE6" w:rsidRDefault="00751EE6" w:rsidP="00751EE6">
      <w:pPr>
        <w:numPr>
          <w:ilvl w:val="1"/>
          <w:numId w:val="7"/>
        </w:numPr>
        <w:jc w:val="both"/>
        <w:rPr>
          <w:rFonts w:ascii="Times New Roman" w:hAnsi="Times New Roman" w:cs="Times New Roman"/>
          <w:sz w:val="22"/>
          <w:szCs w:val="22"/>
        </w:rPr>
      </w:pPr>
      <w:r w:rsidRPr="00751EE6">
        <w:rPr>
          <w:rFonts w:ascii="Times New Roman" w:hAnsi="Times New Roman" w:cs="Times New Roman"/>
          <w:sz w:val="22"/>
          <w:szCs w:val="22"/>
        </w:rPr>
        <w:t>Justificación de las decisiones tomadas durante la transformación y preprocesamiento de datos.</w:t>
      </w:r>
    </w:p>
    <w:p w14:paraId="61B2EDFC" w14:textId="77777777" w:rsidR="00751EE6" w:rsidRPr="00751EE6" w:rsidRDefault="00751EE6" w:rsidP="00751EE6">
      <w:pPr>
        <w:numPr>
          <w:ilvl w:val="0"/>
          <w:numId w:val="8"/>
        </w:numPr>
        <w:jc w:val="both"/>
        <w:rPr>
          <w:rFonts w:ascii="Times New Roman" w:hAnsi="Times New Roman" w:cs="Times New Roman"/>
          <w:sz w:val="22"/>
          <w:szCs w:val="22"/>
        </w:rPr>
      </w:pPr>
      <w:r w:rsidRPr="00751EE6">
        <w:rPr>
          <w:rFonts w:ascii="Times New Roman" w:hAnsi="Times New Roman" w:cs="Times New Roman"/>
          <w:b/>
          <w:bCs/>
          <w:sz w:val="22"/>
          <w:szCs w:val="22"/>
        </w:rPr>
        <w:t>Desarrollo y Ajuste de los Modelos:</w:t>
      </w:r>
    </w:p>
    <w:p w14:paraId="2860B9FC" w14:textId="77777777" w:rsidR="00751EE6" w:rsidRPr="00751EE6" w:rsidRDefault="00751EE6" w:rsidP="00751EE6">
      <w:pPr>
        <w:numPr>
          <w:ilvl w:val="1"/>
          <w:numId w:val="8"/>
        </w:numPr>
        <w:jc w:val="both"/>
        <w:rPr>
          <w:rFonts w:ascii="Times New Roman" w:hAnsi="Times New Roman" w:cs="Times New Roman"/>
          <w:sz w:val="22"/>
          <w:szCs w:val="22"/>
        </w:rPr>
      </w:pPr>
      <w:r w:rsidRPr="00751EE6">
        <w:rPr>
          <w:rFonts w:ascii="Times New Roman" w:hAnsi="Times New Roman" w:cs="Times New Roman"/>
          <w:sz w:val="22"/>
          <w:szCs w:val="22"/>
        </w:rPr>
        <w:lastRenderedPageBreak/>
        <w:t>Correcta implementación de los modelos de regresión y clasificación.</w:t>
      </w:r>
    </w:p>
    <w:p w14:paraId="21CBBF6E" w14:textId="77777777" w:rsidR="00751EE6" w:rsidRPr="00751EE6" w:rsidRDefault="00751EE6" w:rsidP="00751EE6">
      <w:pPr>
        <w:numPr>
          <w:ilvl w:val="1"/>
          <w:numId w:val="8"/>
        </w:numPr>
        <w:jc w:val="both"/>
        <w:rPr>
          <w:rFonts w:ascii="Times New Roman" w:hAnsi="Times New Roman" w:cs="Times New Roman"/>
          <w:sz w:val="22"/>
          <w:szCs w:val="22"/>
        </w:rPr>
      </w:pPr>
      <w:r w:rsidRPr="00751EE6">
        <w:rPr>
          <w:rFonts w:ascii="Times New Roman" w:hAnsi="Times New Roman" w:cs="Times New Roman"/>
          <w:sz w:val="22"/>
          <w:szCs w:val="22"/>
        </w:rPr>
        <w:t>Interpretación adecuada de los resultados, incluyendo la significancia de las variables y los supuestos del modelo.</w:t>
      </w:r>
    </w:p>
    <w:p w14:paraId="207BB25C" w14:textId="77777777" w:rsidR="00751EE6" w:rsidRPr="00751EE6" w:rsidRDefault="00751EE6" w:rsidP="00751EE6">
      <w:pPr>
        <w:numPr>
          <w:ilvl w:val="0"/>
          <w:numId w:val="9"/>
        </w:numPr>
        <w:jc w:val="both"/>
        <w:rPr>
          <w:rFonts w:ascii="Times New Roman" w:hAnsi="Times New Roman" w:cs="Times New Roman"/>
          <w:sz w:val="22"/>
          <w:szCs w:val="22"/>
        </w:rPr>
      </w:pPr>
      <w:r w:rsidRPr="00751EE6">
        <w:rPr>
          <w:rFonts w:ascii="Times New Roman" w:hAnsi="Times New Roman" w:cs="Times New Roman"/>
          <w:b/>
          <w:bCs/>
          <w:sz w:val="22"/>
          <w:szCs w:val="22"/>
        </w:rPr>
        <w:t>Validación y Métricas:</w:t>
      </w:r>
    </w:p>
    <w:p w14:paraId="44762D44" w14:textId="77777777" w:rsidR="00751EE6" w:rsidRPr="00751EE6" w:rsidRDefault="00751EE6" w:rsidP="00751EE6">
      <w:pPr>
        <w:numPr>
          <w:ilvl w:val="1"/>
          <w:numId w:val="9"/>
        </w:numPr>
        <w:jc w:val="both"/>
        <w:rPr>
          <w:rFonts w:ascii="Times New Roman" w:hAnsi="Times New Roman" w:cs="Times New Roman"/>
          <w:sz w:val="22"/>
          <w:szCs w:val="22"/>
        </w:rPr>
      </w:pPr>
      <w:r w:rsidRPr="00751EE6">
        <w:rPr>
          <w:rFonts w:ascii="Times New Roman" w:hAnsi="Times New Roman" w:cs="Times New Roman"/>
          <w:sz w:val="22"/>
          <w:szCs w:val="22"/>
        </w:rPr>
        <w:t>Selección y aplicación correcta de las estrategias de validación.</w:t>
      </w:r>
    </w:p>
    <w:p w14:paraId="04B36C3D" w14:textId="77777777" w:rsidR="00751EE6" w:rsidRPr="00751EE6" w:rsidRDefault="00751EE6" w:rsidP="00751EE6">
      <w:pPr>
        <w:numPr>
          <w:ilvl w:val="1"/>
          <w:numId w:val="9"/>
        </w:numPr>
        <w:jc w:val="both"/>
        <w:rPr>
          <w:rFonts w:ascii="Times New Roman" w:hAnsi="Times New Roman" w:cs="Times New Roman"/>
          <w:sz w:val="22"/>
          <w:szCs w:val="22"/>
        </w:rPr>
      </w:pPr>
      <w:r w:rsidRPr="00751EE6">
        <w:rPr>
          <w:rFonts w:ascii="Times New Roman" w:hAnsi="Times New Roman" w:cs="Times New Roman"/>
          <w:sz w:val="22"/>
          <w:szCs w:val="22"/>
        </w:rPr>
        <w:t>Uso adecuado de las métricas de evaluación y análisis crítico de los resultados obtenidos.</w:t>
      </w:r>
    </w:p>
    <w:p w14:paraId="724C0E2A" w14:textId="77777777" w:rsidR="00751EE6" w:rsidRPr="00751EE6" w:rsidRDefault="00751EE6" w:rsidP="00751EE6">
      <w:pPr>
        <w:numPr>
          <w:ilvl w:val="0"/>
          <w:numId w:val="10"/>
        </w:numPr>
        <w:jc w:val="both"/>
        <w:rPr>
          <w:rFonts w:ascii="Times New Roman" w:hAnsi="Times New Roman" w:cs="Times New Roman"/>
          <w:sz w:val="22"/>
          <w:szCs w:val="22"/>
        </w:rPr>
      </w:pPr>
      <w:r w:rsidRPr="00751EE6">
        <w:rPr>
          <w:rFonts w:ascii="Times New Roman" w:hAnsi="Times New Roman" w:cs="Times New Roman"/>
          <w:b/>
          <w:bCs/>
          <w:sz w:val="22"/>
          <w:szCs w:val="22"/>
        </w:rPr>
        <w:t>Comunicación de Resultados:</w:t>
      </w:r>
    </w:p>
    <w:p w14:paraId="6AC84F53" w14:textId="77777777" w:rsidR="00751EE6" w:rsidRPr="00751EE6" w:rsidRDefault="00751EE6" w:rsidP="00751EE6">
      <w:pPr>
        <w:numPr>
          <w:ilvl w:val="1"/>
          <w:numId w:val="10"/>
        </w:numPr>
        <w:jc w:val="both"/>
        <w:rPr>
          <w:rFonts w:ascii="Times New Roman" w:hAnsi="Times New Roman" w:cs="Times New Roman"/>
          <w:sz w:val="22"/>
          <w:szCs w:val="22"/>
        </w:rPr>
      </w:pPr>
      <w:r w:rsidRPr="00751EE6">
        <w:rPr>
          <w:rFonts w:ascii="Times New Roman" w:hAnsi="Times New Roman" w:cs="Times New Roman"/>
          <w:sz w:val="22"/>
          <w:szCs w:val="22"/>
        </w:rPr>
        <w:t>Informe escrito claro y conciso que explique el proceso, resultados y conclusiones.</w:t>
      </w:r>
    </w:p>
    <w:p w14:paraId="21981CEA" w14:textId="77777777" w:rsidR="00751EE6" w:rsidRPr="00751EE6" w:rsidRDefault="00751EE6" w:rsidP="00751EE6">
      <w:pPr>
        <w:numPr>
          <w:ilvl w:val="1"/>
          <w:numId w:val="10"/>
        </w:numPr>
        <w:jc w:val="both"/>
        <w:rPr>
          <w:rFonts w:ascii="Times New Roman" w:hAnsi="Times New Roman" w:cs="Times New Roman"/>
          <w:sz w:val="22"/>
          <w:szCs w:val="22"/>
        </w:rPr>
      </w:pPr>
      <w:r w:rsidRPr="00751EE6">
        <w:rPr>
          <w:rFonts w:ascii="Times New Roman" w:hAnsi="Times New Roman" w:cs="Times New Roman"/>
          <w:sz w:val="22"/>
          <w:szCs w:val="22"/>
        </w:rPr>
        <w:t>Visualizaciones y gráficos que respalden el análisis realizado.</w:t>
      </w:r>
    </w:p>
    <w:p w14:paraId="6399F6ED" w14:textId="77777777" w:rsidR="00751EE6" w:rsidRPr="00751EE6" w:rsidRDefault="00751EE6" w:rsidP="00751EE6">
      <w:pPr>
        <w:numPr>
          <w:ilvl w:val="0"/>
          <w:numId w:val="11"/>
        </w:numPr>
        <w:jc w:val="both"/>
        <w:rPr>
          <w:rFonts w:ascii="Times New Roman" w:hAnsi="Times New Roman" w:cs="Times New Roman"/>
          <w:sz w:val="22"/>
          <w:szCs w:val="22"/>
        </w:rPr>
      </w:pPr>
      <w:r w:rsidRPr="00751EE6">
        <w:rPr>
          <w:rFonts w:ascii="Times New Roman" w:hAnsi="Times New Roman" w:cs="Times New Roman"/>
          <w:b/>
          <w:bCs/>
          <w:sz w:val="22"/>
          <w:szCs w:val="22"/>
        </w:rPr>
        <w:t>Innovación y Propuesta de Mejora:</w:t>
      </w:r>
    </w:p>
    <w:p w14:paraId="24A2CB99" w14:textId="77777777" w:rsidR="00751EE6" w:rsidRPr="00751EE6" w:rsidRDefault="00751EE6" w:rsidP="00751EE6">
      <w:pPr>
        <w:numPr>
          <w:ilvl w:val="1"/>
          <w:numId w:val="11"/>
        </w:numPr>
        <w:jc w:val="both"/>
        <w:rPr>
          <w:rFonts w:ascii="Times New Roman" w:hAnsi="Times New Roman" w:cs="Times New Roman"/>
          <w:sz w:val="22"/>
          <w:szCs w:val="22"/>
        </w:rPr>
      </w:pPr>
      <w:r w:rsidRPr="00751EE6">
        <w:rPr>
          <w:rFonts w:ascii="Times New Roman" w:hAnsi="Times New Roman" w:cs="Times New Roman"/>
          <w:sz w:val="22"/>
          <w:szCs w:val="22"/>
        </w:rPr>
        <w:t>Propuestas para mejorar el modelo (por ejemplo, la inclusión de técnicas de regularización o selección de variables) y discusión sobre posibles limitaciones.</w:t>
      </w:r>
    </w:p>
    <w:p w14:paraId="14697CD5"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sz w:val="22"/>
          <w:szCs w:val="22"/>
        </w:rPr>
        <w:t> </w:t>
      </w:r>
      <w:r w:rsidRPr="00751EE6">
        <w:rPr>
          <w:rFonts w:ascii="Times New Roman" w:hAnsi="Times New Roman" w:cs="Times New Roman"/>
          <w:b/>
          <w:bCs/>
          <w:sz w:val="22"/>
          <w:szCs w:val="22"/>
        </w:rPr>
        <w:t>Entregables</w:t>
      </w:r>
    </w:p>
    <w:p w14:paraId="2DE6BF76" w14:textId="77777777" w:rsidR="00751EE6" w:rsidRPr="00751EE6" w:rsidRDefault="00751EE6" w:rsidP="00751EE6">
      <w:pPr>
        <w:numPr>
          <w:ilvl w:val="0"/>
          <w:numId w:val="12"/>
        </w:numPr>
        <w:jc w:val="both"/>
        <w:rPr>
          <w:rFonts w:ascii="Times New Roman" w:hAnsi="Times New Roman" w:cs="Times New Roman"/>
          <w:sz w:val="22"/>
          <w:szCs w:val="22"/>
        </w:rPr>
      </w:pPr>
      <w:r w:rsidRPr="00751EE6">
        <w:rPr>
          <w:rFonts w:ascii="Times New Roman" w:hAnsi="Times New Roman" w:cs="Times New Roman"/>
          <w:b/>
          <w:bCs/>
          <w:sz w:val="22"/>
          <w:szCs w:val="22"/>
        </w:rPr>
        <w:t>Código Fuente:</w:t>
      </w:r>
      <w:r w:rsidRPr="00751EE6">
        <w:rPr>
          <w:rFonts w:ascii="Times New Roman" w:hAnsi="Times New Roman" w:cs="Times New Roman"/>
          <w:sz w:val="22"/>
          <w:szCs w:val="22"/>
        </w:rPr>
        <w:t> Archivo(s) con la implementación del análisis y modelado (</w:t>
      </w:r>
      <w:proofErr w:type="spellStart"/>
      <w:r w:rsidRPr="00751EE6">
        <w:rPr>
          <w:rFonts w:ascii="Times New Roman" w:hAnsi="Times New Roman" w:cs="Times New Roman"/>
          <w:sz w:val="22"/>
          <w:szCs w:val="22"/>
        </w:rPr>
        <w:t>Jupyter</w:t>
      </w:r>
      <w:proofErr w:type="spellEnd"/>
      <w:r w:rsidRPr="00751EE6">
        <w:rPr>
          <w:rFonts w:ascii="Times New Roman" w:hAnsi="Times New Roman" w:cs="Times New Roman"/>
          <w:sz w:val="22"/>
          <w:szCs w:val="22"/>
        </w:rPr>
        <w:t xml:space="preserve"> Notebook).</w:t>
      </w:r>
    </w:p>
    <w:p w14:paraId="084BE1AB" w14:textId="77777777" w:rsidR="00751EE6" w:rsidRPr="00751EE6" w:rsidRDefault="00751EE6" w:rsidP="00751EE6">
      <w:pPr>
        <w:numPr>
          <w:ilvl w:val="0"/>
          <w:numId w:val="12"/>
        </w:numPr>
        <w:jc w:val="both"/>
        <w:rPr>
          <w:rFonts w:ascii="Times New Roman" w:hAnsi="Times New Roman" w:cs="Times New Roman"/>
          <w:sz w:val="22"/>
          <w:szCs w:val="22"/>
        </w:rPr>
      </w:pPr>
      <w:r w:rsidRPr="00751EE6">
        <w:rPr>
          <w:rFonts w:ascii="Times New Roman" w:hAnsi="Times New Roman" w:cs="Times New Roman"/>
          <w:b/>
          <w:bCs/>
          <w:sz w:val="22"/>
          <w:szCs w:val="22"/>
        </w:rPr>
        <w:t>Informe Final:</w:t>
      </w:r>
      <w:r w:rsidRPr="00751EE6">
        <w:rPr>
          <w:rFonts w:ascii="Times New Roman" w:hAnsi="Times New Roman" w:cs="Times New Roman"/>
          <w:sz w:val="22"/>
          <w:szCs w:val="22"/>
        </w:rPr>
        <w:t xml:space="preserve"> Documento (de no más de 5 páginas) en el que se detalle el proceso completo del análisis, resultados, interpretaciones y conclusiones. No anexar el código al documento. Formato </w:t>
      </w:r>
      <w:hyperlink r:id="rId8" w:tgtFrame="_blank" w:history="1">
        <w:r w:rsidRPr="00751EE6">
          <w:rPr>
            <w:rStyle w:val="Hipervnculo"/>
            <w:rFonts w:ascii="Times New Roman" w:hAnsi="Times New Roman" w:cs="Times New Roman"/>
            <w:sz w:val="22"/>
            <w:szCs w:val="22"/>
          </w:rPr>
          <w:t>IEEE</w:t>
        </w:r>
      </w:hyperlink>
      <w:r w:rsidRPr="00751EE6">
        <w:rPr>
          <w:rFonts w:ascii="Times New Roman" w:hAnsi="Times New Roman" w:cs="Times New Roman"/>
          <w:sz w:val="22"/>
          <w:szCs w:val="22"/>
        </w:rPr>
        <w:t>.</w:t>
      </w:r>
    </w:p>
    <w:p w14:paraId="621D21C1"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b/>
          <w:bCs/>
          <w:sz w:val="22"/>
          <w:szCs w:val="22"/>
        </w:rPr>
        <w:t> </w:t>
      </w:r>
    </w:p>
    <w:p w14:paraId="12A4D1A4"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b/>
          <w:bCs/>
          <w:sz w:val="22"/>
          <w:szCs w:val="22"/>
        </w:rPr>
        <w:t>Recomendaciones Finales</w:t>
      </w:r>
    </w:p>
    <w:p w14:paraId="580B42F7"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sz w:val="22"/>
          <w:szCs w:val="22"/>
        </w:rPr>
        <w:t>Asegúrense de documentar bien el código y de comentar las secciones relevantes para facilitar la comprensión del proceso.</w:t>
      </w:r>
    </w:p>
    <w:p w14:paraId="4314D506"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sz w:val="22"/>
          <w:szCs w:val="22"/>
        </w:rPr>
        <w:t>Revisen y apliquen los conceptos vistos en clase, especialmente los relacionados con la validación, las métricas de evaluación y las técnicas de regularización.</w:t>
      </w:r>
    </w:p>
    <w:p w14:paraId="113D121C" w14:textId="77777777" w:rsidR="00751EE6" w:rsidRPr="00751EE6" w:rsidRDefault="00751EE6" w:rsidP="00751EE6">
      <w:pPr>
        <w:jc w:val="both"/>
        <w:rPr>
          <w:rFonts w:ascii="Times New Roman" w:hAnsi="Times New Roman" w:cs="Times New Roman"/>
          <w:sz w:val="22"/>
          <w:szCs w:val="22"/>
        </w:rPr>
      </w:pPr>
      <w:r w:rsidRPr="00751EE6">
        <w:rPr>
          <w:rFonts w:ascii="Times New Roman" w:hAnsi="Times New Roman" w:cs="Times New Roman"/>
          <w:sz w:val="22"/>
          <w:szCs w:val="22"/>
        </w:rPr>
        <w:t>Ser críticos en el análisis de resultados y propongan mejoras o futuras líneas de trabajo basadas en los hallazgos.</w:t>
      </w:r>
    </w:p>
    <w:sectPr w:rsidR="00751EE6" w:rsidRPr="00751E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2A7"/>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3230"/>
    <w:multiLevelType w:val="multilevel"/>
    <w:tmpl w:val="1E0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76C0D"/>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63477"/>
    <w:multiLevelType w:val="hybridMultilevel"/>
    <w:tmpl w:val="D8CCAD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0A05671"/>
    <w:multiLevelType w:val="multilevel"/>
    <w:tmpl w:val="E8F22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749A8"/>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B33E1"/>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C4BA6"/>
    <w:multiLevelType w:val="multilevel"/>
    <w:tmpl w:val="E5C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E78D0"/>
    <w:multiLevelType w:val="multilevel"/>
    <w:tmpl w:val="2C9499E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45BAA"/>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90E9E"/>
    <w:multiLevelType w:val="multilevel"/>
    <w:tmpl w:val="F3A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747BC"/>
    <w:multiLevelType w:val="hybridMultilevel"/>
    <w:tmpl w:val="93E8CF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AB03EC4"/>
    <w:multiLevelType w:val="multilevel"/>
    <w:tmpl w:val="3668B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E526F"/>
    <w:multiLevelType w:val="hybridMultilevel"/>
    <w:tmpl w:val="87369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B711E1D"/>
    <w:multiLevelType w:val="multilevel"/>
    <w:tmpl w:val="FDF406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45101"/>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93C2D"/>
    <w:multiLevelType w:val="hybridMultilevel"/>
    <w:tmpl w:val="76AC43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0530107"/>
    <w:multiLevelType w:val="multilevel"/>
    <w:tmpl w:val="4A5281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E76ED3"/>
    <w:multiLevelType w:val="multilevel"/>
    <w:tmpl w:val="C8B422E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5525A9"/>
    <w:multiLevelType w:val="hybridMultilevel"/>
    <w:tmpl w:val="854EA3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F3477F4"/>
    <w:multiLevelType w:val="multilevel"/>
    <w:tmpl w:val="15B4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D68D4"/>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D501B"/>
    <w:multiLevelType w:val="multilevel"/>
    <w:tmpl w:val="1554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82F9D"/>
    <w:multiLevelType w:val="multilevel"/>
    <w:tmpl w:val="C9F8A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344437">
    <w:abstractNumId w:val="7"/>
  </w:num>
  <w:num w:numId="2" w16cid:durableId="948853792">
    <w:abstractNumId w:val="10"/>
  </w:num>
  <w:num w:numId="3" w16cid:durableId="11494425">
    <w:abstractNumId w:val="23"/>
  </w:num>
  <w:num w:numId="4" w16cid:durableId="1109468763">
    <w:abstractNumId w:val="20"/>
  </w:num>
  <w:num w:numId="5" w16cid:durableId="275719858">
    <w:abstractNumId w:val="6"/>
  </w:num>
  <w:num w:numId="6" w16cid:durableId="273484827">
    <w:abstractNumId w:val="12"/>
  </w:num>
  <w:num w:numId="7" w16cid:durableId="335614705">
    <w:abstractNumId w:val="4"/>
  </w:num>
  <w:num w:numId="8" w16cid:durableId="459885574">
    <w:abstractNumId w:val="18"/>
  </w:num>
  <w:num w:numId="9" w16cid:durableId="451024938">
    <w:abstractNumId w:val="14"/>
  </w:num>
  <w:num w:numId="10" w16cid:durableId="139806899">
    <w:abstractNumId w:val="17"/>
  </w:num>
  <w:num w:numId="11" w16cid:durableId="202980075">
    <w:abstractNumId w:val="8"/>
  </w:num>
  <w:num w:numId="12" w16cid:durableId="658384830">
    <w:abstractNumId w:val="1"/>
  </w:num>
  <w:num w:numId="13" w16cid:durableId="1009136641">
    <w:abstractNumId w:val="16"/>
  </w:num>
  <w:num w:numId="14" w16cid:durableId="50538398">
    <w:abstractNumId w:val="3"/>
  </w:num>
  <w:num w:numId="15" w16cid:durableId="1537698635">
    <w:abstractNumId w:val="19"/>
  </w:num>
  <w:num w:numId="16" w16cid:durableId="1688484064">
    <w:abstractNumId w:val="11"/>
  </w:num>
  <w:num w:numId="17" w16cid:durableId="1369523659">
    <w:abstractNumId w:val="13"/>
  </w:num>
  <w:num w:numId="18" w16cid:durableId="204876493">
    <w:abstractNumId w:val="9"/>
  </w:num>
  <w:num w:numId="19" w16cid:durableId="483855282">
    <w:abstractNumId w:val="21"/>
  </w:num>
  <w:num w:numId="20" w16cid:durableId="2024940506">
    <w:abstractNumId w:val="5"/>
  </w:num>
  <w:num w:numId="21" w16cid:durableId="1085422293">
    <w:abstractNumId w:val="0"/>
  </w:num>
  <w:num w:numId="22" w16cid:durableId="1807506308">
    <w:abstractNumId w:val="15"/>
  </w:num>
  <w:num w:numId="23" w16cid:durableId="75982914">
    <w:abstractNumId w:val="2"/>
  </w:num>
  <w:num w:numId="24" w16cid:durableId="11551018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E6"/>
    <w:rsid w:val="00045E6A"/>
    <w:rsid w:val="00103C8F"/>
    <w:rsid w:val="002D047A"/>
    <w:rsid w:val="005368F5"/>
    <w:rsid w:val="00751EE6"/>
    <w:rsid w:val="007C4546"/>
    <w:rsid w:val="009B43E7"/>
    <w:rsid w:val="00A62715"/>
    <w:rsid w:val="00AE18B1"/>
    <w:rsid w:val="00B53891"/>
    <w:rsid w:val="00B56721"/>
    <w:rsid w:val="00CA62F8"/>
    <w:rsid w:val="00DD4536"/>
    <w:rsid w:val="00F51A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1A13"/>
  <w15:chartTrackingRefBased/>
  <w15:docId w15:val="{A99885C0-BB83-4B52-8787-8F6AB0FA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1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1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1E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1E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1E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1E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1E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1E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1E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1E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1E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1E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1E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1E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1E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1E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1E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1EE6"/>
    <w:rPr>
      <w:rFonts w:eastAsiaTheme="majorEastAsia" w:cstheme="majorBidi"/>
      <w:color w:val="272727" w:themeColor="text1" w:themeTint="D8"/>
    </w:rPr>
  </w:style>
  <w:style w:type="paragraph" w:styleId="Ttulo">
    <w:name w:val="Title"/>
    <w:basedOn w:val="Normal"/>
    <w:next w:val="Normal"/>
    <w:link w:val="TtuloCar"/>
    <w:uiPriority w:val="10"/>
    <w:qFormat/>
    <w:rsid w:val="0075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1E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1E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1E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1EE6"/>
    <w:pPr>
      <w:spacing w:before="160"/>
      <w:jc w:val="center"/>
    </w:pPr>
    <w:rPr>
      <w:i/>
      <w:iCs/>
      <w:color w:val="404040" w:themeColor="text1" w:themeTint="BF"/>
    </w:rPr>
  </w:style>
  <w:style w:type="character" w:customStyle="1" w:styleId="CitaCar">
    <w:name w:val="Cita Car"/>
    <w:basedOn w:val="Fuentedeprrafopredeter"/>
    <w:link w:val="Cita"/>
    <w:uiPriority w:val="29"/>
    <w:rsid w:val="00751EE6"/>
    <w:rPr>
      <w:i/>
      <w:iCs/>
      <w:color w:val="404040" w:themeColor="text1" w:themeTint="BF"/>
    </w:rPr>
  </w:style>
  <w:style w:type="paragraph" w:styleId="Prrafodelista">
    <w:name w:val="List Paragraph"/>
    <w:basedOn w:val="Normal"/>
    <w:uiPriority w:val="34"/>
    <w:qFormat/>
    <w:rsid w:val="00751EE6"/>
    <w:pPr>
      <w:ind w:left="720"/>
      <w:contextualSpacing/>
    </w:pPr>
  </w:style>
  <w:style w:type="character" w:styleId="nfasisintenso">
    <w:name w:val="Intense Emphasis"/>
    <w:basedOn w:val="Fuentedeprrafopredeter"/>
    <w:uiPriority w:val="21"/>
    <w:qFormat/>
    <w:rsid w:val="00751EE6"/>
    <w:rPr>
      <w:i/>
      <w:iCs/>
      <w:color w:val="0F4761" w:themeColor="accent1" w:themeShade="BF"/>
    </w:rPr>
  </w:style>
  <w:style w:type="paragraph" w:styleId="Citadestacada">
    <w:name w:val="Intense Quote"/>
    <w:basedOn w:val="Normal"/>
    <w:next w:val="Normal"/>
    <w:link w:val="CitadestacadaCar"/>
    <w:uiPriority w:val="30"/>
    <w:qFormat/>
    <w:rsid w:val="00751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1EE6"/>
    <w:rPr>
      <w:i/>
      <w:iCs/>
      <w:color w:val="0F4761" w:themeColor="accent1" w:themeShade="BF"/>
    </w:rPr>
  </w:style>
  <w:style w:type="character" w:styleId="Referenciaintensa">
    <w:name w:val="Intense Reference"/>
    <w:basedOn w:val="Fuentedeprrafopredeter"/>
    <w:uiPriority w:val="32"/>
    <w:qFormat/>
    <w:rsid w:val="00751EE6"/>
    <w:rPr>
      <w:b/>
      <w:bCs/>
      <w:smallCaps/>
      <w:color w:val="0F4761" w:themeColor="accent1" w:themeShade="BF"/>
      <w:spacing w:val="5"/>
    </w:rPr>
  </w:style>
  <w:style w:type="character" w:styleId="Hipervnculo">
    <w:name w:val="Hyperlink"/>
    <w:basedOn w:val="Fuentedeprrafopredeter"/>
    <w:uiPriority w:val="99"/>
    <w:unhideWhenUsed/>
    <w:rsid w:val="00751EE6"/>
    <w:rPr>
      <w:color w:val="467886" w:themeColor="hyperlink"/>
      <w:u w:val="single"/>
    </w:rPr>
  </w:style>
  <w:style w:type="character" w:styleId="Mencinsinresolver">
    <w:name w:val="Unresolved Mention"/>
    <w:basedOn w:val="Fuentedeprrafopredeter"/>
    <w:uiPriority w:val="99"/>
    <w:semiHidden/>
    <w:unhideWhenUsed/>
    <w:rsid w:val="00751EE6"/>
    <w:rPr>
      <w:color w:val="605E5C"/>
      <w:shd w:val="clear" w:color="auto" w:fill="E1DFDD"/>
    </w:rPr>
  </w:style>
  <w:style w:type="table" w:styleId="Tablaconcuadrcula">
    <w:name w:val="Table Grid"/>
    <w:basedOn w:val="Tablanormal"/>
    <w:uiPriority w:val="39"/>
    <w:rsid w:val="00A62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272817">
      <w:bodyDiv w:val="1"/>
      <w:marLeft w:val="0"/>
      <w:marRight w:val="0"/>
      <w:marTop w:val="0"/>
      <w:marBottom w:val="0"/>
      <w:divBdr>
        <w:top w:val="none" w:sz="0" w:space="0" w:color="auto"/>
        <w:left w:val="none" w:sz="0" w:space="0" w:color="auto"/>
        <w:bottom w:val="none" w:sz="0" w:space="0" w:color="auto"/>
        <w:right w:val="none" w:sz="0" w:space="0" w:color="auto"/>
      </w:divBdr>
    </w:div>
    <w:div w:id="1745906929">
      <w:bodyDiv w:val="1"/>
      <w:marLeft w:val="0"/>
      <w:marRight w:val="0"/>
      <w:marTop w:val="0"/>
      <w:marBottom w:val="0"/>
      <w:divBdr>
        <w:top w:val="none" w:sz="0" w:space="0" w:color="auto"/>
        <w:left w:val="none" w:sz="0" w:space="0" w:color="auto"/>
        <w:bottom w:val="none" w:sz="0" w:space="0" w:color="auto"/>
        <w:right w:val="none" w:sz="0" w:space="0" w:color="auto"/>
      </w:divBdr>
    </w:div>
    <w:div w:id="1756052965">
      <w:bodyDiv w:val="1"/>
      <w:marLeft w:val="0"/>
      <w:marRight w:val="0"/>
      <w:marTop w:val="0"/>
      <w:marBottom w:val="0"/>
      <w:divBdr>
        <w:top w:val="none" w:sz="0" w:space="0" w:color="auto"/>
        <w:left w:val="none" w:sz="0" w:space="0" w:color="auto"/>
        <w:bottom w:val="none" w:sz="0" w:space="0" w:color="auto"/>
        <w:right w:val="none" w:sz="0" w:space="0" w:color="auto"/>
      </w:divBdr>
    </w:div>
    <w:div w:id="203491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conferences/publishing/templates" TargetMode="External"/><Relationship Id="rId3" Type="http://schemas.openxmlformats.org/officeDocument/2006/relationships/styles" Target="styles.xml"/><Relationship Id="rId7" Type="http://schemas.openxmlformats.org/officeDocument/2006/relationships/hyperlink" Target="https://icesiedu-my.sharepoint.com/:x:/g/personal/16079220_icesi_edu_co/ETQUXUv1w99KsesYVUWv1wABppr4nPJVomQvQSJLj0MssQ?e=li9GK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eee.org/conferences/publishing/templat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9492A-AEBD-4646-B9CB-0C64C7E6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2524</Words>
  <Characters>13888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Orlando Sarria Paja</dc:creator>
  <cp:keywords/>
  <dc:description/>
  <cp:lastModifiedBy>Julio Alejandro Gomez Luna</cp:lastModifiedBy>
  <cp:revision>2</cp:revision>
  <dcterms:created xsi:type="dcterms:W3CDTF">2026-10-19T20:52:00Z</dcterms:created>
  <dcterms:modified xsi:type="dcterms:W3CDTF">2026-10-19T20:52:00Z</dcterms:modified>
</cp:coreProperties>
</file>