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0FB5B3" w14:textId="4BBA774F" w:rsidR="00702CD9" w:rsidRDefault="00702CD9" w:rsidP="003D377B">
      <w:pPr>
        <w:rPr>
          <w:rFonts w:ascii="Kumbh Sans" w:hAnsi="Kumbh Sans"/>
        </w:rPr>
      </w:pPr>
    </w:p>
    <w:p w14:paraId="4B7FDF06" w14:textId="039BD468" w:rsidR="00702CD9" w:rsidRDefault="00702CD9" w:rsidP="003D377B">
      <w:pPr>
        <w:rPr>
          <w:rFonts w:ascii="Kumbh Sans" w:hAnsi="Kumbh Sans"/>
        </w:rPr>
      </w:pPr>
    </w:p>
    <w:p w14:paraId="0C304A7D" w14:textId="33A6536F" w:rsidR="00702CD9" w:rsidRDefault="00702CD9" w:rsidP="003D377B">
      <w:pPr>
        <w:rPr>
          <w:rFonts w:ascii="Kumbh Sans" w:hAnsi="Kumbh Sans"/>
        </w:rPr>
      </w:pPr>
    </w:p>
    <w:p w14:paraId="0EDBA1BE" w14:textId="1AD8B664" w:rsidR="00702CD9" w:rsidRDefault="00702CD9" w:rsidP="00702CD9">
      <w:pPr>
        <w:jc w:val="center"/>
        <w:rPr>
          <w:rFonts w:ascii="Kumbh Sans" w:hAnsi="Kumbh Sans"/>
        </w:rPr>
      </w:pPr>
    </w:p>
    <w:p w14:paraId="06D9CEEE" w14:textId="53354E09" w:rsidR="00702CD9" w:rsidRPr="00470F4D" w:rsidRDefault="00702CD9" w:rsidP="00702CD9">
      <w:pPr>
        <w:jc w:val="center"/>
        <w:rPr>
          <w:rFonts w:ascii="Kumbh Sans" w:hAnsi="Kumbh Sans"/>
          <w:b/>
          <w:bCs/>
          <w:i/>
          <w:iCs/>
          <w:color w:val="5F497A" w:themeColor="accent4" w:themeShade="BF"/>
          <w:sz w:val="40"/>
          <w:szCs w:val="40"/>
        </w:rPr>
      </w:pPr>
      <w:r w:rsidRPr="00470F4D">
        <w:rPr>
          <w:rFonts w:ascii="Kumbh Sans" w:hAnsi="Kumbh Sans"/>
          <w:b/>
          <w:bCs/>
          <w:i/>
          <w:iCs/>
          <w:color w:val="5F497A" w:themeColor="accent4" w:themeShade="BF"/>
          <w:sz w:val="40"/>
          <w:szCs w:val="40"/>
        </w:rPr>
        <w:t xml:space="preserve">Gerenciamento de </w:t>
      </w:r>
      <w:r w:rsidR="007F64C1" w:rsidRPr="00470F4D">
        <w:rPr>
          <w:rFonts w:ascii="Kumbh Sans" w:hAnsi="Kumbh Sans"/>
          <w:b/>
          <w:bCs/>
          <w:i/>
          <w:iCs/>
          <w:color w:val="5F497A" w:themeColor="accent4" w:themeShade="BF"/>
          <w:sz w:val="40"/>
          <w:szCs w:val="40"/>
        </w:rPr>
        <w:t>Recursos Humanos</w:t>
      </w:r>
    </w:p>
    <w:p w14:paraId="3EFF8463" w14:textId="6B86B0FD" w:rsidR="007F64C1" w:rsidRDefault="007F64C1" w:rsidP="00702CD9">
      <w:pPr>
        <w:jc w:val="center"/>
        <w:rPr>
          <w:rFonts w:ascii="Kumbh Sans" w:hAnsi="Kumbh Sans"/>
          <w:color w:val="5F497A" w:themeColor="accent4" w:themeShade="BF"/>
          <w:sz w:val="40"/>
          <w:szCs w:val="40"/>
        </w:rPr>
      </w:pPr>
    </w:p>
    <w:p w14:paraId="3DBC0B52" w14:textId="77777777" w:rsidR="007F64C1" w:rsidRPr="007F64C1" w:rsidRDefault="007F64C1" w:rsidP="007F64C1">
      <w:pPr>
        <w:pStyle w:val="Ttulo1"/>
        <w:numPr>
          <w:ilvl w:val="0"/>
          <w:numId w:val="16"/>
        </w:numPr>
        <w:rPr>
          <w:rFonts w:ascii="Kumbh Sans" w:hAnsi="Kumbh Sans"/>
          <w:u w:val="none"/>
        </w:rPr>
      </w:pPr>
      <w:bookmarkStart w:id="0" w:name="_Toc353742489"/>
      <w:bookmarkStart w:id="1" w:name="_Toc404958161"/>
      <w:r w:rsidRPr="007F64C1">
        <w:rPr>
          <w:rFonts w:ascii="Kumbh Sans" w:hAnsi="Kumbh Sans"/>
          <w:color w:val="5F497A" w:themeColor="accent4" w:themeShade="BF"/>
          <w:u w:val="none"/>
        </w:rPr>
        <w:t>Objetivo do Plano de gerenciamento dos recursos humanos</w:t>
      </w:r>
      <w:bookmarkEnd w:id="0"/>
      <w:bookmarkEnd w:id="1"/>
    </w:p>
    <w:p w14:paraId="123EE45A" w14:textId="02B84C2C" w:rsidR="005E6945" w:rsidRDefault="007F64C1" w:rsidP="007F64C1">
      <w:pPr>
        <w:rPr>
          <w:rFonts w:ascii="Kumbh Sans" w:hAnsi="Kumbh Sans"/>
        </w:rPr>
      </w:pPr>
      <w:r w:rsidRPr="007F64C1">
        <w:rPr>
          <w:rFonts w:ascii="Kumbh Sans" w:hAnsi="Kumbh Sans"/>
        </w:rPr>
        <w:t>O Plano de gerenciamento dos recursos humanos fornece orientação sobre como os recursos humanos do projeto devem ser definidos, mobilizados, gerenciados, controlados e, por fim, liberados.</w:t>
      </w:r>
    </w:p>
    <w:p w14:paraId="734EED01" w14:textId="77777777" w:rsidR="00470F4D" w:rsidRDefault="00470F4D" w:rsidP="007F64C1">
      <w:pPr>
        <w:rPr>
          <w:rFonts w:ascii="Kumbh Sans" w:hAnsi="Kumbh Sans"/>
        </w:rPr>
      </w:pPr>
    </w:p>
    <w:p w14:paraId="47B2198C" w14:textId="168AEC79" w:rsidR="007F64C1" w:rsidRDefault="007F64C1" w:rsidP="007F64C1">
      <w:pPr>
        <w:rPr>
          <w:rFonts w:ascii="Kumbh Sans" w:hAnsi="Kumbh Sans"/>
        </w:rPr>
      </w:pPr>
    </w:p>
    <w:p w14:paraId="6A9EA4E9" w14:textId="35E721F9" w:rsidR="007F64C1" w:rsidRPr="00470F4D" w:rsidRDefault="007F64C1" w:rsidP="00470F4D">
      <w:pPr>
        <w:pStyle w:val="PargrafodaLista"/>
        <w:numPr>
          <w:ilvl w:val="0"/>
          <w:numId w:val="21"/>
        </w:numPr>
        <w:rPr>
          <w:rFonts w:ascii="Kumbh Sans" w:hAnsi="Kumbh Sans" w:cs="Arial"/>
          <w:b/>
          <w:bCs/>
          <w:color w:val="5F497A" w:themeColor="accent4" w:themeShade="BF"/>
          <w:sz w:val="28"/>
          <w:szCs w:val="28"/>
        </w:rPr>
      </w:pPr>
      <w:r w:rsidRPr="00470F4D">
        <w:rPr>
          <w:rFonts w:ascii="Kumbh Sans" w:hAnsi="Kumbh Sans"/>
          <w:b/>
          <w:bCs/>
          <w:color w:val="5F497A" w:themeColor="accent4" w:themeShade="BF"/>
          <w:sz w:val="28"/>
          <w:szCs w:val="28"/>
        </w:rPr>
        <w:t xml:space="preserve">Processos de </w:t>
      </w:r>
      <w:r w:rsidR="00470F4D" w:rsidRPr="00470F4D">
        <w:rPr>
          <w:rFonts w:ascii="Kumbh Sans" w:hAnsi="Kumbh Sans"/>
          <w:b/>
          <w:bCs/>
          <w:color w:val="5F497A" w:themeColor="accent4" w:themeShade="BF"/>
          <w:sz w:val="28"/>
          <w:szCs w:val="28"/>
        </w:rPr>
        <w:t>Recursos</w:t>
      </w:r>
      <w:r w:rsidRPr="00470F4D">
        <w:rPr>
          <w:rFonts w:ascii="Kumbh Sans" w:hAnsi="Kumbh Sans"/>
          <w:b/>
          <w:bCs/>
          <w:color w:val="5F497A" w:themeColor="accent4" w:themeShade="BF"/>
          <w:sz w:val="28"/>
          <w:szCs w:val="28"/>
        </w:rPr>
        <w:t xml:space="preserve"> Humanos</w:t>
      </w:r>
    </w:p>
    <w:p w14:paraId="032247B3" w14:textId="77777777" w:rsidR="005E6945" w:rsidRPr="007F64C1" w:rsidRDefault="005E6945" w:rsidP="005E6945">
      <w:pPr>
        <w:pStyle w:val="PargrafodaLista"/>
        <w:rPr>
          <w:rFonts w:ascii="Kumbh Sans" w:hAnsi="Kumbh Sans" w:cs="Arial"/>
          <w:b/>
          <w:bCs/>
          <w:color w:val="5F497A" w:themeColor="accent4" w:themeShade="BF"/>
          <w:sz w:val="28"/>
          <w:szCs w:val="28"/>
        </w:rPr>
      </w:pPr>
    </w:p>
    <w:p w14:paraId="0606047F" w14:textId="6CD9F25A" w:rsidR="007F64C1" w:rsidRPr="007F64C1" w:rsidRDefault="007F64C1" w:rsidP="007F64C1">
      <w:pPr>
        <w:pStyle w:val="PargrafodaLista"/>
        <w:numPr>
          <w:ilvl w:val="1"/>
          <w:numId w:val="21"/>
        </w:numPr>
        <w:rPr>
          <w:rFonts w:ascii="Kumbh Sans" w:hAnsi="Kumbh Sans" w:cs="Arial"/>
          <w:b/>
          <w:bCs/>
          <w:color w:val="5F497A" w:themeColor="accent4" w:themeShade="BF"/>
          <w:sz w:val="28"/>
          <w:szCs w:val="28"/>
        </w:rPr>
      </w:pPr>
      <w:r>
        <w:rPr>
          <w:rFonts w:ascii="Kumbh Sans" w:hAnsi="Kumbh Sans"/>
          <w:color w:val="5F497A" w:themeColor="accent4" w:themeShade="BF"/>
          <w:sz w:val="28"/>
          <w:szCs w:val="28"/>
        </w:rPr>
        <w:t>Mobilizar a Equipe do Projeto</w:t>
      </w:r>
    </w:p>
    <w:p w14:paraId="4FEDEC5C" w14:textId="27514533" w:rsidR="00470F4D" w:rsidRDefault="007F64C1" w:rsidP="00470F4D">
      <w:pPr>
        <w:pStyle w:val="Ttulo2"/>
      </w:pPr>
      <w:bookmarkStart w:id="2" w:name="_Toc353742497"/>
      <w:bookmarkStart w:id="3" w:name="_Toc404958169"/>
      <w:r w:rsidRPr="005E6945">
        <w:t>Mobilização do pessoa</w:t>
      </w:r>
      <w:bookmarkEnd w:id="2"/>
      <w:bookmarkEnd w:id="3"/>
      <w:r w:rsidRPr="005E6945">
        <w:t>l</w:t>
      </w:r>
    </w:p>
    <w:p w14:paraId="70F94456" w14:textId="0354F516" w:rsidR="005E6945" w:rsidRPr="006E7A5D" w:rsidRDefault="00470F4D" w:rsidP="006E7A5D">
      <w:pPr>
        <w:ind w:left="1776"/>
      </w:pPr>
      <w:r>
        <w:t>A equipe foi desenvolvida pelos alunos da Uni-</w:t>
      </w:r>
      <w:proofErr w:type="spellStart"/>
      <w:r>
        <w:t>Facef</w:t>
      </w:r>
      <w:proofErr w:type="spellEnd"/>
      <w:r w:rsidR="006E7A5D">
        <w:t>,</w:t>
      </w:r>
      <w:r>
        <w:t xml:space="preserve"> e pelo cenário atual, os artefatos desenvolvidos foram feitos em Home-Office, na casa dos integrantes.</w:t>
      </w:r>
    </w:p>
    <w:p w14:paraId="53C4E5F4" w14:textId="77777777" w:rsidR="005E6945" w:rsidRPr="005E6945" w:rsidRDefault="005E6945" w:rsidP="005E6945">
      <w:pPr>
        <w:pStyle w:val="PargrafodaLista"/>
        <w:ind w:left="2496"/>
        <w:rPr>
          <w:rFonts w:ascii="Kumbh Sans" w:hAnsi="Kumbh Sans" w:cs="Arial"/>
          <w:b/>
          <w:bCs/>
          <w:color w:val="5F497A" w:themeColor="accent4" w:themeShade="BF"/>
          <w:sz w:val="28"/>
          <w:szCs w:val="28"/>
        </w:rPr>
      </w:pPr>
    </w:p>
    <w:p w14:paraId="7CE586B4" w14:textId="49B307D6" w:rsidR="005E6945" w:rsidRPr="005E6945" w:rsidRDefault="007F64C1" w:rsidP="005E6945">
      <w:pPr>
        <w:pStyle w:val="PargrafodaLista"/>
        <w:numPr>
          <w:ilvl w:val="0"/>
          <w:numId w:val="22"/>
        </w:numPr>
        <w:rPr>
          <w:rFonts w:ascii="Kumbh Sans" w:hAnsi="Kumbh Sans" w:cs="Arial"/>
          <w:b/>
          <w:bCs/>
          <w:color w:val="5F497A" w:themeColor="accent4" w:themeShade="BF"/>
          <w:sz w:val="28"/>
          <w:szCs w:val="28"/>
        </w:rPr>
      </w:pPr>
      <w:r>
        <w:rPr>
          <w:rFonts w:ascii="Kumbh Sans" w:hAnsi="Kumbh Sans"/>
          <w:color w:val="5F497A" w:themeColor="accent4" w:themeShade="BF"/>
          <w:sz w:val="28"/>
          <w:szCs w:val="28"/>
        </w:rPr>
        <w:t>Desenvolver a Equipe do Projeto</w:t>
      </w:r>
    </w:p>
    <w:p w14:paraId="25BBFB3D" w14:textId="42F9A680" w:rsidR="005E6945" w:rsidRDefault="005E6945" w:rsidP="005E6945">
      <w:pPr>
        <w:pStyle w:val="Ttulo2"/>
      </w:pPr>
      <w:bookmarkStart w:id="4" w:name="_Toc353742500"/>
      <w:bookmarkStart w:id="5" w:name="_Toc404958172"/>
      <w:r>
        <w:t>Necessidades de treinamento</w:t>
      </w:r>
      <w:bookmarkEnd w:id="4"/>
      <w:bookmarkEnd w:id="5"/>
    </w:p>
    <w:p w14:paraId="7E7561A6" w14:textId="3E37CE68" w:rsidR="006E7A5D" w:rsidRPr="006E7A5D" w:rsidRDefault="006E7A5D" w:rsidP="006E7A5D">
      <w:pPr>
        <w:ind w:left="1776"/>
      </w:pPr>
      <w:r>
        <w:t>Já tínhamos conhecimentos nos recursos proposto para nosso projeto, com o passar das aulas online nossa equipe adquirimos e nos adaptamos ao trabalho Home-office.</w:t>
      </w:r>
    </w:p>
    <w:p w14:paraId="3D19BDDA" w14:textId="77777777" w:rsidR="005E6945" w:rsidRDefault="005E6945" w:rsidP="006E7A5D">
      <w:pPr>
        <w:pStyle w:val="Ttulo2"/>
      </w:pPr>
      <w:bookmarkStart w:id="6" w:name="_Toc353742501"/>
      <w:bookmarkStart w:id="7" w:name="_Toc404958173"/>
      <w:r>
        <w:t>Reconhecimento e recompensas</w:t>
      </w:r>
      <w:bookmarkEnd w:id="6"/>
      <w:bookmarkEnd w:id="7"/>
    </w:p>
    <w:p w14:paraId="77581E50" w14:textId="293C6759" w:rsidR="005E6945" w:rsidRDefault="006E7A5D" w:rsidP="006E7A5D">
      <w:pPr>
        <w:ind w:left="1776"/>
        <w:rPr>
          <w:rFonts w:ascii="Kumbh Sans" w:hAnsi="Kumbh Sans" w:cs="Arial"/>
          <w:b/>
          <w:bCs/>
          <w:color w:val="5F497A" w:themeColor="accent4" w:themeShade="BF"/>
          <w:sz w:val="28"/>
          <w:szCs w:val="28"/>
        </w:rPr>
      </w:pPr>
      <w:r>
        <w:t xml:space="preserve">O trabalho desenvolvido, foram recompensados </w:t>
      </w:r>
      <w:r w:rsidR="004B1091">
        <w:t>com as notas bimestrais, para a conclusão da equipe do 2° Ano</w:t>
      </w:r>
      <w:r w:rsidR="004B7B72">
        <w:t>.</w:t>
      </w:r>
    </w:p>
    <w:p w14:paraId="667A249F" w14:textId="77777777" w:rsidR="005E6945" w:rsidRPr="004B1091" w:rsidRDefault="005E6945" w:rsidP="005E6945"/>
    <w:p w14:paraId="37861A0D" w14:textId="0CED531A" w:rsidR="005E6945" w:rsidRDefault="007F64C1" w:rsidP="005E6945">
      <w:pPr>
        <w:pStyle w:val="PargrafodaLista"/>
        <w:numPr>
          <w:ilvl w:val="1"/>
          <w:numId w:val="21"/>
        </w:numPr>
        <w:rPr>
          <w:rFonts w:ascii="Kumbh Sans" w:hAnsi="Kumbh Sans" w:cs="Arial"/>
          <w:b/>
          <w:bCs/>
          <w:color w:val="5F497A" w:themeColor="accent4" w:themeShade="BF"/>
          <w:sz w:val="28"/>
          <w:szCs w:val="28"/>
        </w:rPr>
      </w:pPr>
      <w:r>
        <w:rPr>
          <w:rFonts w:ascii="Kumbh Sans" w:hAnsi="Kumbh Sans"/>
          <w:color w:val="5F497A" w:themeColor="accent4" w:themeShade="BF"/>
          <w:sz w:val="28"/>
          <w:szCs w:val="28"/>
        </w:rPr>
        <w:t>Gerenciar a Equipe do Projeto</w:t>
      </w:r>
    </w:p>
    <w:p w14:paraId="2EFDACF8" w14:textId="17ECC8BC" w:rsidR="005E6945" w:rsidRDefault="005E6945" w:rsidP="005E6945">
      <w:pPr>
        <w:pStyle w:val="Ttulo2"/>
      </w:pPr>
      <w:bookmarkStart w:id="8" w:name="_Toc353742503"/>
      <w:bookmarkStart w:id="9" w:name="_Toc404958175"/>
      <w:r>
        <w:t>Segurança</w:t>
      </w:r>
      <w:bookmarkEnd w:id="8"/>
      <w:bookmarkEnd w:id="9"/>
    </w:p>
    <w:p w14:paraId="71DDA178" w14:textId="6D00FD3C" w:rsidR="004B7B72" w:rsidRDefault="00A402E4" w:rsidP="00A402E4">
      <w:pPr>
        <w:ind w:left="1776"/>
      </w:pPr>
      <w:r>
        <w:t xml:space="preserve">Desenvolvemos nosso projeto com em Node e </w:t>
      </w:r>
      <w:proofErr w:type="spellStart"/>
      <w:r>
        <w:t>React</w:t>
      </w:r>
      <w:proofErr w:type="spellEnd"/>
      <w:r>
        <w:t xml:space="preserve">, tendo assim </w:t>
      </w:r>
      <w:r w:rsidR="00871CB9">
        <w:t xml:space="preserve">uma maior segurança, futuramente pretendemos subir o projeto, depois que finalizado em servidores de hospedagem, para uma maior segurança de nossos clientes e nosso sistema em si. </w:t>
      </w:r>
    </w:p>
    <w:p w14:paraId="0799C385" w14:textId="77777777" w:rsidR="005E6945" w:rsidRPr="00871CB9" w:rsidRDefault="005E6945" w:rsidP="00871CB9">
      <w:pPr>
        <w:rPr>
          <w:rFonts w:ascii="Kumbh Sans" w:hAnsi="Kumbh Sans" w:cs="Arial"/>
          <w:b/>
          <w:bCs/>
          <w:color w:val="5F497A" w:themeColor="accent4" w:themeShade="BF"/>
          <w:sz w:val="28"/>
          <w:szCs w:val="28"/>
        </w:rPr>
      </w:pPr>
    </w:p>
    <w:sectPr w:rsidR="005E6945" w:rsidRPr="00871CB9" w:rsidSect="00D159D9">
      <w:headerReference w:type="default" r:id="rId8"/>
      <w:footerReference w:type="default" r:id="rId9"/>
      <w:pgSz w:w="11906" w:h="16838"/>
      <w:pgMar w:top="1440" w:right="1440" w:bottom="1134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C05A7C" w14:textId="77777777" w:rsidR="006327E9" w:rsidRDefault="006327E9" w:rsidP="005E1593">
      <w:r>
        <w:separator/>
      </w:r>
    </w:p>
  </w:endnote>
  <w:endnote w:type="continuationSeparator" w:id="0">
    <w:p w14:paraId="224A39F6" w14:textId="77777777" w:rsidR="006327E9" w:rsidRDefault="006327E9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umbh Sans">
    <w:altName w:val="Calibri"/>
    <w:charset w:val="00"/>
    <w:family w:val="auto"/>
    <w:pitch w:val="variable"/>
    <w:sig w:usb0="80000027" w:usb1="40000000" w:usb2="00000000" w:usb3="00000000" w:csb0="00000093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411136"/>
      <w:docPartObj>
        <w:docPartGallery w:val="Page Numbers (Bottom of Page)"/>
        <w:docPartUnique/>
      </w:docPartObj>
    </w:sdtPr>
    <w:sdtEndPr/>
    <w:sdtContent>
      <w:p w14:paraId="284AD7F3" w14:textId="136E0E8C" w:rsidR="006658F0" w:rsidRDefault="006658F0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EDC9E2F" w14:textId="4B3401D6" w:rsidR="006658F0" w:rsidRDefault="006658F0" w:rsidP="006419CA">
    <w:pPr>
      <w:pStyle w:val="Rodap"/>
    </w:pPr>
    <w:r>
      <w:t>Trabalho Interdisciplinar de Curso</w:t>
    </w:r>
  </w:p>
  <w:p w14:paraId="253739D3" w14:textId="5B1A10C1" w:rsidR="006658F0" w:rsidRDefault="006658F0" w:rsidP="006419CA">
    <w:pPr>
      <w:pStyle w:val="Rodap"/>
    </w:pPr>
    <w:r>
      <w:t>Matéria: Gestão de Projetos</w:t>
    </w:r>
  </w:p>
  <w:p w14:paraId="120193EF" w14:textId="0D023328" w:rsidR="006658F0" w:rsidRDefault="00D159D9" w:rsidP="006419CA">
    <w:pPr>
      <w:pStyle w:val="Rodap"/>
    </w:pPr>
    <w:r>
      <w:t>Prof.</w:t>
    </w:r>
    <w:r w:rsidR="006658F0">
      <w:t>: Carlos Alberto Lucas</w:t>
    </w:r>
  </w:p>
  <w:p w14:paraId="5C5F00F9" w14:textId="2083E4F8" w:rsidR="006658F0" w:rsidRPr="006419CA" w:rsidRDefault="006658F0" w:rsidP="006419CA">
    <w:pPr>
      <w:pStyle w:val="Rodap"/>
    </w:pPr>
    <w:r>
      <w:t>Centro Municipal Universitário de Franca - UniFACEF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A72100" w14:textId="77777777" w:rsidR="006327E9" w:rsidRDefault="006327E9" w:rsidP="005E1593">
      <w:r>
        <w:separator/>
      </w:r>
    </w:p>
  </w:footnote>
  <w:footnote w:type="continuationSeparator" w:id="0">
    <w:p w14:paraId="743CA373" w14:textId="77777777" w:rsidR="006327E9" w:rsidRDefault="006327E9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B3A07C" w14:textId="5281A8CB" w:rsidR="00DF7148" w:rsidRDefault="00502F98">
    <w:pPr>
      <w:pStyle w:val="Cabealho"/>
    </w:pPr>
    <w:r>
      <w:rPr>
        <w:noProof/>
      </w:rPr>
      <w:drawing>
        <wp:anchor distT="0" distB="0" distL="114300" distR="114300" simplePos="0" relativeHeight="251665408" behindDoc="1" locked="0" layoutInCell="1" allowOverlap="1" wp14:anchorId="2E5B24C2" wp14:editId="36A5952E">
          <wp:simplePos x="0" y="0"/>
          <wp:positionH relativeFrom="column">
            <wp:posOffset>5381625</wp:posOffset>
          </wp:positionH>
          <wp:positionV relativeFrom="page">
            <wp:posOffset>257175</wp:posOffset>
          </wp:positionV>
          <wp:extent cx="819150" cy="485775"/>
          <wp:effectExtent l="0" t="0" r="0" b="9525"/>
          <wp:wrapTight wrapText="bothSides">
            <wp:wrapPolygon edited="0">
              <wp:start x="0" y="0"/>
              <wp:lineTo x="0" y="4235"/>
              <wp:lineTo x="5526" y="13553"/>
              <wp:lineTo x="5526" y="16094"/>
              <wp:lineTo x="8037" y="21176"/>
              <wp:lineTo x="13060" y="21176"/>
              <wp:lineTo x="14065" y="21176"/>
              <wp:lineTo x="16074" y="15247"/>
              <wp:lineTo x="15572" y="13553"/>
              <wp:lineTo x="21098" y="4235"/>
              <wp:lineTo x="21098" y="0"/>
              <wp:lineTo x="16577" y="0"/>
              <wp:lineTo x="0" y="0"/>
            </wp:wrapPolygon>
          </wp:wrapTight>
          <wp:docPr id="12" name="Imagem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m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19150" cy="4857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 xml:space="preserve">Gerenciamento de </w:t>
    </w:r>
    <w:r w:rsidR="007F64C1">
      <w:t>Recursos Humanos</w:t>
    </w:r>
    <w:r>
      <w:t xml:space="preserve"> – Travel Agency Registration</w:t>
    </w:r>
  </w:p>
  <w:p w14:paraId="06F9421F" w14:textId="210C769B" w:rsidR="00502F98" w:rsidRDefault="00502F98" w:rsidP="00502F98">
    <w:pPr>
      <w:pStyle w:val="Cabealho"/>
      <w:ind w:left="-426" w:firstLine="426"/>
    </w:pPr>
    <w:r>
      <w:t>Pitter Meira de Oliveira Camargo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037C20"/>
    <w:multiLevelType w:val="hybridMultilevel"/>
    <w:tmpl w:val="37B80576"/>
    <w:lvl w:ilvl="0" w:tplc="0416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16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C4F35E8"/>
    <w:multiLevelType w:val="hybridMultilevel"/>
    <w:tmpl w:val="049E99E4"/>
    <w:lvl w:ilvl="0" w:tplc="344463EA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C552287"/>
    <w:multiLevelType w:val="hybridMultilevel"/>
    <w:tmpl w:val="35044A48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4A7EA4"/>
    <w:multiLevelType w:val="hybridMultilevel"/>
    <w:tmpl w:val="3E107384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4C17CE"/>
    <w:multiLevelType w:val="hybridMultilevel"/>
    <w:tmpl w:val="D9AEAB3E"/>
    <w:lvl w:ilvl="0" w:tplc="02360AD6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2887BCC"/>
    <w:multiLevelType w:val="multilevel"/>
    <w:tmpl w:val="1C4ACB6E"/>
    <w:lvl w:ilvl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EB791A"/>
    <w:multiLevelType w:val="hybridMultilevel"/>
    <w:tmpl w:val="521A38AE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ED4816"/>
    <w:multiLevelType w:val="hybridMultilevel"/>
    <w:tmpl w:val="9516D99C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D53352"/>
    <w:multiLevelType w:val="hybridMultilevel"/>
    <w:tmpl w:val="3E849D48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3B503A"/>
    <w:multiLevelType w:val="hybridMultilevel"/>
    <w:tmpl w:val="A93E3F8A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AC4017"/>
    <w:multiLevelType w:val="hybridMultilevel"/>
    <w:tmpl w:val="E6C474DC"/>
    <w:lvl w:ilvl="0" w:tplc="B2142EF0">
      <w:start w:val="1"/>
      <w:numFmt w:val="bullet"/>
      <w:lvlText w:val=""/>
      <w:lvlJc w:val="left"/>
      <w:pPr>
        <w:ind w:left="1776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1" w15:restartNumberingAfterBreak="0">
    <w:nsid w:val="465E4538"/>
    <w:multiLevelType w:val="hybridMultilevel"/>
    <w:tmpl w:val="92F0A530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C40F13"/>
    <w:multiLevelType w:val="hybridMultilevel"/>
    <w:tmpl w:val="F8E63488"/>
    <w:lvl w:ilvl="0" w:tplc="973AF51C">
      <w:start w:val="1"/>
      <w:numFmt w:val="bullet"/>
      <w:pStyle w:val="Ttulo2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16000B">
      <w:start w:val="1"/>
      <w:numFmt w:val="bullet"/>
      <w:lvlText w:val=""/>
      <w:lvlJc w:val="left"/>
      <w:pPr>
        <w:ind w:left="2496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3" w15:restartNumberingAfterBreak="0">
    <w:nsid w:val="4FA8285A"/>
    <w:multiLevelType w:val="hybridMultilevel"/>
    <w:tmpl w:val="9A705AD4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335055"/>
    <w:multiLevelType w:val="hybridMultilevel"/>
    <w:tmpl w:val="BD9A4860"/>
    <w:lvl w:ilvl="0" w:tplc="17902CA4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64E2D6F"/>
    <w:multiLevelType w:val="multilevel"/>
    <w:tmpl w:val="68B8CCB4"/>
    <w:lvl w:ilvl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77F60A6"/>
    <w:multiLevelType w:val="hybridMultilevel"/>
    <w:tmpl w:val="50FC43CA"/>
    <w:lvl w:ilvl="0" w:tplc="1D5E276C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FD1E0F"/>
    <w:multiLevelType w:val="hybridMultilevel"/>
    <w:tmpl w:val="DAC08D98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BCF4173"/>
    <w:multiLevelType w:val="hybridMultilevel"/>
    <w:tmpl w:val="79BEFFA6"/>
    <w:lvl w:ilvl="0" w:tplc="2E4205B6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087DBF"/>
    <w:multiLevelType w:val="hybridMultilevel"/>
    <w:tmpl w:val="98CAEE0A"/>
    <w:lvl w:ilvl="0" w:tplc="0416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76253DCC"/>
    <w:multiLevelType w:val="hybridMultilevel"/>
    <w:tmpl w:val="EEDC2B6C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A45963"/>
    <w:multiLevelType w:val="hybridMultilevel"/>
    <w:tmpl w:val="FF3439C0"/>
    <w:lvl w:ilvl="0" w:tplc="0416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DA85DDD"/>
    <w:multiLevelType w:val="multilevel"/>
    <w:tmpl w:val="64D4B9BA"/>
    <w:lvl w:ilvl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6"/>
  </w:num>
  <w:num w:numId="3">
    <w:abstractNumId w:val="20"/>
  </w:num>
  <w:num w:numId="4">
    <w:abstractNumId w:val="9"/>
  </w:num>
  <w:num w:numId="5">
    <w:abstractNumId w:val="19"/>
  </w:num>
  <w:num w:numId="6">
    <w:abstractNumId w:val="13"/>
  </w:num>
  <w:num w:numId="7">
    <w:abstractNumId w:val="21"/>
  </w:num>
  <w:num w:numId="8">
    <w:abstractNumId w:val="15"/>
  </w:num>
  <w:num w:numId="9">
    <w:abstractNumId w:val="5"/>
  </w:num>
  <w:num w:numId="10">
    <w:abstractNumId w:val="22"/>
  </w:num>
  <w:num w:numId="11">
    <w:abstractNumId w:val="1"/>
  </w:num>
  <w:num w:numId="12">
    <w:abstractNumId w:val="8"/>
  </w:num>
  <w:num w:numId="13">
    <w:abstractNumId w:val="7"/>
  </w:num>
  <w:num w:numId="14">
    <w:abstractNumId w:val="3"/>
  </w:num>
  <w:num w:numId="15">
    <w:abstractNumId w:val="17"/>
  </w:num>
  <w:num w:numId="16">
    <w:abstractNumId w:val="16"/>
  </w:num>
  <w:num w:numId="17">
    <w:abstractNumId w:val="14"/>
  </w:num>
  <w:num w:numId="18">
    <w:abstractNumId w:val="18"/>
  </w:num>
  <w:num w:numId="19">
    <w:abstractNumId w:val="10"/>
  </w:num>
  <w:num w:numId="20">
    <w:abstractNumId w:val="11"/>
  </w:num>
  <w:num w:numId="21">
    <w:abstractNumId w:val="2"/>
  </w:num>
  <w:num w:numId="22">
    <w:abstractNumId w:val="4"/>
  </w:num>
  <w:num w:numId="23">
    <w:abstractNumId w:val="1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94AEC"/>
    <w:rsid w:val="00023D8B"/>
    <w:rsid w:val="00026BD1"/>
    <w:rsid w:val="00087A16"/>
    <w:rsid w:val="000B3E4E"/>
    <w:rsid w:val="000C45F8"/>
    <w:rsid w:val="000E2853"/>
    <w:rsid w:val="000F11D5"/>
    <w:rsid w:val="00117475"/>
    <w:rsid w:val="001449CF"/>
    <w:rsid w:val="00154400"/>
    <w:rsid w:val="001837BA"/>
    <w:rsid w:val="001D065E"/>
    <w:rsid w:val="001D497F"/>
    <w:rsid w:val="001E175E"/>
    <w:rsid w:val="001E2252"/>
    <w:rsid w:val="001F3D30"/>
    <w:rsid w:val="002454E7"/>
    <w:rsid w:val="00250862"/>
    <w:rsid w:val="00274187"/>
    <w:rsid w:val="002A5845"/>
    <w:rsid w:val="002B0740"/>
    <w:rsid w:val="002C0DA7"/>
    <w:rsid w:val="002C37F1"/>
    <w:rsid w:val="002D3416"/>
    <w:rsid w:val="00331443"/>
    <w:rsid w:val="00341B09"/>
    <w:rsid w:val="0034544C"/>
    <w:rsid w:val="003466B1"/>
    <w:rsid w:val="00362AEA"/>
    <w:rsid w:val="00385546"/>
    <w:rsid w:val="00395F88"/>
    <w:rsid w:val="003D377B"/>
    <w:rsid w:val="003D383E"/>
    <w:rsid w:val="0042609D"/>
    <w:rsid w:val="00430D02"/>
    <w:rsid w:val="00434AC9"/>
    <w:rsid w:val="00437336"/>
    <w:rsid w:val="004440B3"/>
    <w:rsid w:val="00461B02"/>
    <w:rsid w:val="00462B4F"/>
    <w:rsid w:val="00470F4D"/>
    <w:rsid w:val="004A0746"/>
    <w:rsid w:val="004A5DFA"/>
    <w:rsid w:val="004B1091"/>
    <w:rsid w:val="004B2855"/>
    <w:rsid w:val="004B60F1"/>
    <w:rsid w:val="004B7B72"/>
    <w:rsid w:val="004D0E4D"/>
    <w:rsid w:val="00502F98"/>
    <w:rsid w:val="00503B43"/>
    <w:rsid w:val="0050426F"/>
    <w:rsid w:val="005165BF"/>
    <w:rsid w:val="00546A3D"/>
    <w:rsid w:val="005546E1"/>
    <w:rsid w:val="0055540E"/>
    <w:rsid w:val="005610E9"/>
    <w:rsid w:val="00583F46"/>
    <w:rsid w:val="00591B39"/>
    <w:rsid w:val="005A55FB"/>
    <w:rsid w:val="005B3679"/>
    <w:rsid w:val="005C603C"/>
    <w:rsid w:val="005D0F34"/>
    <w:rsid w:val="005E1593"/>
    <w:rsid w:val="005E6945"/>
    <w:rsid w:val="005F487B"/>
    <w:rsid w:val="00601B80"/>
    <w:rsid w:val="00603ACD"/>
    <w:rsid w:val="006204BC"/>
    <w:rsid w:val="006269B0"/>
    <w:rsid w:val="006327E9"/>
    <w:rsid w:val="006419CA"/>
    <w:rsid w:val="00642B7D"/>
    <w:rsid w:val="00663704"/>
    <w:rsid w:val="006658F0"/>
    <w:rsid w:val="006A233C"/>
    <w:rsid w:val="006E7A5D"/>
    <w:rsid w:val="006F3B85"/>
    <w:rsid w:val="006F4B9E"/>
    <w:rsid w:val="00702133"/>
    <w:rsid w:val="00702CD9"/>
    <w:rsid w:val="00717908"/>
    <w:rsid w:val="007407A3"/>
    <w:rsid w:val="00743E89"/>
    <w:rsid w:val="0076348D"/>
    <w:rsid w:val="00764324"/>
    <w:rsid w:val="00773881"/>
    <w:rsid w:val="00790628"/>
    <w:rsid w:val="00794AEC"/>
    <w:rsid w:val="007A054B"/>
    <w:rsid w:val="007F64C1"/>
    <w:rsid w:val="0080697D"/>
    <w:rsid w:val="008141B4"/>
    <w:rsid w:val="0082721B"/>
    <w:rsid w:val="00841533"/>
    <w:rsid w:val="00842903"/>
    <w:rsid w:val="00844441"/>
    <w:rsid w:val="00871CB9"/>
    <w:rsid w:val="00871E89"/>
    <w:rsid w:val="008843C9"/>
    <w:rsid w:val="00885697"/>
    <w:rsid w:val="008C2C80"/>
    <w:rsid w:val="008D7E39"/>
    <w:rsid w:val="0090448E"/>
    <w:rsid w:val="00911448"/>
    <w:rsid w:val="009162ED"/>
    <w:rsid w:val="00931FB5"/>
    <w:rsid w:val="0094321F"/>
    <w:rsid w:val="00980543"/>
    <w:rsid w:val="009E7715"/>
    <w:rsid w:val="00A13501"/>
    <w:rsid w:val="00A402E4"/>
    <w:rsid w:val="00A913C2"/>
    <w:rsid w:val="00AE1992"/>
    <w:rsid w:val="00AE3E68"/>
    <w:rsid w:val="00AF15FC"/>
    <w:rsid w:val="00B169BB"/>
    <w:rsid w:val="00B32719"/>
    <w:rsid w:val="00B37F64"/>
    <w:rsid w:val="00B70D1C"/>
    <w:rsid w:val="00BE0D66"/>
    <w:rsid w:val="00BE5735"/>
    <w:rsid w:val="00BE57F0"/>
    <w:rsid w:val="00C02723"/>
    <w:rsid w:val="00C52528"/>
    <w:rsid w:val="00C80888"/>
    <w:rsid w:val="00C873B9"/>
    <w:rsid w:val="00C945A9"/>
    <w:rsid w:val="00CB4754"/>
    <w:rsid w:val="00CB7149"/>
    <w:rsid w:val="00CE0761"/>
    <w:rsid w:val="00CE2B3B"/>
    <w:rsid w:val="00CE424E"/>
    <w:rsid w:val="00CF2958"/>
    <w:rsid w:val="00D115A4"/>
    <w:rsid w:val="00D1519B"/>
    <w:rsid w:val="00D159D9"/>
    <w:rsid w:val="00D37957"/>
    <w:rsid w:val="00D9143E"/>
    <w:rsid w:val="00DD15E1"/>
    <w:rsid w:val="00DD4CCB"/>
    <w:rsid w:val="00DF7148"/>
    <w:rsid w:val="00E00A9C"/>
    <w:rsid w:val="00E34C15"/>
    <w:rsid w:val="00E42F86"/>
    <w:rsid w:val="00E470DB"/>
    <w:rsid w:val="00E52B8B"/>
    <w:rsid w:val="00E849FD"/>
    <w:rsid w:val="00EB6F43"/>
    <w:rsid w:val="00ED61F8"/>
    <w:rsid w:val="00EE4156"/>
    <w:rsid w:val="00F007BA"/>
    <w:rsid w:val="00F47F2D"/>
    <w:rsid w:val="00FB5A09"/>
    <w:rsid w:val="00FC2077"/>
    <w:rsid w:val="00FF376A"/>
    <w:rsid w:val="00FF3F33"/>
    <w:rsid w:val="00FF4B08"/>
    <w:rsid w:val="00FF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CA5F45"/>
  <w15:docId w15:val="{53846E87-69AE-4453-AC29-F0AB44811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70DB"/>
    <w:pPr>
      <w:spacing w:after="0" w:line="240" w:lineRule="auto"/>
    </w:pPr>
    <w:rPr>
      <w:rFonts w:ascii="Calibri" w:hAnsi="Calibri"/>
    </w:rPr>
  </w:style>
  <w:style w:type="paragraph" w:styleId="Ttulo1">
    <w:name w:val="heading 1"/>
    <w:basedOn w:val="Normal"/>
    <w:next w:val="Normal"/>
    <w:link w:val="Ttulo1Char"/>
    <w:uiPriority w:val="9"/>
    <w:qFormat/>
    <w:rsid w:val="00980543"/>
    <w:pPr>
      <w:keepNext/>
      <w:keepLines/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5E6945"/>
    <w:pPr>
      <w:keepNext/>
      <w:keepLines/>
      <w:numPr>
        <w:numId w:val="23"/>
      </w:numPr>
      <w:spacing w:before="200"/>
      <w:outlineLvl w:val="1"/>
    </w:pPr>
    <w:rPr>
      <w:rFonts w:ascii="Kumbh Sans" w:eastAsiaTheme="majorEastAsia" w:hAnsi="Kumbh Sans" w:cstheme="majorBidi"/>
      <w:color w:val="5F497A" w:themeColor="accent4" w:themeShade="BF"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B60F1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D15E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D15E1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D15E1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D15E1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D15E1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D15E1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E1593"/>
  </w:style>
  <w:style w:type="paragraph" w:styleId="Rodap">
    <w:name w:val="footer"/>
    <w:basedOn w:val="Normal"/>
    <w:link w:val="RodapChar"/>
    <w:uiPriority w:val="99"/>
    <w:unhideWhenUsed/>
    <w:rsid w:val="005E159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E1593"/>
  </w:style>
  <w:style w:type="paragraph" w:customStyle="1" w:styleId="Descrio">
    <w:name w:val="Descrição"/>
    <w:basedOn w:val="Cabealho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elacomgrade">
    <w:name w:val="Table Grid"/>
    <w:basedOn w:val="Tabela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98054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customStyle="1" w:styleId="Ttulo2Char">
    <w:name w:val="Título 2 Char"/>
    <w:basedOn w:val="Fontepargpadro"/>
    <w:link w:val="Ttulo2"/>
    <w:uiPriority w:val="9"/>
    <w:rsid w:val="005E6945"/>
    <w:rPr>
      <w:rFonts w:ascii="Kumbh Sans" w:eastAsiaTheme="majorEastAsia" w:hAnsi="Kumbh Sans" w:cstheme="majorBidi"/>
      <w:color w:val="5F497A" w:themeColor="accent4" w:themeShade="BF"/>
      <w:sz w:val="28"/>
      <w:szCs w:val="26"/>
    </w:rPr>
  </w:style>
  <w:style w:type="paragraph" w:styleId="Sumrio1">
    <w:name w:val="toc 1"/>
    <w:basedOn w:val="Normal"/>
    <w:next w:val="Normal"/>
    <w:autoRedefine/>
    <w:uiPriority w:val="39"/>
    <w:rsid w:val="00DF7148"/>
    <w:pPr>
      <w:spacing w:before="120" w:after="120"/>
    </w:pPr>
    <w:rPr>
      <w:rFonts w:ascii="Times New Roman" w:eastAsia="Times New Roman" w:hAnsi="Times New Roman" w:cs="Times New Roman"/>
      <w:b/>
      <w:bCs/>
      <w:caps/>
      <w:sz w:val="24"/>
      <w:szCs w:val="24"/>
      <w:lang w:val="en-US"/>
    </w:rPr>
  </w:style>
  <w:style w:type="paragraph" w:styleId="Sumrio2">
    <w:name w:val="toc 2"/>
    <w:basedOn w:val="Normal"/>
    <w:next w:val="Normal"/>
    <w:autoRedefine/>
    <w:uiPriority w:val="39"/>
    <w:rsid w:val="00DF7148"/>
    <w:pPr>
      <w:ind w:left="240"/>
    </w:pPr>
    <w:rPr>
      <w:rFonts w:ascii="Times New Roman" w:eastAsia="Times New Roman" w:hAnsi="Times New Roman" w:cs="Times New Roman"/>
      <w:smallCaps/>
      <w:sz w:val="24"/>
      <w:szCs w:val="24"/>
      <w:lang w:val="en-US"/>
    </w:rPr>
  </w:style>
  <w:style w:type="character" w:styleId="Hyperlink">
    <w:name w:val="Hyperlink"/>
    <w:basedOn w:val="Fontepargpadro"/>
    <w:uiPriority w:val="99"/>
    <w:rsid w:val="00DF7148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8C2C80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TextodoEspaoReservado">
    <w:name w:val="Placeholder Text"/>
    <w:basedOn w:val="Fontepargpadro"/>
    <w:uiPriority w:val="99"/>
    <w:semiHidden/>
    <w:rsid w:val="001837BA"/>
    <w:rPr>
      <w:color w:val="808080"/>
    </w:rPr>
  </w:style>
  <w:style w:type="paragraph" w:customStyle="1" w:styleId="Comments">
    <w:name w:val="Comments"/>
    <w:basedOn w:val="Descrio"/>
    <w:link w:val="CommentsChar"/>
    <w:autoRedefine/>
    <w:qFormat/>
    <w:rsid w:val="00AE3E68"/>
    <w:pPr>
      <w:ind w:left="708"/>
    </w:pPr>
    <w:rPr>
      <w:rFonts w:asciiTheme="minorHAnsi" w:hAnsiTheme="minorHAnsi"/>
      <w:lang w:val="pt-BR"/>
    </w:rPr>
  </w:style>
  <w:style w:type="character" w:customStyle="1" w:styleId="CommentsChar">
    <w:name w:val="Comments Char"/>
    <w:basedOn w:val="Fontepargpadro"/>
    <w:link w:val="Comments"/>
    <w:rsid w:val="00AE3E68"/>
    <w:rPr>
      <w:rFonts w:eastAsia="Times" w:cs="Times New Roman"/>
      <w:sz w:val="16"/>
      <w:szCs w:val="20"/>
      <w:lang w:eastAsia="pt-BR"/>
    </w:rPr>
  </w:style>
  <w:style w:type="paragraph" w:customStyle="1" w:styleId="Verses">
    <w:name w:val="Versões"/>
    <w:link w:val="VersesChar"/>
    <w:qFormat/>
    <w:rsid w:val="00E470DB"/>
    <w:pPr>
      <w:spacing w:after="0" w:line="240" w:lineRule="auto"/>
      <w:jc w:val="center"/>
    </w:pPr>
    <w:rPr>
      <w:rFonts w:ascii="Calibri" w:hAnsi="Calibri"/>
    </w:rPr>
  </w:style>
  <w:style w:type="character" w:customStyle="1" w:styleId="VersesChar">
    <w:name w:val="Versões Char"/>
    <w:basedOn w:val="Fontepargpadro"/>
    <w:link w:val="Verses"/>
    <w:rsid w:val="00E470DB"/>
    <w:rPr>
      <w:rFonts w:ascii="Calibri" w:hAnsi="Calibri"/>
    </w:rPr>
  </w:style>
  <w:style w:type="paragraph" w:styleId="CabealhodoSumrio">
    <w:name w:val="TOC Heading"/>
    <w:basedOn w:val="Ttulo1"/>
    <w:next w:val="Normal"/>
    <w:uiPriority w:val="39"/>
    <w:unhideWhenUsed/>
    <w:qFormat/>
    <w:rsid w:val="00E470DB"/>
    <w:pPr>
      <w:spacing w:before="240" w:line="259" w:lineRule="auto"/>
      <w:outlineLvl w:val="9"/>
    </w:pPr>
    <w:rPr>
      <w:b w:val="0"/>
      <w:bCs w:val="0"/>
      <w:sz w:val="32"/>
      <w:szCs w:val="32"/>
      <w:u w:val="none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D15E1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D15E1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D15E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D15E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D15E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D15E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iperlinkVisitado">
    <w:name w:val="FollowedHyperlink"/>
    <w:basedOn w:val="Fontepargpadro"/>
    <w:uiPriority w:val="99"/>
    <w:semiHidden/>
    <w:unhideWhenUsed/>
    <w:rsid w:val="00C80888"/>
    <w:rPr>
      <w:color w:val="800080" w:themeColor="followedHyperlink"/>
      <w:u w:val="single"/>
    </w:rPr>
  </w:style>
  <w:style w:type="table" w:styleId="TabeladeGrade4-nfase1">
    <w:name w:val="Grid Table 4 Accent 1"/>
    <w:basedOn w:val="Tabelanormal"/>
    <w:uiPriority w:val="49"/>
    <w:rsid w:val="00ED61F8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PargrafodaLista">
    <w:name w:val="List Paragraph"/>
    <w:basedOn w:val="Normal"/>
    <w:uiPriority w:val="34"/>
    <w:qFormat/>
    <w:rsid w:val="005A55FB"/>
    <w:pPr>
      <w:ind w:left="720"/>
      <w:contextualSpacing/>
    </w:pPr>
  </w:style>
  <w:style w:type="table" w:styleId="TabeladeGrade2-nfase4">
    <w:name w:val="Grid Table 2 Accent 4"/>
    <w:basedOn w:val="Tabelanormal"/>
    <w:uiPriority w:val="47"/>
    <w:rsid w:val="006658F0"/>
    <w:pPr>
      <w:spacing w:after="0" w:line="240" w:lineRule="auto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TabeladeLista3-nfase4">
    <w:name w:val="List Table 3 Accent 4"/>
    <w:basedOn w:val="Tabelanormal"/>
    <w:uiPriority w:val="48"/>
    <w:rsid w:val="006658F0"/>
    <w:pPr>
      <w:spacing w:after="0" w:line="240" w:lineRule="auto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TabeladeGrade4-nfase4">
    <w:name w:val="Grid Table 4 Accent 4"/>
    <w:basedOn w:val="Tabelanormal"/>
    <w:uiPriority w:val="49"/>
    <w:rsid w:val="00BE0D66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TabeladeGrade6Colorida-nfase4">
    <w:name w:val="Grid Table 6 Colorful Accent 4"/>
    <w:basedOn w:val="Tabelanormal"/>
    <w:uiPriority w:val="51"/>
    <w:rsid w:val="00717908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TabeladeGrade5Escura-nfase4">
    <w:name w:val="Grid Table 5 Dark Accent 4"/>
    <w:basedOn w:val="Tabelanormal"/>
    <w:uiPriority w:val="50"/>
    <w:rsid w:val="0071790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TabeladeGrade4-nfase6">
    <w:name w:val="Grid Table 4 Accent 6"/>
    <w:basedOn w:val="Tabelanormal"/>
    <w:uiPriority w:val="49"/>
    <w:rsid w:val="00BE5735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TabeladeLista4-nfase4">
    <w:name w:val="List Table 4 Accent 4"/>
    <w:basedOn w:val="Tabelanormal"/>
    <w:uiPriority w:val="49"/>
    <w:rsid w:val="00BE5735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51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53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689748">
                  <w:marLeft w:val="-300"/>
                  <w:marRight w:val="-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388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477425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11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3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311156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671678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405209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92105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80618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61943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728714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446437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997340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17897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627520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98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1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53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83392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32924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9781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58486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1482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46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22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5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281845">
                  <w:marLeft w:val="-300"/>
                  <w:marRight w:val="-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093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367228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597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6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9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7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91211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45023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77278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452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76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7717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22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90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3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8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6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24091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0717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44907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112941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44688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49112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51012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64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3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60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38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806690">
                  <w:marLeft w:val="-300"/>
                  <w:marRight w:val="-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9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876473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252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9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80444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66770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401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72811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8757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07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29787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76605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02896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16336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254765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11842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2168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06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17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2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627526">
                  <w:marLeft w:val="-300"/>
                  <w:marRight w:val="-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50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569297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295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1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2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421938">
                  <w:marLeft w:val="-300"/>
                  <w:marRight w:val="-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368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716182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260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252581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92806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313479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03838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765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769285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09434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72666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94804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556652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15851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7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4936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70386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3491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1432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74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3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6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434375">
                  <w:marLeft w:val="-300"/>
                  <w:marRight w:val="-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941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035400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750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9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92266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37987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58442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46353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25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86366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2259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15373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72775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099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71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09256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0056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18870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69787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25441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05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1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0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u\Documents\Escritorio%20de%20Projetos\Modelos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130116-2B32-4AE1-BFD8-D76BAC8C76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592</TotalTime>
  <Pages>1</Pages>
  <Words>182</Words>
  <Characters>989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Plano de Gerenciamento do cronograma</vt:lpstr>
      <vt:lpstr>Plano de Gerenciamento do cronograma</vt:lpstr>
    </vt:vector>
  </TitlesOfParts>
  <Company>PMO Escritório de Projetos</Company>
  <LinksUpToDate>false</LinksUpToDate>
  <CharactersWithSpaces>1169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Gerenciamento do cronograma</dc:title>
  <dc:subject>Nome do Projeto</dc:subject>
  <dc:creator>Eduardo Montes, PMP</dc:creator>
  <cp:keywords>Template Gerenciamento de Projetos</cp:keywords>
  <dc:description>http://escritoriodeprojetos.com.br</dc:description>
  <cp:lastModifiedBy>Pitter Meira Oliveira</cp:lastModifiedBy>
  <cp:revision>70</cp:revision>
  <dcterms:created xsi:type="dcterms:W3CDTF">2012-06-25T14:47:00Z</dcterms:created>
  <dcterms:modified xsi:type="dcterms:W3CDTF">2020-11-23T19:34:00Z</dcterms:modified>
</cp:coreProperties>
</file>