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E5A33" w:rsidRDefault="00CE5A33" w:rsidP="00CE5A33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CE5A33" w:rsidRDefault="00CE5A33" w:rsidP="00CE5A33">
      <w:r>
        <w:t>&lt;</w:t>
      </w:r>
      <w:proofErr w:type="spellStart"/>
      <w:r>
        <w:t>html</w:t>
      </w:r>
      <w:proofErr w:type="spellEnd"/>
      <w:r>
        <w:t xml:space="preserve"> lang="de"&gt;</w:t>
      </w:r>
    </w:p>
    <w:p w:rsidR="00CE5A33" w:rsidRDefault="00CE5A33" w:rsidP="00CE5A33">
      <w:r>
        <w:t>&lt;</w:t>
      </w:r>
      <w:proofErr w:type="spellStart"/>
      <w:r>
        <w:t>head</w:t>
      </w:r>
      <w:proofErr w:type="spellEnd"/>
      <w:r>
        <w:t>&gt;</w:t>
      </w:r>
    </w:p>
    <w:p w:rsidR="00CE5A33" w:rsidRDefault="00CE5A33" w:rsidP="00CE5A33">
      <w:r>
        <w:t xml:space="preserve">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:rsidR="00CE5A33" w:rsidRDefault="00CE5A33" w:rsidP="00CE5A33">
      <w:r>
        <w:t xml:space="preserve">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>, initial-</w:t>
      </w:r>
      <w:proofErr w:type="spellStart"/>
      <w:r>
        <w:t>scale</w:t>
      </w:r>
      <w:proofErr w:type="spellEnd"/>
      <w:r>
        <w:t>=1.0" /&gt;</w:t>
      </w:r>
    </w:p>
    <w:p w:rsidR="00CE5A33" w:rsidRDefault="00CE5A33" w:rsidP="00CE5A33">
      <w:r>
        <w:t xml:space="preserve">  &lt;title&gt;</w:t>
      </w:r>
      <w:proofErr w:type="spellStart"/>
      <w:r>
        <w:t>NexGenCare</w:t>
      </w:r>
      <w:proofErr w:type="spellEnd"/>
      <w:r>
        <w:t xml:space="preserve"> – Pflegekräftevermittlung&lt;/title&gt;</w:t>
      </w:r>
    </w:p>
    <w:p w:rsidR="00CE5A33" w:rsidRDefault="00CE5A33" w:rsidP="00CE5A33">
      <w:r>
        <w:t xml:space="preserve">  &lt;style&gt;</w:t>
      </w:r>
    </w:p>
    <w:p w:rsidR="00CE5A33" w:rsidRDefault="00CE5A33" w:rsidP="00CE5A33">
      <w:r>
        <w:t xml:space="preserve">    </w:t>
      </w:r>
      <w:proofErr w:type="spellStart"/>
      <w:r>
        <w:t>body</w:t>
      </w:r>
      <w:proofErr w:type="spellEnd"/>
      <w:r>
        <w:t xml:space="preserve"> {</w:t>
      </w:r>
    </w:p>
    <w:p w:rsidR="00CE5A33" w:rsidRDefault="00CE5A33" w:rsidP="00CE5A33">
      <w:r>
        <w:t xml:space="preserve">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:rsidR="00CE5A33" w:rsidRDefault="00CE5A33" w:rsidP="00CE5A33">
      <w:r>
        <w:t xml:space="preserve">      </w:t>
      </w:r>
      <w:proofErr w:type="spellStart"/>
      <w:r>
        <w:t>margin</w:t>
      </w:r>
      <w:proofErr w:type="spellEnd"/>
      <w:r>
        <w:t>: 0;</w:t>
      </w:r>
    </w:p>
    <w:p w:rsidR="00CE5A33" w:rsidRDefault="00CE5A33" w:rsidP="00CE5A33">
      <w:r>
        <w:t xml:space="preserve">      </w:t>
      </w:r>
      <w:proofErr w:type="spellStart"/>
      <w:r>
        <w:t>padding</w:t>
      </w:r>
      <w:proofErr w:type="spellEnd"/>
      <w:r>
        <w:t>: 0;</w:t>
      </w:r>
    </w:p>
    <w:p w:rsidR="00CE5A33" w:rsidRDefault="00CE5A33" w:rsidP="00CE5A33">
      <w:r>
        <w:t xml:space="preserve">      </w:t>
      </w:r>
      <w:proofErr w:type="spellStart"/>
      <w:r>
        <w:t>line-height</w:t>
      </w:r>
      <w:proofErr w:type="spellEnd"/>
      <w:r>
        <w:t>: 1.6;</w:t>
      </w:r>
    </w:p>
    <w:p w:rsidR="00CE5A33" w:rsidRDefault="00CE5A33" w:rsidP="00CE5A33">
      <w:r>
        <w:t xml:space="preserve">      background-color: #f8f9fa;</w:t>
      </w:r>
    </w:p>
    <w:p w:rsidR="00CE5A33" w:rsidRDefault="00CE5A33" w:rsidP="00CE5A33">
      <w:r>
        <w:t xml:space="preserve">    }</w:t>
      </w:r>
    </w:p>
    <w:p w:rsidR="00CE5A33" w:rsidRDefault="00CE5A33" w:rsidP="00CE5A33">
      <w:r>
        <w:t xml:space="preserve">    </w:t>
      </w:r>
      <w:proofErr w:type="spellStart"/>
      <w:r>
        <w:t>header</w:t>
      </w:r>
      <w:proofErr w:type="spellEnd"/>
      <w:r>
        <w:t xml:space="preserve"> {</w:t>
      </w:r>
    </w:p>
    <w:p w:rsidR="00CE5A33" w:rsidRDefault="00CE5A33" w:rsidP="00CE5A33">
      <w:r>
        <w:t xml:space="preserve">      </w:t>
      </w:r>
      <w:proofErr w:type="spellStart"/>
      <w:r>
        <w:t>background</w:t>
      </w:r>
      <w:proofErr w:type="spellEnd"/>
      <w:r>
        <w:t>: #009688;</w:t>
      </w:r>
    </w:p>
    <w:p w:rsidR="00CE5A33" w:rsidRDefault="00CE5A33" w:rsidP="00CE5A33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CE5A33" w:rsidRDefault="00CE5A33" w:rsidP="00CE5A33">
      <w:r>
        <w:t xml:space="preserve">      </w:t>
      </w:r>
      <w:proofErr w:type="spellStart"/>
      <w:r>
        <w:t>padding</w:t>
      </w:r>
      <w:proofErr w:type="spellEnd"/>
      <w:r>
        <w:t>: 3rem 1rem;</w:t>
      </w:r>
    </w:p>
    <w:p w:rsidR="00CE5A33" w:rsidRDefault="00CE5A33" w:rsidP="00CE5A33">
      <w:r>
        <w:t xml:space="preserve">      text-</w:t>
      </w:r>
      <w:proofErr w:type="spellStart"/>
      <w:r>
        <w:t>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CE5A33" w:rsidRDefault="00CE5A33" w:rsidP="00CE5A33">
      <w:r>
        <w:t xml:space="preserve">    }</w:t>
      </w:r>
    </w:p>
    <w:p w:rsidR="00CE5A33" w:rsidRDefault="00CE5A33" w:rsidP="00CE5A33">
      <w:r>
        <w:t xml:space="preserve">    </w:t>
      </w:r>
      <w:proofErr w:type="spellStart"/>
      <w:r>
        <w:t>header</w:t>
      </w:r>
      <w:proofErr w:type="spellEnd"/>
      <w:r>
        <w:t xml:space="preserve"> h1 {</w:t>
      </w:r>
    </w:p>
    <w:p w:rsidR="00CE5A33" w:rsidRDefault="00CE5A33" w:rsidP="00CE5A33">
      <w:r>
        <w:t xml:space="preserve">      </w:t>
      </w:r>
      <w:proofErr w:type="spellStart"/>
      <w:r>
        <w:t>margin</w:t>
      </w:r>
      <w:proofErr w:type="spellEnd"/>
      <w:r>
        <w:t>: 0 0 1rem;</w:t>
      </w:r>
    </w:p>
    <w:p w:rsidR="00CE5A33" w:rsidRDefault="00CE5A33" w:rsidP="00CE5A33">
      <w:r>
        <w:t xml:space="preserve">      </w:t>
      </w:r>
      <w:proofErr w:type="spellStart"/>
      <w:r>
        <w:t>font</w:t>
      </w:r>
      <w:proofErr w:type="spellEnd"/>
      <w:r>
        <w:t>-size: 2.5rem;</w:t>
      </w:r>
    </w:p>
    <w:p w:rsidR="00CE5A33" w:rsidRDefault="00CE5A33" w:rsidP="00CE5A33">
      <w:r>
        <w:t xml:space="preserve">    }</w:t>
      </w:r>
    </w:p>
    <w:p w:rsidR="00CE5A33" w:rsidRDefault="00CE5A33" w:rsidP="00CE5A33">
      <w:r>
        <w:t xml:space="preserve">    </w:t>
      </w:r>
      <w:proofErr w:type="spellStart"/>
      <w:r>
        <w:t>header</w:t>
      </w:r>
      <w:proofErr w:type="spellEnd"/>
      <w:r>
        <w:t xml:space="preserve"> p {</w:t>
      </w:r>
    </w:p>
    <w:p w:rsidR="00CE5A33" w:rsidRDefault="00CE5A33" w:rsidP="00CE5A33">
      <w:r>
        <w:t xml:space="preserve">      </w:t>
      </w:r>
      <w:proofErr w:type="spellStart"/>
      <w:r>
        <w:t>font</w:t>
      </w:r>
      <w:proofErr w:type="spellEnd"/>
      <w:r>
        <w:t>-size: 1.2rem;</w:t>
      </w:r>
    </w:p>
    <w:p w:rsidR="00CE5A33" w:rsidRDefault="00CE5A33" w:rsidP="00CE5A33">
      <w:r>
        <w:t xml:space="preserve">    }</w:t>
      </w:r>
    </w:p>
    <w:p w:rsidR="00CE5A33" w:rsidRDefault="00CE5A33" w:rsidP="00CE5A33">
      <w:r>
        <w:t xml:space="preserve">    </w:t>
      </w:r>
      <w:proofErr w:type="spellStart"/>
      <w:r>
        <w:t>section</w:t>
      </w:r>
      <w:proofErr w:type="spellEnd"/>
      <w:r>
        <w:t xml:space="preserve"> {</w:t>
      </w:r>
    </w:p>
    <w:p w:rsidR="00CE5A33" w:rsidRDefault="00CE5A33" w:rsidP="00CE5A33">
      <w:r>
        <w:t xml:space="preserve">      </w:t>
      </w:r>
      <w:proofErr w:type="spellStart"/>
      <w:r>
        <w:t>padding</w:t>
      </w:r>
      <w:proofErr w:type="spellEnd"/>
      <w:r>
        <w:t>: 2rem 1rem;</w:t>
      </w:r>
    </w:p>
    <w:p w:rsidR="00CE5A33" w:rsidRDefault="00CE5A33" w:rsidP="00CE5A33">
      <w:r>
        <w:t xml:space="preserve">      </w:t>
      </w:r>
      <w:proofErr w:type="spellStart"/>
      <w:r>
        <w:t>max-width</w:t>
      </w:r>
      <w:proofErr w:type="spellEnd"/>
      <w:r>
        <w:t>: 960px;</w:t>
      </w:r>
    </w:p>
    <w:p w:rsidR="00CE5A33" w:rsidRDefault="00CE5A33" w:rsidP="00CE5A33">
      <w:r>
        <w:t xml:space="preserve">      </w:t>
      </w:r>
      <w:proofErr w:type="spellStart"/>
      <w:r>
        <w:t>margin</w:t>
      </w:r>
      <w:proofErr w:type="spellEnd"/>
      <w:r>
        <w:t xml:space="preserve">: </w:t>
      </w:r>
      <w:proofErr w:type="spellStart"/>
      <w:r>
        <w:t>auto</w:t>
      </w:r>
      <w:proofErr w:type="spellEnd"/>
      <w:r>
        <w:t>;</w:t>
      </w:r>
    </w:p>
    <w:p w:rsidR="00CE5A33" w:rsidRDefault="00CE5A33" w:rsidP="00CE5A33">
      <w:r>
        <w:t xml:space="preserve">      background-color: </w:t>
      </w:r>
      <w:proofErr w:type="spellStart"/>
      <w:r>
        <w:t>white</w:t>
      </w:r>
      <w:proofErr w:type="spellEnd"/>
      <w:r>
        <w:t>;</w:t>
      </w:r>
    </w:p>
    <w:p w:rsidR="00CE5A33" w:rsidRDefault="00CE5A33" w:rsidP="00CE5A33">
      <w:r>
        <w:t xml:space="preserve">      </w:t>
      </w:r>
      <w:proofErr w:type="spellStart"/>
      <w:r>
        <w:t>margin-bottom</w:t>
      </w:r>
      <w:proofErr w:type="spellEnd"/>
      <w:r>
        <w:t>: 1rem;</w:t>
      </w:r>
    </w:p>
    <w:p w:rsidR="00CE5A33" w:rsidRDefault="00CE5A33" w:rsidP="00CE5A33">
      <w:r>
        <w:t xml:space="preserve">      </w:t>
      </w:r>
      <w:proofErr w:type="spellStart"/>
      <w:r>
        <w:t>border</w:t>
      </w:r>
      <w:proofErr w:type="spellEnd"/>
      <w:r>
        <w:t>-radius: 8px;</w:t>
      </w:r>
    </w:p>
    <w:p w:rsidR="00CE5A33" w:rsidRDefault="00CE5A33" w:rsidP="00CE5A33">
      <w:r>
        <w:t xml:space="preserve">      box-</w:t>
      </w:r>
      <w:proofErr w:type="spellStart"/>
      <w:r>
        <w:t>shadow</w:t>
      </w:r>
      <w:proofErr w:type="spellEnd"/>
      <w:r>
        <w:t xml:space="preserve">: 0 2px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0,0,0,0.05);</w:t>
      </w:r>
    </w:p>
    <w:p w:rsidR="00CE5A33" w:rsidRDefault="00CE5A33" w:rsidP="00CE5A33">
      <w:r>
        <w:t xml:space="preserve">    }</w:t>
      </w:r>
    </w:p>
    <w:p w:rsidR="00CE5A33" w:rsidRDefault="00CE5A33" w:rsidP="00CE5A33">
      <w:r>
        <w:t xml:space="preserve">    h2 {</w:t>
      </w:r>
    </w:p>
    <w:p w:rsidR="00CE5A33" w:rsidRDefault="00CE5A33" w:rsidP="00CE5A33">
      <w:r>
        <w:t xml:space="preserve">      </w:t>
      </w:r>
      <w:proofErr w:type="spellStart"/>
      <w:r>
        <w:t>color</w:t>
      </w:r>
      <w:proofErr w:type="spellEnd"/>
      <w:r>
        <w:t>: #009688;</w:t>
      </w:r>
    </w:p>
    <w:p w:rsidR="00CE5A33" w:rsidRDefault="00CE5A33" w:rsidP="00CE5A33">
      <w:r>
        <w:t xml:space="preserve">      </w:t>
      </w:r>
      <w:proofErr w:type="spellStart"/>
      <w:r>
        <w:t>margin-bottom</w:t>
      </w:r>
      <w:proofErr w:type="spellEnd"/>
      <w:r>
        <w:t>: 1rem;</w:t>
      </w:r>
    </w:p>
    <w:p w:rsidR="00CE5A33" w:rsidRDefault="00CE5A33" w:rsidP="00CE5A33">
      <w:r>
        <w:t xml:space="preserve">    }</w:t>
      </w:r>
    </w:p>
    <w:p w:rsidR="00CE5A33" w:rsidRDefault="00CE5A33" w:rsidP="00CE5A33">
      <w:r>
        <w:t xml:space="preserve">    </w:t>
      </w:r>
      <w:proofErr w:type="spellStart"/>
      <w:r>
        <w:t>ul</w:t>
      </w:r>
      <w:proofErr w:type="spellEnd"/>
      <w:r>
        <w:t xml:space="preserve"> {</w:t>
      </w:r>
    </w:p>
    <w:p w:rsidR="00CE5A33" w:rsidRDefault="00CE5A33" w:rsidP="00CE5A33">
      <w:r>
        <w:t xml:space="preserve">      </w:t>
      </w:r>
      <w:proofErr w:type="spellStart"/>
      <w:r>
        <w:t>padding-left</w:t>
      </w:r>
      <w:proofErr w:type="spellEnd"/>
      <w:r>
        <w:t>: 1.5rem;</w:t>
      </w:r>
    </w:p>
    <w:p w:rsidR="00CE5A33" w:rsidRDefault="00CE5A33" w:rsidP="00CE5A33">
      <w:r>
        <w:t xml:space="preserve">    }</w:t>
      </w:r>
    </w:p>
    <w:p w:rsidR="00CE5A33" w:rsidRDefault="00CE5A33" w:rsidP="00CE5A33">
      <w:r>
        <w:t xml:space="preserve">    </w:t>
      </w:r>
      <w:proofErr w:type="gramStart"/>
      <w:r>
        <w:t>.</w:t>
      </w:r>
      <w:proofErr w:type="spellStart"/>
      <w:r>
        <w:t>cta</w:t>
      </w:r>
      <w:proofErr w:type="spellEnd"/>
      <w:proofErr w:type="gramEnd"/>
      <w:r>
        <w:t xml:space="preserve"> {</w:t>
      </w:r>
    </w:p>
    <w:p w:rsidR="00CE5A33" w:rsidRDefault="00CE5A33" w:rsidP="00CE5A33">
      <w:r>
        <w:t xml:space="preserve">      </w:t>
      </w:r>
      <w:proofErr w:type="spellStart"/>
      <w:r>
        <w:t>background</w:t>
      </w:r>
      <w:proofErr w:type="spellEnd"/>
      <w:r>
        <w:t>: #e0f2f1;</w:t>
      </w:r>
    </w:p>
    <w:p w:rsidR="00CE5A33" w:rsidRDefault="00CE5A33" w:rsidP="00CE5A33">
      <w:r>
        <w:t xml:space="preserve">      text-</w:t>
      </w:r>
      <w:proofErr w:type="spellStart"/>
      <w:r>
        <w:t>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CE5A33" w:rsidRDefault="00CE5A33" w:rsidP="00CE5A33">
      <w:r>
        <w:t xml:space="preserve">      </w:t>
      </w:r>
      <w:proofErr w:type="spellStart"/>
      <w:r>
        <w:t>padding</w:t>
      </w:r>
      <w:proofErr w:type="spellEnd"/>
      <w:r>
        <w:t>: 2.5rem 1rem;</w:t>
      </w:r>
    </w:p>
    <w:p w:rsidR="00CE5A33" w:rsidRDefault="00CE5A33" w:rsidP="00CE5A33">
      <w:r>
        <w:t xml:space="preserve">      </w:t>
      </w:r>
      <w:proofErr w:type="spellStart"/>
      <w:r>
        <w:t>margin</w:t>
      </w:r>
      <w:proofErr w:type="spellEnd"/>
      <w:r>
        <w:t>-top: 2rem;</w:t>
      </w:r>
    </w:p>
    <w:p w:rsidR="00CE5A33" w:rsidRDefault="00CE5A33" w:rsidP="00CE5A33">
      <w:r>
        <w:lastRenderedPageBreak/>
        <w:t xml:space="preserve">    }</w:t>
      </w:r>
    </w:p>
    <w:p w:rsidR="00CE5A33" w:rsidRDefault="00CE5A33" w:rsidP="00CE5A33">
      <w:r>
        <w:t xml:space="preserve">    </w:t>
      </w:r>
      <w:proofErr w:type="gramStart"/>
      <w:r>
        <w:t>.</w:t>
      </w:r>
      <w:proofErr w:type="spellStart"/>
      <w:r>
        <w:t>cta</w:t>
      </w:r>
      <w:proofErr w:type="spellEnd"/>
      <w:proofErr w:type="gramEnd"/>
      <w:r>
        <w:t xml:space="preserve"> a {</w:t>
      </w:r>
    </w:p>
    <w:p w:rsidR="00CE5A33" w:rsidRDefault="00CE5A33" w:rsidP="00CE5A33">
      <w:r>
        <w:t xml:space="preserve">      </w:t>
      </w:r>
      <w:proofErr w:type="spellStart"/>
      <w:r>
        <w:t>display</w:t>
      </w:r>
      <w:proofErr w:type="spellEnd"/>
      <w:r>
        <w:t>: inline-block;</w:t>
      </w:r>
    </w:p>
    <w:p w:rsidR="00CE5A33" w:rsidRDefault="00CE5A33" w:rsidP="00CE5A33">
      <w:r>
        <w:t xml:space="preserve">      </w:t>
      </w:r>
      <w:proofErr w:type="spellStart"/>
      <w:r>
        <w:t>margin</w:t>
      </w:r>
      <w:proofErr w:type="spellEnd"/>
      <w:r>
        <w:t>-top: 1rem;</w:t>
      </w:r>
    </w:p>
    <w:p w:rsidR="00CE5A33" w:rsidRDefault="00CE5A33" w:rsidP="00CE5A33">
      <w:r>
        <w:t xml:space="preserve">      </w:t>
      </w:r>
      <w:proofErr w:type="spellStart"/>
      <w:r>
        <w:t>padding</w:t>
      </w:r>
      <w:proofErr w:type="spellEnd"/>
      <w:r>
        <w:t>: 0.75rem 1.5rem;</w:t>
      </w:r>
    </w:p>
    <w:p w:rsidR="00CE5A33" w:rsidRDefault="00CE5A33" w:rsidP="00CE5A33">
      <w:r>
        <w:t xml:space="preserve">      </w:t>
      </w:r>
      <w:proofErr w:type="spellStart"/>
      <w:r>
        <w:t>background</w:t>
      </w:r>
      <w:proofErr w:type="spellEnd"/>
      <w:r>
        <w:t>: #009688;</w:t>
      </w:r>
    </w:p>
    <w:p w:rsidR="00CE5A33" w:rsidRDefault="00CE5A33" w:rsidP="00CE5A33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CE5A33" w:rsidRDefault="00CE5A33" w:rsidP="00CE5A33">
      <w:r>
        <w:t xml:space="preserve">      text-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CE5A33" w:rsidRDefault="00CE5A33" w:rsidP="00CE5A33">
      <w:r>
        <w:t xml:space="preserve">      </w:t>
      </w:r>
      <w:proofErr w:type="spellStart"/>
      <w:r>
        <w:t>border</w:t>
      </w:r>
      <w:proofErr w:type="spellEnd"/>
      <w:r>
        <w:t>-radius: 5px;</w:t>
      </w:r>
    </w:p>
    <w:p w:rsidR="00CE5A33" w:rsidRDefault="00CE5A33" w:rsidP="00CE5A33">
      <w:r>
        <w:t xml:space="preserve">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CE5A33" w:rsidRDefault="00CE5A33" w:rsidP="00CE5A33">
      <w:r>
        <w:t xml:space="preserve">    }</w:t>
      </w:r>
    </w:p>
    <w:p w:rsidR="00CE5A33" w:rsidRDefault="00CE5A33" w:rsidP="00CE5A33">
      <w:r>
        <w:t xml:space="preserve">    </w:t>
      </w:r>
      <w:proofErr w:type="spellStart"/>
      <w:r>
        <w:t>footer</w:t>
      </w:r>
      <w:proofErr w:type="spellEnd"/>
      <w:r>
        <w:t xml:space="preserve"> {</w:t>
      </w:r>
    </w:p>
    <w:p w:rsidR="00CE5A33" w:rsidRDefault="00CE5A33" w:rsidP="00CE5A33">
      <w:r>
        <w:t xml:space="preserve">      text-</w:t>
      </w:r>
      <w:proofErr w:type="spellStart"/>
      <w:r>
        <w:t>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CE5A33" w:rsidRDefault="00CE5A33" w:rsidP="00CE5A33">
      <w:r>
        <w:t xml:space="preserve">      </w:t>
      </w:r>
      <w:proofErr w:type="spellStart"/>
      <w:r>
        <w:t>padding</w:t>
      </w:r>
      <w:proofErr w:type="spellEnd"/>
      <w:r>
        <w:t>: 1.5rem 1rem;</w:t>
      </w:r>
    </w:p>
    <w:p w:rsidR="00CE5A33" w:rsidRDefault="00CE5A33" w:rsidP="00CE5A33">
      <w:r>
        <w:t xml:space="preserve">      </w:t>
      </w:r>
      <w:proofErr w:type="spellStart"/>
      <w:r>
        <w:t>background</w:t>
      </w:r>
      <w:proofErr w:type="spellEnd"/>
      <w:r>
        <w:t>: #004d40;</w:t>
      </w:r>
    </w:p>
    <w:p w:rsidR="00CE5A33" w:rsidRDefault="00CE5A33" w:rsidP="00CE5A33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CE5A33" w:rsidRDefault="00CE5A33" w:rsidP="00CE5A33">
      <w:r>
        <w:t xml:space="preserve">    }</w:t>
      </w:r>
    </w:p>
    <w:p w:rsidR="00CE5A33" w:rsidRDefault="00CE5A33" w:rsidP="00CE5A33">
      <w:r>
        <w:t xml:space="preserve">  &lt;/style&gt;</w:t>
      </w:r>
    </w:p>
    <w:p w:rsidR="00CE5A33" w:rsidRDefault="00CE5A33" w:rsidP="00CE5A33">
      <w:r>
        <w:t>&lt;/</w:t>
      </w:r>
      <w:proofErr w:type="spellStart"/>
      <w:r>
        <w:t>head</w:t>
      </w:r>
      <w:proofErr w:type="spellEnd"/>
      <w:r>
        <w:t>&gt;</w:t>
      </w:r>
    </w:p>
    <w:p w:rsidR="00CE5A33" w:rsidRDefault="00CE5A33" w:rsidP="00CE5A33">
      <w:r>
        <w:t>&lt;</w:t>
      </w:r>
      <w:proofErr w:type="spellStart"/>
      <w:r>
        <w:t>body</w:t>
      </w:r>
      <w:proofErr w:type="spellEnd"/>
      <w:r>
        <w:t>&gt;</w:t>
      </w:r>
    </w:p>
    <w:p w:rsidR="00CE5A33" w:rsidRDefault="00CE5A33" w:rsidP="00CE5A33">
      <w:r>
        <w:t xml:space="preserve">  &lt;</w:t>
      </w:r>
      <w:proofErr w:type="spellStart"/>
      <w:r>
        <w:t>header</w:t>
      </w:r>
      <w:proofErr w:type="spellEnd"/>
      <w:r>
        <w:t>&gt;</w:t>
      </w:r>
    </w:p>
    <w:p w:rsidR="00CE5A33" w:rsidRDefault="00CE5A33" w:rsidP="00CE5A33">
      <w:r>
        <w:t xml:space="preserve">    &lt;h1&gt;</w:t>
      </w:r>
      <w:proofErr w:type="spellStart"/>
      <w:r>
        <w:t>NexGenCare</w:t>
      </w:r>
      <w:proofErr w:type="spellEnd"/>
      <w:r>
        <w:t>&lt;/h1&gt;</w:t>
      </w:r>
    </w:p>
    <w:p w:rsidR="00CE5A33" w:rsidRDefault="00CE5A33" w:rsidP="00CE5A33">
      <w:r>
        <w:t xml:space="preserve">    &lt;p&gt;Pflege mit Herz und Verstand – zuverlässig vermittelt von </w:t>
      </w:r>
      <w:proofErr w:type="spellStart"/>
      <w:r>
        <w:t>NexGenCare</w:t>
      </w:r>
      <w:proofErr w:type="spellEnd"/>
      <w:r>
        <w:t>&lt;/p&gt;</w:t>
      </w:r>
    </w:p>
    <w:p w:rsidR="00CE5A33" w:rsidRDefault="00CE5A33" w:rsidP="00CE5A33">
      <w:r>
        <w:t xml:space="preserve">  &lt;/</w:t>
      </w:r>
      <w:proofErr w:type="spellStart"/>
      <w:r>
        <w:t>header</w:t>
      </w:r>
      <w:proofErr w:type="spellEnd"/>
      <w:r>
        <w:t>&gt;</w:t>
      </w:r>
    </w:p>
    <w:p w:rsidR="00CE5A33" w:rsidRDefault="00CE5A33" w:rsidP="00CE5A33"/>
    <w:p w:rsidR="00CE5A33" w:rsidRDefault="00CE5A33" w:rsidP="00CE5A33">
      <w:r>
        <w:t xml:space="preserve">  &lt;</w:t>
      </w:r>
      <w:proofErr w:type="spellStart"/>
      <w:r>
        <w:t>section</w:t>
      </w:r>
      <w:proofErr w:type="spellEnd"/>
      <w:r>
        <w:t>&gt;</w:t>
      </w:r>
    </w:p>
    <w:p w:rsidR="00CE5A33" w:rsidRDefault="00CE5A33" w:rsidP="00CE5A33">
      <w:r>
        <w:t xml:space="preserve">    &lt;h2&gt;Willkommen bei </w:t>
      </w:r>
      <w:proofErr w:type="spellStart"/>
      <w:r>
        <w:t>NexGenCare</w:t>
      </w:r>
      <w:proofErr w:type="spellEnd"/>
      <w:r>
        <w:t>&lt;/h2&gt;</w:t>
      </w:r>
    </w:p>
    <w:p w:rsidR="00CE5A33" w:rsidRDefault="00CE5A33" w:rsidP="00CE5A33">
      <w:r>
        <w:t xml:space="preserve">    &lt;p&gt;Wir sind Ihr kompetenter Partner für die Vermittlung von qualifizierten Pflegekräften. Unsere Expertise liegt in der rechtssicheren, einfühlsamen und passgenauen Besetzung von Pflegepersonal aus dem In- und Ausland – für stationäre Einrichtungen, ambulante Dienste und private </w:t>
      </w:r>
      <w:proofErr w:type="gramStart"/>
      <w:r>
        <w:t>Haushalte.&lt;</w:t>
      </w:r>
      <w:proofErr w:type="gramEnd"/>
      <w:r>
        <w:t>/p&gt;</w:t>
      </w:r>
    </w:p>
    <w:p w:rsidR="00CE5A33" w:rsidRDefault="00CE5A33" w:rsidP="00CE5A33">
      <w:r>
        <w:t xml:space="preserve">  &lt;/</w:t>
      </w:r>
      <w:proofErr w:type="spellStart"/>
      <w:r>
        <w:t>section</w:t>
      </w:r>
      <w:proofErr w:type="spellEnd"/>
      <w:r>
        <w:t>&gt;</w:t>
      </w:r>
    </w:p>
    <w:p w:rsidR="00CE5A33" w:rsidRDefault="00CE5A33" w:rsidP="00CE5A33"/>
    <w:p w:rsidR="00CE5A33" w:rsidRDefault="00CE5A33" w:rsidP="00CE5A33">
      <w:r>
        <w:t xml:space="preserve">  &lt;</w:t>
      </w:r>
      <w:proofErr w:type="spellStart"/>
      <w:r>
        <w:t>section</w:t>
      </w:r>
      <w:proofErr w:type="spellEnd"/>
      <w:r>
        <w:t>&gt;</w:t>
      </w:r>
    </w:p>
    <w:p w:rsidR="00CE5A33" w:rsidRDefault="00CE5A33" w:rsidP="00CE5A33">
      <w:r>
        <w:t xml:space="preserve">    &lt;h2&gt;Unsere Leistungen im Überblick&lt;/h2&gt;</w:t>
      </w:r>
    </w:p>
    <w:p w:rsidR="00CE5A33" w:rsidRDefault="00CE5A33" w:rsidP="00CE5A33">
      <w:r>
        <w:t xml:space="preserve">    &lt;</w:t>
      </w:r>
      <w:proofErr w:type="spellStart"/>
      <w:r>
        <w:t>ul</w:t>
      </w:r>
      <w:proofErr w:type="spellEnd"/>
      <w:r>
        <w:t>&gt;</w:t>
      </w:r>
    </w:p>
    <w:p w:rsidR="00CE5A33" w:rsidRDefault="00CE5A33" w:rsidP="00CE5A33">
      <w:r>
        <w:t xml:space="preserve">      &lt;li&gt;Vermittlung geprüfter Pflegefach- und Hilfskräfte&lt;/li&gt;</w:t>
      </w:r>
    </w:p>
    <w:p w:rsidR="00CE5A33" w:rsidRDefault="00CE5A33" w:rsidP="00CE5A33">
      <w:r>
        <w:t xml:space="preserve">      &lt;li&gt;Begleitung bei der Anerkennung von Abschlüssen und Arbeitserlaubnissen&lt;/li&gt;</w:t>
      </w:r>
    </w:p>
    <w:p w:rsidR="00CE5A33" w:rsidRDefault="00CE5A33" w:rsidP="00CE5A33">
      <w:r>
        <w:t xml:space="preserve">      &lt;li&gt;Unterstützung bei Unterkunft und Eingliederung&lt;/li&gt;</w:t>
      </w:r>
    </w:p>
    <w:p w:rsidR="00CE5A33" w:rsidRDefault="00CE5A33" w:rsidP="00CE5A33">
      <w:r>
        <w:t xml:space="preserve">      &lt;li&gt;Nachhaltige Betreuung und Integrationsmanagement&lt;/li&gt;</w:t>
      </w:r>
    </w:p>
    <w:p w:rsidR="00CE5A33" w:rsidRDefault="00CE5A33" w:rsidP="00CE5A33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CE5A33" w:rsidRDefault="00CE5A33" w:rsidP="00CE5A33">
      <w:r>
        <w:t xml:space="preserve">  &lt;/</w:t>
      </w:r>
      <w:proofErr w:type="spellStart"/>
      <w:r>
        <w:t>section</w:t>
      </w:r>
      <w:proofErr w:type="spellEnd"/>
      <w:r>
        <w:t>&gt;</w:t>
      </w:r>
    </w:p>
    <w:p w:rsidR="00CE5A33" w:rsidRDefault="00CE5A33" w:rsidP="00CE5A33"/>
    <w:p w:rsidR="00CE5A33" w:rsidRDefault="00CE5A33" w:rsidP="00CE5A33">
      <w:r>
        <w:t xml:space="preserve">  &lt;</w:t>
      </w:r>
      <w:proofErr w:type="spellStart"/>
      <w:r>
        <w:t>section</w:t>
      </w:r>
      <w:proofErr w:type="spellEnd"/>
      <w:r>
        <w:t>&gt;</w:t>
      </w:r>
    </w:p>
    <w:p w:rsidR="00CE5A33" w:rsidRDefault="00CE5A33" w:rsidP="00CE5A33">
      <w:r>
        <w:t xml:space="preserve">    &lt;h2&gt;Für wen wir da sind&lt;/h2&gt;</w:t>
      </w:r>
    </w:p>
    <w:p w:rsidR="00CE5A33" w:rsidRDefault="00CE5A33" w:rsidP="00CE5A33">
      <w:r>
        <w:t xml:space="preserve">    &lt;</w:t>
      </w:r>
      <w:proofErr w:type="spellStart"/>
      <w:r>
        <w:t>ul</w:t>
      </w:r>
      <w:proofErr w:type="spellEnd"/>
      <w:r>
        <w:t>&gt;</w:t>
      </w:r>
    </w:p>
    <w:p w:rsidR="00CE5A33" w:rsidRDefault="00CE5A33" w:rsidP="00CE5A33">
      <w:r>
        <w:t xml:space="preserve">      &lt;li&gt;Pflegeheime &amp; Seniorenresidenzen&lt;/li&gt;</w:t>
      </w:r>
    </w:p>
    <w:p w:rsidR="00CE5A33" w:rsidRDefault="00CE5A33" w:rsidP="00CE5A33">
      <w:r>
        <w:t xml:space="preserve">      &lt;li&gt;Ambulante Pflegeeinrichtungen&lt;/li&gt;</w:t>
      </w:r>
    </w:p>
    <w:p w:rsidR="00CE5A33" w:rsidRDefault="00CE5A33" w:rsidP="00CE5A33">
      <w:r>
        <w:lastRenderedPageBreak/>
        <w:t xml:space="preserve">      &lt;li&gt;Kliniken &amp; Reha-Zentren&lt;/li&gt;</w:t>
      </w:r>
    </w:p>
    <w:p w:rsidR="00CE5A33" w:rsidRDefault="00CE5A33" w:rsidP="00CE5A33">
      <w:r>
        <w:t xml:space="preserve">      &lt;li&gt;Private Pflegehaushalte&lt;/li&gt;</w:t>
      </w:r>
    </w:p>
    <w:p w:rsidR="00CE5A33" w:rsidRDefault="00CE5A33" w:rsidP="00CE5A33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CE5A33" w:rsidRDefault="00CE5A33" w:rsidP="00CE5A33">
      <w:r>
        <w:t xml:space="preserve">  &lt;/</w:t>
      </w:r>
      <w:proofErr w:type="spellStart"/>
      <w:r>
        <w:t>section</w:t>
      </w:r>
      <w:proofErr w:type="spellEnd"/>
      <w:r>
        <w:t>&gt;</w:t>
      </w:r>
    </w:p>
    <w:p w:rsidR="00CE5A33" w:rsidRDefault="00CE5A33" w:rsidP="00CE5A33"/>
    <w:p w:rsidR="00CE5A33" w:rsidRDefault="00CE5A33" w:rsidP="00CE5A33">
      <w:r>
        <w:t xml:space="preserve">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cta</w:t>
      </w:r>
      <w:proofErr w:type="spellEnd"/>
      <w:r>
        <w:t>"&gt;</w:t>
      </w:r>
    </w:p>
    <w:p w:rsidR="00CE5A33" w:rsidRDefault="00CE5A33" w:rsidP="00CE5A33">
      <w:r>
        <w:t xml:space="preserve">    &lt;h2&gt;Jetzt unverbindlich anfragen&lt;/h2&gt;</w:t>
      </w:r>
    </w:p>
    <w:p w:rsidR="00CE5A33" w:rsidRDefault="00CE5A33" w:rsidP="00CE5A33">
      <w:r>
        <w:t xml:space="preserve">    &lt;p&gt;Kontaktieren Sie uns – wir beraten Sie individuell und </w:t>
      </w:r>
      <w:proofErr w:type="gramStart"/>
      <w:r>
        <w:t>persönlich!&lt;</w:t>
      </w:r>
      <w:proofErr w:type="gramEnd"/>
      <w:r>
        <w:t>/p&gt;</w:t>
      </w:r>
    </w:p>
    <w:p w:rsidR="00CE5A33" w:rsidRDefault="00CE5A33" w:rsidP="00CE5A33">
      <w:r>
        <w:t xml:space="preserve">    &lt;a </w:t>
      </w:r>
      <w:proofErr w:type="spellStart"/>
      <w:r>
        <w:t>href</w:t>
      </w:r>
      <w:proofErr w:type="spellEnd"/>
      <w:r>
        <w:t>="</w:t>
      </w:r>
      <w:proofErr w:type="spellStart"/>
      <w:r>
        <w:t>mailto:info@nexgencare.de</w:t>
      </w:r>
      <w:proofErr w:type="spellEnd"/>
      <w:r>
        <w:t>"&gt;Kontakt aufnehmen&lt;/a&gt;</w:t>
      </w:r>
    </w:p>
    <w:p w:rsidR="00CE5A33" w:rsidRDefault="00CE5A33" w:rsidP="00CE5A33">
      <w:r>
        <w:t xml:space="preserve">  &lt;/</w:t>
      </w:r>
      <w:proofErr w:type="spellStart"/>
      <w:r>
        <w:t>section</w:t>
      </w:r>
      <w:proofErr w:type="spellEnd"/>
      <w:r>
        <w:t>&gt;</w:t>
      </w:r>
    </w:p>
    <w:p w:rsidR="00CE5A33" w:rsidRDefault="00CE5A33" w:rsidP="00CE5A33"/>
    <w:p w:rsidR="00CE5A33" w:rsidRDefault="00CE5A33" w:rsidP="00CE5A33">
      <w:r>
        <w:t xml:space="preserve">  &lt;</w:t>
      </w:r>
      <w:proofErr w:type="spellStart"/>
      <w:r>
        <w:t>footer</w:t>
      </w:r>
      <w:proofErr w:type="spellEnd"/>
      <w:r>
        <w:t>&gt;</w:t>
      </w:r>
    </w:p>
    <w:p w:rsidR="00CE5A33" w:rsidRDefault="00CE5A33" w:rsidP="00CE5A33">
      <w:r>
        <w:t xml:space="preserve">    &lt;p&gt;&amp;</w:t>
      </w:r>
      <w:proofErr w:type="spellStart"/>
      <w:r>
        <w:t>copy</w:t>
      </w:r>
      <w:proofErr w:type="spellEnd"/>
      <w:r>
        <w:t xml:space="preserve">; 2025 </w:t>
      </w:r>
      <w:proofErr w:type="spellStart"/>
      <w:r>
        <w:t>NexGenCare</w:t>
      </w:r>
      <w:proofErr w:type="spellEnd"/>
      <w:r>
        <w:t xml:space="preserve"> – Pflegekräftevermittlung mit Herz und Verstand&lt;/p&gt;</w:t>
      </w:r>
    </w:p>
    <w:p w:rsidR="00CE5A33" w:rsidRDefault="00CE5A33" w:rsidP="00CE5A33">
      <w:r>
        <w:t xml:space="preserve">  &lt;/</w:t>
      </w:r>
      <w:proofErr w:type="spellStart"/>
      <w:r>
        <w:t>footer</w:t>
      </w:r>
      <w:proofErr w:type="spellEnd"/>
      <w:r>
        <w:t>&gt;</w:t>
      </w:r>
    </w:p>
    <w:p w:rsidR="00CE5A33" w:rsidRDefault="00CE5A33" w:rsidP="00CE5A33">
      <w:r>
        <w:t>&lt;/</w:t>
      </w:r>
      <w:proofErr w:type="spellStart"/>
      <w:r>
        <w:t>body</w:t>
      </w:r>
      <w:proofErr w:type="spellEnd"/>
      <w:r>
        <w:t>&gt;</w:t>
      </w:r>
    </w:p>
    <w:p w:rsidR="007745EF" w:rsidRDefault="00CE5A33" w:rsidP="00CE5A33">
      <w:r>
        <w:t>&lt;/</w:t>
      </w:r>
      <w:proofErr w:type="spellStart"/>
      <w:r>
        <w:t>html</w:t>
      </w:r>
      <w:proofErr w:type="spellEnd"/>
      <w:r>
        <w:t>&gt;</w:t>
      </w:r>
    </w:p>
    <w:sectPr w:rsidR="007745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33"/>
    <w:rsid w:val="003839B7"/>
    <w:rsid w:val="003C2A65"/>
    <w:rsid w:val="007745EF"/>
    <w:rsid w:val="00BD2A1E"/>
    <w:rsid w:val="00CE5A33"/>
    <w:rsid w:val="00E0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4D9658F-D9FE-9746-9CB6-D43DD70F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E5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E5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E5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E5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E5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E5A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E5A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E5A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E5A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E5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E5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E5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E5A3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E5A3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E5A3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E5A3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E5A3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E5A3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E5A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E5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E5A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E5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E5A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E5A3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E5A3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E5A3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E5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E5A3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E5A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 Dzgn</dc:creator>
  <cp:keywords/>
  <dc:description/>
  <cp:lastModifiedBy>Yasemin Dzgn</cp:lastModifiedBy>
  <cp:revision>1</cp:revision>
  <dcterms:created xsi:type="dcterms:W3CDTF">2025-05-21T16:41:00Z</dcterms:created>
  <dcterms:modified xsi:type="dcterms:W3CDTF">2025-05-21T16:41:00Z</dcterms:modified>
</cp:coreProperties>
</file>