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CBCD" w14:textId="5D5E74CE" w:rsidR="005C6D28" w:rsidRPr="00341AD8" w:rsidRDefault="00341AD8">
      <w:pPr>
        <w:rPr>
          <w:lang w:val="fr-FR"/>
        </w:rPr>
      </w:pPr>
      <w:r w:rsidRPr="003B5F9D">
        <w:rPr>
          <w:highlight w:val="yellow"/>
          <w:lang w:val="fr-FR"/>
        </w:rPr>
        <w:t>3eme partie</w:t>
      </w:r>
      <w:r w:rsidR="003B5F9D" w:rsidRPr="003B5F9D">
        <w:rPr>
          <w:highlight w:val="yellow"/>
          <w:lang w:val="fr-FR"/>
        </w:rPr>
        <w:t xml:space="preserve"> Yasmine</w:t>
      </w:r>
    </w:p>
    <w:p w14:paraId="5C646A1F" w14:textId="2FF422AC" w:rsidR="00341AD8" w:rsidRDefault="00341AD8" w:rsidP="002E1CD3">
      <w:pPr>
        <w:pStyle w:val="Heading1"/>
        <w:rPr>
          <w:lang w:val="fr-FR"/>
        </w:rPr>
      </w:pPr>
      <w:r w:rsidRPr="00341AD8">
        <w:rPr>
          <w:lang w:val="fr-FR"/>
        </w:rPr>
        <w:t>Agrégation des données:</w:t>
      </w:r>
    </w:p>
    <w:p w14:paraId="43E2F587" w14:textId="1381AE74" w:rsidR="002E1CD3" w:rsidRPr="00341AD8" w:rsidRDefault="002E1CD3" w:rsidP="002E1CD3">
      <w:pPr>
        <w:pStyle w:val="Heading2"/>
        <w:rPr>
          <w:lang w:val="fr-FR"/>
        </w:rPr>
      </w:pPr>
      <w:r>
        <w:rPr>
          <w:lang w:val="fr-FR"/>
        </w:rPr>
        <w:t>Préliminaires :</w:t>
      </w:r>
    </w:p>
    <w:p w14:paraId="01F03D60" w14:textId="592B9363" w:rsidR="00341AD8" w:rsidRPr="00341AD8" w:rsidRDefault="00341AD8">
      <w:pPr>
        <w:rPr>
          <w:lang w:val="fr-FR"/>
        </w:rPr>
      </w:pPr>
      <w:r w:rsidRPr="00341AD8">
        <w:rPr>
          <w:lang w:val="fr-FR"/>
        </w:rPr>
        <w:t>On a utilisé 2 table</w:t>
      </w:r>
      <w:r>
        <w:rPr>
          <w:lang w:val="fr-FR"/>
        </w:rPr>
        <w:t>s</w:t>
      </w:r>
      <w:r w:rsidRPr="00341AD8">
        <w:rPr>
          <w:lang w:val="fr-FR"/>
        </w:rPr>
        <w:t xml:space="preserve"> </w:t>
      </w:r>
      <w:r w:rsidRPr="00341AD8">
        <w:rPr>
          <w:i/>
          <w:iCs/>
          <w:lang w:val="fr-FR"/>
        </w:rPr>
        <w:t>diag_finale</w:t>
      </w:r>
      <w:r w:rsidRPr="00341AD8">
        <w:rPr>
          <w:lang w:val="fr-FR"/>
        </w:rPr>
        <w:t xml:space="preserve"> et </w:t>
      </w:r>
      <w:r w:rsidRPr="00341AD8">
        <w:rPr>
          <w:i/>
          <w:iCs/>
          <w:lang w:val="fr-FR"/>
        </w:rPr>
        <w:t>anapath_finale</w:t>
      </w:r>
      <w:r w:rsidRPr="00341AD8">
        <w:rPr>
          <w:lang w:val="fr-FR"/>
        </w:rPr>
        <w:t xml:space="preserve"> qui contiennent le </w:t>
      </w:r>
      <w:r w:rsidRPr="00341AD8">
        <w:rPr>
          <w:i/>
          <w:iCs/>
          <w:lang w:val="fr-FR"/>
        </w:rPr>
        <w:t>newid</w:t>
      </w:r>
      <w:r w:rsidRPr="00341AD8">
        <w:rPr>
          <w:lang w:val="fr-FR"/>
        </w:rPr>
        <w:t xml:space="preserve"> du patient avec la date de détection ; c’est la </w:t>
      </w:r>
      <w:r w:rsidRPr="002E1CD3">
        <w:rPr>
          <w:i/>
          <w:iCs/>
          <w:lang w:val="fr-FR"/>
        </w:rPr>
        <w:t>datpr</w:t>
      </w:r>
      <w:r w:rsidR="002E1CD3" w:rsidRPr="002E1CD3">
        <w:rPr>
          <w:i/>
          <w:iCs/>
          <w:lang w:val="fr-FR"/>
        </w:rPr>
        <w:t>el</w:t>
      </w:r>
      <w:r w:rsidR="002E1CD3">
        <w:rPr>
          <w:lang w:val="fr-FR"/>
        </w:rPr>
        <w:t xml:space="preserve"> </w:t>
      </w:r>
      <w:r w:rsidRPr="00341AD8">
        <w:rPr>
          <w:lang w:val="fr-FR"/>
        </w:rPr>
        <w:t>pour l’anap</w:t>
      </w:r>
      <w:r>
        <w:rPr>
          <w:lang w:val="fr-FR"/>
        </w:rPr>
        <w:t>a</w:t>
      </w:r>
      <w:r w:rsidRPr="00341AD8">
        <w:rPr>
          <w:lang w:val="fr-FR"/>
        </w:rPr>
        <w:t xml:space="preserve">th et la </w:t>
      </w:r>
      <w:r w:rsidRPr="00341AD8">
        <w:rPr>
          <w:i/>
          <w:iCs/>
          <w:lang w:val="fr-FR"/>
        </w:rPr>
        <w:t>edat</w:t>
      </w:r>
      <w:r w:rsidRPr="00341AD8">
        <w:rPr>
          <w:lang w:val="fr-FR"/>
        </w:rPr>
        <w:t xml:space="preserve"> pour les diagnostics sans anapath.</w:t>
      </w:r>
    </w:p>
    <w:p w14:paraId="179C3608" w14:textId="2D0A0326" w:rsidR="00341AD8" w:rsidRPr="00341AD8" w:rsidRDefault="00341AD8">
      <w:pPr>
        <w:rPr>
          <w:lang w:val="fr-FR"/>
        </w:rPr>
      </w:pPr>
      <w:r w:rsidRPr="00341AD8">
        <w:rPr>
          <w:lang w:val="fr-FR"/>
        </w:rPr>
        <w:t xml:space="preserve">On a ajouté avec R une colonne </w:t>
      </w:r>
      <w:r w:rsidRPr="00341AD8">
        <w:rPr>
          <w:i/>
          <w:iCs/>
          <w:lang w:val="fr-FR"/>
        </w:rPr>
        <w:t>etat_diagnostic</w:t>
      </w:r>
      <w:r w:rsidRPr="00341AD8">
        <w:rPr>
          <w:lang w:val="fr-FR"/>
        </w:rPr>
        <w:t xml:space="preserve"> qui nous renseigne la force du diagnostic:</w:t>
      </w:r>
    </w:p>
    <w:p w14:paraId="193810A2" w14:textId="69F8B644" w:rsidR="00341AD8" w:rsidRPr="00341AD8" w:rsidRDefault="00341AD8">
      <w:pPr>
        <w:rPr>
          <w:lang w:val="fr-FR"/>
        </w:rPr>
      </w:pPr>
      <w:r w:rsidRPr="00341AD8">
        <w:rPr>
          <w:lang w:val="fr-FR"/>
        </w:rPr>
        <w:t>Si c’est un diagnostic base sur une anapath on a mis “confirmé” si c’est sans anapath on a mis “probable”</w:t>
      </w:r>
    </w:p>
    <w:p w14:paraId="05753403" w14:textId="124C6169" w:rsidR="00341AD8" w:rsidRPr="00341AD8" w:rsidRDefault="00341AD8">
      <w:pPr>
        <w:rPr>
          <w:lang w:val="fr-FR"/>
        </w:rPr>
      </w:pPr>
      <w:r w:rsidRPr="00341AD8">
        <w:rPr>
          <w:lang w:val="fr-FR"/>
        </w:rPr>
        <w:t xml:space="preserve">Après vérification des tables on les a importés sur une base qu’on a appelé </w:t>
      </w:r>
      <w:r w:rsidRPr="00341AD8">
        <w:rPr>
          <w:i/>
          <w:iCs/>
          <w:lang w:val="fr-FR"/>
        </w:rPr>
        <w:t>cancer_final</w:t>
      </w:r>
    </w:p>
    <w:p w14:paraId="2B32A1C4" w14:textId="4F540CBE" w:rsidR="00341AD8" w:rsidRPr="00341AD8" w:rsidRDefault="00341AD8">
      <w:pPr>
        <w:rPr>
          <w:lang w:val="fr-FR"/>
        </w:rPr>
      </w:pPr>
      <w:r w:rsidRPr="00341AD8">
        <w:rPr>
          <w:lang w:val="fr-FR"/>
        </w:rPr>
        <w:t>Dans laquelle on a créé 2 procédures:</w:t>
      </w:r>
    </w:p>
    <w:p w14:paraId="0E18FC6E" w14:textId="2919E14D" w:rsidR="00341AD8" w:rsidRPr="002E1CD3" w:rsidRDefault="00341AD8" w:rsidP="002E1CD3">
      <w:pPr>
        <w:pStyle w:val="ListParagraph"/>
        <w:numPr>
          <w:ilvl w:val="0"/>
          <w:numId w:val="1"/>
        </w:numPr>
        <w:rPr>
          <w:lang w:val="fr-FR"/>
        </w:rPr>
      </w:pPr>
      <w:r w:rsidRPr="002E1CD3">
        <w:rPr>
          <w:lang w:val="fr-FR"/>
        </w:rPr>
        <w:t>Une procédure pour créer une vue des diagnostics sans anapath</w:t>
      </w:r>
      <w:r w:rsidRPr="002E1CD3">
        <w:rPr>
          <w:lang w:val="fr-FR"/>
        </w:rPr>
        <w:t xml:space="preserve"> pour un patient donné (avec une jointure externe)</w:t>
      </w:r>
    </w:p>
    <w:p w14:paraId="3EDE642E" w14:textId="4778F68A" w:rsidR="00341AD8" w:rsidRPr="002E1CD3" w:rsidRDefault="00341AD8" w:rsidP="002E1CD3">
      <w:pPr>
        <w:pStyle w:val="ListParagraph"/>
        <w:numPr>
          <w:ilvl w:val="0"/>
          <w:numId w:val="1"/>
        </w:numPr>
        <w:rPr>
          <w:lang w:val="fr-FR"/>
        </w:rPr>
      </w:pPr>
      <w:r w:rsidRPr="002E1CD3">
        <w:rPr>
          <w:lang w:val="fr-FR"/>
        </w:rPr>
        <w:t>Une procédure pour créer un</w:t>
      </w:r>
      <w:r w:rsidR="002E1CD3" w:rsidRPr="002E1CD3">
        <w:rPr>
          <w:lang w:val="fr-FR"/>
        </w:rPr>
        <w:t>e</w:t>
      </w:r>
      <w:r w:rsidRPr="002E1CD3">
        <w:rPr>
          <w:lang w:val="fr-FR"/>
        </w:rPr>
        <w:t xml:space="preserve"> vue des diagnostics avec anapath</w:t>
      </w:r>
    </w:p>
    <w:p w14:paraId="536298C9" w14:textId="77C21B85" w:rsidR="00341AD8" w:rsidRDefault="00341AD8" w:rsidP="002E1CD3">
      <w:pPr>
        <w:pStyle w:val="ListParagraph"/>
        <w:numPr>
          <w:ilvl w:val="0"/>
          <w:numId w:val="1"/>
        </w:numPr>
        <w:rPr>
          <w:lang w:val="fr-FR"/>
        </w:rPr>
      </w:pPr>
      <w:r w:rsidRPr="002E1CD3">
        <w:rPr>
          <w:lang w:val="fr-FR"/>
        </w:rPr>
        <w:t xml:space="preserve">Une </w:t>
      </w:r>
      <w:r w:rsidR="002E1CD3" w:rsidRPr="002E1CD3">
        <w:rPr>
          <w:lang w:val="fr-FR"/>
        </w:rPr>
        <w:t>procédure</w:t>
      </w:r>
      <w:r w:rsidRPr="002E1CD3">
        <w:rPr>
          <w:lang w:val="fr-FR"/>
        </w:rPr>
        <w:t xml:space="preserve"> pour créer</w:t>
      </w:r>
      <w:r w:rsidR="002E1CD3">
        <w:rPr>
          <w:lang w:val="fr-FR"/>
        </w:rPr>
        <w:t xml:space="preserve"> une vue qui contient l’union des 2 tables : </w:t>
      </w:r>
      <w:r w:rsidR="002E1CD3" w:rsidRPr="002E1CD3">
        <w:rPr>
          <w:i/>
          <w:iCs/>
          <w:lang w:val="fr-FR"/>
        </w:rPr>
        <w:t>table union</w:t>
      </w:r>
      <w:r w:rsidR="002E1CD3">
        <w:rPr>
          <w:lang w:val="fr-FR"/>
        </w:rPr>
        <w:t>. Cette vue va nous servir pour remplir la table cancer.</w:t>
      </w:r>
    </w:p>
    <w:p w14:paraId="6CA6C65C" w14:textId="775A6C4E" w:rsidR="002E1CD3" w:rsidRDefault="002E1CD3" w:rsidP="002E1CD3">
      <w:pPr>
        <w:pStyle w:val="Heading2"/>
        <w:rPr>
          <w:lang w:val="fr-FR"/>
        </w:rPr>
      </w:pPr>
      <w:r>
        <w:rPr>
          <w:lang w:val="fr-FR"/>
        </w:rPr>
        <w:t>Création de la table cancer :</w:t>
      </w:r>
    </w:p>
    <w:p w14:paraId="62F9E9C4" w14:textId="09442011" w:rsidR="002E1CD3" w:rsidRPr="002E1CD3" w:rsidRDefault="002E1CD3" w:rsidP="002E1CD3">
      <w:pPr>
        <w:rPr>
          <w:lang w:val="fr-FR"/>
        </w:rPr>
      </w:pPr>
      <w:r>
        <w:rPr>
          <w:lang w:val="fr-FR"/>
        </w:rPr>
        <w:t>Algorithme utilisé en se basant sur les règles de comptage des cancers :</w:t>
      </w:r>
    </w:p>
    <w:tbl>
      <w:tblPr>
        <w:tblStyle w:val="ListTable5Dark-Accent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E1CD3" w:rsidRPr="002E1CD3" w14:paraId="6ECB071A" w14:textId="77777777" w:rsidTr="002E1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B9E0B" w14:textId="77777777" w:rsidR="002E1CD3" w:rsidRPr="003B5F9D" w:rsidRDefault="002E1CD3" w:rsidP="00F80810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  <w:lang w:val="fr-FR"/>
              </w:rPr>
            </w:pPr>
            <w:r w:rsidRPr="003B5F9D">
              <w:rPr>
                <w:rFonts w:asciiTheme="minorHAnsi" w:hAnsiTheme="minorHAnsi" w:cstheme="minorHAnsi"/>
                <w:color w:val="auto"/>
                <w:lang w:val="fr-FR"/>
              </w:rPr>
              <w:t>Pour chaque patient :</w:t>
            </w:r>
          </w:p>
        </w:tc>
      </w:tr>
      <w:tr w:rsidR="002E1CD3" w:rsidRPr="002E1CD3" w14:paraId="099E874D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C5B11" w14:textId="77777777" w:rsidR="002E1CD3" w:rsidRPr="003B5F9D" w:rsidRDefault="002E1CD3" w:rsidP="00F8081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 cancer systémique (group_morpho_iacr 15 ) ou du système hematopoietique (groupes 8-14)</w:t>
            </w: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 xml:space="preserve"> </w:t>
            </w: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 xml:space="preserve"> =&gt; 1 seul cancer (table cancer) </w:t>
            </w:r>
          </w:p>
        </w:tc>
      </w:tr>
      <w:tr w:rsidR="002E1CD3" w:rsidRPr="002E1CD3" w14:paraId="5CBE2E35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B94CA6" w14:textId="77777777" w:rsidR="002E1CD3" w:rsidRPr="003B5F9D" w:rsidRDefault="002E1CD3" w:rsidP="00F8081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Sinon :</w:t>
            </w:r>
          </w:p>
        </w:tc>
      </w:tr>
      <w:tr w:rsidR="002E1CD3" w:rsidRPr="002E1CD3" w14:paraId="12E00934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FF800C" w14:textId="77777777" w:rsidR="002E1CD3" w:rsidRPr="003B5F9D" w:rsidRDefault="002E1CD3" w:rsidP="00F80810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 xml:space="preserve">Si même morpho </w:t>
            </w:r>
          </w:p>
        </w:tc>
      </w:tr>
      <w:tr w:rsidR="002E1CD3" w:rsidRPr="002E1CD3" w14:paraId="6EA11E3A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DD640" w14:textId="77777777" w:rsidR="002E1CD3" w:rsidRPr="003B5F9D" w:rsidRDefault="002E1CD3" w:rsidP="00F80810">
            <w:pPr>
              <w:pStyle w:val="ListParagraph"/>
              <w:numPr>
                <w:ilvl w:val="2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  même  groupe topo =&gt; 1 seul cancer (table test)</w:t>
            </w:r>
          </w:p>
        </w:tc>
      </w:tr>
      <w:tr w:rsidR="002E1CD3" w:rsidRPr="002E1CD3" w14:paraId="5B6C6F9B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19420" w14:textId="77777777" w:rsidR="002E1CD3" w:rsidRPr="003B5F9D" w:rsidRDefault="002E1CD3" w:rsidP="00F80810">
            <w:pPr>
              <w:pStyle w:val="ListParagraph"/>
              <w:numPr>
                <w:ilvl w:val="3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 diagnostiqué même jour on prend les codes dans table1 (remplacer un code) ( table test1)</w:t>
            </w:r>
          </w:p>
        </w:tc>
      </w:tr>
      <w:tr w:rsidR="002E1CD3" w:rsidRPr="002E1CD3" w14:paraId="7D272157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2814C" w14:textId="77777777" w:rsidR="002E1CD3" w:rsidRPr="003B5F9D" w:rsidRDefault="002E1CD3" w:rsidP="00F80810">
            <w:pPr>
              <w:pStyle w:val="ListParagraph"/>
              <w:numPr>
                <w:ilvl w:val="3"/>
                <w:numId w:val="2"/>
              </w:numPr>
              <w:tabs>
                <w:tab w:val="left" w:pos="9360"/>
              </w:tabs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Sinon On prend le code topo du 1</w:t>
            </w:r>
            <w:r w:rsidRPr="003B5F9D">
              <w:rPr>
                <w:rFonts w:cstheme="minorHAnsi"/>
                <w:color w:val="auto"/>
                <w:sz w:val="24"/>
                <w:szCs w:val="24"/>
                <w:vertAlign w:val="superscript"/>
                <w:lang w:val="fr-FR"/>
              </w:rPr>
              <w:t>er</w:t>
            </w: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 xml:space="preserve"> diagnostic (remplacer un code) (table test2) </w:t>
            </w:r>
          </w:p>
        </w:tc>
      </w:tr>
      <w:tr w:rsidR="002E1CD3" w:rsidRPr="002E1CD3" w14:paraId="142A4643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6F38D" w14:textId="77777777" w:rsidR="002E1CD3" w:rsidRPr="003B5F9D" w:rsidRDefault="002E1CD3" w:rsidP="00F80810">
            <w:pPr>
              <w:pStyle w:val="ListParagraph"/>
              <w:numPr>
                <w:ilvl w:val="2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Sinon on prend tout (table test3)</w:t>
            </w:r>
          </w:p>
        </w:tc>
      </w:tr>
      <w:tr w:rsidR="002E1CD3" w:rsidRPr="002E1CD3" w14:paraId="171F6551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62A3E" w14:textId="77777777" w:rsidR="002E1CD3" w:rsidRPr="003B5F9D" w:rsidRDefault="002E1CD3" w:rsidP="00F80810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lang w:val="fr-FR"/>
              </w:rPr>
              <w:t>Si différente morpho :</w:t>
            </w:r>
          </w:p>
        </w:tc>
      </w:tr>
      <w:tr w:rsidR="002E1CD3" w:rsidRPr="002E1CD3" w14:paraId="5497CA6C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E9145" w14:textId="77777777" w:rsidR="002E1CD3" w:rsidRPr="003B5F9D" w:rsidRDefault="002E1CD3" w:rsidP="00F80810">
            <w:pPr>
              <w:pStyle w:val="ListParagraph"/>
              <w:numPr>
                <w:ilvl w:val="2"/>
                <w:numId w:val="2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 xml:space="preserve">Si même groupe morpho </w:t>
            </w:r>
          </w:p>
        </w:tc>
      </w:tr>
      <w:tr w:rsidR="002E1CD3" w:rsidRPr="002E1CD3" w14:paraId="787A8474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D8094" w14:textId="77777777" w:rsidR="002E1CD3" w:rsidRPr="003B5F9D" w:rsidRDefault="002E1CD3" w:rsidP="00F80810">
            <w:pPr>
              <w:pStyle w:val="ListParagraph"/>
              <w:numPr>
                <w:ilvl w:val="4"/>
                <w:numId w:val="2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 xml:space="preserve">Si même topo </w:t>
            </w:r>
          </w:p>
        </w:tc>
      </w:tr>
      <w:tr w:rsidR="002E1CD3" w:rsidRPr="002E1CD3" w14:paraId="003E152B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85C6A" w14:textId="77777777" w:rsidR="002E1CD3" w:rsidRPr="003B5F9D" w:rsidRDefault="002E1CD3" w:rsidP="00F80810">
            <w:pPr>
              <w:pStyle w:val="ListParagraph"/>
              <w:numPr>
                <w:ilvl w:val="5"/>
                <w:numId w:val="2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>1 seul cancer avec le plus élevé code CIM03morpho (table test5)</w:t>
            </w:r>
          </w:p>
        </w:tc>
      </w:tr>
      <w:tr w:rsidR="002E1CD3" w:rsidRPr="002E1CD3" w14:paraId="7B690BBE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ED11C" w14:textId="77777777" w:rsidR="002E1CD3" w:rsidRPr="003B5F9D" w:rsidRDefault="002E1CD3" w:rsidP="00F80810">
            <w:pPr>
              <w:pStyle w:val="ListParagraph"/>
              <w:numPr>
                <w:ilvl w:val="4"/>
                <w:numId w:val="2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>Sinon on prend tout (table test6)</w:t>
            </w:r>
          </w:p>
        </w:tc>
      </w:tr>
      <w:tr w:rsidR="002E1CD3" w:rsidRPr="002E1CD3" w14:paraId="463F9711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467D2" w14:textId="77777777" w:rsidR="002E1CD3" w:rsidRPr="003B5F9D" w:rsidRDefault="002E1CD3" w:rsidP="00F80810">
            <w:pPr>
              <w:pStyle w:val="ListParagraph"/>
              <w:numPr>
                <w:ilvl w:val="2"/>
                <w:numId w:val="2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>Si différents groupes morpho on prend tout (table test4)</w:t>
            </w:r>
          </w:p>
        </w:tc>
      </w:tr>
      <w:tr w:rsidR="002E1CD3" w:rsidRPr="002E1CD3" w14:paraId="79664853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2E5C" w14:textId="77777777" w:rsidR="002E1CD3" w:rsidRPr="003B5F9D" w:rsidRDefault="002E1CD3" w:rsidP="00F80810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</w:p>
        </w:tc>
      </w:tr>
      <w:tr w:rsidR="002E1CD3" w:rsidRPr="002E1CD3" w14:paraId="44EA9E30" w14:textId="77777777" w:rsidTr="002E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18E3D" w14:textId="77777777" w:rsidR="002E1CD3" w:rsidRPr="003B5F9D" w:rsidRDefault="002E1CD3" w:rsidP="00F80810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>Ajouter test1,2,3,4,5,6 dans table cancer (insert into select distinct)</w:t>
            </w:r>
          </w:p>
        </w:tc>
      </w:tr>
      <w:tr w:rsidR="002E1CD3" w:rsidRPr="002E1CD3" w14:paraId="22AF0202" w14:textId="77777777" w:rsidTr="002E1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38415" w14:textId="77777777" w:rsidR="002E1CD3" w:rsidRPr="003B5F9D" w:rsidRDefault="002E1CD3" w:rsidP="00F80810">
            <w:pPr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lastRenderedPageBreak/>
              <w:t>Remplacer le contenu de la table cancer par (distinct* from cancer) à l’aide d’une table intermédiaire ( table test7)</w:t>
            </w:r>
          </w:p>
        </w:tc>
      </w:tr>
    </w:tbl>
    <w:p w14:paraId="7DB73C84" w14:textId="77777777" w:rsidR="002E1CD3" w:rsidRPr="002E1CD3" w:rsidRDefault="002E1CD3" w:rsidP="002E1CD3">
      <w:pPr>
        <w:rPr>
          <w:lang w:val="fr-FR"/>
        </w:rPr>
      </w:pPr>
    </w:p>
    <w:p w14:paraId="6BCCEEDA" w14:textId="567E5A3E" w:rsidR="002E1CD3" w:rsidRDefault="00583FD6" w:rsidP="002E1CD3">
      <w:pPr>
        <w:rPr>
          <w:lang w:val="fr-FR"/>
        </w:rPr>
      </w:pPr>
      <w:r>
        <w:rPr>
          <w:lang w:val="fr-FR"/>
        </w:rPr>
        <w:t xml:space="preserve">On a implémenté cet algorithme à l’aide de </w:t>
      </w:r>
      <w:r w:rsidR="004D7ADF">
        <w:rPr>
          <w:lang w:val="fr-FR"/>
        </w:rPr>
        <w:t>PHP</w:t>
      </w:r>
      <w:r>
        <w:rPr>
          <w:lang w:val="fr-FR"/>
        </w:rPr>
        <w:t xml:space="preserve"> et </w:t>
      </w:r>
      <w:r w:rsidR="004D7ADF">
        <w:rPr>
          <w:lang w:val="fr-FR"/>
        </w:rPr>
        <w:t>phpMyAdmin</w:t>
      </w:r>
      <w:r>
        <w:rPr>
          <w:lang w:val="fr-FR"/>
        </w:rPr>
        <w:t> :</w:t>
      </w:r>
    </w:p>
    <w:p w14:paraId="3C61C259" w14:textId="35C30093" w:rsidR="00583FD6" w:rsidRDefault="00583FD6" w:rsidP="002E1CD3">
      <w:pPr>
        <w:rPr>
          <w:lang w:val="fr-FR"/>
        </w:rPr>
      </w:pPr>
      <w:r>
        <w:rPr>
          <w:lang w:val="fr-FR"/>
        </w:rPr>
        <w:t>On a commencé par parcourir la table et extraire chaque newid avec une requête select distinct id</w:t>
      </w:r>
    </w:p>
    <w:p w14:paraId="14F9D614" w14:textId="704D0871" w:rsidR="00583FD6" w:rsidRDefault="00583FD6" w:rsidP="002E1CD3">
      <w:pPr>
        <w:rPr>
          <w:lang w:val="fr-FR"/>
        </w:rPr>
      </w:pPr>
      <w:r>
        <w:rPr>
          <w:lang w:val="fr-FR"/>
        </w:rPr>
        <w:t>Et pour chaque newid on va continuer à tester.</w:t>
      </w:r>
    </w:p>
    <w:p w14:paraId="5649BC6E" w14:textId="5805F4B5" w:rsidR="00583FD6" w:rsidRDefault="00583FD6" w:rsidP="002E1CD3">
      <w:pPr>
        <w:rPr>
          <w:lang w:val="fr-FR"/>
        </w:rPr>
      </w:pPr>
      <w:r>
        <w:rPr>
          <w:lang w:val="fr-FR"/>
        </w:rPr>
        <w:t xml:space="preserve">Pour les cancers </w:t>
      </w:r>
      <w:r w:rsidR="004D7ADF">
        <w:rPr>
          <w:lang w:val="fr-FR"/>
        </w:rPr>
        <w:t>systémiques</w:t>
      </w:r>
      <w:r>
        <w:rPr>
          <w:lang w:val="fr-FR"/>
        </w:rPr>
        <w:t xml:space="preserve"> une simple requête select distinct* a permis d’</w:t>
      </w:r>
      <w:r w:rsidR="004D7ADF">
        <w:rPr>
          <w:lang w:val="fr-FR"/>
        </w:rPr>
        <w:t>insérer</w:t>
      </w:r>
      <w:r>
        <w:rPr>
          <w:lang w:val="fr-FR"/>
        </w:rPr>
        <w:t xml:space="preserve"> les lignes correspondantes sur la table cancer.</w:t>
      </w:r>
    </w:p>
    <w:p w14:paraId="59BFC38C" w14:textId="35775335" w:rsidR="00583FD6" w:rsidRDefault="00583FD6" w:rsidP="002E1CD3">
      <w:pPr>
        <w:rPr>
          <w:lang w:val="fr-FR"/>
        </w:rPr>
      </w:pPr>
      <w:r>
        <w:rPr>
          <w:lang w:val="fr-FR"/>
        </w:rPr>
        <w:t xml:space="preserve">Pour le reste on a utilisé une fonction </w:t>
      </w:r>
      <w:r w:rsidRPr="004D7ADF">
        <w:rPr>
          <w:i/>
          <w:iCs/>
          <w:lang w:val="fr-FR"/>
        </w:rPr>
        <w:t>recupmorpho</w:t>
      </w:r>
      <w:r>
        <w:rPr>
          <w:lang w:val="fr-FR"/>
        </w:rPr>
        <w:t xml:space="preserve"> qui va extraire avec le même principe les codes morpho pour chaque patient.</w:t>
      </w:r>
    </w:p>
    <w:p w14:paraId="3DBFF0E5" w14:textId="6ED08552" w:rsidR="00583FD6" w:rsidRDefault="00583FD6" w:rsidP="002E1CD3">
      <w:pPr>
        <w:rPr>
          <w:lang w:val="fr-FR"/>
        </w:rPr>
      </w:pPr>
      <w:r>
        <w:rPr>
          <w:lang w:val="fr-FR"/>
        </w:rPr>
        <w:t xml:space="preserve">Pour chaque code morpho </w:t>
      </w:r>
      <w:r w:rsidR="004D7ADF">
        <w:rPr>
          <w:lang w:val="fr-FR"/>
        </w:rPr>
        <w:t>récupéré</w:t>
      </w:r>
      <w:r>
        <w:rPr>
          <w:lang w:val="fr-FR"/>
        </w:rPr>
        <w:t xml:space="preserve"> on a appliqué la fonction morpho. Celle-ci va teste si on a le même code morpho pour un patient donné ou pas en faisant une requête </w:t>
      </w:r>
      <w:r w:rsidRPr="004D7ADF">
        <w:rPr>
          <w:i/>
          <w:iCs/>
          <w:lang w:val="fr-FR"/>
        </w:rPr>
        <w:t>select count</w:t>
      </w:r>
      <w:r>
        <w:rPr>
          <w:lang w:val="fr-FR"/>
        </w:rPr>
        <w:t xml:space="preserve"> et voir le </w:t>
      </w:r>
      <w:r w:rsidR="004D7ADF">
        <w:rPr>
          <w:lang w:val="fr-FR"/>
        </w:rPr>
        <w:t>résultat</w:t>
      </w:r>
      <w:r>
        <w:rPr>
          <w:lang w:val="fr-FR"/>
        </w:rPr>
        <w:t>.</w:t>
      </w:r>
    </w:p>
    <w:p w14:paraId="298F27A8" w14:textId="5F22820F" w:rsidR="00583FD6" w:rsidRDefault="00583FD6" w:rsidP="002E1CD3">
      <w:pPr>
        <w:rPr>
          <w:lang w:val="fr-FR"/>
        </w:rPr>
      </w:pPr>
      <w:r>
        <w:rPr>
          <w:lang w:val="fr-FR"/>
        </w:rPr>
        <w:t xml:space="preserve">Si le </w:t>
      </w:r>
      <w:r w:rsidR="004D7ADF">
        <w:rPr>
          <w:lang w:val="fr-FR"/>
        </w:rPr>
        <w:t>résultat</w:t>
      </w:r>
      <w:r>
        <w:rPr>
          <w:lang w:val="fr-FR"/>
        </w:rPr>
        <w:t xml:space="preserve"> est &gt;1 alors le code se </w:t>
      </w:r>
      <w:r w:rsidR="004D7ADF">
        <w:rPr>
          <w:lang w:val="fr-FR"/>
        </w:rPr>
        <w:t>répète</w:t>
      </w:r>
      <w:r>
        <w:rPr>
          <w:lang w:val="fr-FR"/>
        </w:rPr>
        <w:t xml:space="preserve"> et donc on va continuer </w:t>
      </w:r>
      <w:r w:rsidR="004D7ADF">
        <w:rPr>
          <w:lang w:val="fr-FR"/>
        </w:rPr>
        <w:t>à</w:t>
      </w:r>
      <w:r>
        <w:rPr>
          <w:lang w:val="fr-FR"/>
        </w:rPr>
        <w:t xml:space="preserve"> tester sinon il est unique et passe au cas « si morpho différente »</w:t>
      </w:r>
    </w:p>
    <w:p w14:paraId="089A7028" w14:textId="6AA8D159" w:rsidR="00583FD6" w:rsidRDefault="00583FD6" w:rsidP="002E1CD3">
      <w:pPr>
        <w:rPr>
          <w:lang w:val="fr-FR"/>
        </w:rPr>
      </w:pPr>
      <w:r>
        <w:rPr>
          <w:lang w:val="fr-FR"/>
        </w:rPr>
        <w:t>Le même principe est appliqué à chaque fois pour teste si on a le même groupe topo ,même jour de diagnostic etc.</w:t>
      </w:r>
    </w:p>
    <w:p w14:paraId="697434B2" w14:textId="6BC17CA1" w:rsidR="00583FD6" w:rsidRDefault="00583FD6" w:rsidP="002E1CD3">
      <w:pPr>
        <w:rPr>
          <w:lang w:val="fr-FR"/>
        </w:rPr>
      </w:pPr>
      <w:r>
        <w:rPr>
          <w:lang w:val="fr-FR"/>
        </w:rPr>
        <w:t xml:space="preserve">Pour le cas ou 2 diagnostics sont faits le même jour , on a inséré ces lignes sur une table test1 et à chaque fois on modifie suivant les </w:t>
      </w:r>
      <w:r w:rsidR="00B7516E">
        <w:rPr>
          <w:lang w:val="fr-FR"/>
        </w:rPr>
        <w:t>règles de la table 1 dans le document « règles de comptage des cancers »</w:t>
      </w:r>
    </w:p>
    <w:p w14:paraId="78D71FBA" w14:textId="4748A32D" w:rsidR="00B7516E" w:rsidRPr="004D7ADF" w:rsidRDefault="00B7516E" w:rsidP="002E1CD3">
      <w:pPr>
        <w:rPr>
          <w:i/>
          <w:iCs/>
          <w:lang w:val="fr-FR"/>
        </w:rPr>
      </w:pPr>
      <w:r>
        <w:rPr>
          <w:lang w:val="fr-FR"/>
        </w:rPr>
        <w:t>Pour prendre le code topo du 1</w:t>
      </w:r>
      <w:r w:rsidRPr="00B7516E">
        <w:rPr>
          <w:vertAlign w:val="superscript"/>
          <w:lang w:val="fr-FR"/>
        </w:rPr>
        <w:t>er</w:t>
      </w:r>
      <w:r>
        <w:rPr>
          <w:lang w:val="fr-FR"/>
        </w:rPr>
        <w:t xml:space="preserve"> diagnostic il suffit de faire une requête qui fait </w:t>
      </w:r>
      <w:r w:rsidRPr="004D7ADF">
        <w:rPr>
          <w:i/>
          <w:iCs/>
          <w:lang w:val="fr-FR"/>
        </w:rPr>
        <w:t>un group by having date=max(date).</w:t>
      </w:r>
    </w:p>
    <w:p w14:paraId="48A8CDFD" w14:textId="75AF5B85" w:rsidR="00B7516E" w:rsidRDefault="00B7516E" w:rsidP="002E1CD3">
      <w:pPr>
        <w:rPr>
          <w:lang w:val="fr-FR"/>
        </w:rPr>
      </w:pPr>
      <w:r>
        <w:rPr>
          <w:lang w:val="fr-FR"/>
        </w:rPr>
        <w:t>Même principe pour avoir le code cimo3 morpho le plus élevé.</w:t>
      </w:r>
    </w:p>
    <w:p w14:paraId="7AAE8110" w14:textId="5A5CE074" w:rsidR="00B7516E" w:rsidRDefault="00B7516E" w:rsidP="002E1CD3">
      <w:pPr>
        <w:rPr>
          <w:lang w:val="fr-FR"/>
        </w:rPr>
      </w:pPr>
      <w:r>
        <w:rPr>
          <w:lang w:val="fr-FR"/>
        </w:rPr>
        <w:t>Pour vérifier la cohérence des résultats on a utilisé des tables intermédiaires (</w:t>
      </w:r>
      <w:r w:rsidRPr="004D7ADF">
        <w:rPr>
          <w:i/>
          <w:iCs/>
          <w:lang w:val="fr-FR"/>
        </w:rPr>
        <w:t>test1-6</w:t>
      </w:r>
      <w:r>
        <w:rPr>
          <w:lang w:val="fr-FR"/>
        </w:rPr>
        <w:t>), qu’on a regroupé après et inséré dans la table cancer.</w:t>
      </w:r>
    </w:p>
    <w:p w14:paraId="381BBB73" w14:textId="10973678" w:rsidR="00B7516E" w:rsidRDefault="00B7516E" w:rsidP="00B7516E">
      <w:pPr>
        <w:pStyle w:val="Heading2"/>
        <w:rPr>
          <w:lang w:val="fr-FR"/>
        </w:rPr>
      </w:pPr>
      <w:r>
        <w:rPr>
          <w:lang w:val="fr-FR"/>
        </w:rPr>
        <w:t>Finalisation de la table cancer :</w:t>
      </w:r>
    </w:p>
    <w:p w14:paraId="14115C0F" w14:textId="46F9C305" w:rsidR="00B7516E" w:rsidRDefault="00B7516E" w:rsidP="00B7516E">
      <w:pPr>
        <w:rPr>
          <w:lang w:val="fr-FR"/>
        </w:rPr>
      </w:pPr>
      <w:r>
        <w:rPr>
          <w:lang w:val="fr-FR"/>
        </w:rPr>
        <w:t xml:space="preserve">Pour faire cela on a utilisé la page </w:t>
      </w:r>
      <w:r w:rsidRPr="004D7ADF">
        <w:rPr>
          <w:i/>
          <w:iCs/>
          <w:lang w:val="fr-FR"/>
        </w:rPr>
        <w:t>finalisation_cancer.php</w:t>
      </w:r>
    </w:p>
    <w:p w14:paraId="64805EDF" w14:textId="59BA9444" w:rsidR="004D7ADF" w:rsidRDefault="00B7516E" w:rsidP="00B7516E">
      <w:pPr>
        <w:rPr>
          <w:lang w:val="fr-FR"/>
        </w:rPr>
      </w:pPr>
      <w:r>
        <w:rPr>
          <w:lang w:val="fr-FR"/>
        </w:rPr>
        <w:t xml:space="preserve">Cette page </w:t>
      </w:r>
      <w:r w:rsidR="004D7ADF">
        <w:rPr>
          <w:lang w:val="fr-FR"/>
        </w:rPr>
        <w:t>exécute</w:t>
      </w:r>
      <w:r>
        <w:rPr>
          <w:lang w:val="fr-FR"/>
        </w:rPr>
        <w:t xml:space="preserve"> un code qui permet de </w:t>
      </w:r>
      <w:r w:rsidR="004D7ADF">
        <w:rPr>
          <w:lang w:val="fr-FR"/>
        </w:rPr>
        <w:t>réunir toutes les tables tests dans la table cancer et puis exécute un code qui permet de modifier cette table selon ces règles :</w:t>
      </w:r>
    </w:p>
    <w:tbl>
      <w:tblPr>
        <w:tblStyle w:val="ListTable5Dark-Accent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4D7ADF" w:rsidRPr="004D7ADF" w14:paraId="72CE3033" w14:textId="77777777" w:rsidTr="004D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FD1BE" w14:textId="77777777" w:rsidR="004D7ADF" w:rsidRPr="003B5F9D" w:rsidRDefault="004D7ADF" w:rsidP="004D7ADF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fr-FR"/>
              </w:rPr>
              <w:t>Pour chaque patient :</w:t>
            </w:r>
          </w:p>
        </w:tc>
      </w:tr>
      <w:tr w:rsidR="004D7ADF" w:rsidRPr="004D7ADF" w14:paraId="2E516752" w14:textId="77777777" w:rsidTr="004D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C0DFC" w14:textId="77777777" w:rsidR="004D7ADF" w:rsidRPr="003B5F9D" w:rsidRDefault="004D7ADF" w:rsidP="006B68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>Si même topo :</w:t>
            </w:r>
          </w:p>
        </w:tc>
      </w:tr>
      <w:tr w:rsidR="004D7ADF" w:rsidRPr="004D7ADF" w14:paraId="7D81D2C3" w14:textId="77777777" w:rsidTr="004D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5887D" w14:textId="3B13875D" w:rsidR="004D7ADF" w:rsidRPr="003B5F9D" w:rsidRDefault="004D7ADF" w:rsidP="006B685D">
            <w:pPr>
              <w:pStyle w:val="ListParagraph"/>
              <w:numPr>
                <w:ilvl w:val="2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 xml:space="preserve">Si groupe morpho not in(5-14-17) </w:t>
            </w: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>=&gt; on a une morpho spécifique</w:t>
            </w:r>
          </w:p>
        </w:tc>
      </w:tr>
      <w:tr w:rsidR="004D7ADF" w:rsidRPr="004D7ADF" w14:paraId="4DA81C31" w14:textId="77777777" w:rsidTr="004D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F7B3F" w14:textId="77777777" w:rsidR="004D7ADF" w:rsidRPr="003B5F9D" w:rsidRDefault="004D7ADF" w:rsidP="006B685D">
            <w:pPr>
              <w:pStyle w:val="ListParagraph"/>
              <w:numPr>
                <w:ilvl w:val="3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>Effacer les 4-14 et 17</w:t>
            </w:r>
          </w:p>
        </w:tc>
      </w:tr>
      <w:tr w:rsidR="004D7ADF" w:rsidRPr="004D7ADF" w14:paraId="6C65177C" w14:textId="77777777" w:rsidTr="004D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E6AD4" w14:textId="77777777" w:rsidR="004D7ADF" w:rsidRPr="003B5F9D" w:rsidRDefault="004D7ADF" w:rsidP="006B685D">
            <w:pPr>
              <w:pStyle w:val="ListParagraph"/>
              <w:numPr>
                <w:ilvl w:val="2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>Si groupe morpho 5</w:t>
            </w:r>
          </w:p>
        </w:tc>
      </w:tr>
      <w:tr w:rsidR="004D7ADF" w:rsidRPr="004D7ADF" w14:paraId="0C805392" w14:textId="77777777" w:rsidTr="004D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2F365" w14:textId="77777777" w:rsidR="004D7ADF" w:rsidRPr="003B5F9D" w:rsidRDefault="004D7ADF" w:rsidP="006B685D">
            <w:pPr>
              <w:pStyle w:val="ListParagraph"/>
              <w:numPr>
                <w:ilvl w:val="3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>Effacer 15 et 17</w:t>
            </w:r>
          </w:p>
        </w:tc>
      </w:tr>
      <w:tr w:rsidR="004D7ADF" w:rsidRPr="004D7ADF" w14:paraId="11BC5F21" w14:textId="77777777" w:rsidTr="004D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2AE7A" w14:textId="77777777" w:rsidR="004D7ADF" w:rsidRPr="003B5F9D" w:rsidRDefault="004D7ADF" w:rsidP="006B685D">
            <w:pPr>
              <w:pStyle w:val="ListParagraph"/>
              <w:numPr>
                <w:ilvl w:val="2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lastRenderedPageBreak/>
              <w:t>Si groupe morpho14</w:t>
            </w:r>
          </w:p>
        </w:tc>
      </w:tr>
      <w:tr w:rsidR="004D7ADF" w:rsidRPr="004D7ADF" w14:paraId="72F781E5" w14:textId="77777777" w:rsidTr="004D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9A428B" w14:textId="77777777" w:rsidR="004D7ADF" w:rsidRPr="003B5F9D" w:rsidRDefault="004D7ADF" w:rsidP="006B685D">
            <w:pPr>
              <w:pStyle w:val="ListParagraph"/>
              <w:numPr>
                <w:ilvl w:val="3"/>
                <w:numId w:val="3"/>
              </w:numPr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</w:pPr>
            <w:r w:rsidRPr="003B5F9D">
              <w:rPr>
                <w:rFonts w:cstheme="minorHAnsi"/>
                <w:color w:val="202122"/>
                <w:sz w:val="24"/>
                <w:szCs w:val="24"/>
                <w:shd w:val="clear" w:color="auto" w:fill="FFFFFF"/>
                <w:lang w:val="fr-FR"/>
              </w:rPr>
              <w:t>Effacer 17</w:t>
            </w:r>
          </w:p>
        </w:tc>
      </w:tr>
      <w:tr w:rsidR="004D7ADF" w:rsidRPr="004D7ADF" w14:paraId="3C9F1B7E" w14:textId="77777777" w:rsidTr="004D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F1F43" w14:textId="2D57F821" w:rsidR="004D7ADF" w:rsidRPr="003B5F9D" w:rsidRDefault="004D7ADF" w:rsidP="006B685D">
            <w:pPr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</w:pPr>
          </w:p>
        </w:tc>
      </w:tr>
    </w:tbl>
    <w:p w14:paraId="0B4431B6" w14:textId="74794700" w:rsidR="004D7ADF" w:rsidRDefault="004D7ADF" w:rsidP="00B7516E">
      <w:pPr>
        <w:rPr>
          <w:lang w:val="fr-FR"/>
        </w:rPr>
      </w:pPr>
      <w:r w:rsidRPr="004D7ADF">
        <w:rPr>
          <w:lang w:val="fr-FR"/>
        </w:rPr>
        <w:t>Ajouter un id_cancer en auto_increment pour exploiter la table</w:t>
      </w:r>
      <w:r>
        <w:rPr>
          <w:lang w:val="fr-FR"/>
        </w:rPr>
        <w:t>.</w:t>
      </w:r>
    </w:p>
    <w:p w14:paraId="6BA5BF36" w14:textId="7538D9D5" w:rsidR="004D7ADF" w:rsidRDefault="004D7ADF" w:rsidP="004D7ADF">
      <w:pPr>
        <w:pStyle w:val="Heading2"/>
        <w:rPr>
          <w:lang w:val="fr-FR"/>
        </w:rPr>
      </w:pPr>
      <w:r>
        <w:rPr>
          <w:lang w:val="fr-FR"/>
        </w:rPr>
        <w:t>Exploitation de la table cancer :</w:t>
      </w:r>
    </w:p>
    <w:p w14:paraId="2109A649" w14:textId="175A97B9" w:rsidR="004D7ADF" w:rsidRDefault="004D7ADF" w:rsidP="004D7ADF">
      <w:pPr>
        <w:rPr>
          <w:lang w:val="fr-FR"/>
        </w:rPr>
      </w:pPr>
      <w:r>
        <w:rPr>
          <w:lang w:val="fr-FR"/>
        </w:rPr>
        <w:t xml:space="preserve">On a lié cette table </w:t>
      </w:r>
      <w:r w:rsidRPr="003B5F9D">
        <w:rPr>
          <w:i/>
          <w:iCs/>
          <w:lang w:val="fr-FR"/>
        </w:rPr>
        <w:t>cancer</w:t>
      </w:r>
      <w:r>
        <w:rPr>
          <w:lang w:val="fr-FR"/>
        </w:rPr>
        <w:t xml:space="preserve"> aux tables </w:t>
      </w:r>
      <w:r w:rsidRPr="003B5F9D">
        <w:rPr>
          <w:i/>
          <w:iCs/>
          <w:lang w:val="fr-FR"/>
        </w:rPr>
        <w:t>tab_patient</w:t>
      </w:r>
      <w:r>
        <w:rPr>
          <w:lang w:val="fr-FR"/>
        </w:rPr>
        <w:t xml:space="preserve"> et table </w:t>
      </w:r>
      <w:r w:rsidRPr="003B5F9D">
        <w:rPr>
          <w:i/>
          <w:iCs/>
          <w:lang w:val="fr-FR"/>
        </w:rPr>
        <w:t>transcodage</w:t>
      </w:r>
      <w:r>
        <w:rPr>
          <w:lang w:val="fr-FR"/>
        </w:rPr>
        <w:t xml:space="preserve"> et on a crée un site web pour visualiser tous les </w:t>
      </w:r>
      <w:r w:rsidR="003B5F9D">
        <w:rPr>
          <w:lang w:val="fr-FR"/>
        </w:rPr>
        <w:t>résultats</w:t>
      </w:r>
      <w:r>
        <w:rPr>
          <w:lang w:val="fr-FR"/>
        </w:rPr>
        <w:t>.</w:t>
      </w:r>
    </w:p>
    <w:p w14:paraId="40FF6EE1" w14:textId="3E88F2E2" w:rsidR="004D7ADF" w:rsidRDefault="004D7ADF" w:rsidP="004D7ADF">
      <w:pPr>
        <w:rPr>
          <w:lang w:val="fr-FR"/>
        </w:rPr>
      </w:pPr>
      <w:r>
        <w:rPr>
          <w:lang w:val="fr-FR"/>
        </w:rPr>
        <w:t>Pour les cancers, on a choisi de permettre à l’utilisateur d’afficher tous les cancers et aussi de faire des recherches selon des critères bien définis.</w:t>
      </w:r>
    </w:p>
    <w:p w14:paraId="26DAA550" w14:textId="5D891C12" w:rsidR="004D7ADF" w:rsidRDefault="004D7ADF" w:rsidP="004D7ADF">
      <w:pPr>
        <w:rPr>
          <w:lang w:val="fr-FR"/>
        </w:rPr>
      </w:pPr>
      <w:r>
        <w:rPr>
          <w:lang w:val="fr-FR"/>
        </w:rPr>
        <w:t xml:space="preserve">Les </w:t>
      </w:r>
      <w:r w:rsidR="003B5F9D">
        <w:rPr>
          <w:lang w:val="fr-FR"/>
        </w:rPr>
        <w:t>résultats</w:t>
      </w:r>
      <w:r>
        <w:rPr>
          <w:lang w:val="fr-FR"/>
        </w:rPr>
        <w:t xml:space="preserve"> sont affichés sur le site et peuvent être exportés sous format csv pour permettre de des analyser.</w:t>
      </w:r>
    </w:p>
    <w:p w14:paraId="709CB79E" w14:textId="7225000D" w:rsidR="004D7ADF" w:rsidRDefault="004D7ADF" w:rsidP="004D7ADF">
      <w:pPr>
        <w:pStyle w:val="Heading2"/>
        <w:rPr>
          <w:lang w:val="fr-FR"/>
        </w:rPr>
      </w:pPr>
      <w:r>
        <w:rPr>
          <w:lang w:val="fr-FR"/>
        </w:rPr>
        <w:t>Limites :</w:t>
      </w:r>
    </w:p>
    <w:p w14:paraId="107FE2F8" w14:textId="4DE4A703" w:rsidR="004D7ADF" w:rsidRDefault="004D7ADF" w:rsidP="004D7ADF">
      <w:pPr>
        <w:rPr>
          <w:lang w:val="fr-FR"/>
        </w:rPr>
      </w:pPr>
      <w:r>
        <w:rPr>
          <w:lang w:val="fr-FR"/>
        </w:rPr>
        <w:t xml:space="preserve">Lors de l’exportation du </w:t>
      </w:r>
      <w:r w:rsidR="003B5F9D">
        <w:rPr>
          <w:lang w:val="fr-FR"/>
        </w:rPr>
        <w:t>résultat</w:t>
      </w:r>
      <w:r>
        <w:rPr>
          <w:lang w:val="fr-FR"/>
        </w:rPr>
        <w:t xml:space="preserve"> en csv les caractères accentués ne sont pas pris en charge.</w:t>
      </w:r>
    </w:p>
    <w:p w14:paraId="746CCCE4" w14:textId="553AB9FD" w:rsidR="003B5F9D" w:rsidRPr="003B5F9D" w:rsidRDefault="004D7ADF" w:rsidP="003B5F9D">
      <w:pPr>
        <w:pStyle w:val="Heading2"/>
        <w:rPr>
          <w:lang w:val="fr-FR"/>
        </w:rPr>
      </w:pPr>
      <w:r>
        <w:rPr>
          <w:lang w:val="fr-FR"/>
        </w:rPr>
        <w:t>Forces :</w:t>
      </w:r>
    </w:p>
    <w:p w14:paraId="22BAEA80" w14:textId="71687689" w:rsidR="004D7ADF" w:rsidRDefault="004D7ADF" w:rsidP="004D7ADF">
      <w:pPr>
        <w:rPr>
          <w:lang w:val="fr-FR"/>
        </w:rPr>
      </w:pPr>
      <w:r>
        <w:rPr>
          <w:lang w:val="fr-FR"/>
        </w:rPr>
        <w:t xml:space="preserve">Sécurité optimisée en frontend avec les patterns et en backend avec </w:t>
      </w:r>
      <w:r w:rsidR="003B5F9D">
        <w:rPr>
          <w:lang w:val="fr-FR"/>
        </w:rPr>
        <w:t>la vérification des inputs à l’aide de htmlspecialchars qui n’autorise pas les injections SQL dans la base de données.</w:t>
      </w:r>
    </w:p>
    <w:p w14:paraId="56643F92" w14:textId="47375E26" w:rsidR="003B5F9D" w:rsidRDefault="003B5F9D" w:rsidP="004D7ADF">
      <w:pPr>
        <w:rPr>
          <w:lang w:val="fr-FR"/>
        </w:rPr>
      </w:pPr>
      <w:r>
        <w:rPr>
          <w:lang w:val="fr-FR"/>
        </w:rPr>
        <w:t>Sécurité de tout le site est assurée par un mot de passe et un nom d’utilisateur qui doivent être valides.</w:t>
      </w:r>
    </w:p>
    <w:p w14:paraId="3223BF6F" w14:textId="216802F5" w:rsidR="003B5F9D" w:rsidRDefault="003B5F9D" w:rsidP="004D7ADF">
      <w:pPr>
        <w:rPr>
          <w:lang w:val="fr-FR"/>
        </w:rPr>
      </w:pPr>
      <w:r>
        <w:rPr>
          <w:lang w:val="fr-FR"/>
        </w:rPr>
        <w:t xml:space="preserve">Pour plus de sécurité on a ajouté </w:t>
      </w:r>
      <w:proofErr w:type="gramStart"/>
      <w:r>
        <w:rPr>
          <w:lang w:val="fr-FR"/>
        </w:rPr>
        <w:t>une captcha</w:t>
      </w:r>
      <w:proofErr w:type="gramEnd"/>
      <w:r>
        <w:rPr>
          <w:lang w:val="fr-FR"/>
        </w:rPr>
        <w:t>, ce qui permet d’éviter les attaques par brute-force.</w:t>
      </w:r>
    </w:p>
    <w:p w14:paraId="40CEADDB" w14:textId="77777777" w:rsidR="003B5F9D" w:rsidRPr="004D7ADF" w:rsidRDefault="003B5F9D" w:rsidP="004D7ADF">
      <w:pPr>
        <w:rPr>
          <w:lang w:val="fr-FR"/>
        </w:rPr>
      </w:pPr>
    </w:p>
    <w:p w14:paraId="49AD9F53" w14:textId="77777777" w:rsidR="002E1CD3" w:rsidRPr="002E1CD3" w:rsidRDefault="002E1CD3" w:rsidP="002E1CD3">
      <w:pPr>
        <w:rPr>
          <w:lang w:val="fr-FR"/>
        </w:rPr>
      </w:pPr>
    </w:p>
    <w:sectPr w:rsidR="002E1CD3" w:rsidRPr="002E1CD3" w:rsidSect="00F0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0AB8"/>
    <w:multiLevelType w:val="hybridMultilevel"/>
    <w:tmpl w:val="DC38ED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92F15"/>
    <w:multiLevelType w:val="hybridMultilevel"/>
    <w:tmpl w:val="D7240B3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BD52F3"/>
    <w:multiLevelType w:val="hybridMultilevel"/>
    <w:tmpl w:val="0714D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0F"/>
    <w:rsid w:val="002E1CD3"/>
    <w:rsid w:val="00341AD8"/>
    <w:rsid w:val="003B5F9D"/>
    <w:rsid w:val="004D7ADF"/>
    <w:rsid w:val="00583FD6"/>
    <w:rsid w:val="005C6D28"/>
    <w:rsid w:val="0091140F"/>
    <w:rsid w:val="00B7516E"/>
    <w:rsid w:val="00F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E93A"/>
  <w15:chartTrackingRefBased/>
  <w15:docId w15:val="{AF9ABCED-B4AF-4183-BE43-109046C4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C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E1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1C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E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E1C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5Dark-Accent3">
    <w:name w:val="List Table 5 Dark Accent 3"/>
    <w:basedOn w:val="TableNormal"/>
    <w:uiPriority w:val="50"/>
    <w:rsid w:val="002E1C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4D7AD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Hedeya</dc:creator>
  <cp:keywords/>
  <dc:description/>
  <cp:lastModifiedBy>Yasmine Hedeya</cp:lastModifiedBy>
  <cp:revision>2</cp:revision>
  <dcterms:created xsi:type="dcterms:W3CDTF">2020-12-30T18:28:00Z</dcterms:created>
  <dcterms:modified xsi:type="dcterms:W3CDTF">2020-12-30T19:25:00Z</dcterms:modified>
</cp:coreProperties>
</file>